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18ED2A81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B2011E">
        <w:rPr>
          <w:rFonts w:ascii="Arial" w:hAnsi="Arial" w:cs="Arial"/>
          <w:bCs/>
          <w:sz w:val="22"/>
          <w:lang w:val="hr-HR"/>
        </w:rPr>
        <w:t>5620</w:t>
      </w:r>
      <w:r w:rsidR="000B0AB9">
        <w:rPr>
          <w:rFonts w:ascii="Arial" w:hAnsi="Arial" w:cs="Arial"/>
          <w:bCs/>
          <w:sz w:val="22"/>
          <w:lang w:val="hr-HR"/>
        </w:rPr>
        <w:t>/2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B2011E">
        <w:rPr>
          <w:rFonts w:ascii="Arial" w:hAnsi="Arial" w:cs="Arial"/>
          <w:bCs/>
          <w:sz w:val="22"/>
          <w:lang w:val="hr-HR"/>
        </w:rPr>
        <w:t>1</w:t>
      </w:r>
      <w:r w:rsidR="004D37ED">
        <w:rPr>
          <w:rFonts w:ascii="Arial" w:hAnsi="Arial" w:cs="Arial"/>
          <w:bCs/>
          <w:sz w:val="22"/>
          <w:lang w:val="hr-HR"/>
        </w:rPr>
        <w:t>5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4133FD">
        <w:rPr>
          <w:rFonts w:ascii="Arial" w:hAnsi="Arial" w:cs="Arial"/>
          <w:bCs/>
          <w:sz w:val="22"/>
          <w:lang w:val="hr-HR"/>
        </w:rPr>
        <w:t>0</w:t>
      </w:r>
      <w:r w:rsidR="00B2011E">
        <w:rPr>
          <w:rFonts w:ascii="Arial" w:hAnsi="Arial" w:cs="Arial"/>
          <w:bCs/>
          <w:sz w:val="22"/>
          <w:lang w:val="hr-HR"/>
        </w:rPr>
        <w:t>9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32E2A9F0" w14:textId="1FF9C328" w:rsidR="00AB3593" w:rsidRDefault="00AB3593" w:rsidP="00AB3593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420679B" w14:textId="50561AF7" w:rsidR="002E37F0" w:rsidRPr="00AB3593" w:rsidRDefault="00CA5458" w:rsidP="00320881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>
        <w:rPr>
          <w:rFonts w:ascii="Arial" w:hAnsi="Arial" w:cs="Arial"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544DC" wp14:editId="4C40DAC6">
                <wp:simplePos x="0" y="0"/>
                <wp:positionH relativeFrom="column">
                  <wp:posOffset>147320</wp:posOffset>
                </wp:positionH>
                <wp:positionV relativeFrom="paragraph">
                  <wp:posOffset>754380</wp:posOffset>
                </wp:positionV>
                <wp:extent cx="89535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C3885" id="Rectangle 7" o:spid="_x0000_s1026" style="position:absolute;margin-left:11.6pt;margin-top:59.4pt;width:7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5B1D5" wp14:editId="4A39FE6A">
                <wp:simplePos x="0" y="0"/>
                <wp:positionH relativeFrom="column">
                  <wp:posOffset>5243195</wp:posOffset>
                </wp:positionH>
                <wp:positionV relativeFrom="paragraph">
                  <wp:posOffset>573404</wp:posOffset>
                </wp:positionV>
                <wp:extent cx="5524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90F0F" id="Rectangle 6" o:spid="_x0000_s1026" style="position:absolute;margin-left:412.85pt;margin-top:45.15pt;width:4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" fillcolor="#4f81bd [3204]" strokecolor="#243f60 [1604]" strokeweight="2pt"/>
            </w:pict>
          </mc:Fallback>
        </mc:AlternateContent>
      </w:r>
      <w:r w:rsidR="00320881">
        <w:rPr>
          <w:rFonts w:ascii="Arial" w:hAnsi="Arial" w:cs="Arial"/>
          <w:sz w:val="22"/>
          <w:lang w:val="sr-Latn-CS"/>
        </w:rPr>
        <w:t>Na osnovu</w:t>
      </w:r>
      <w:r w:rsidR="00320881">
        <w:rPr>
          <w:rFonts w:ascii="Arial" w:hAnsi="Arial" w:cs="Arial"/>
          <w:bCs/>
          <w:sz w:val="22"/>
          <w:lang w:val="hr-HR"/>
        </w:rPr>
        <w:t xml:space="preserve"> </w:t>
      </w:r>
      <w:r w:rsidR="000B0AB9" w:rsidRPr="00243865">
        <w:rPr>
          <w:rFonts w:ascii="Arial" w:hAnsi="Arial" w:cs="Arial"/>
          <w:sz w:val="22"/>
          <w:lang w:val="sr-Latn-CS"/>
        </w:rPr>
        <w:t>člana 18</w:t>
      </w:r>
      <w:r w:rsidR="00834E2A">
        <w:rPr>
          <w:rFonts w:ascii="Arial" w:hAnsi="Arial" w:cs="Arial"/>
          <w:sz w:val="22"/>
          <w:lang w:val="sr-Latn-CS"/>
        </w:rPr>
        <w:t xml:space="preserve"> </w:t>
      </w:r>
      <w:r w:rsidR="000B0AB9"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="000B0AB9" w:rsidRPr="00243865">
        <w:rPr>
          <w:rFonts w:ascii="Arial" w:hAnsi="Arial" w:cs="Arial"/>
          <w:sz w:val="22"/>
          <w:lang w:val="sr-Latn-CS"/>
        </w:rPr>
        <w:t xml:space="preserve">30 stav </w:t>
      </w:r>
      <w:r w:rsidR="00F064CC">
        <w:rPr>
          <w:rFonts w:ascii="Arial" w:hAnsi="Arial" w:cs="Arial"/>
          <w:sz w:val="22"/>
          <w:lang w:val="sr-Latn-CS"/>
        </w:rPr>
        <w:t xml:space="preserve">1 i </w:t>
      </w:r>
      <w:r w:rsidR="00C10CBC">
        <w:rPr>
          <w:rFonts w:ascii="Arial" w:hAnsi="Arial" w:cs="Arial"/>
          <w:sz w:val="22"/>
          <w:lang w:val="sr-Latn-CS"/>
        </w:rPr>
        <w:t xml:space="preserve">5 </w:t>
      </w:r>
      <w:r w:rsidR="000B0AB9" w:rsidRPr="00243865">
        <w:rPr>
          <w:rFonts w:ascii="Arial" w:hAnsi="Arial" w:cs="Arial"/>
          <w:sz w:val="22"/>
          <w:lang w:val="sr-Latn-CS"/>
        </w:rPr>
        <w:t>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>,</w:t>
      </w:r>
      <w:r w:rsidR="00C10CBC">
        <w:rPr>
          <w:rFonts w:ascii="Arial" w:hAnsi="Arial" w:cs="Arial"/>
          <w:sz w:val="22"/>
          <w:lang w:val="sr-Latn-CS"/>
        </w:rPr>
        <w:t xml:space="preserve"> člana 2 i 4 Zakona o zaštiti podataka o ličnosti („ Službeni list Crne Gore“ br.079/08, 070/09, 044/12</w:t>
      </w:r>
      <w:r w:rsidR="009D40D6">
        <w:rPr>
          <w:rFonts w:ascii="Arial" w:hAnsi="Arial" w:cs="Arial"/>
          <w:sz w:val="22"/>
          <w:lang w:val="sr-Latn-CS"/>
        </w:rPr>
        <w:t>, 022/17)</w:t>
      </w:r>
      <w:r w:rsidR="002A2CE3">
        <w:rPr>
          <w:rFonts w:ascii="Arial" w:hAnsi="Arial" w:cs="Arial"/>
          <w:sz w:val="22"/>
          <w:lang w:val="sr-Latn-CS"/>
        </w:rPr>
        <w:t>,</w:t>
      </w:r>
      <w:r w:rsidR="00696EE2">
        <w:rPr>
          <w:rFonts w:ascii="Arial" w:hAnsi="Arial" w:cs="Arial"/>
          <w:sz w:val="22"/>
          <w:lang w:val="sr-Latn-CS"/>
        </w:rPr>
        <w:t xml:space="preserve"> </w:t>
      </w:r>
      <w:r w:rsidR="000B0AB9" w:rsidRPr="00E727DF">
        <w:rPr>
          <w:rFonts w:ascii="Arial" w:hAnsi="Arial" w:cs="Arial"/>
          <w:sz w:val="22"/>
          <w:lang w:val="sr-Latn-CS"/>
        </w:rPr>
        <w:t>postupajući po zahtjevu</w:t>
      </w:r>
      <w:r w:rsidR="00B2011E">
        <w:rPr>
          <w:rFonts w:ascii="Arial" w:hAnsi="Arial" w:cs="Arial"/>
          <w:sz w:val="22"/>
          <w:lang w:val="sr-Latn-CS"/>
        </w:rPr>
        <w:t xml:space="preserve"> Dragana Markovića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D32F33">
        <w:rPr>
          <w:rFonts w:ascii="Arial" w:hAnsi="Arial" w:cs="Arial"/>
          <w:color w:val="000000" w:themeColor="text1"/>
          <w:sz w:val="22"/>
          <w:lang w:val="sr-Latn-CS"/>
        </w:rPr>
        <w:t>Berana</w:t>
      </w:r>
      <w:r w:rsidR="00731F88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2A2CE3">
        <w:rPr>
          <w:rFonts w:ascii="Arial" w:hAnsi="Arial" w:cs="Arial"/>
          <w:color w:val="000000" w:themeColor="text1"/>
          <w:sz w:val="22"/>
          <w:lang w:val="sr-Latn-CS"/>
        </w:rPr>
        <w:t>ul.</w:t>
      </w:r>
      <w:r w:rsidR="00731F88">
        <w:rPr>
          <w:rFonts w:ascii="Arial" w:hAnsi="Arial" w:cs="Arial"/>
          <w:color w:val="000000" w:themeColor="text1"/>
          <w:sz w:val="22"/>
          <w:lang w:val="sr-Latn-CS"/>
        </w:rPr>
        <w:t xml:space="preserve">Polimska </w:t>
      </w:r>
      <w:r w:rsidR="002A2CE3">
        <w:rPr>
          <w:rFonts w:ascii="Arial" w:hAnsi="Arial" w:cs="Arial"/>
          <w:color w:val="000000" w:themeColor="text1"/>
          <w:sz w:val="22"/>
          <w:lang w:val="sr-Latn-CS"/>
        </w:rPr>
        <w:t>br.</w:t>
      </w:r>
      <w:r w:rsidR="00731F88">
        <w:rPr>
          <w:rFonts w:ascii="Arial" w:hAnsi="Arial" w:cs="Arial"/>
          <w:color w:val="000000" w:themeColor="text1"/>
          <w:sz w:val="22"/>
          <w:lang w:val="sr-Latn-CS"/>
        </w:rPr>
        <w:t>25</w:t>
      </w:r>
      <w:r w:rsidR="009364BF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 xml:space="preserve"> od </w:t>
      </w:r>
      <w:r w:rsidR="009364BF">
        <w:rPr>
          <w:rFonts w:ascii="Arial" w:hAnsi="Arial" w:cs="Arial"/>
          <w:color w:val="000000" w:themeColor="text1"/>
          <w:sz w:val="22"/>
          <w:lang w:val="sr-Latn-CS"/>
        </w:rPr>
        <w:t>31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.0</w:t>
      </w:r>
      <w:r w:rsidR="009364BF">
        <w:rPr>
          <w:rFonts w:ascii="Arial" w:hAnsi="Arial" w:cs="Arial"/>
          <w:color w:val="000000" w:themeColor="text1"/>
          <w:sz w:val="22"/>
          <w:lang w:val="sr-Latn-CS"/>
        </w:rPr>
        <w:t>8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.2023.godine</w:t>
      </w:r>
      <w:r w:rsidR="000B0AB9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0B0AB9">
        <w:rPr>
          <w:rFonts w:ascii="Arial" w:hAnsi="Arial" w:cs="Arial"/>
          <w:color w:val="000000" w:themeColor="text1"/>
          <w:sz w:val="22"/>
          <w:lang w:val="sr-Latn-CS"/>
        </w:rPr>
        <w:t>zaved</w:t>
      </w:r>
      <w:r w:rsidR="0018379E">
        <w:rPr>
          <w:rFonts w:ascii="Arial" w:hAnsi="Arial" w:cs="Arial"/>
          <w:color w:val="000000" w:themeColor="text1"/>
          <w:sz w:val="22"/>
          <w:lang w:val="sr-Latn-CS"/>
        </w:rPr>
        <w:t>enom</w:t>
      </w:r>
      <w:r w:rsidR="000B0AB9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834E2A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0B0AB9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9364BF">
        <w:rPr>
          <w:rFonts w:ascii="Arial" w:hAnsi="Arial" w:cs="Arial"/>
          <w:bCs/>
          <w:sz w:val="22"/>
          <w:lang w:val="hr-HR"/>
        </w:rPr>
        <w:t>5620</w:t>
      </w:r>
      <w:r w:rsidR="000B0AB9">
        <w:rPr>
          <w:rFonts w:ascii="Arial" w:hAnsi="Arial" w:cs="Arial"/>
          <w:bCs/>
          <w:sz w:val="22"/>
          <w:lang w:val="hr-HR"/>
        </w:rPr>
        <w:t>/1</w:t>
      </w:r>
      <w:r w:rsidR="000B0AB9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0B0AB9" w:rsidRPr="00E727DF">
        <w:rPr>
          <w:rFonts w:ascii="Arial" w:hAnsi="Arial" w:cs="Arial"/>
          <w:sz w:val="22"/>
          <w:lang w:val="sr-Latn-CS"/>
        </w:rPr>
        <w:t xml:space="preserve">od </w:t>
      </w:r>
      <w:r w:rsidR="009364BF">
        <w:rPr>
          <w:rFonts w:ascii="Arial" w:hAnsi="Arial" w:cs="Arial"/>
          <w:sz w:val="22"/>
          <w:lang w:val="sr-Latn-CS"/>
        </w:rPr>
        <w:t>01</w:t>
      </w:r>
      <w:r w:rsidR="000B0AB9" w:rsidRPr="00E727DF">
        <w:rPr>
          <w:rFonts w:ascii="Arial" w:hAnsi="Arial" w:cs="Arial"/>
          <w:sz w:val="22"/>
          <w:lang w:val="sr-Latn-CS"/>
        </w:rPr>
        <w:t>.</w:t>
      </w:r>
      <w:r w:rsidR="00E9052B">
        <w:rPr>
          <w:rFonts w:ascii="Arial" w:hAnsi="Arial" w:cs="Arial"/>
          <w:sz w:val="22"/>
          <w:lang w:val="sr-Latn-CS"/>
        </w:rPr>
        <w:t>0</w:t>
      </w:r>
      <w:r w:rsidR="009364BF">
        <w:rPr>
          <w:rFonts w:ascii="Arial" w:hAnsi="Arial" w:cs="Arial"/>
          <w:sz w:val="22"/>
          <w:lang w:val="sr-Latn-CS"/>
        </w:rPr>
        <w:t>9</w:t>
      </w:r>
      <w:r w:rsidR="000B0AB9"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="000B0AB9" w:rsidRPr="00E727DF">
        <w:rPr>
          <w:rFonts w:ascii="Arial" w:hAnsi="Arial" w:cs="Arial"/>
          <w:sz w:val="22"/>
          <w:lang w:val="sr-Latn-CS"/>
        </w:rPr>
        <w:t>.godine</w:t>
      </w:r>
      <w:r w:rsidR="000B0AB9">
        <w:rPr>
          <w:rFonts w:ascii="Arial" w:hAnsi="Arial" w:cs="Arial"/>
          <w:sz w:val="22"/>
          <w:lang w:val="sr-Latn-CS"/>
        </w:rPr>
        <w:t xml:space="preserve">, </w:t>
      </w:r>
      <w:r w:rsidR="004D37ED">
        <w:rPr>
          <w:rFonts w:ascii="Arial" w:hAnsi="Arial" w:cs="Arial"/>
          <w:sz w:val="22"/>
          <w:lang w:val="sr-Latn-CS"/>
        </w:rPr>
        <w:t>v.d</w:t>
      </w:r>
      <w:r w:rsidR="00D138E1">
        <w:rPr>
          <w:rFonts w:ascii="Arial" w:hAnsi="Arial" w:cs="Arial"/>
          <w:sz w:val="22"/>
          <w:lang w:val="sr-Latn-CS"/>
        </w:rPr>
        <w:t>.</w:t>
      </w:r>
      <w:r w:rsidR="004D37ED">
        <w:rPr>
          <w:rFonts w:ascii="Arial" w:hAnsi="Arial" w:cs="Arial"/>
          <w:sz w:val="22"/>
          <w:lang w:val="sr-Latn-CS"/>
        </w:rPr>
        <w:t xml:space="preserve"> sekretarke Milica </w:t>
      </w:r>
      <w:r w:rsidR="00D138E1">
        <w:rPr>
          <w:rFonts w:ascii="Arial" w:hAnsi="Arial" w:cs="Arial"/>
          <w:sz w:val="22"/>
          <w:lang w:val="sr-Latn-CS"/>
        </w:rPr>
        <w:t>M</w:t>
      </w:r>
      <w:r w:rsidR="004D37ED">
        <w:rPr>
          <w:rFonts w:ascii="Arial" w:hAnsi="Arial" w:cs="Arial"/>
          <w:sz w:val="22"/>
          <w:lang w:val="sr-Latn-CS"/>
        </w:rPr>
        <w:t>usović na osnovu ovlašćenja broj: 016-102/23-5926/1 od 15.09.2023. godine</w:t>
      </w:r>
      <w:r w:rsidR="00696EE2">
        <w:rPr>
          <w:rFonts w:ascii="Arial" w:hAnsi="Arial" w:cs="Arial"/>
          <w:sz w:val="22"/>
          <w:lang w:val="sr-Latn-CS"/>
        </w:rPr>
        <w:t>,</w:t>
      </w:r>
      <w:r w:rsidR="000B0AB9"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0F3F2CF" w14:textId="312BFBBD" w:rsidR="00CD3FA7" w:rsidRDefault="00CA5458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54085" wp14:editId="308B235F">
                <wp:simplePos x="0" y="0"/>
                <wp:positionH relativeFrom="column">
                  <wp:posOffset>861695</wp:posOffset>
                </wp:positionH>
                <wp:positionV relativeFrom="paragraph">
                  <wp:posOffset>202565</wp:posOffset>
                </wp:positionV>
                <wp:extent cx="552450" cy="104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9B6D9" id="Rectangle 8" o:spid="_x0000_s1026" style="position:absolute;margin-left:67.85pt;margin-top:15.95pt;width:4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" fillcolor="#4f81bd [3204]" strokecolor="#243f60 [1604]" strokeweight="2pt"/>
            </w:pict>
          </mc:Fallback>
        </mc:AlternateContent>
      </w:r>
      <w:r w:rsidR="00564439">
        <w:rPr>
          <w:rFonts w:ascii="Arial" w:hAnsi="Arial" w:cs="Arial"/>
          <w:b/>
          <w:sz w:val="22"/>
          <w:lang w:val="sr-Latn-CS"/>
        </w:rPr>
        <w:t xml:space="preserve">I </w:t>
      </w:r>
      <w:r w:rsidR="00320881">
        <w:rPr>
          <w:rFonts w:ascii="Arial" w:hAnsi="Arial" w:cs="Arial"/>
          <w:b/>
          <w:sz w:val="22"/>
          <w:lang w:val="sr-Latn-CS"/>
        </w:rPr>
        <w:t xml:space="preserve">DJELIMIČNO SE </w:t>
      </w:r>
      <w:r w:rsidR="00564439">
        <w:rPr>
          <w:rFonts w:ascii="Arial" w:hAnsi="Arial" w:cs="Arial"/>
          <w:b/>
          <w:sz w:val="22"/>
          <w:lang w:val="sr-Latn-CS"/>
        </w:rPr>
        <w:t xml:space="preserve">USVAJA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</w:t>
      </w:r>
      <w:r w:rsidR="009364BF">
        <w:rPr>
          <w:rFonts w:ascii="Arial" w:hAnsi="Arial" w:cs="Arial"/>
          <w:sz w:val="22"/>
          <w:lang w:val="sr-Latn-CS"/>
        </w:rPr>
        <w:t>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9364BF">
        <w:rPr>
          <w:rFonts w:ascii="Arial" w:hAnsi="Arial" w:cs="Arial"/>
          <w:color w:val="000000" w:themeColor="text1"/>
          <w:sz w:val="22"/>
          <w:lang w:val="sr-Latn-CS"/>
        </w:rPr>
        <w:t>Dragana Markovića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9364BF">
        <w:rPr>
          <w:rFonts w:ascii="Arial" w:hAnsi="Arial" w:cs="Arial"/>
          <w:color w:val="000000" w:themeColor="text1"/>
          <w:sz w:val="22"/>
          <w:lang w:val="sr-Latn-CS"/>
        </w:rPr>
        <w:t>Berana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44C64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E9052B">
        <w:rPr>
          <w:rFonts w:ascii="Arial" w:hAnsi="Arial" w:cs="Arial"/>
          <w:bCs/>
          <w:sz w:val="22"/>
          <w:lang w:val="hr-HR"/>
        </w:rPr>
        <w:t>016-037/23-</w:t>
      </w:r>
      <w:r w:rsidR="009364BF">
        <w:rPr>
          <w:rFonts w:ascii="Arial" w:hAnsi="Arial" w:cs="Arial"/>
          <w:bCs/>
          <w:sz w:val="22"/>
          <w:lang w:val="hr-HR"/>
        </w:rPr>
        <w:t>5620</w:t>
      </w:r>
      <w:r w:rsidR="00E9052B">
        <w:rPr>
          <w:rFonts w:ascii="Arial" w:hAnsi="Arial" w:cs="Arial"/>
          <w:bCs/>
          <w:sz w:val="22"/>
          <w:lang w:val="hr-HR"/>
        </w:rPr>
        <w:t>/1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9052B" w:rsidRPr="00E727DF">
        <w:rPr>
          <w:rFonts w:ascii="Arial" w:hAnsi="Arial" w:cs="Arial"/>
          <w:sz w:val="22"/>
          <w:lang w:val="sr-Latn-CS"/>
        </w:rPr>
        <w:t xml:space="preserve">od </w:t>
      </w:r>
      <w:r w:rsidR="009364BF">
        <w:rPr>
          <w:rFonts w:ascii="Arial" w:hAnsi="Arial" w:cs="Arial"/>
          <w:sz w:val="22"/>
          <w:lang w:val="sr-Latn-CS"/>
        </w:rPr>
        <w:t>01</w:t>
      </w:r>
      <w:r w:rsidR="00E9052B" w:rsidRPr="00E727DF">
        <w:rPr>
          <w:rFonts w:ascii="Arial" w:hAnsi="Arial" w:cs="Arial"/>
          <w:sz w:val="22"/>
          <w:lang w:val="sr-Latn-CS"/>
        </w:rPr>
        <w:t>.</w:t>
      </w:r>
      <w:r w:rsidR="004133FD">
        <w:rPr>
          <w:rFonts w:ascii="Arial" w:hAnsi="Arial" w:cs="Arial"/>
          <w:sz w:val="22"/>
          <w:lang w:val="sr-Latn-CS"/>
        </w:rPr>
        <w:t>0</w:t>
      </w:r>
      <w:r w:rsidR="009364BF">
        <w:rPr>
          <w:rFonts w:ascii="Arial" w:hAnsi="Arial" w:cs="Arial"/>
          <w:sz w:val="22"/>
          <w:lang w:val="sr-Latn-CS"/>
        </w:rPr>
        <w:t>9</w:t>
      </w:r>
      <w:r w:rsidR="00E9052B"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="00E9052B" w:rsidRPr="00E727DF">
        <w:rPr>
          <w:rFonts w:ascii="Arial" w:hAnsi="Arial" w:cs="Arial"/>
          <w:sz w:val="22"/>
          <w:lang w:val="sr-Latn-CS"/>
        </w:rPr>
        <w:t>.godine</w:t>
      </w:r>
      <w:r w:rsidR="00EF4214">
        <w:rPr>
          <w:rFonts w:ascii="Arial" w:hAnsi="Arial" w:cs="Arial"/>
          <w:sz w:val="22"/>
          <w:lang w:val="sr-Latn-CS"/>
        </w:rPr>
        <w:t xml:space="preserve"> </w:t>
      </w:r>
      <w:r w:rsidR="00BD727A" w:rsidRPr="00E727DF">
        <w:rPr>
          <w:rFonts w:ascii="Arial" w:hAnsi="Arial" w:cs="Arial"/>
          <w:sz w:val="22"/>
          <w:lang w:val="sr-Latn-CS"/>
        </w:rPr>
        <w:t xml:space="preserve">i </w:t>
      </w:r>
      <w:r w:rsidR="00320881" w:rsidRPr="00320881">
        <w:rPr>
          <w:rFonts w:ascii="Arial" w:hAnsi="Arial" w:cs="Arial"/>
          <w:b/>
          <w:sz w:val="22"/>
          <w:lang w:val="sr-Latn-CS"/>
        </w:rPr>
        <w:t>omogućuje pristup dijelu informacij</w:t>
      </w:r>
      <w:r w:rsidR="002A2CE3">
        <w:rPr>
          <w:rFonts w:ascii="Arial" w:hAnsi="Arial" w:cs="Arial"/>
          <w:b/>
          <w:sz w:val="22"/>
          <w:lang w:val="sr-Latn-CS"/>
        </w:rPr>
        <w:t>e</w:t>
      </w:r>
      <w:r w:rsidR="00320881">
        <w:rPr>
          <w:rFonts w:ascii="Arial" w:hAnsi="Arial" w:cs="Arial"/>
          <w:sz w:val="22"/>
          <w:lang w:val="sr-Latn-CS"/>
        </w:rPr>
        <w:t xml:space="preserve"> </w:t>
      </w:r>
      <w:r w:rsidR="00BD56B4">
        <w:rPr>
          <w:rFonts w:ascii="Arial" w:hAnsi="Arial" w:cs="Arial"/>
          <w:sz w:val="22"/>
          <w:lang w:val="sr-Latn-CS"/>
        </w:rPr>
        <w:t>kao osnovan.</w:t>
      </w:r>
    </w:p>
    <w:p w14:paraId="066B240C" w14:textId="29B6A260" w:rsidR="00351143" w:rsidRDefault="00320881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 xml:space="preserve"> </w:t>
      </w:r>
    </w:p>
    <w:p w14:paraId="0748D1B6" w14:textId="49470484" w:rsidR="00320881" w:rsidRDefault="00320881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hAnsi="Arial" w:cs="Arial"/>
          <w:sz w:val="22"/>
          <w:lang w:val="sr-Latn-CS"/>
        </w:rPr>
        <w:t xml:space="preserve">pristup dijelu informacije koji se odnosi na adresu stanovanja i broj </w:t>
      </w:r>
      <w:r w:rsidR="00BD56B4">
        <w:rPr>
          <w:rFonts w:ascii="Arial" w:hAnsi="Arial" w:cs="Arial"/>
          <w:sz w:val="22"/>
          <w:lang w:val="sr-Latn-CS"/>
        </w:rPr>
        <w:t>identifikacionog dokumenta</w:t>
      </w:r>
      <w:r>
        <w:rPr>
          <w:rFonts w:ascii="Arial" w:hAnsi="Arial" w:cs="Arial"/>
          <w:sz w:val="22"/>
          <w:lang w:val="sr-Latn-CS"/>
        </w:rPr>
        <w:t xml:space="preserve"> fizičkih lica koja se nalaze u predmetn</w:t>
      </w:r>
      <w:r w:rsidR="00005379">
        <w:rPr>
          <w:rFonts w:ascii="Arial" w:hAnsi="Arial" w:cs="Arial"/>
          <w:sz w:val="22"/>
          <w:lang w:val="sr-Latn-CS"/>
        </w:rPr>
        <w:t>oj</w:t>
      </w:r>
      <w:r>
        <w:rPr>
          <w:rFonts w:ascii="Arial" w:hAnsi="Arial" w:cs="Arial"/>
          <w:sz w:val="22"/>
          <w:lang w:val="sr-Latn-CS"/>
        </w:rPr>
        <w:t xml:space="preserve"> dokumentacij</w:t>
      </w:r>
      <w:r w:rsidR="00005379">
        <w:rPr>
          <w:rFonts w:ascii="Arial" w:hAnsi="Arial" w:cs="Arial"/>
          <w:sz w:val="22"/>
          <w:lang w:val="sr-Latn-CS"/>
        </w:rPr>
        <w:t>i</w:t>
      </w:r>
      <w:r>
        <w:rPr>
          <w:rFonts w:ascii="Arial" w:hAnsi="Arial" w:cs="Arial"/>
          <w:sz w:val="22"/>
          <w:lang w:val="sr-Latn-CS"/>
        </w:rPr>
        <w:t>.</w:t>
      </w:r>
    </w:p>
    <w:p w14:paraId="53CB1D9F" w14:textId="77777777" w:rsidR="003975C2" w:rsidRDefault="003975C2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30FDF58" w14:textId="514E5D10" w:rsidR="003975C2" w:rsidRPr="003975C2" w:rsidRDefault="003975C2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III ODBIJA SE </w:t>
      </w:r>
      <w:r>
        <w:rPr>
          <w:rFonts w:ascii="Arial" w:hAnsi="Arial" w:cs="Arial"/>
          <w:sz w:val="22"/>
          <w:lang w:val="sr-Latn-CS"/>
        </w:rPr>
        <w:t xml:space="preserve">pristup </w:t>
      </w:r>
      <w:r w:rsidR="002A2CE3">
        <w:rPr>
          <w:rFonts w:ascii="Arial" w:hAnsi="Arial" w:cs="Arial"/>
          <w:sz w:val="22"/>
          <w:lang w:val="sr-Latn-CS"/>
        </w:rPr>
        <w:t>dijelu</w:t>
      </w:r>
      <w:r>
        <w:rPr>
          <w:rFonts w:ascii="Arial" w:hAnsi="Arial" w:cs="Arial"/>
          <w:sz w:val="22"/>
          <w:lang w:val="sr-Latn-CS"/>
        </w:rPr>
        <w:t xml:space="preserve"> </w:t>
      </w:r>
      <w:r w:rsidRPr="00F4233A">
        <w:rPr>
          <w:rFonts w:ascii="Arial" w:hAnsi="Arial" w:cs="Arial"/>
          <w:sz w:val="22"/>
          <w:lang w:val="sr-Latn-CS"/>
        </w:rPr>
        <w:t>zahtjeva kao neosnovan</w:t>
      </w:r>
      <w:r>
        <w:rPr>
          <w:rFonts w:ascii="Arial" w:hAnsi="Arial" w:cs="Arial"/>
          <w:sz w:val="22"/>
          <w:lang w:val="sr-Latn-CS"/>
        </w:rPr>
        <w:t>, sa razloga neposjedovanja informacije.</w:t>
      </w:r>
    </w:p>
    <w:p w14:paraId="3586963C" w14:textId="77777777" w:rsidR="00224ADD" w:rsidRDefault="00224ADD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0CFF3C23" w14:textId="627B392D" w:rsidR="003975C2" w:rsidRDefault="003975C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IV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</w:t>
      </w:r>
      <w:r w:rsidR="00AA2366">
        <w:rPr>
          <w:rFonts w:ascii="Arial" w:hAnsi="Arial" w:cs="Arial"/>
          <w:iCs/>
        </w:rPr>
        <w:t>im</w:t>
      </w:r>
      <w:r w:rsidR="00E96962" w:rsidRPr="00E727DF">
        <w:rPr>
          <w:rFonts w:ascii="Arial" w:hAnsi="Arial" w:cs="Arial"/>
          <w:iCs/>
        </w:rPr>
        <w:t xml:space="preserve"> </w:t>
      </w:r>
      <w:r w:rsidR="008A3071">
        <w:rPr>
          <w:rFonts w:ascii="Arial" w:hAnsi="Arial" w:cs="Arial"/>
          <w:iCs/>
        </w:rPr>
        <w:t>informacij</w:t>
      </w:r>
      <w:r w:rsidR="00AA2366">
        <w:rPr>
          <w:rFonts w:ascii="Arial" w:hAnsi="Arial" w:cs="Arial"/>
          <w:iCs/>
        </w:rPr>
        <w:t>ama</w:t>
      </w:r>
      <w:r w:rsidR="00E96962" w:rsidRPr="00E727DF">
        <w:rPr>
          <w:rFonts w:ascii="Arial" w:hAnsi="Arial" w:cs="Arial"/>
          <w:iCs/>
        </w:rPr>
        <w:t xml:space="preserve">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</w:t>
      </w:r>
      <w:r w:rsidR="00EF4214">
        <w:rPr>
          <w:rFonts w:ascii="Arial" w:hAnsi="Arial" w:cs="Arial"/>
          <w:iCs/>
        </w:rPr>
        <w:t>putem elektronske 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</w:t>
      </w:r>
      <w:r w:rsidR="00AA2366">
        <w:rPr>
          <w:rFonts w:ascii="Arial" w:hAnsi="Arial" w:cs="Arial"/>
          <w:iCs/>
        </w:rPr>
        <w:t>na naznačenu mail adresu podnosioca zahtjeva</w:t>
      </w:r>
      <w:r w:rsidR="00882802">
        <w:rPr>
          <w:rFonts w:ascii="Arial" w:hAnsi="Arial" w:cs="Arial"/>
          <w:iCs/>
        </w:rPr>
        <w:t>.</w:t>
      </w:r>
    </w:p>
    <w:p w14:paraId="175A6B61" w14:textId="77777777" w:rsidR="003975C2" w:rsidRDefault="003975C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7EE86FF9" w14:textId="383F5371" w:rsidR="00C24F28" w:rsidRPr="00E727DF" w:rsidRDefault="003975C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 w:rsidRPr="003975C2">
        <w:rPr>
          <w:rFonts w:ascii="Arial" w:hAnsi="Arial" w:cs="Arial"/>
          <w:b/>
          <w:iCs/>
          <w:color w:val="000000" w:themeColor="text1"/>
        </w:rPr>
        <w:t>V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Podnosilac zahtjeva se oslobađa troškova postupka.</w:t>
      </w:r>
    </w:p>
    <w:p w14:paraId="6D5E945F" w14:textId="77777777" w:rsidR="00BD56B4" w:rsidRDefault="00BD56B4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eastAsia="Times New Roman" w:hAnsi="Arial" w:cs="Arial"/>
          <w:iCs/>
          <w:sz w:val="22"/>
        </w:rPr>
      </w:pPr>
    </w:p>
    <w:p w14:paraId="2569DC5B" w14:textId="4619F87C" w:rsidR="00EC5FB7" w:rsidRPr="00E727DF" w:rsidRDefault="00745567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4348FE07" w14:textId="6A791C51" w:rsidR="00F2744E" w:rsidRDefault="00CA5458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03840" wp14:editId="659CA387">
                <wp:simplePos x="0" y="0"/>
                <wp:positionH relativeFrom="column">
                  <wp:posOffset>2957195</wp:posOffset>
                </wp:positionH>
                <wp:positionV relativeFrom="paragraph">
                  <wp:posOffset>8890</wp:posOffset>
                </wp:positionV>
                <wp:extent cx="49530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9B378" id="Rectangle 9" o:spid="_x0000_s1026" style="position:absolute;margin-left:232.85pt;margin-top:.7pt;width:3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" fillcolor="#4f81bd [3204]" strokecolor="#243f60 [1604]" strokeweight="2pt"/>
            </w:pict>
          </mc:Fallback>
        </mc:AlternateContent>
      </w:r>
      <w:r w:rsidR="00C41809" w:rsidRPr="00E727DF">
        <w:rPr>
          <w:rFonts w:ascii="Arial" w:hAnsi="Arial" w:cs="Arial"/>
          <w:sz w:val="22"/>
          <w:lang w:val="sr-Latn-CS"/>
        </w:rPr>
        <w:t xml:space="preserve">Dana </w:t>
      </w:r>
      <w:r w:rsidR="002A2CE3" w:rsidRPr="00D90B73">
        <w:rPr>
          <w:rFonts w:ascii="Arial" w:hAnsi="Arial" w:cs="Arial"/>
          <w:sz w:val="22"/>
          <w:lang w:val="sr-Latn-CS"/>
        </w:rPr>
        <w:t>01</w:t>
      </w:r>
      <w:r w:rsidR="00A04801" w:rsidRPr="00D90B73">
        <w:rPr>
          <w:rFonts w:ascii="Arial" w:hAnsi="Arial" w:cs="Arial"/>
          <w:sz w:val="22"/>
          <w:lang w:val="sr-Latn-CS"/>
        </w:rPr>
        <w:t>.</w:t>
      </w:r>
      <w:r w:rsidR="001F2D0F" w:rsidRPr="00D90B73">
        <w:rPr>
          <w:rFonts w:ascii="Arial" w:hAnsi="Arial" w:cs="Arial"/>
          <w:sz w:val="22"/>
          <w:lang w:val="sr-Latn-CS"/>
        </w:rPr>
        <w:t>0</w:t>
      </w:r>
      <w:r w:rsidR="002A2CE3" w:rsidRPr="00D90B73">
        <w:rPr>
          <w:rFonts w:ascii="Arial" w:hAnsi="Arial" w:cs="Arial"/>
          <w:sz w:val="22"/>
          <w:lang w:val="sr-Latn-CS"/>
        </w:rPr>
        <w:t>9</w:t>
      </w:r>
      <w:r w:rsidR="00A04801" w:rsidRPr="00D90B73">
        <w:rPr>
          <w:rFonts w:ascii="Arial" w:hAnsi="Arial" w:cs="Arial"/>
          <w:sz w:val="22"/>
          <w:lang w:val="sr-Latn-CS"/>
        </w:rPr>
        <w:t>.202</w:t>
      </w:r>
      <w:r w:rsidR="000A44F0" w:rsidRPr="00D90B73">
        <w:rPr>
          <w:rFonts w:ascii="Arial" w:hAnsi="Arial" w:cs="Arial"/>
          <w:sz w:val="22"/>
          <w:lang w:val="sr-Latn-CS"/>
        </w:rPr>
        <w:t>3</w:t>
      </w:r>
      <w:r w:rsidR="00A04801" w:rsidRPr="00D90B73">
        <w:rPr>
          <w:rFonts w:ascii="Arial" w:hAnsi="Arial" w:cs="Arial"/>
          <w:sz w:val="22"/>
          <w:lang w:val="sr-Latn-CS"/>
        </w:rPr>
        <w:t>.godine</w:t>
      </w:r>
      <w:r w:rsidR="00A04801" w:rsidRPr="00E727DF">
        <w:rPr>
          <w:rFonts w:ascii="Arial" w:hAnsi="Arial" w:cs="Arial"/>
          <w:sz w:val="22"/>
          <w:lang w:val="sr-Latn-CS"/>
        </w:rPr>
        <w:t>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AA2366">
        <w:rPr>
          <w:rFonts w:ascii="Arial" w:hAnsi="Arial" w:cs="Arial"/>
          <w:color w:val="000000" w:themeColor="text1"/>
          <w:sz w:val="22"/>
          <w:lang w:val="sr-Latn-CS"/>
        </w:rPr>
        <w:t>Dragan Marković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AA2366">
        <w:rPr>
          <w:rFonts w:ascii="Arial" w:hAnsi="Arial" w:cs="Arial"/>
          <w:color w:val="000000" w:themeColor="text1"/>
          <w:sz w:val="22"/>
          <w:lang w:val="sr-Latn-CS"/>
        </w:rPr>
        <w:t>Berana</w:t>
      </w:r>
      <w:r w:rsidR="00621AD2">
        <w:rPr>
          <w:rFonts w:ascii="Arial" w:hAnsi="Arial" w:cs="Arial"/>
          <w:sz w:val="22"/>
          <w:lang w:val="sr-Latn-CS"/>
        </w:rPr>
        <w:t xml:space="preserve">, </w:t>
      </w:r>
      <w:r w:rsidR="000A44F0">
        <w:rPr>
          <w:rFonts w:ascii="Arial" w:hAnsi="Arial" w:cs="Arial"/>
          <w:sz w:val="22"/>
          <w:lang w:val="sr-Latn-CS"/>
        </w:rPr>
        <w:t>podni</w:t>
      </w:r>
      <w:r w:rsidR="00AA2366">
        <w:rPr>
          <w:rFonts w:ascii="Arial" w:hAnsi="Arial" w:cs="Arial"/>
          <w:sz w:val="22"/>
          <w:lang w:val="sr-Latn-CS"/>
        </w:rPr>
        <w:t>o</w:t>
      </w:r>
      <w:r w:rsidR="00990A23">
        <w:rPr>
          <w:rFonts w:ascii="Arial" w:hAnsi="Arial" w:cs="Arial"/>
          <w:sz w:val="22"/>
          <w:lang w:val="sr-Latn-CS"/>
        </w:rPr>
        <w:t xml:space="preserve"> </w:t>
      </w:r>
      <w:r w:rsidR="002E37F0" w:rsidRPr="00E727DF">
        <w:rPr>
          <w:rFonts w:ascii="Arial" w:hAnsi="Arial" w:cs="Arial"/>
          <w:sz w:val="22"/>
          <w:lang w:val="sr-Latn-CS"/>
        </w:rPr>
        <w:t>zahtjev za slobodan pristup informacijama,</w:t>
      </w:r>
      <w:r w:rsidR="004569F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C96EE6">
        <w:rPr>
          <w:rFonts w:ascii="Arial" w:hAnsi="Arial" w:cs="Arial"/>
          <w:bCs/>
          <w:sz w:val="22"/>
          <w:lang w:val="hr-HR"/>
        </w:rPr>
        <w:t>-</w:t>
      </w:r>
      <w:r w:rsidR="004569F2">
        <w:rPr>
          <w:rFonts w:ascii="Arial" w:hAnsi="Arial" w:cs="Arial"/>
          <w:bCs/>
          <w:sz w:val="22"/>
          <w:lang w:val="hr-HR"/>
        </w:rPr>
        <w:t>5620</w:t>
      </w:r>
      <w:r w:rsidR="00F2744E">
        <w:rPr>
          <w:rFonts w:ascii="Arial" w:hAnsi="Arial" w:cs="Arial"/>
          <w:bCs/>
          <w:sz w:val="22"/>
          <w:lang w:val="hr-HR"/>
        </w:rPr>
        <w:t>/1</w:t>
      </w:r>
      <w:r w:rsidR="00175B76">
        <w:rPr>
          <w:rFonts w:ascii="Arial" w:hAnsi="Arial" w:cs="Arial"/>
          <w:bCs/>
          <w:sz w:val="22"/>
          <w:lang w:val="hr-HR"/>
        </w:rPr>
        <w:t xml:space="preserve"> od </w:t>
      </w:r>
      <w:r w:rsidR="004569F2">
        <w:rPr>
          <w:rFonts w:ascii="Arial" w:hAnsi="Arial" w:cs="Arial"/>
          <w:bCs/>
          <w:sz w:val="22"/>
          <w:lang w:val="hr-HR"/>
        </w:rPr>
        <w:t>01</w:t>
      </w:r>
      <w:r w:rsidR="00175B76">
        <w:rPr>
          <w:rFonts w:ascii="Arial" w:hAnsi="Arial" w:cs="Arial"/>
          <w:bCs/>
          <w:sz w:val="22"/>
          <w:lang w:val="hr-HR"/>
        </w:rPr>
        <w:t>.0</w:t>
      </w:r>
      <w:r w:rsidR="004569F2">
        <w:rPr>
          <w:rFonts w:ascii="Arial" w:hAnsi="Arial" w:cs="Arial"/>
          <w:bCs/>
          <w:sz w:val="22"/>
          <w:lang w:val="hr-HR"/>
        </w:rPr>
        <w:t>9</w:t>
      </w:r>
      <w:r w:rsidR="00175B76">
        <w:rPr>
          <w:rFonts w:ascii="Arial" w:hAnsi="Arial" w:cs="Arial"/>
          <w:bCs/>
          <w:sz w:val="22"/>
          <w:lang w:val="hr-HR"/>
        </w:rPr>
        <w:t>.2023.godine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</w:t>
      </w:r>
      <w:r w:rsidR="004569F2">
        <w:rPr>
          <w:rFonts w:ascii="Arial" w:hAnsi="Arial" w:cs="Arial"/>
          <w:sz w:val="22"/>
          <w:lang w:val="sr-Latn-CS"/>
        </w:rPr>
        <w:t>ama</w:t>
      </w:r>
      <w:r w:rsidR="00E727DF" w:rsidRPr="00E727DF">
        <w:rPr>
          <w:rFonts w:ascii="Arial" w:hAnsi="Arial" w:cs="Arial"/>
          <w:sz w:val="22"/>
          <w:lang w:val="sr-Latn-CS"/>
        </w:rPr>
        <w:t xml:space="preserve"> i to</w:t>
      </w:r>
      <w:r w:rsidR="00E67757">
        <w:rPr>
          <w:rFonts w:ascii="Arial" w:hAnsi="Arial" w:cs="Arial"/>
          <w:sz w:val="22"/>
          <w:lang w:val="sr-Latn-CS"/>
        </w:rPr>
        <w:t>:</w:t>
      </w:r>
    </w:p>
    <w:p w14:paraId="5478441E" w14:textId="2DCFBA60" w:rsidR="004569F2" w:rsidRDefault="004569F2" w:rsidP="004569F2">
      <w:pPr>
        <w:pStyle w:val="ListParagraph"/>
        <w:numPr>
          <w:ilvl w:val="0"/>
          <w:numId w:val="25"/>
        </w:num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 xml:space="preserve">Rješenje o obrazovanju Komisije za raspodjelu sredstava za finansiranje projekta/programa NVO u oblasti zaštite potrošača za 2023, 2022, 2021, 2020, 2019 </w:t>
      </w:r>
      <w:r w:rsidR="00895173">
        <w:rPr>
          <w:rFonts w:ascii="Arial" w:hAnsi="Arial" w:cs="Arial"/>
          <w:sz w:val="22"/>
          <w:lang w:val="sr-Latn-CS"/>
        </w:rPr>
        <w:t xml:space="preserve">i </w:t>
      </w:r>
      <w:r>
        <w:rPr>
          <w:rFonts w:ascii="Arial" w:hAnsi="Arial" w:cs="Arial"/>
          <w:sz w:val="22"/>
          <w:lang w:val="sr-Latn-CS"/>
        </w:rPr>
        <w:t>2018. godinu;</w:t>
      </w:r>
    </w:p>
    <w:p w14:paraId="7B9BE0D7" w14:textId="77777777" w:rsidR="004569F2" w:rsidRDefault="004569F2" w:rsidP="004569F2">
      <w:pPr>
        <w:pStyle w:val="ListParagraph"/>
        <w:numPr>
          <w:ilvl w:val="0"/>
          <w:numId w:val="25"/>
        </w:num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Izjave o nepristrasnosti  i povjerljivosti članova Komisije ( kao i nezavisnih procjenjivača) u vezi sa Javnim konkursima u oblasti zaštite potrošača za 2023, 2022, 2021, 2020, 2019 i 2018.godinu;</w:t>
      </w:r>
    </w:p>
    <w:p w14:paraId="6806DF2E" w14:textId="71A4A47D" w:rsidR="00563A20" w:rsidRPr="00BD56B4" w:rsidRDefault="004569F2" w:rsidP="00563A20">
      <w:pPr>
        <w:pStyle w:val="ListParagraph"/>
        <w:numPr>
          <w:ilvl w:val="0"/>
          <w:numId w:val="25"/>
        </w:num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bookmarkStart w:id="0" w:name="_Hlk145916211"/>
      <w:r>
        <w:rPr>
          <w:rFonts w:ascii="Arial" w:hAnsi="Arial" w:cs="Arial"/>
          <w:sz w:val="22"/>
          <w:lang w:val="sr-Latn-CS"/>
        </w:rPr>
        <w:t xml:space="preserve">Zapisnike sa svih održanih sjednica </w:t>
      </w:r>
      <w:r w:rsidR="00895173">
        <w:rPr>
          <w:rFonts w:ascii="Arial" w:hAnsi="Arial" w:cs="Arial"/>
          <w:sz w:val="22"/>
          <w:lang w:val="sr-Latn-CS"/>
        </w:rPr>
        <w:t xml:space="preserve">komisije za raspodjelu sredstava u vezi sa Javnim konkursima u oblasti zaštite potrošača  </w:t>
      </w:r>
      <w:bookmarkEnd w:id="0"/>
      <w:r w:rsidR="00895173">
        <w:rPr>
          <w:rFonts w:ascii="Arial" w:hAnsi="Arial" w:cs="Arial"/>
          <w:sz w:val="22"/>
          <w:lang w:val="sr-Latn-CS"/>
        </w:rPr>
        <w:t>za 2023, 2022, 2021, 2020, 2019 i 2018.godinu;</w:t>
      </w:r>
    </w:p>
    <w:p w14:paraId="45FA6701" w14:textId="54474D83" w:rsidR="004569F2" w:rsidRDefault="00895173" w:rsidP="00BD56B4">
      <w:pPr>
        <w:pStyle w:val="ListParagraph"/>
        <w:numPr>
          <w:ilvl w:val="0"/>
          <w:numId w:val="25"/>
        </w:num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bookmarkStart w:id="1" w:name="_Hlk145917481"/>
      <w:r w:rsidRPr="00BD56B4">
        <w:rPr>
          <w:rFonts w:ascii="Arial" w:hAnsi="Arial" w:cs="Arial"/>
          <w:sz w:val="22"/>
          <w:lang w:val="sr-Latn-CS"/>
        </w:rPr>
        <w:t xml:space="preserve">Odluku/Rješenje i ugovor o angažovanju nezavisnih procenjivača koji su bodovali pristigle projekte u vezi konkursa u oblasti zaštite potrošača </w:t>
      </w:r>
      <w:bookmarkEnd w:id="1"/>
      <w:r w:rsidRPr="00BD56B4">
        <w:rPr>
          <w:rFonts w:ascii="Arial" w:hAnsi="Arial" w:cs="Arial"/>
          <w:sz w:val="22"/>
          <w:lang w:val="sr-Latn-CS"/>
        </w:rPr>
        <w:t>za 2023, 2022, 2021, 2020, 2019  i 2018.godinu;</w:t>
      </w:r>
    </w:p>
    <w:p w14:paraId="4595B1C8" w14:textId="3B0CA526" w:rsidR="00895173" w:rsidRPr="00621AD2" w:rsidRDefault="00895173" w:rsidP="00621AD2">
      <w:pPr>
        <w:pStyle w:val="ListParagraph"/>
        <w:numPr>
          <w:ilvl w:val="0"/>
          <w:numId w:val="25"/>
        </w:num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bookmarkStart w:id="2" w:name="_Hlk145918141"/>
      <w:r w:rsidRPr="00621AD2">
        <w:rPr>
          <w:rFonts w:ascii="Arial" w:hAnsi="Arial" w:cs="Arial"/>
          <w:sz w:val="22"/>
          <w:lang w:val="sr-Latn-CS"/>
        </w:rPr>
        <w:t xml:space="preserve">Bodovne liste od oba nezavisna procjenjivača za sve projekte koji su bodovani u vezi sa Javnim konkursom u oblasti zaštite potrošača za 2023 </w:t>
      </w:r>
      <w:bookmarkEnd w:id="2"/>
      <w:r w:rsidRPr="00621AD2">
        <w:rPr>
          <w:rFonts w:ascii="Arial" w:hAnsi="Arial" w:cs="Arial"/>
          <w:sz w:val="22"/>
          <w:lang w:val="sr-Latn-CS"/>
        </w:rPr>
        <w:t>( bez prikrivanja i brisanja imena i prezimena istih, jer je to u suprotnosti sa zakonom SPI).</w:t>
      </w:r>
    </w:p>
    <w:p w14:paraId="7ABEDC8A" w14:textId="77777777" w:rsidR="00BD56B4" w:rsidRPr="00BD56B4" w:rsidRDefault="00BD56B4" w:rsidP="00BD56B4">
      <w:pPr>
        <w:shd w:val="clear" w:color="auto" w:fill="FFFFFF"/>
        <w:tabs>
          <w:tab w:val="left" w:pos="3420"/>
        </w:tabs>
        <w:spacing w:before="0" w:after="0" w:line="276" w:lineRule="auto"/>
        <w:ind w:left="360" w:right="-53"/>
        <w:rPr>
          <w:rFonts w:ascii="Arial" w:hAnsi="Arial" w:cs="Arial"/>
          <w:sz w:val="22"/>
          <w:lang w:val="sr-Latn-CS"/>
        </w:rPr>
      </w:pPr>
    </w:p>
    <w:p w14:paraId="37D24DF3" w14:textId="77777777" w:rsidR="003975C2" w:rsidRDefault="003975C2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</w:p>
    <w:p w14:paraId="53C497F2" w14:textId="3F1E43D7" w:rsidR="00005379" w:rsidRDefault="00647B51" w:rsidP="00005379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noProof/>
          <w:sz w:val="22"/>
          <w:lang w:val="sr-Latn-C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D637B" wp14:editId="4B2A16BE">
                <wp:simplePos x="0" y="0"/>
                <wp:positionH relativeFrom="column">
                  <wp:posOffset>4128770</wp:posOffset>
                </wp:positionH>
                <wp:positionV relativeFrom="paragraph">
                  <wp:posOffset>342900</wp:posOffset>
                </wp:positionV>
                <wp:extent cx="790575" cy="1143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00EC0" id="Rectangle 12" o:spid="_x0000_s1026" style="position:absolute;margin-left:325.1pt;margin-top:27pt;width:62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" fillcolor="#4f81bd [3204]" strokecolor="#243f60 [1604]" strokeweight="2pt"/>
            </w:pict>
          </mc:Fallback>
        </mc:AlternateContent>
      </w:r>
      <w:r w:rsidR="00CA5458">
        <w:rPr>
          <w:rFonts w:ascii="Arial" w:hAnsi="Arial" w:cs="Arial"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D6209" wp14:editId="4E2326E6">
                <wp:simplePos x="0" y="0"/>
                <wp:positionH relativeFrom="column">
                  <wp:posOffset>2947670</wp:posOffset>
                </wp:positionH>
                <wp:positionV relativeFrom="paragraph">
                  <wp:posOffset>352425</wp:posOffset>
                </wp:positionV>
                <wp:extent cx="895350" cy="1047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CEB8D" id="Rectangle 11" o:spid="_x0000_s1026" style="position:absolute;margin-left:232.1pt;margin-top:27.75pt;width:7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" fillcolor="#4f81bd [3204]" strokecolor="#243f60 [1604]" strokeweight="2pt"/>
            </w:pict>
          </mc:Fallback>
        </mc:AlternateContent>
      </w:r>
      <w:r w:rsidR="00CA5458">
        <w:rPr>
          <w:rFonts w:ascii="Arial" w:hAnsi="Arial" w:cs="Arial"/>
          <w:noProof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7D5F6" wp14:editId="563BF768">
                <wp:simplePos x="0" y="0"/>
                <wp:positionH relativeFrom="column">
                  <wp:posOffset>2928620</wp:posOffset>
                </wp:positionH>
                <wp:positionV relativeFrom="paragraph">
                  <wp:posOffset>171450</wp:posOffset>
                </wp:positionV>
                <wp:extent cx="20574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A57E3" id="Rectangle 10" o:spid="_x0000_s1026" style="position:absolute;margin-left:230.6pt;margin-top:13.5pt;width:16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" fillcolor="#4f81bd [3204]" strokecolor="#243f60 [1604]" strokeweight="2pt"/>
            </w:pict>
          </mc:Fallback>
        </mc:AlternateContent>
      </w:r>
      <w:r w:rsidR="00155979">
        <w:rPr>
          <w:rFonts w:ascii="Arial" w:hAnsi="Arial" w:cs="Arial"/>
          <w:sz w:val="22"/>
          <w:lang w:val="sr-Latn-CS"/>
        </w:rPr>
        <w:t xml:space="preserve">Podnosilac je u zahtjevu naveo da pristup traženim informacijama želi da ostvari </w:t>
      </w:r>
      <w:r w:rsidR="00D32F33">
        <w:rPr>
          <w:rFonts w:ascii="Arial" w:hAnsi="Arial" w:cs="Arial"/>
          <w:sz w:val="22"/>
          <w:lang w:val="sr-Latn-CS"/>
        </w:rPr>
        <w:t>putem elektronske pošte</w:t>
      </w:r>
      <w:r w:rsidR="00155979">
        <w:rPr>
          <w:rFonts w:ascii="Arial" w:hAnsi="Arial" w:cs="Arial"/>
          <w:sz w:val="22"/>
          <w:lang w:val="sr-Latn-CS"/>
        </w:rPr>
        <w:t xml:space="preserve">, dostavom na mail adresu </w:t>
      </w:r>
      <w:hyperlink r:id="rId10" w:history="1">
        <w:r w:rsidR="00155979" w:rsidRPr="0024269A">
          <w:rPr>
            <w:rStyle w:val="Hyperlink"/>
            <w:rFonts w:ascii="Arial" w:hAnsi="Arial" w:cs="Arial"/>
            <w:sz w:val="22"/>
            <w:lang w:val="sr-Latn-CS"/>
          </w:rPr>
          <w:t>dragan.markovic.spi@gmail.com</w:t>
        </w:r>
      </w:hyperlink>
      <w:r w:rsidR="00005379">
        <w:rPr>
          <w:rFonts w:ascii="Arial" w:hAnsi="Arial" w:cs="Arial"/>
          <w:sz w:val="22"/>
          <w:lang w:val="sr-Latn-CS"/>
        </w:rPr>
        <w:t>, te je uz isti dostavio i rješenje Republičkog fonda PIO broj: 01-01-11037/8 od 02.12.2004 o razvrstavanju u I kategoriju invalidnosti.</w:t>
      </w:r>
    </w:p>
    <w:p w14:paraId="4D803184" w14:textId="514EB6B8" w:rsidR="00155979" w:rsidRDefault="00155979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</w:p>
    <w:p w14:paraId="75858A94" w14:textId="470462EE" w:rsidR="00005379" w:rsidRDefault="00944C64" w:rsidP="00005379">
      <w:pPr>
        <w:pStyle w:val="NoSpacing"/>
        <w:jc w:val="both"/>
        <w:rPr>
          <w:rFonts w:ascii="Arial" w:eastAsia="Calibri" w:hAnsi="Arial" w:cs="Arial"/>
          <w:color w:val="000000"/>
          <w:lang w:val="pl-PL"/>
        </w:rPr>
      </w:pPr>
      <w:r w:rsidRPr="00E727DF">
        <w:rPr>
          <w:rFonts w:ascii="Arial" w:eastAsia="Calibri" w:hAnsi="Arial" w:cs="Arial"/>
          <w:color w:val="000000"/>
          <w:lang w:val="pl-PL"/>
        </w:rPr>
        <w:t>Postupajući po zahtjevu</w:t>
      </w:r>
      <w:r>
        <w:rPr>
          <w:rFonts w:ascii="Arial" w:eastAsia="Calibri" w:hAnsi="Arial" w:cs="Arial"/>
          <w:color w:val="000000"/>
          <w:lang w:val="pl-PL"/>
        </w:rPr>
        <w:t>,</w:t>
      </w:r>
      <w:r w:rsidR="00155979">
        <w:rPr>
          <w:rFonts w:ascii="Arial" w:eastAsia="Calibri" w:hAnsi="Arial" w:cs="Arial"/>
          <w:color w:val="000000"/>
          <w:lang w:val="pl-PL"/>
        </w:rPr>
        <w:t xml:space="preserve"> ovo Ministarstvo je utvrdilo da je </w:t>
      </w:r>
      <w:r w:rsidR="00005379">
        <w:rPr>
          <w:rFonts w:ascii="Arial" w:eastAsia="Calibri" w:hAnsi="Arial" w:cs="Arial"/>
          <w:color w:val="000000"/>
          <w:lang w:val="pl-PL"/>
        </w:rPr>
        <w:t>djelimično u</w:t>
      </w:r>
      <w:r w:rsidR="00155979">
        <w:rPr>
          <w:rFonts w:ascii="Arial" w:eastAsia="Calibri" w:hAnsi="Arial" w:cs="Arial"/>
          <w:color w:val="000000"/>
          <w:lang w:val="pl-PL"/>
        </w:rPr>
        <w:t xml:space="preserve"> posjedu</w:t>
      </w:r>
      <w:r w:rsidR="00981958">
        <w:rPr>
          <w:rFonts w:ascii="Arial" w:eastAsia="Calibri" w:hAnsi="Arial" w:cs="Arial"/>
          <w:color w:val="000000"/>
          <w:lang w:val="pl-PL"/>
        </w:rPr>
        <w:t xml:space="preserve"> </w:t>
      </w:r>
      <w:r w:rsidR="00155979">
        <w:rPr>
          <w:rFonts w:ascii="Arial" w:eastAsia="Calibri" w:hAnsi="Arial" w:cs="Arial"/>
          <w:color w:val="000000"/>
          <w:lang w:val="pl-PL"/>
        </w:rPr>
        <w:t>traženih informacija te da ne postoje zakonski razlozi</w:t>
      </w:r>
      <w:r w:rsidR="00083883">
        <w:rPr>
          <w:rFonts w:ascii="Arial" w:eastAsia="Calibri" w:hAnsi="Arial" w:cs="Arial"/>
          <w:color w:val="000000"/>
          <w:lang w:val="pl-PL"/>
        </w:rPr>
        <w:t xml:space="preserve"> za ograničenje dostavljanja istih podnosiocu</w:t>
      </w:r>
      <w:r w:rsidR="00005379">
        <w:rPr>
          <w:rFonts w:ascii="Arial" w:eastAsia="Calibri" w:hAnsi="Arial" w:cs="Arial"/>
          <w:color w:val="000000"/>
          <w:lang w:val="pl-PL"/>
        </w:rPr>
        <w:t xml:space="preserve"> osim u dijelu</w:t>
      </w:r>
      <w:r w:rsidR="00D32F33">
        <w:rPr>
          <w:rFonts w:ascii="Arial" w:eastAsia="Calibri" w:hAnsi="Arial" w:cs="Arial"/>
          <w:color w:val="000000"/>
          <w:lang w:val="pl-PL"/>
        </w:rPr>
        <w:t xml:space="preserve"> koji</w:t>
      </w:r>
      <w:r w:rsidR="00005379">
        <w:rPr>
          <w:rFonts w:ascii="Arial" w:eastAsia="Calibri" w:hAnsi="Arial" w:cs="Arial"/>
          <w:color w:val="000000"/>
          <w:lang w:val="pl-PL"/>
        </w:rPr>
        <w:t xml:space="preserve"> se odnosi na lične podatke fizičkih lica koji se nalaze u istoj.</w:t>
      </w:r>
    </w:p>
    <w:p w14:paraId="02C46A73" w14:textId="77777777" w:rsidR="00005379" w:rsidRDefault="00005379" w:rsidP="00005379">
      <w:pPr>
        <w:pStyle w:val="NoSpacing"/>
        <w:jc w:val="both"/>
        <w:rPr>
          <w:rFonts w:ascii="Arial" w:hAnsi="Arial" w:cs="Arial"/>
          <w:lang w:val="en-US"/>
        </w:rPr>
      </w:pPr>
    </w:p>
    <w:p w14:paraId="4C959350" w14:textId="1F225285" w:rsidR="00005379" w:rsidRDefault="00005379" w:rsidP="00005379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Odredbom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člana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stav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propisano</w:t>
      </w:r>
      <w:proofErr w:type="spellEnd"/>
      <w:r>
        <w:rPr>
          <w:rFonts w:ascii="Arial" w:hAnsi="Arial" w:cs="Arial"/>
          <w:lang w:val="en-US"/>
        </w:rPr>
        <w:t xml:space="preserve"> je, </w:t>
      </w:r>
      <w:proofErr w:type="spellStart"/>
      <w:r>
        <w:rPr>
          <w:rFonts w:ascii="Arial" w:hAnsi="Arial" w:cs="Arial"/>
          <w:lang w:val="en-US"/>
        </w:rPr>
        <w:t>između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ostalog</w:t>
      </w:r>
      <w:proofErr w:type="spellEnd"/>
      <w:r>
        <w:rPr>
          <w:rFonts w:ascii="Arial" w:hAnsi="Arial" w:cs="Arial"/>
          <w:lang w:val="en-US"/>
        </w:rPr>
        <w:t xml:space="preserve">, da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ne </w:t>
      </w:r>
      <w:proofErr w:type="spellStart"/>
      <w:r>
        <w:rPr>
          <w:rFonts w:ascii="Arial" w:hAnsi="Arial" w:cs="Arial"/>
          <w:lang w:val="en-US"/>
        </w:rPr>
        <w:t>mogu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obrađivati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većem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obimu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što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potrebno</w:t>
      </w:r>
      <w:proofErr w:type="spellEnd"/>
      <w:r>
        <w:rPr>
          <w:rFonts w:ascii="Arial" w:hAnsi="Arial" w:cs="Arial"/>
          <w:lang w:val="en-US"/>
        </w:rPr>
        <w:t xml:space="preserve"> da bi se </w:t>
      </w:r>
      <w:proofErr w:type="spellStart"/>
      <w:r>
        <w:rPr>
          <w:rFonts w:ascii="Arial" w:hAnsi="Arial" w:cs="Arial"/>
          <w:lang w:val="en-US"/>
        </w:rPr>
        <w:t>postigla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svrha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obrade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način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nije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skladu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njihovom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namjenom</w:t>
      </w:r>
      <w:proofErr w:type="spellEnd"/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</w:rPr>
        <w:t xml:space="preserve"> </w:t>
      </w:r>
    </w:p>
    <w:p w14:paraId="21415282" w14:textId="77777777" w:rsidR="00005379" w:rsidRDefault="00005379" w:rsidP="00005379">
      <w:pPr>
        <w:pStyle w:val="NoSpacing"/>
        <w:jc w:val="both"/>
        <w:rPr>
          <w:rFonts w:ascii="Arial" w:hAnsi="Arial" w:cs="Arial"/>
          <w:lang w:val="en-US"/>
        </w:rPr>
      </w:pPr>
    </w:p>
    <w:p w14:paraId="62071506" w14:textId="77777777" w:rsidR="00005379" w:rsidRDefault="00005379" w:rsidP="00005379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zaštita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obezbjeđuje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licu</w:t>
      </w:r>
      <w:proofErr w:type="spellEnd"/>
      <w:r>
        <w:rPr>
          <w:rFonts w:ascii="Arial" w:hAnsi="Arial" w:cs="Arial"/>
          <w:lang w:val="en-US"/>
        </w:rPr>
        <w:t xml:space="preserve"> bez </w:t>
      </w:r>
      <w:proofErr w:type="spellStart"/>
      <w:r>
        <w:rPr>
          <w:rFonts w:ascii="Arial" w:hAnsi="Arial" w:cs="Arial"/>
          <w:lang w:val="en-US"/>
        </w:rPr>
        <w:t>obzira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državljanstvo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prebivalište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rasu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boju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kože</w:t>
      </w:r>
      <w:proofErr w:type="spellEnd"/>
      <w:r>
        <w:rPr>
          <w:rFonts w:ascii="Arial" w:hAnsi="Arial" w:cs="Arial"/>
          <w:lang w:val="en-US"/>
        </w:rPr>
        <w:t xml:space="preserve">, pol, </w:t>
      </w:r>
      <w:proofErr w:type="spellStart"/>
      <w:r>
        <w:rPr>
          <w:rFonts w:ascii="Arial" w:hAnsi="Arial" w:cs="Arial"/>
          <w:lang w:val="en-US"/>
        </w:rPr>
        <w:t>jezik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vjeru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političko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uvjerenje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nacionalnost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socijalno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porijeklo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imovno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obrazovanje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društveni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položaj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drugo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svojstvo</w:t>
      </w:r>
      <w:proofErr w:type="spellEnd"/>
      <w:r>
        <w:rPr>
          <w:rFonts w:ascii="Arial" w:hAnsi="Arial" w:cs="Arial"/>
          <w:lang w:val="en-US"/>
        </w:rPr>
        <w:t>.</w:t>
      </w:r>
    </w:p>
    <w:p w14:paraId="44BE722D" w14:textId="77777777" w:rsidR="00005379" w:rsidRDefault="00005379" w:rsidP="00005379">
      <w:pPr>
        <w:pStyle w:val="NoSpacing"/>
        <w:jc w:val="both"/>
        <w:rPr>
          <w:rFonts w:ascii="Arial" w:hAnsi="Arial" w:cs="Arial"/>
          <w:lang w:val="en-US"/>
        </w:rPr>
      </w:pPr>
    </w:p>
    <w:p w14:paraId="592F10DF" w14:textId="77777777" w:rsidR="00005379" w:rsidRDefault="00005379" w:rsidP="00005379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Naime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obrada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ličnih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vršiti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ukoliko</w:t>
      </w:r>
      <w:proofErr w:type="spellEnd"/>
      <w:r>
        <w:rPr>
          <w:rFonts w:ascii="Arial" w:hAnsi="Arial" w:cs="Arial"/>
          <w:lang w:val="en-US"/>
        </w:rPr>
        <w:t xml:space="preserve"> za to </w:t>
      </w:r>
      <w:proofErr w:type="spellStart"/>
      <w:r>
        <w:rPr>
          <w:rFonts w:ascii="Arial" w:hAnsi="Arial" w:cs="Arial"/>
          <w:lang w:val="en-US"/>
        </w:rPr>
        <w:t>postoji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pravni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osnov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zakonu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ili</w:t>
      </w:r>
      <w:proofErr w:type="spellEnd"/>
      <w:r>
        <w:rPr>
          <w:rFonts w:ascii="Arial" w:hAnsi="Arial" w:cs="Arial"/>
          <w:lang w:val="en-US"/>
        </w:rPr>
        <w:t xml:space="preserve"> po </w:t>
      </w:r>
      <w:proofErr w:type="spellStart"/>
      <w:r>
        <w:rPr>
          <w:rFonts w:ascii="Arial" w:hAnsi="Arial" w:cs="Arial"/>
          <w:lang w:val="en-US"/>
        </w:rPr>
        <w:t>prethodno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dobijenoj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saglasnosti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lica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čiji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lični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obrađuju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koja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može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opozvati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svakom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trenutku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shodno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članu</w:t>
      </w:r>
      <w:proofErr w:type="spellEnd"/>
      <w:r>
        <w:rPr>
          <w:rFonts w:ascii="Arial" w:hAnsi="Arial" w:cs="Arial"/>
          <w:lang w:val="en-US"/>
        </w:rPr>
        <w:t xml:space="preserve"> 10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zaštiti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podataka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14:paraId="7DA723C2" w14:textId="77777777" w:rsidR="00005379" w:rsidRDefault="00005379" w:rsidP="00005379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944E08A" w14:textId="0463F556" w:rsidR="00BA5912" w:rsidRPr="00005379" w:rsidRDefault="00005379" w:rsidP="00005379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proofErr w:type="spellStart"/>
      <w:r w:rsidRPr="00005379">
        <w:rPr>
          <w:rFonts w:ascii="Arial" w:hAnsi="Arial" w:cs="Arial"/>
          <w:sz w:val="22"/>
          <w:lang w:val="en-US"/>
        </w:rPr>
        <w:t>Shodno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naprijed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iznijetom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005379">
        <w:rPr>
          <w:rFonts w:ascii="Arial" w:hAnsi="Arial" w:cs="Arial"/>
          <w:sz w:val="22"/>
          <w:lang w:val="en-US"/>
        </w:rPr>
        <w:t>ograničava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005379">
        <w:rPr>
          <w:rFonts w:ascii="Arial" w:hAnsi="Arial" w:cs="Arial"/>
          <w:sz w:val="22"/>
          <w:lang w:val="en-US"/>
        </w:rPr>
        <w:t>pristup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dijelu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informacije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koji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005379">
        <w:rPr>
          <w:rFonts w:ascii="Arial" w:hAnsi="Arial" w:cs="Arial"/>
          <w:sz w:val="22"/>
          <w:lang w:val="en-US"/>
        </w:rPr>
        <w:t>odnosi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na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r w:rsidRPr="00005379">
        <w:rPr>
          <w:rFonts w:ascii="Arial" w:eastAsia="Calibri" w:hAnsi="Arial" w:cs="Arial"/>
          <w:sz w:val="22"/>
          <w:lang w:val="pl-PL"/>
        </w:rPr>
        <w:t>adresu stanovanja</w:t>
      </w:r>
      <w:r>
        <w:rPr>
          <w:rFonts w:ascii="Arial" w:eastAsia="Calibri" w:hAnsi="Arial" w:cs="Arial"/>
          <w:sz w:val="22"/>
          <w:lang w:val="pl-PL"/>
        </w:rPr>
        <w:t xml:space="preserve"> i</w:t>
      </w:r>
      <w:r w:rsidRPr="00005379">
        <w:rPr>
          <w:rFonts w:ascii="Arial" w:eastAsia="Calibri" w:hAnsi="Arial" w:cs="Arial"/>
          <w:sz w:val="22"/>
          <w:lang w:val="pl-PL"/>
        </w:rPr>
        <w:t xml:space="preserve"> broj identifikacionog dokumenta fizičkih lica koja se nalaze u dijelu predmetne informacije</w:t>
      </w:r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jer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005379">
        <w:rPr>
          <w:rFonts w:ascii="Arial" w:hAnsi="Arial" w:cs="Arial"/>
          <w:sz w:val="22"/>
          <w:lang w:val="en-US"/>
        </w:rPr>
        <w:t>omogućavanje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pristupa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istim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005379">
        <w:rPr>
          <w:rFonts w:ascii="Arial" w:hAnsi="Arial" w:cs="Arial"/>
          <w:sz w:val="22"/>
          <w:lang w:val="en-US"/>
        </w:rPr>
        <w:t>suprotan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svrsi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005379">
        <w:rPr>
          <w:rFonts w:ascii="Arial" w:hAnsi="Arial" w:cs="Arial"/>
          <w:sz w:val="22"/>
          <w:lang w:val="en-US"/>
        </w:rPr>
        <w:t>koju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005379">
        <w:rPr>
          <w:rFonts w:ascii="Arial" w:hAnsi="Arial" w:cs="Arial"/>
          <w:sz w:val="22"/>
          <w:lang w:val="en-US"/>
        </w:rPr>
        <w:t>prikupljaju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005379">
        <w:rPr>
          <w:rFonts w:ascii="Arial" w:hAnsi="Arial" w:cs="Arial"/>
          <w:sz w:val="22"/>
          <w:lang w:val="en-US"/>
        </w:rPr>
        <w:t>čiju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obradu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005379">
        <w:rPr>
          <w:rFonts w:ascii="Arial" w:hAnsi="Arial" w:cs="Arial"/>
          <w:sz w:val="22"/>
          <w:lang w:val="en-US"/>
        </w:rPr>
        <w:t>potrebna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saglasnost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lica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čiji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005379">
        <w:rPr>
          <w:rFonts w:ascii="Arial" w:hAnsi="Arial" w:cs="Arial"/>
          <w:sz w:val="22"/>
          <w:lang w:val="en-US"/>
        </w:rPr>
        <w:t>podaci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obrađuju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005379">
        <w:rPr>
          <w:rFonts w:ascii="Arial" w:hAnsi="Arial" w:cs="Arial"/>
          <w:sz w:val="22"/>
          <w:lang w:val="en-US"/>
        </w:rPr>
        <w:t>koje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nema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005379">
        <w:rPr>
          <w:rFonts w:ascii="Arial" w:hAnsi="Arial" w:cs="Arial"/>
          <w:sz w:val="22"/>
          <w:lang w:val="en-US"/>
        </w:rPr>
        <w:t>konkretnom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slučaju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005379">
        <w:rPr>
          <w:rFonts w:ascii="Arial" w:hAnsi="Arial" w:cs="Arial"/>
          <w:sz w:val="22"/>
          <w:lang w:val="en-US"/>
        </w:rPr>
        <w:t>pri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čemu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005379">
        <w:rPr>
          <w:rFonts w:ascii="Arial" w:hAnsi="Arial" w:cs="Arial"/>
          <w:sz w:val="22"/>
          <w:lang w:val="en-US"/>
        </w:rPr>
        <w:t>postoji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preovlađujući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javni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interes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propisan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članom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005379">
        <w:rPr>
          <w:rFonts w:ascii="Arial" w:hAnsi="Arial" w:cs="Arial"/>
          <w:sz w:val="22"/>
          <w:lang w:val="en-US"/>
        </w:rPr>
        <w:t>Zakona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005379">
        <w:rPr>
          <w:rFonts w:ascii="Arial" w:hAnsi="Arial" w:cs="Arial"/>
          <w:sz w:val="22"/>
          <w:lang w:val="en-US"/>
        </w:rPr>
        <w:t>slobodnom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pristupu</w:t>
      </w:r>
      <w:proofErr w:type="spellEnd"/>
      <w:r w:rsidRPr="00005379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5379">
        <w:rPr>
          <w:rFonts w:ascii="Arial" w:hAnsi="Arial" w:cs="Arial"/>
          <w:sz w:val="22"/>
          <w:lang w:val="en-US"/>
        </w:rPr>
        <w:t>informacijama</w:t>
      </w:r>
      <w:proofErr w:type="spellEnd"/>
      <w:r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082554A7" w14:textId="77777777" w:rsidR="00BA5912" w:rsidRDefault="00BA5912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</w:p>
    <w:p w14:paraId="319F9848" w14:textId="1FA3FDB9" w:rsidR="00944C64" w:rsidRDefault="00BA5912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>O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dredb</w:t>
      </w:r>
      <w:r>
        <w:rPr>
          <w:rFonts w:ascii="Arial" w:eastAsia="Calibri" w:hAnsi="Arial" w:cs="Arial"/>
          <w:color w:val="000000"/>
          <w:sz w:val="22"/>
          <w:lang w:val="pl-PL"/>
        </w:rPr>
        <w:t>om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 xml:space="preserve"> člana 30 stav 1 Zakona o slobodnom pristupu informacijama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>, između ostalog, propisano je da organ vlasti odlučuje rješenjem kojim dozvoljava pristup traženoj informaciji ili njenom dijelu</w:t>
      </w:r>
      <w:r>
        <w:rPr>
          <w:rFonts w:ascii="Arial" w:eastAsia="Calibri" w:hAnsi="Arial" w:cs="Arial"/>
          <w:color w:val="000000"/>
          <w:sz w:val="22"/>
          <w:lang w:val="pl-PL"/>
        </w:rPr>
        <w:t>, dok je odredbom člana 30 stav 5 propisano da rješenje kojim se odbija zahtjev za pristup informaciji, odnosno ponovnu upotrebu informacija sadrži detaljno obrazloženje razloga zbog kojih se ne dozvoljava pristup traženoj informaciji, odnosno ponovna upotreba informacija.</w:t>
      </w:r>
    </w:p>
    <w:p w14:paraId="03EB3D01" w14:textId="2AB1160E" w:rsidR="00F4233A" w:rsidRDefault="00F4233A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</w:p>
    <w:p w14:paraId="66A7D1E7" w14:textId="61EE7262" w:rsidR="00F4233A" w:rsidRDefault="00F4233A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 xml:space="preserve">Nadalje, postupajući po predmetnom zahtjevu, utvrđeno je da </w:t>
      </w:r>
      <w:r>
        <w:rPr>
          <w:rFonts w:ascii="Arial" w:eastAsia="Times New Roman" w:hAnsi="Arial" w:cs="Arial"/>
          <w:sz w:val="22"/>
        </w:rPr>
        <w:t>je</w:t>
      </w:r>
      <w:r w:rsidRPr="00CE0F25">
        <w:rPr>
          <w:rFonts w:ascii="Arial" w:eastAsia="Times New Roman" w:hAnsi="Arial" w:cs="Arial"/>
          <w:sz w:val="22"/>
        </w:rPr>
        <w:t xml:space="preserve"> nakon raspisivanja javnog konkursa i donošenja rješenja o obrazovanju</w:t>
      </w:r>
      <w:r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Latn-CS"/>
        </w:rPr>
        <w:t>Komisije za raspodjelu sredstava za finansiranje projekta/programa NVO u oblasti zaštite potrošača</w:t>
      </w:r>
      <w:r>
        <w:rPr>
          <w:rFonts w:ascii="Arial" w:eastAsia="Times New Roman" w:hAnsi="Arial" w:cs="Arial"/>
          <w:sz w:val="22"/>
        </w:rPr>
        <w:t>,</w:t>
      </w:r>
      <w:r w:rsidRPr="00CE0F25">
        <w:rPr>
          <w:rFonts w:ascii="Arial" w:eastAsia="Times New Roman" w:hAnsi="Arial" w:cs="Arial"/>
          <w:sz w:val="22"/>
        </w:rPr>
        <w:t xml:space="preserve"> dana 04.06.2020. na sajtu tadašnjeg Ministarstva ekonomije objavljeno </w:t>
      </w:r>
      <w:r>
        <w:rPr>
          <w:rFonts w:ascii="Arial" w:eastAsia="Times New Roman" w:hAnsi="Arial" w:cs="Arial"/>
          <w:sz w:val="22"/>
        </w:rPr>
        <w:t>o</w:t>
      </w:r>
      <w:r w:rsidRPr="00CE0F25">
        <w:rPr>
          <w:rFonts w:ascii="Arial" w:eastAsia="Times New Roman" w:hAnsi="Arial" w:cs="Arial"/>
          <w:sz w:val="22"/>
        </w:rPr>
        <w:t>bavještenje</w:t>
      </w:r>
      <w:r>
        <w:rPr>
          <w:rFonts w:ascii="Arial" w:eastAsia="Times New Roman" w:hAnsi="Arial" w:cs="Arial"/>
          <w:sz w:val="22"/>
        </w:rPr>
        <w:t xml:space="preserve"> </w:t>
      </w:r>
      <w:r w:rsidRPr="00CE0F25">
        <w:rPr>
          <w:rFonts w:ascii="Arial" w:eastAsia="Times New Roman" w:hAnsi="Arial" w:cs="Arial"/>
          <w:sz w:val="22"/>
        </w:rPr>
        <w:t>da se poništava Javni konkurs za raspodjelu sredstava nevladinim organizacijama za realizaciju projekata/programa u 2020 godini, u oblasti zaštite potrošača. Razlog poništaja je bio taj što Vladinom odlukom o utvrđivanju prioritetnih oblasti od javnog interesa i visine sredstava za finansiranje projekata i programa nevladinih organizacija u 2020. godini kao prioritetna oblast nije bila predviđena oblast zaštite potrošača, pa shodno tome nisu bila ni opredjeljena sredstva za navedenu oblast.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</w:p>
    <w:p w14:paraId="73B9FE89" w14:textId="77777777" w:rsidR="007101B7" w:rsidRDefault="007101B7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</w:p>
    <w:p w14:paraId="31D59C86" w14:textId="0B7E83E2" w:rsidR="000B1B6D" w:rsidRDefault="00DD6CB1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>Ministarstvo je</w:t>
      </w:r>
      <w:r w:rsidR="00F4233A">
        <w:rPr>
          <w:rFonts w:ascii="Arial" w:eastAsia="Calibri" w:hAnsi="Arial" w:cs="Arial"/>
          <w:color w:val="000000"/>
          <w:sz w:val="22"/>
          <w:lang w:val="pl-PL"/>
        </w:rPr>
        <w:t xml:space="preserve"> dalje</w:t>
      </w:r>
      <w:r w:rsidR="00F81317">
        <w:rPr>
          <w:rFonts w:ascii="Arial" w:eastAsia="Calibri" w:hAnsi="Arial" w:cs="Arial"/>
          <w:color w:val="000000"/>
          <w:sz w:val="22"/>
          <w:lang w:val="pl-PL"/>
        </w:rPr>
        <w:t xml:space="preserve"> utvrdi</w:t>
      </w:r>
      <w:r>
        <w:rPr>
          <w:rFonts w:ascii="Arial" w:eastAsia="Calibri" w:hAnsi="Arial" w:cs="Arial"/>
          <w:color w:val="000000"/>
          <w:sz w:val="22"/>
          <w:lang w:val="pl-PL"/>
        </w:rPr>
        <w:t>lo</w:t>
      </w:r>
      <w:r w:rsidR="00F81317">
        <w:rPr>
          <w:rFonts w:ascii="Arial" w:eastAsia="Calibri" w:hAnsi="Arial" w:cs="Arial"/>
          <w:color w:val="000000"/>
          <w:sz w:val="22"/>
          <w:lang w:val="pl-PL"/>
        </w:rPr>
        <w:t xml:space="preserve"> da je u posjedu rješenja o obrazovanju Komisije za raspodjelu sredstava za finansiranje projekata NVO</w:t>
      </w:r>
      <w:r w:rsidR="000B1B6D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F81317">
        <w:rPr>
          <w:rFonts w:ascii="Arial" w:eastAsia="Calibri" w:hAnsi="Arial" w:cs="Arial"/>
          <w:color w:val="000000"/>
          <w:sz w:val="22"/>
          <w:lang w:val="pl-PL"/>
        </w:rPr>
        <w:t>u oblasti zaštite potrošača</w:t>
      </w:r>
      <w:r w:rsidR="000B1B6D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F4233A">
        <w:rPr>
          <w:rFonts w:ascii="Arial" w:eastAsia="Calibri" w:hAnsi="Arial" w:cs="Arial"/>
          <w:color w:val="000000"/>
          <w:sz w:val="22"/>
          <w:lang w:val="pl-PL"/>
        </w:rPr>
        <w:t>za</w:t>
      </w:r>
      <w:r w:rsidR="000B1B6D">
        <w:rPr>
          <w:rFonts w:ascii="Arial" w:eastAsia="Calibri" w:hAnsi="Arial" w:cs="Arial"/>
          <w:color w:val="000000"/>
          <w:sz w:val="22"/>
          <w:lang w:val="pl-PL"/>
        </w:rPr>
        <w:t xml:space="preserve"> 2019, 2020, 2021, 202</w:t>
      </w:r>
      <w:r w:rsidR="00F4233A">
        <w:rPr>
          <w:rFonts w:ascii="Arial" w:eastAsia="Calibri" w:hAnsi="Arial" w:cs="Arial"/>
          <w:color w:val="000000"/>
          <w:sz w:val="22"/>
          <w:lang w:val="pl-PL"/>
        </w:rPr>
        <w:t>2</w:t>
      </w:r>
      <w:r w:rsidR="000B1B6D">
        <w:rPr>
          <w:rFonts w:ascii="Arial" w:eastAsia="Calibri" w:hAnsi="Arial" w:cs="Arial"/>
          <w:color w:val="000000"/>
          <w:sz w:val="22"/>
          <w:lang w:val="pl-PL"/>
        </w:rPr>
        <w:t>, 2023. godinu.</w:t>
      </w:r>
    </w:p>
    <w:p w14:paraId="0F9631B9" w14:textId="0FFE37AA" w:rsidR="00F4233A" w:rsidRDefault="00F4233A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</w:p>
    <w:p w14:paraId="0687016F" w14:textId="0B363C3A" w:rsidR="007101B7" w:rsidRPr="001B267D" w:rsidRDefault="001B267D" w:rsidP="001B267D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>Nadalje, kako o</w:t>
      </w:r>
      <w:r w:rsidR="00F4233A" w:rsidRPr="007101B7">
        <w:rPr>
          <w:rFonts w:ascii="Arial" w:hAnsi="Arial" w:cs="Arial"/>
          <w:sz w:val="22"/>
        </w:rPr>
        <w:t>dredbama Zakona o nevladinim organizacijama</w:t>
      </w:r>
      <w:r w:rsidR="00F4233A">
        <w:rPr>
          <w:rFonts w:ascii="Arial" w:hAnsi="Arial" w:cs="Arial"/>
          <w:sz w:val="22"/>
        </w:rPr>
        <w:t xml:space="preserve"> </w:t>
      </w:r>
      <w:r w:rsidR="00F4233A" w:rsidRPr="007101B7">
        <w:rPr>
          <w:rFonts w:ascii="Arial" w:hAnsi="Arial" w:cs="Arial"/>
          <w:sz w:val="22"/>
        </w:rPr>
        <w:t xml:space="preserve">(ni drugim pozitivnim propisima) </w:t>
      </w:r>
      <w:r w:rsidR="00F4233A">
        <w:rPr>
          <w:rFonts w:ascii="Arial" w:hAnsi="Arial" w:cs="Arial"/>
          <w:sz w:val="22"/>
        </w:rPr>
        <w:t>nije</w:t>
      </w:r>
      <w:r w:rsidR="00F4233A" w:rsidRPr="007101B7">
        <w:rPr>
          <w:rFonts w:ascii="Arial" w:hAnsi="Arial" w:cs="Arial"/>
          <w:sz w:val="22"/>
        </w:rPr>
        <w:t> predviđeno obavezno potpisivanje izjave o nepristrasnosti i povjerljivosti za nezavisne procjenjivače</w:t>
      </w:r>
      <w:r>
        <w:rPr>
          <w:rFonts w:ascii="Arial" w:hAnsi="Arial" w:cs="Arial"/>
          <w:sz w:val="22"/>
        </w:rPr>
        <w:t>,</w:t>
      </w:r>
      <w:r w:rsidR="00F4233A" w:rsidRPr="007101B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kao ni za</w:t>
      </w:r>
      <w:r w:rsidR="00F4233A" w:rsidRPr="007101B7">
        <w:rPr>
          <w:rFonts w:ascii="Arial" w:hAnsi="Arial" w:cs="Arial"/>
          <w:sz w:val="22"/>
        </w:rPr>
        <w:t xml:space="preserve"> članove Komisije, već je to navedeno kao preporuka u pravno neobavezujućim Smjernicama  za nezavisne procjenjivače projekata i programa nevladinih organizacija prijavljenih na konkurse organa državne uprave, koje je objavilo MJU ( prvo online izdanje , jul 2018)</w:t>
      </w:r>
      <w:r>
        <w:rPr>
          <w:rFonts w:ascii="Arial" w:hAnsi="Arial" w:cs="Arial"/>
          <w:sz w:val="22"/>
        </w:rPr>
        <w:t xml:space="preserve">, Ministarstvo je utvrdilo da je u posjedu predmetnih izjava 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o nepristrasnosti i povjerljivosti članova Komisije ( kao i nezavisnih procjenjivača), vezano za predmetni Javni poziv, </w:t>
      </w:r>
      <w:r w:rsidR="000B1B6D">
        <w:rPr>
          <w:rFonts w:ascii="Arial" w:eastAsia="Calibri" w:hAnsi="Arial" w:cs="Arial"/>
          <w:color w:val="000000"/>
          <w:sz w:val="22"/>
          <w:lang w:val="pl-PL"/>
        </w:rPr>
        <w:t xml:space="preserve">za 2021. i 2022. </w:t>
      </w:r>
      <w:r w:rsidR="00F4233A">
        <w:rPr>
          <w:rFonts w:ascii="Arial" w:eastAsia="Calibri" w:hAnsi="Arial" w:cs="Arial"/>
          <w:color w:val="000000"/>
          <w:sz w:val="22"/>
          <w:lang w:val="pl-PL"/>
        </w:rPr>
        <w:t>g</w:t>
      </w:r>
      <w:r w:rsidR="000B1B6D">
        <w:rPr>
          <w:rFonts w:ascii="Arial" w:eastAsia="Calibri" w:hAnsi="Arial" w:cs="Arial"/>
          <w:color w:val="000000"/>
          <w:sz w:val="22"/>
          <w:lang w:val="pl-PL"/>
        </w:rPr>
        <w:t>odinu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, dok se u ostalim godinama kada se poziv sporovodio, predmetne izjave nisu potpisivale. </w:t>
      </w:r>
      <w:r w:rsidR="00F4233A">
        <w:rPr>
          <w:rFonts w:ascii="Arial" w:eastAsia="Calibri" w:hAnsi="Arial" w:cs="Arial"/>
          <w:color w:val="000000"/>
          <w:sz w:val="22"/>
          <w:lang w:val="pl-PL"/>
        </w:rPr>
        <w:t xml:space="preserve">  </w:t>
      </w:r>
    </w:p>
    <w:p w14:paraId="1DBBFDDD" w14:textId="77777777" w:rsidR="001B267D" w:rsidRDefault="001B267D" w:rsidP="00CE0F25">
      <w:pPr>
        <w:autoSpaceDE w:val="0"/>
        <w:autoSpaceDN w:val="0"/>
        <w:spacing w:before="0" w:after="0" w:line="240" w:lineRule="auto"/>
        <w:rPr>
          <w:rFonts w:ascii="Arial" w:hAnsi="Arial" w:cs="Arial"/>
          <w:sz w:val="22"/>
        </w:rPr>
      </w:pPr>
    </w:p>
    <w:p w14:paraId="3228639C" w14:textId="77777777" w:rsidR="001B267D" w:rsidRDefault="001B267D" w:rsidP="00CE0F25">
      <w:pPr>
        <w:autoSpaceDE w:val="0"/>
        <w:autoSpaceDN w:val="0"/>
        <w:spacing w:before="0" w:after="0" w:line="240" w:lineRule="auto"/>
        <w:rPr>
          <w:rFonts w:ascii="Arial" w:hAnsi="Arial" w:cs="Arial"/>
          <w:sz w:val="22"/>
        </w:rPr>
      </w:pPr>
    </w:p>
    <w:p w14:paraId="661A12A0" w14:textId="77777777" w:rsidR="001B267D" w:rsidRDefault="001B267D" w:rsidP="00CE0F25">
      <w:pPr>
        <w:autoSpaceDE w:val="0"/>
        <w:autoSpaceDN w:val="0"/>
        <w:spacing w:before="0" w:after="0" w:line="240" w:lineRule="auto"/>
        <w:rPr>
          <w:rFonts w:ascii="Arial" w:hAnsi="Arial" w:cs="Arial"/>
          <w:sz w:val="22"/>
        </w:rPr>
      </w:pPr>
    </w:p>
    <w:p w14:paraId="35E2E68C" w14:textId="21C815E8" w:rsidR="00CE0F25" w:rsidRDefault="001B267D" w:rsidP="00CE0F25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U </w:t>
      </w:r>
      <w:r w:rsidR="00005379">
        <w:rPr>
          <w:rFonts w:ascii="Arial" w:hAnsi="Arial" w:cs="Arial"/>
          <w:sz w:val="22"/>
        </w:rPr>
        <w:t xml:space="preserve">odnosu na </w:t>
      </w:r>
      <w:r>
        <w:rPr>
          <w:rFonts w:ascii="Arial" w:hAnsi="Arial" w:cs="Arial"/>
          <w:sz w:val="22"/>
        </w:rPr>
        <w:t xml:space="preserve">dio </w:t>
      </w:r>
      <w:r w:rsidR="00005379">
        <w:rPr>
          <w:rFonts w:ascii="Arial" w:hAnsi="Arial" w:cs="Arial"/>
          <w:sz w:val="22"/>
        </w:rPr>
        <w:t>zahtjev</w:t>
      </w:r>
      <w:r>
        <w:rPr>
          <w:rFonts w:ascii="Arial" w:hAnsi="Arial" w:cs="Arial"/>
          <w:sz w:val="22"/>
        </w:rPr>
        <w:t>a</w:t>
      </w:r>
      <w:r w:rsidR="001A132F" w:rsidRPr="00CE0F25">
        <w:rPr>
          <w:rFonts w:ascii="Arial" w:hAnsi="Arial" w:cs="Arial"/>
          <w:sz w:val="22"/>
        </w:rPr>
        <w:t xml:space="preserve"> </w:t>
      </w:r>
      <w:r w:rsidR="00005379">
        <w:rPr>
          <w:rFonts w:ascii="Arial" w:hAnsi="Arial" w:cs="Arial"/>
          <w:sz w:val="22"/>
        </w:rPr>
        <w:t xml:space="preserve">kojim </w:t>
      </w:r>
      <w:r>
        <w:rPr>
          <w:rFonts w:ascii="Arial" w:hAnsi="Arial" w:cs="Arial"/>
          <w:sz w:val="22"/>
        </w:rPr>
        <w:t>su</w:t>
      </w:r>
      <w:r w:rsidR="0000537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za</w:t>
      </w:r>
      <w:r w:rsidR="00005379">
        <w:rPr>
          <w:rFonts w:ascii="Arial" w:hAnsi="Arial" w:cs="Arial"/>
          <w:sz w:val="22"/>
        </w:rPr>
        <w:t>tražen</w:t>
      </w:r>
      <w:r>
        <w:rPr>
          <w:rFonts w:ascii="Arial" w:hAnsi="Arial" w:cs="Arial"/>
          <w:sz w:val="22"/>
        </w:rPr>
        <w:t>i</w:t>
      </w:r>
      <w:r w:rsidR="0000537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zapisnici</w:t>
      </w:r>
      <w:r w:rsidR="001A132F" w:rsidRPr="00CE0F25">
        <w:rPr>
          <w:rFonts w:ascii="Arial" w:hAnsi="Arial" w:cs="Arial"/>
          <w:sz w:val="22"/>
          <w:lang w:val="sr-Latn-CS"/>
        </w:rPr>
        <w:t xml:space="preserve"> sa svih održanih sjednica </w:t>
      </w:r>
      <w:r>
        <w:rPr>
          <w:rFonts w:ascii="Arial" w:hAnsi="Arial" w:cs="Arial"/>
          <w:sz w:val="22"/>
          <w:lang w:val="sr-Latn-CS"/>
        </w:rPr>
        <w:t>K</w:t>
      </w:r>
      <w:r w:rsidR="001A132F" w:rsidRPr="00CE0F25">
        <w:rPr>
          <w:rFonts w:ascii="Arial" w:hAnsi="Arial" w:cs="Arial"/>
          <w:sz w:val="22"/>
          <w:lang w:val="sr-Latn-CS"/>
        </w:rPr>
        <w:t>omisije za raspodjelu sredstava u vezi sa Javnim konkursima u oblasti zaštite potrošača</w:t>
      </w:r>
      <w:r>
        <w:rPr>
          <w:rFonts w:ascii="Arial" w:hAnsi="Arial" w:cs="Arial"/>
          <w:sz w:val="22"/>
          <w:lang w:val="sr-Latn-CS"/>
        </w:rPr>
        <w:t xml:space="preserve">, </w:t>
      </w:r>
      <w:r w:rsidR="001A132F" w:rsidRPr="00CE0F2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Ministarstvo je utvrdilo da je u posjedu predmetne dokumentacije za </w:t>
      </w:r>
      <w:r w:rsidR="001A132F" w:rsidRPr="00CE0F25">
        <w:rPr>
          <w:rFonts w:ascii="Arial" w:hAnsi="Arial" w:cs="Arial"/>
          <w:sz w:val="22"/>
          <w:lang w:val="sr-Latn-CS"/>
        </w:rPr>
        <w:t xml:space="preserve"> 2021, 2022. i 2023. godinu</w:t>
      </w:r>
      <w:r>
        <w:rPr>
          <w:rFonts w:ascii="Arial" w:hAnsi="Arial" w:cs="Arial"/>
          <w:sz w:val="22"/>
          <w:lang w:val="sr-Latn-CS"/>
        </w:rPr>
        <w:t xml:space="preserve">, dok je </w:t>
      </w:r>
      <w:r w:rsidR="001A132F" w:rsidRPr="00CE0F25">
        <w:rPr>
          <w:rFonts w:ascii="Arial" w:hAnsi="Arial" w:cs="Arial"/>
          <w:sz w:val="22"/>
          <w:lang w:val="sr-Latn-CS"/>
        </w:rPr>
        <w:t>2019. godin</w:t>
      </w:r>
      <w:r>
        <w:rPr>
          <w:rFonts w:ascii="Arial" w:hAnsi="Arial" w:cs="Arial"/>
          <w:sz w:val="22"/>
          <w:lang w:val="sr-Latn-CS"/>
        </w:rPr>
        <w:t>e</w:t>
      </w:r>
      <w:r w:rsidR="001A132F" w:rsidRPr="00CE0F2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donjeta</w:t>
      </w:r>
      <w:r w:rsidR="001A132F" w:rsidRPr="00CE0F25">
        <w:rPr>
          <w:rFonts w:ascii="Arial" w:hAnsi="Arial" w:cs="Arial"/>
          <w:sz w:val="22"/>
          <w:lang w:val="sr-Latn-CS"/>
        </w:rPr>
        <w:t xml:space="preserve"> </w:t>
      </w:r>
      <w:r w:rsidR="001A132F" w:rsidRPr="00CE0F25">
        <w:rPr>
          <w:rFonts w:ascii="Arial" w:eastAsia="Times New Roman" w:hAnsi="Arial" w:cs="Arial"/>
          <w:sz w:val="22"/>
        </w:rPr>
        <w:t>odluk</w:t>
      </w:r>
      <w:r>
        <w:rPr>
          <w:rFonts w:ascii="Arial" w:eastAsia="Times New Roman" w:hAnsi="Arial" w:cs="Arial"/>
          <w:sz w:val="22"/>
        </w:rPr>
        <w:t>a</w:t>
      </w:r>
      <w:r w:rsidR="001A132F" w:rsidRPr="00CE0F25">
        <w:rPr>
          <w:rFonts w:ascii="Arial" w:eastAsia="Times New Roman" w:hAnsi="Arial" w:cs="Arial"/>
          <w:sz w:val="22"/>
        </w:rPr>
        <w:t xml:space="preserve"> da se neće vršiti raspodjela sredstava jer ni jedan od prijavljenih programa nije imao odgovarajući broj bodova koj</w:t>
      </w:r>
      <w:r>
        <w:rPr>
          <w:rFonts w:ascii="Arial" w:eastAsia="Times New Roman" w:hAnsi="Arial" w:cs="Arial"/>
          <w:sz w:val="22"/>
        </w:rPr>
        <w:t>a će podnosiocu zahtjeva biti</w:t>
      </w:r>
      <w:r w:rsidR="001A132F" w:rsidRPr="00CE0F2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dostavljena</w:t>
      </w:r>
      <w:r w:rsidR="001A132F" w:rsidRPr="00CE0F25">
        <w:rPr>
          <w:rFonts w:ascii="Arial" w:eastAsia="Times New Roman" w:hAnsi="Arial" w:cs="Arial"/>
          <w:sz w:val="22"/>
        </w:rPr>
        <w:t xml:space="preserve">. </w:t>
      </w:r>
    </w:p>
    <w:p w14:paraId="447F7815" w14:textId="77777777" w:rsidR="00563A20" w:rsidRDefault="00563A20" w:rsidP="00563A20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14:paraId="77E79E75" w14:textId="07898D14" w:rsidR="00D56DF5" w:rsidRDefault="001B267D" w:rsidP="00563A20">
      <w:pPr>
        <w:autoSpaceDE w:val="0"/>
        <w:autoSpaceDN w:val="0"/>
        <w:spacing w:before="0" w:after="0" w:line="240" w:lineRule="auto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U dijelu</w:t>
      </w:r>
      <w:r w:rsidR="00D56DF5">
        <w:rPr>
          <w:rFonts w:ascii="Arial" w:hAnsi="Arial" w:cs="Arial"/>
          <w:sz w:val="22"/>
          <w:lang w:val="sr-Latn-CS"/>
        </w:rPr>
        <w:t xml:space="preserve"> zahtjeva koji se odnosi na odluke/rješenja i ugovore o angažovanju nezavisnih procenjivača koji su bodovali pristigle projekte u vezi konkursa u oblasti zaštite potrošača</w:t>
      </w:r>
      <w:r>
        <w:rPr>
          <w:rFonts w:ascii="Arial" w:hAnsi="Arial" w:cs="Arial"/>
          <w:sz w:val="22"/>
          <w:lang w:val="sr-Latn-CS"/>
        </w:rPr>
        <w:t>,</w:t>
      </w:r>
      <w:r w:rsidR="00D56DF5">
        <w:rPr>
          <w:rFonts w:ascii="Arial" w:hAnsi="Arial" w:cs="Arial"/>
          <w:sz w:val="22"/>
          <w:lang w:val="sr-Latn-CS"/>
        </w:rPr>
        <w:t xml:space="preserve"> Ministarstvo</w:t>
      </w:r>
      <w:r>
        <w:rPr>
          <w:rFonts w:ascii="Arial" w:hAnsi="Arial" w:cs="Arial"/>
          <w:sz w:val="22"/>
          <w:lang w:val="sr-Latn-CS"/>
        </w:rPr>
        <w:t xml:space="preserve"> je u posjedu</w:t>
      </w:r>
      <w:r w:rsidR="00D56DF5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dokumentacije</w:t>
      </w:r>
      <w:r w:rsidR="00D56DF5">
        <w:rPr>
          <w:rFonts w:ascii="Arial" w:hAnsi="Arial" w:cs="Arial"/>
          <w:sz w:val="22"/>
          <w:lang w:val="sr-Latn-CS"/>
        </w:rPr>
        <w:t xml:space="preserve"> koj</w:t>
      </w:r>
      <w:r>
        <w:rPr>
          <w:rFonts w:ascii="Arial" w:hAnsi="Arial" w:cs="Arial"/>
          <w:sz w:val="22"/>
          <w:lang w:val="sr-Latn-CS"/>
        </w:rPr>
        <w:t>a</w:t>
      </w:r>
      <w:r w:rsidR="00D56DF5">
        <w:rPr>
          <w:rFonts w:ascii="Arial" w:hAnsi="Arial" w:cs="Arial"/>
          <w:sz w:val="22"/>
          <w:lang w:val="sr-Latn-CS"/>
        </w:rPr>
        <w:t xml:space="preserve"> se odnosi na 2021, 2022. i 2023. godinu.</w:t>
      </w:r>
    </w:p>
    <w:p w14:paraId="1A7CFC23" w14:textId="47E193C5" w:rsidR="00563A20" w:rsidRDefault="00563A20" w:rsidP="00CE0F25">
      <w:pPr>
        <w:autoSpaceDE w:val="0"/>
        <w:autoSpaceDN w:val="0"/>
        <w:spacing w:before="0" w:after="0" w:line="240" w:lineRule="auto"/>
        <w:jc w:val="left"/>
        <w:rPr>
          <w:rFonts w:ascii="Arial" w:hAnsi="Arial" w:cs="Arial"/>
          <w:sz w:val="22"/>
          <w:lang w:val="sr-Latn-CS"/>
        </w:rPr>
      </w:pPr>
    </w:p>
    <w:p w14:paraId="1FECC36E" w14:textId="71CD96C7" w:rsidR="002E37F0" w:rsidRDefault="001B267D" w:rsidP="005E6ECF">
      <w:pPr>
        <w:autoSpaceDE w:val="0"/>
        <w:autoSpaceDN w:val="0"/>
        <w:spacing w:before="0" w:after="0" w:line="240" w:lineRule="auto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U konačanom, Ministarstvo je u posjedu cjelopkupne dokumentacije vezano za bodovne liste od oba nezavisna procjenjivača za sve projekte koji su bodovani u vezi sa Javnim konkursom u oblasti zaštite potrošača za 2023</w:t>
      </w:r>
      <w:r w:rsidR="00D90B73">
        <w:rPr>
          <w:rFonts w:ascii="Arial" w:hAnsi="Arial" w:cs="Arial"/>
          <w:sz w:val="22"/>
          <w:lang w:val="sr-Latn-CS"/>
        </w:rPr>
        <w:t>.godinu, te se istoj odobrava pristup,</w:t>
      </w:r>
      <w:r>
        <w:rPr>
          <w:rFonts w:ascii="Arial" w:hAnsi="Arial" w:cs="Arial"/>
          <w:sz w:val="22"/>
          <w:lang w:val="sr-Latn-CS"/>
        </w:rPr>
        <w:t xml:space="preserve"> uz napomenu</w:t>
      </w:r>
      <w:r w:rsidR="006A28D8">
        <w:rPr>
          <w:rFonts w:ascii="Arial" w:hAnsi="Arial" w:cs="Arial"/>
          <w:sz w:val="22"/>
          <w:lang w:val="sr-Latn-CS"/>
        </w:rPr>
        <w:t xml:space="preserve"> </w:t>
      </w:r>
      <w:r w:rsidR="0026240E">
        <w:rPr>
          <w:rFonts w:ascii="Arial" w:hAnsi="Arial" w:cs="Arial"/>
          <w:sz w:val="22"/>
          <w:lang w:val="sr-Latn-CS"/>
        </w:rPr>
        <w:t>da je svim učesnicima konkursa odobren uvid u bodovne liste i pravo na iz</w:t>
      </w:r>
      <w:r w:rsidR="009B7C7E">
        <w:rPr>
          <w:rFonts w:ascii="Arial" w:hAnsi="Arial" w:cs="Arial"/>
          <w:sz w:val="22"/>
          <w:lang w:val="sr-Latn-CS"/>
        </w:rPr>
        <w:t>j</w:t>
      </w:r>
      <w:r w:rsidR="0026240E">
        <w:rPr>
          <w:rFonts w:ascii="Arial" w:hAnsi="Arial" w:cs="Arial"/>
          <w:sz w:val="22"/>
          <w:lang w:val="sr-Latn-CS"/>
        </w:rPr>
        <w:t>ašnjenje shodno odredbama Zakona o upravnom postupku kao i</w:t>
      </w:r>
      <w:r>
        <w:rPr>
          <w:rFonts w:ascii="Arial" w:hAnsi="Arial" w:cs="Arial"/>
          <w:sz w:val="22"/>
          <w:lang w:val="sr-Latn-CS"/>
        </w:rPr>
        <w:t xml:space="preserve"> da </w:t>
      </w:r>
      <w:r w:rsidR="005E6ECF">
        <w:rPr>
          <w:rFonts w:ascii="Arial" w:eastAsia="Times New Roman" w:hAnsi="Arial" w:cs="Arial"/>
          <w:sz w:val="22"/>
        </w:rPr>
        <w:t>je</w:t>
      </w:r>
      <w:r w:rsidR="00D90B73">
        <w:rPr>
          <w:rFonts w:ascii="Arial" w:eastAsia="Times New Roman" w:hAnsi="Arial" w:cs="Arial"/>
          <w:sz w:val="22"/>
        </w:rPr>
        <w:t xml:space="preserve"> u momentu sačinjavanja ovog rješenja,</w:t>
      </w:r>
      <w:r w:rsidR="005E6ECF">
        <w:rPr>
          <w:rFonts w:ascii="Arial" w:eastAsia="Times New Roman" w:hAnsi="Arial" w:cs="Arial"/>
          <w:sz w:val="22"/>
        </w:rPr>
        <w:t xml:space="preserve"> </w:t>
      </w:r>
      <w:r w:rsidR="00981958" w:rsidRPr="005E6ECF">
        <w:rPr>
          <w:rFonts w:ascii="Arial" w:eastAsia="Times New Roman" w:hAnsi="Arial" w:cs="Arial"/>
          <w:sz w:val="22"/>
        </w:rPr>
        <w:t>postupak odlučivanja za 2023. godinu još uvijek u toku</w:t>
      </w:r>
      <w:r w:rsidR="00D90B73">
        <w:rPr>
          <w:rFonts w:ascii="Arial" w:eastAsia="Times New Roman" w:hAnsi="Arial" w:cs="Arial"/>
          <w:sz w:val="22"/>
        </w:rPr>
        <w:t>, pa</w:t>
      </w:r>
      <w:r w:rsidR="00981958" w:rsidRPr="005E6ECF">
        <w:rPr>
          <w:rFonts w:ascii="Arial" w:eastAsia="Times New Roman" w:hAnsi="Arial" w:cs="Arial"/>
          <w:sz w:val="22"/>
        </w:rPr>
        <w:t xml:space="preserve"> će nakon donošenja odluke</w:t>
      </w:r>
      <w:r w:rsidR="0026240E">
        <w:rPr>
          <w:rFonts w:ascii="Arial" w:eastAsia="Times New Roman" w:hAnsi="Arial" w:cs="Arial"/>
          <w:sz w:val="22"/>
        </w:rPr>
        <w:t xml:space="preserve"> o raspodjeli sredstava</w:t>
      </w:r>
      <w:r w:rsidR="00981958" w:rsidRPr="005E6ECF">
        <w:rPr>
          <w:rFonts w:ascii="Arial" w:eastAsia="Times New Roman" w:hAnsi="Arial" w:cs="Arial"/>
          <w:sz w:val="22"/>
        </w:rPr>
        <w:t xml:space="preserve"> ista biti</w:t>
      </w:r>
      <w:r w:rsidR="00D90B73">
        <w:rPr>
          <w:rFonts w:ascii="Arial" w:eastAsia="Times New Roman" w:hAnsi="Arial" w:cs="Arial"/>
          <w:sz w:val="22"/>
        </w:rPr>
        <w:t xml:space="preserve"> javno</w:t>
      </w:r>
      <w:r w:rsidR="00981958" w:rsidRPr="005E6ECF">
        <w:rPr>
          <w:rFonts w:ascii="Arial" w:eastAsia="Times New Roman" w:hAnsi="Arial" w:cs="Arial"/>
          <w:sz w:val="22"/>
        </w:rPr>
        <w:t xml:space="preserve"> objavljena i dostavljena svim učesnicima u postupku</w:t>
      </w:r>
      <w:r w:rsidR="0026240E">
        <w:rPr>
          <w:rFonts w:ascii="Arial" w:eastAsia="Times New Roman" w:hAnsi="Arial" w:cs="Arial"/>
          <w:sz w:val="22"/>
        </w:rPr>
        <w:t>, sa poukom o pravu na pravni lijek</w:t>
      </w:r>
      <w:r w:rsidR="00981958" w:rsidRPr="005E6ECF">
        <w:rPr>
          <w:rFonts w:ascii="Arial" w:eastAsia="Times New Roman" w:hAnsi="Arial" w:cs="Arial"/>
          <w:sz w:val="22"/>
        </w:rPr>
        <w:t xml:space="preserve"> shodno odredbama Zakona o nevladinim organizacijama. </w:t>
      </w:r>
    </w:p>
    <w:p w14:paraId="5463EC58" w14:textId="77777777" w:rsidR="005E6ECF" w:rsidRDefault="005E6ECF" w:rsidP="00936DBC">
      <w:pPr>
        <w:pStyle w:val="NoSpacing"/>
        <w:jc w:val="both"/>
        <w:rPr>
          <w:rFonts w:ascii="Arial" w:eastAsiaTheme="minorHAnsi" w:hAnsi="Arial" w:cs="Arial"/>
          <w:lang w:val="sr-Latn-CS"/>
        </w:rPr>
      </w:pPr>
    </w:p>
    <w:p w14:paraId="27D4F717" w14:textId="1A69CE2F" w:rsidR="00845485" w:rsidRPr="0075285D" w:rsidRDefault="00647B51" w:rsidP="0075285D">
      <w:pPr>
        <w:pStyle w:val="NoSpacing"/>
        <w:jc w:val="both"/>
        <w:rPr>
          <w:rFonts w:ascii="Arial" w:hAnsi="Arial" w:cs="Arial"/>
          <w:lang w:val="en-US"/>
        </w:rPr>
      </w:pPr>
      <w:bookmarkStart w:id="3" w:name="_Hlk136866308"/>
      <w:r>
        <w:rPr>
          <w:rFonts w:ascii="Arial" w:hAnsi="Arial" w:cs="Arial"/>
          <w:noProof/>
          <w:color w:val="000000" w:themeColor="text1"/>
          <w:lang w:val="sr-Latn-C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7B36B" wp14:editId="59579AEF">
                <wp:simplePos x="0" y="0"/>
                <wp:positionH relativeFrom="margin">
                  <wp:align>left</wp:align>
                </wp:positionH>
                <wp:positionV relativeFrom="paragraph">
                  <wp:posOffset>347980</wp:posOffset>
                </wp:positionV>
                <wp:extent cx="2105025" cy="1143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ADD68" id="Rectangle 13" o:spid="_x0000_s1026" style="position:absolute;margin-left:0;margin-top:27.4pt;width:165.75pt;height: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" fillcolor="#4f81bd [3204]" strokecolor="#243f60 [1604]" strokeweight="2pt">
                <w10:wrap anchorx="margin"/>
              </v:rect>
            </w:pict>
          </mc:Fallback>
        </mc:AlternateContent>
      </w:r>
      <w:r w:rsidR="001154BB" w:rsidRPr="006F5560">
        <w:rPr>
          <w:rFonts w:ascii="Arial" w:hAnsi="Arial" w:cs="Arial"/>
          <w:color w:val="000000" w:themeColor="text1"/>
          <w:lang w:val="sr-Latn-CS"/>
        </w:rPr>
        <w:t>Tražena informacija kojoj se pristup omog</w:t>
      </w:r>
      <w:r w:rsidR="003B5074">
        <w:rPr>
          <w:rFonts w:ascii="Arial" w:hAnsi="Arial" w:cs="Arial"/>
          <w:color w:val="000000" w:themeColor="text1"/>
          <w:lang w:val="sr-Latn-CS"/>
        </w:rPr>
        <w:t>ućava</w:t>
      </w:r>
      <w:r w:rsidR="00175B76">
        <w:rPr>
          <w:rFonts w:ascii="Arial" w:hAnsi="Arial" w:cs="Arial"/>
          <w:color w:val="000000" w:themeColor="text1"/>
          <w:lang w:val="sr-Latn-CS"/>
        </w:rPr>
        <w:t xml:space="preserve"> ima</w:t>
      </w:r>
      <w:r w:rsidR="00BA5912">
        <w:rPr>
          <w:rFonts w:ascii="Arial" w:hAnsi="Arial" w:cs="Arial"/>
          <w:color w:val="000000" w:themeColor="text1"/>
          <w:lang w:val="sr-Latn-CS"/>
        </w:rPr>
        <w:t xml:space="preserve"> </w:t>
      </w:r>
      <w:r w:rsidR="002E506F">
        <w:rPr>
          <w:rFonts w:ascii="Arial" w:hAnsi="Arial" w:cs="Arial"/>
          <w:color w:val="000000" w:themeColor="text1"/>
          <w:lang w:val="sr-Latn-CS"/>
        </w:rPr>
        <w:t>289</w:t>
      </w:r>
      <w:r w:rsidR="00BA5912">
        <w:rPr>
          <w:rFonts w:ascii="Arial" w:hAnsi="Arial" w:cs="Arial"/>
          <w:color w:val="000000" w:themeColor="text1"/>
          <w:lang w:val="sr-Latn-CS"/>
        </w:rPr>
        <w:t xml:space="preserve"> </w:t>
      </w:r>
      <w:r w:rsidR="001154BB" w:rsidRPr="006F5560">
        <w:rPr>
          <w:rFonts w:ascii="Arial" w:hAnsi="Arial" w:cs="Arial"/>
          <w:color w:val="000000" w:themeColor="text1"/>
          <w:lang w:val="sr-Latn-CS"/>
        </w:rPr>
        <w:t>stranic</w:t>
      </w:r>
      <w:r w:rsidR="002E506F">
        <w:rPr>
          <w:rFonts w:ascii="Arial" w:hAnsi="Arial" w:cs="Arial"/>
          <w:color w:val="000000" w:themeColor="text1"/>
          <w:lang w:val="sr-Latn-CS"/>
        </w:rPr>
        <w:t>a</w:t>
      </w:r>
      <w:r w:rsidR="001154BB" w:rsidRPr="006F5560">
        <w:rPr>
          <w:rFonts w:ascii="Arial" w:hAnsi="Arial" w:cs="Arial"/>
          <w:color w:val="000000" w:themeColor="text1"/>
          <w:lang w:val="sr-Latn-CS"/>
        </w:rPr>
        <w:t xml:space="preserve"> A4 formata, i pristup</w:t>
      </w:r>
      <w:bookmarkEnd w:id="3"/>
      <w:r w:rsidR="00DC28E8">
        <w:rPr>
          <w:rFonts w:ascii="Arial" w:hAnsi="Arial" w:cs="Arial"/>
          <w:color w:val="000000" w:themeColor="text1"/>
          <w:lang w:val="sr-Latn-CS"/>
        </w:rPr>
        <w:t xml:space="preserve"> istoj omogućava</w:t>
      </w:r>
      <w:r w:rsidR="00BA5912">
        <w:rPr>
          <w:rFonts w:ascii="Arial" w:hAnsi="Arial" w:cs="Arial"/>
          <w:color w:val="000000" w:themeColor="text1"/>
          <w:lang w:val="sr-Latn-CS"/>
        </w:rPr>
        <w:t xml:space="preserve"> </w:t>
      </w:r>
      <w:r w:rsidR="00DC28E8">
        <w:rPr>
          <w:rFonts w:ascii="Arial" w:hAnsi="Arial" w:cs="Arial"/>
          <w:color w:val="000000" w:themeColor="text1"/>
          <w:lang w:val="sr-Latn-CS"/>
        </w:rPr>
        <w:t xml:space="preserve">se dostavljanjem putem elektronske pošte na mail adresu </w:t>
      </w:r>
      <w:hyperlink r:id="rId11" w:history="1">
        <w:r w:rsidR="00DC28E8" w:rsidRPr="00FC66FD">
          <w:rPr>
            <w:rStyle w:val="Hyperlink"/>
            <w:rFonts w:ascii="Arial" w:hAnsi="Arial" w:cs="Arial"/>
            <w:lang w:val="sr-Latn-CS"/>
          </w:rPr>
          <w:t>dragan.markovic.spi@gmail.com</w:t>
        </w:r>
      </w:hyperlink>
      <w:r w:rsidR="00265F5F">
        <w:rPr>
          <w:rFonts w:ascii="Arial" w:hAnsi="Arial" w:cs="Arial"/>
          <w:color w:val="000000" w:themeColor="text1"/>
          <w:lang w:val="sr-Latn-CS"/>
        </w:rPr>
        <w:t>.</w:t>
      </w:r>
      <w:r w:rsidR="00DC28E8">
        <w:rPr>
          <w:rFonts w:ascii="Arial" w:hAnsi="Arial" w:cs="Arial"/>
          <w:color w:val="000000" w:themeColor="text1"/>
          <w:lang w:val="sr-Latn-CS"/>
        </w:rPr>
        <w:t xml:space="preserve"> Shodno članu 33 stav 1 zakona o slobodnom pristupu informacijama kojim je propisano ako je podnosilac zahtjeva lice sa invaliditetom i lice u stanju </w:t>
      </w:r>
      <w:bookmarkStart w:id="4" w:name="_GoBack"/>
      <w:r w:rsidR="000D7598">
        <w:rPr>
          <w:rFonts w:ascii="Arial" w:hAnsi="Arial" w:cs="Arial"/>
          <w:color w:val="000000" w:themeColor="text1"/>
          <w:lang w:val="sr-Latn-CS"/>
        </w:rPr>
        <w:t xml:space="preserve">socijalne potrebe, troškove postupka za pristup informaciji snosi organ vlasti, podnosilac </w:t>
      </w:r>
      <w:bookmarkEnd w:id="4"/>
      <w:r w:rsidR="000D7598">
        <w:rPr>
          <w:rFonts w:ascii="Arial" w:hAnsi="Arial" w:cs="Arial"/>
          <w:color w:val="000000" w:themeColor="text1"/>
          <w:lang w:val="sr-Latn-CS"/>
        </w:rPr>
        <w:t>zahtjeva se oslobađa troškova postupka.</w:t>
      </w:r>
    </w:p>
    <w:p w14:paraId="1982B5BB" w14:textId="265235B6" w:rsidR="00B5042C" w:rsidRDefault="00B5042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sz w:val="22"/>
          <w:lang w:val="sr-Latn-CS"/>
        </w:rPr>
        <w:t>Na osnovu</w:t>
      </w:r>
      <w:r>
        <w:rPr>
          <w:rFonts w:ascii="Arial" w:hAnsi="Arial" w:cs="Arial"/>
          <w:sz w:val="22"/>
          <w:lang w:val="sr-Latn-CS"/>
        </w:rPr>
        <w:t xml:space="preserve"> izloženog, shodno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članu 30 stav 1</w:t>
      </w:r>
      <w:r w:rsidR="00D90B73">
        <w:rPr>
          <w:rFonts w:ascii="Arial" w:hAnsi="Arial" w:cs="Arial"/>
          <w:sz w:val="22"/>
          <w:lang w:val="sr-Latn-CS"/>
        </w:rPr>
        <w:t xml:space="preserve"> i 5</w:t>
      </w:r>
      <w:r>
        <w:rPr>
          <w:rFonts w:ascii="Arial" w:hAnsi="Arial" w:cs="Arial"/>
          <w:sz w:val="22"/>
          <w:lang w:val="sr-Latn-CS"/>
        </w:rPr>
        <w:t xml:space="preserve"> 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Zakona o slobodnom pristupu informacijama</w:t>
      </w:r>
      <w:r w:rsidRPr="00E727DF">
        <w:rPr>
          <w:rFonts w:ascii="Arial" w:hAnsi="Arial" w:cs="Arial"/>
          <w:sz w:val="22"/>
          <w:lang w:val="sr-Latn-CS"/>
        </w:rPr>
        <w:t>, odlučeno je kao u dispozitivu rješenja</w:t>
      </w:r>
      <w:r>
        <w:rPr>
          <w:rFonts w:ascii="Arial" w:hAnsi="Arial" w:cs="Arial"/>
          <w:b/>
          <w:noProof/>
          <w:sz w:val="22"/>
        </w:rPr>
        <w:t>.</w:t>
      </w:r>
    </w:p>
    <w:p w14:paraId="1F72390B" w14:textId="18A1FD64" w:rsidR="00463279" w:rsidRPr="00E727DF" w:rsidRDefault="00ED53D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133E84EA" w14:textId="77777777" w:rsidR="00D138E1" w:rsidRDefault="00401CBE" w:rsidP="00D138E1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</w:t>
      </w:r>
      <w:r w:rsidR="00D138E1">
        <w:rPr>
          <w:rFonts w:ascii="Arial" w:hAnsi="Arial" w:cs="Arial"/>
          <w:b/>
          <w:sz w:val="22"/>
        </w:rPr>
        <w:t xml:space="preserve">        </w:t>
      </w:r>
    </w:p>
    <w:p w14:paraId="49D5DB16" w14:textId="27A29F3F" w:rsidR="00E9052B" w:rsidRPr="00D138E1" w:rsidRDefault="00D138E1" w:rsidP="00D138E1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</w:t>
      </w:r>
      <w:r w:rsidR="00A04801" w:rsidRPr="00E727DF">
        <w:rPr>
          <w:rFonts w:ascii="Arial" w:hAnsi="Arial" w:cs="Arial"/>
          <w:b/>
          <w:sz w:val="22"/>
        </w:rPr>
        <w:t xml:space="preserve"> </w:t>
      </w:r>
      <w:r w:rsidR="00BD56B4">
        <w:rPr>
          <w:rFonts w:ascii="Arial" w:hAnsi="Arial" w:cs="Arial"/>
          <w:b/>
          <w:sz w:val="22"/>
        </w:rPr>
        <w:t xml:space="preserve">V.D. </w:t>
      </w:r>
      <w:r w:rsidR="004D37ED">
        <w:rPr>
          <w:rFonts w:ascii="Arial" w:hAnsi="Arial" w:cs="Arial"/>
          <w:b/>
          <w:sz w:val="22"/>
        </w:rPr>
        <w:t>SEKRETARKE</w:t>
      </w:r>
      <w:r w:rsidR="00A04801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="00A04801"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41B08D7C" w14:textId="004CFBC6" w:rsidR="00A04801" w:rsidRPr="00E9052B" w:rsidRDefault="00E9052B" w:rsidP="00E9052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</w:t>
      </w:r>
      <w:r w:rsidR="004D37ED">
        <w:rPr>
          <w:rFonts w:ascii="Arial" w:hAnsi="Arial" w:cs="Arial"/>
          <w:b/>
          <w:bCs/>
          <w:noProof/>
          <w:sz w:val="22"/>
        </w:rPr>
        <w:t>Milica Musović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0E3022B0" w14:textId="77777777" w:rsidR="00D138E1" w:rsidRDefault="00D138E1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bookmarkStart w:id="5" w:name="_Hlk119308022"/>
    </w:p>
    <w:p w14:paraId="6A6E2655" w14:textId="24C3FF91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5"/>
    <w:p w14:paraId="4CF36AFF" w14:textId="77777777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411FDB6C" w14:textId="44E2595A" w:rsidR="00E9052B" w:rsidRPr="009B7C7E" w:rsidRDefault="00E9052B" w:rsidP="004133FD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bookmarkStart w:id="6" w:name="_Hlk125011253"/>
    </w:p>
    <w:bookmarkEnd w:id="6"/>
    <w:p w14:paraId="4FCFC230" w14:textId="398B1884" w:rsidR="006E01DD" w:rsidRPr="00D138E1" w:rsidRDefault="006E01DD" w:rsidP="00D138E1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sectPr w:rsidR="006E01DD" w:rsidRPr="00D138E1" w:rsidSect="004133FD">
      <w:headerReference w:type="default" r:id="rId12"/>
      <w:pgSz w:w="11906" w:h="16838" w:code="9"/>
      <w:pgMar w:top="90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4E8E8" w14:textId="77777777" w:rsidR="001E31B2" w:rsidRDefault="001E31B2" w:rsidP="00A6505B">
      <w:pPr>
        <w:spacing w:before="0" w:after="0" w:line="240" w:lineRule="auto"/>
      </w:pPr>
      <w:r>
        <w:separator/>
      </w:r>
    </w:p>
  </w:endnote>
  <w:endnote w:type="continuationSeparator" w:id="0">
    <w:p w14:paraId="7480D884" w14:textId="77777777" w:rsidR="001E31B2" w:rsidRDefault="001E31B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33688" w14:textId="77777777" w:rsidR="001E31B2" w:rsidRDefault="001E31B2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A3F9D40" w14:textId="77777777" w:rsidR="001E31B2" w:rsidRDefault="001E31B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6054"/>
    <w:multiLevelType w:val="hybridMultilevel"/>
    <w:tmpl w:val="85E2C912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D755E"/>
    <w:multiLevelType w:val="hybridMultilevel"/>
    <w:tmpl w:val="B238A26C"/>
    <w:lvl w:ilvl="0" w:tplc="E3F6D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4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5"/>
  </w:num>
  <w:num w:numId="12">
    <w:abstractNumId w:val="13"/>
  </w:num>
  <w:num w:numId="13">
    <w:abstractNumId w:val="11"/>
  </w:num>
  <w:num w:numId="14">
    <w:abstractNumId w:val="17"/>
  </w:num>
  <w:num w:numId="15">
    <w:abstractNumId w:val="14"/>
  </w:num>
  <w:num w:numId="16">
    <w:abstractNumId w:val="0"/>
  </w:num>
  <w:num w:numId="17">
    <w:abstractNumId w:val="12"/>
  </w:num>
  <w:num w:numId="18">
    <w:abstractNumId w:val="2"/>
  </w:num>
  <w:num w:numId="19">
    <w:abstractNumId w:val="22"/>
  </w:num>
  <w:num w:numId="20">
    <w:abstractNumId w:val="23"/>
  </w:num>
  <w:num w:numId="21">
    <w:abstractNumId w:val="4"/>
  </w:num>
  <w:num w:numId="22">
    <w:abstractNumId w:val="18"/>
  </w:num>
  <w:num w:numId="23">
    <w:abstractNumId w:val="16"/>
  </w:num>
  <w:num w:numId="24">
    <w:abstractNumId w:val="20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5379"/>
    <w:rsid w:val="000100FB"/>
    <w:rsid w:val="00020673"/>
    <w:rsid w:val="0002233B"/>
    <w:rsid w:val="000230CF"/>
    <w:rsid w:val="0002557F"/>
    <w:rsid w:val="0002752D"/>
    <w:rsid w:val="00037F53"/>
    <w:rsid w:val="00040739"/>
    <w:rsid w:val="000530F3"/>
    <w:rsid w:val="00060D8A"/>
    <w:rsid w:val="00072355"/>
    <w:rsid w:val="000739F3"/>
    <w:rsid w:val="00075DE9"/>
    <w:rsid w:val="000810EC"/>
    <w:rsid w:val="00083883"/>
    <w:rsid w:val="00087717"/>
    <w:rsid w:val="0009049A"/>
    <w:rsid w:val="000907F8"/>
    <w:rsid w:val="00094FDD"/>
    <w:rsid w:val="000A44F0"/>
    <w:rsid w:val="000A707C"/>
    <w:rsid w:val="000B0AB9"/>
    <w:rsid w:val="000B1B6D"/>
    <w:rsid w:val="000D3262"/>
    <w:rsid w:val="000D34EF"/>
    <w:rsid w:val="000D70C9"/>
    <w:rsid w:val="000D7598"/>
    <w:rsid w:val="000E119C"/>
    <w:rsid w:val="000E7EDE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154BB"/>
    <w:rsid w:val="00115BCF"/>
    <w:rsid w:val="00132FA7"/>
    <w:rsid w:val="00136D11"/>
    <w:rsid w:val="00142599"/>
    <w:rsid w:val="00154D42"/>
    <w:rsid w:val="00155979"/>
    <w:rsid w:val="00156466"/>
    <w:rsid w:val="00167012"/>
    <w:rsid w:val="00171B52"/>
    <w:rsid w:val="00172EF2"/>
    <w:rsid w:val="00175B76"/>
    <w:rsid w:val="0018015B"/>
    <w:rsid w:val="00182270"/>
    <w:rsid w:val="001822FC"/>
    <w:rsid w:val="0018379E"/>
    <w:rsid w:val="001847FD"/>
    <w:rsid w:val="001878F0"/>
    <w:rsid w:val="0019413B"/>
    <w:rsid w:val="00194837"/>
    <w:rsid w:val="00196664"/>
    <w:rsid w:val="001A132F"/>
    <w:rsid w:val="001A3823"/>
    <w:rsid w:val="001A79B6"/>
    <w:rsid w:val="001A7E96"/>
    <w:rsid w:val="001B09E4"/>
    <w:rsid w:val="001B267D"/>
    <w:rsid w:val="001B46F6"/>
    <w:rsid w:val="001B7598"/>
    <w:rsid w:val="001C2DA5"/>
    <w:rsid w:val="001D3909"/>
    <w:rsid w:val="001E31B2"/>
    <w:rsid w:val="001F2D0F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4EDC"/>
    <w:rsid w:val="00245B45"/>
    <w:rsid w:val="002511E4"/>
    <w:rsid w:val="00252A36"/>
    <w:rsid w:val="00255C7E"/>
    <w:rsid w:val="0026240E"/>
    <w:rsid w:val="00265379"/>
    <w:rsid w:val="00265F5F"/>
    <w:rsid w:val="002714B3"/>
    <w:rsid w:val="00277FA7"/>
    <w:rsid w:val="00281F2F"/>
    <w:rsid w:val="002838FA"/>
    <w:rsid w:val="00286D48"/>
    <w:rsid w:val="002877E5"/>
    <w:rsid w:val="00292D5E"/>
    <w:rsid w:val="00293C85"/>
    <w:rsid w:val="00297449"/>
    <w:rsid w:val="002A2CE3"/>
    <w:rsid w:val="002A49FB"/>
    <w:rsid w:val="002A5196"/>
    <w:rsid w:val="002A622B"/>
    <w:rsid w:val="002A7CB3"/>
    <w:rsid w:val="002B0CEF"/>
    <w:rsid w:val="002B1674"/>
    <w:rsid w:val="002B451D"/>
    <w:rsid w:val="002C2BD4"/>
    <w:rsid w:val="002E37F0"/>
    <w:rsid w:val="002E506F"/>
    <w:rsid w:val="002F28E8"/>
    <w:rsid w:val="002F3C29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881"/>
    <w:rsid w:val="00320FB6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6327E"/>
    <w:rsid w:val="003712E9"/>
    <w:rsid w:val="0037393F"/>
    <w:rsid w:val="00374632"/>
    <w:rsid w:val="00375D08"/>
    <w:rsid w:val="003802FD"/>
    <w:rsid w:val="00381A6A"/>
    <w:rsid w:val="00390789"/>
    <w:rsid w:val="003975C2"/>
    <w:rsid w:val="003A2F98"/>
    <w:rsid w:val="003A5FAC"/>
    <w:rsid w:val="003A6DB5"/>
    <w:rsid w:val="003B5074"/>
    <w:rsid w:val="003C6241"/>
    <w:rsid w:val="003D3BC1"/>
    <w:rsid w:val="003E1821"/>
    <w:rsid w:val="003E445A"/>
    <w:rsid w:val="003F4D60"/>
    <w:rsid w:val="003F4FB4"/>
    <w:rsid w:val="003F660F"/>
    <w:rsid w:val="00401CBE"/>
    <w:rsid w:val="00403F9D"/>
    <w:rsid w:val="004112D5"/>
    <w:rsid w:val="0041221D"/>
    <w:rsid w:val="004133FD"/>
    <w:rsid w:val="00417762"/>
    <w:rsid w:val="00421117"/>
    <w:rsid w:val="004371E1"/>
    <w:rsid w:val="004378E1"/>
    <w:rsid w:val="00437B01"/>
    <w:rsid w:val="00440417"/>
    <w:rsid w:val="00446456"/>
    <w:rsid w:val="00447121"/>
    <w:rsid w:val="00451A07"/>
    <w:rsid w:val="00451F6C"/>
    <w:rsid w:val="00451FF9"/>
    <w:rsid w:val="00452DC9"/>
    <w:rsid w:val="0045353E"/>
    <w:rsid w:val="00453878"/>
    <w:rsid w:val="00454061"/>
    <w:rsid w:val="0045455C"/>
    <w:rsid w:val="00455A89"/>
    <w:rsid w:val="004569F2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77B2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37ED"/>
    <w:rsid w:val="004D5E92"/>
    <w:rsid w:val="004D6648"/>
    <w:rsid w:val="004E3DA7"/>
    <w:rsid w:val="004E7D62"/>
    <w:rsid w:val="004F24B0"/>
    <w:rsid w:val="005056BD"/>
    <w:rsid w:val="00507D9A"/>
    <w:rsid w:val="005104F3"/>
    <w:rsid w:val="00510E79"/>
    <w:rsid w:val="00514139"/>
    <w:rsid w:val="00523147"/>
    <w:rsid w:val="00525263"/>
    <w:rsid w:val="00531FDF"/>
    <w:rsid w:val="00543D49"/>
    <w:rsid w:val="00554A15"/>
    <w:rsid w:val="005562FE"/>
    <w:rsid w:val="00563A20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D5BA8"/>
    <w:rsid w:val="005E12A9"/>
    <w:rsid w:val="005E387C"/>
    <w:rsid w:val="005E3BC7"/>
    <w:rsid w:val="005E6ECF"/>
    <w:rsid w:val="005F56D9"/>
    <w:rsid w:val="006003F8"/>
    <w:rsid w:val="00611A15"/>
    <w:rsid w:val="00611E53"/>
    <w:rsid w:val="00612213"/>
    <w:rsid w:val="00616915"/>
    <w:rsid w:val="00621188"/>
    <w:rsid w:val="00621AD2"/>
    <w:rsid w:val="00630A76"/>
    <w:rsid w:val="00631AEC"/>
    <w:rsid w:val="00633B86"/>
    <w:rsid w:val="00640CC8"/>
    <w:rsid w:val="00644C76"/>
    <w:rsid w:val="00645114"/>
    <w:rsid w:val="00646D57"/>
    <w:rsid w:val="00647569"/>
    <w:rsid w:val="00647B51"/>
    <w:rsid w:val="00651BAC"/>
    <w:rsid w:val="00651BE1"/>
    <w:rsid w:val="006567DB"/>
    <w:rsid w:val="00660F3A"/>
    <w:rsid w:val="00666DC2"/>
    <w:rsid w:val="006715FD"/>
    <w:rsid w:val="006739CA"/>
    <w:rsid w:val="006812B8"/>
    <w:rsid w:val="0068181D"/>
    <w:rsid w:val="00696EE2"/>
    <w:rsid w:val="006A24FA"/>
    <w:rsid w:val="006A28D8"/>
    <w:rsid w:val="006A2C40"/>
    <w:rsid w:val="006B0CEE"/>
    <w:rsid w:val="006C4B7C"/>
    <w:rsid w:val="006D1092"/>
    <w:rsid w:val="006D711E"/>
    <w:rsid w:val="006E01DD"/>
    <w:rsid w:val="006E262C"/>
    <w:rsid w:val="006E7AFA"/>
    <w:rsid w:val="006F1AAE"/>
    <w:rsid w:val="006F4024"/>
    <w:rsid w:val="006F68E6"/>
    <w:rsid w:val="006F717F"/>
    <w:rsid w:val="007101B7"/>
    <w:rsid w:val="0071102F"/>
    <w:rsid w:val="007125F0"/>
    <w:rsid w:val="00722040"/>
    <w:rsid w:val="00722FBA"/>
    <w:rsid w:val="0072606B"/>
    <w:rsid w:val="00727A4F"/>
    <w:rsid w:val="00731F88"/>
    <w:rsid w:val="007320EB"/>
    <w:rsid w:val="0073561A"/>
    <w:rsid w:val="00735865"/>
    <w:rsid w:val="007443A3"/>
    <w:rsid w:val="00745567"/>
    <w:rsid w:val="0075026E"/>
    <w:rsid w:val="007503E9"/>
    <w:rsid w:val="00751D3F"/>
    <w:rsid w:val="0075285D"/>
    <w:rsid w:val="00752963"/>
    <w:rsid w:val="00754667"/>
    <w:rsid w:val="00755F57"/>
    <w:rsid w:val="00757F86"/>
    <w:rsid w:val="0076175A"/>
    <w:rsid w:val="00770722"/>
    <w:rsid w:val="00770ADE"/>
    <w:rsid w:val="0077100B"/>
    <w:rsid w:val="007769A4"/>
    <w:rsid w:val="00786F2E"/>
    <w:rsid w:val="007904A7"/>
    <w:rsid w:val="007920B1"/>
    <w:rsid w:val="007925DC"/>
    <w:rsid w:val="00793157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C7B37"/>
    <w:rsid w:val="007D202C"/>
    <w:rsid w:val="00801ED1"/>
    <w:rsid w:val="00805FF4"/>
    <w:rsid w:val="00810444"/>
    <w:rsid w:val="0082071C"/>
    <w:rsid w:val="0082154C"/>
    <w:rsid w:val="00822DBA"/>
    <w:rsid w:val="00822E22"/>
    <w:rsid w:val="00822E9B"/>
    <w:rsid w:val="008249CD"/>
    <w:rsid w:val="00824C7D"/>
    <w:rsid w:val="00834E2A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95173"/>
    <w:rsid w:val="008A1029"/>
    <w:rsid w:val="008A2119"/>
    <w:rsid w:val="008A3071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FA7"/>
    <w:rsid w:val="009364BF"/>
    <w:rsid w:val="00936DBC"/>
    <w:rsid w:val="009374D3"/>
    <w:rsid w:val="009378DE"/>
    <w:rsid w:val="00940110"/>
    <w:rsid w:val="009402A6"/>
    <w:rsid w:val="00944C64"/>
    <w:rsid w:val="00946A67"/>
    <w:rsid w:val="0095014D"/>
    <w:rsid w:val="00951A2E"/>
    <w:rsid w:val="009552AC"/>
    <w:rsid w:val="00957753"/>
    <w:rsid w:val="0096107C"/>
    <w:rsid w:val="00963FEF"/>
    <w:rsid w:val="00980162"/>
    <w:rsid w:val="00981958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B7C7E"/>
    <w:rsid w:val="009C24ED"/>
    <w:rsid w:val="009D1C50"/>
    <w:rsid w:val="009D3F82"/>
    <w:rsid w:val="009D40D6"/>
    <w:rsid w:val="009D460B"/>
    <w:rsid w:val="009E0AC4"/>
    <w:rsid w:val="009E2CDB"/>
    <w:rsid w:val="009E5484"/>
    <w:rsid w:val="009E63C0"/>
    <w:rsid w:val="009E797A"/>
    <w:rsid w:val="00A00C92"/>
    <w:rsid w:val="00A0369B"/>
    <w:rsid w:val="00A04801"/>
    <w:rsid w:val="00A14A0A"/>
    <w:rsid w:val="00A2408E"/>
    <w:rsid w:val="00A24529"/>
    <w:rsid w:val="00A35F95"/>
    <w:rsid w:val="00A570BB"/>
    <w:rsid w:val="00A61CC1"/>
    <w:rsid w:val="00A63723"/>
    <w:rsid w:val="00A6505B"/>
    <w:rsid w:val="00A6646D"/>
    <w:rsid w:val="00A76DBC"/>
    <w:rsid w:val="00A806F5"/>
    <w:rsid w:val="00A84D2B"/>
    <w:rsid w:val="00A930AB"/>
    <w:rsid w:val="00AA2366"/>
    <w:rsid w:val="00AA2377"/>
    <w:rsid w:val="00AA3215"/>
    <w:rsid w:val="00AA4949"/>
    <w:rsid w:val="00AA6DBD"/>
    <w:rsid w:val="00AB070F"/>
    <w:rsid w:val="00AB3593"/>
    <w:rsid w:val="00AB7F77"/>
    <w:rsid w:val="00AC4761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1ADF"/>
    <w:rsid w:val="00B1399F"/>
    <w:rsid w:val="00B13AFC"/>
    <w:rsid w:val="00B167AC"/>
    <w:rsid w:val="00B16E24"/>
    <w:rsid w:val="00B17414"/>
    <w:rsid w:val="00B2011E"/>
    <w:rsid w:val="00B2246F"/>
    <w:rsid w:val="00B32DBF"/>
    <w:rsid w:val="00B33975"/>
    <w:rsid w:val="00B340BA"/>
    <w:rsid w:val="00B37AF0"/>
    <w:rsid w:val="00B40A06"/>
    <w:rsid w:val="00B412AA"/>
    <w:rsid w:val="00B422FE"/>
    <w:rsid w:val="00B42AF5"/>
    <w:rsid w:val="00B473C2"/>
    <w:rsid w:val="00B47D2C"/>
    <w:rsid w:val="00B5042C"/>
    <w:rsid w:val="00B541D1"/>
    <w:rsid w:val="00B544B2"/>
    <w:rsid w:val="00B62360"/>
    <w:rsid w:val="00B67AD4"/>
    <w:rsid w:val="00B67B16"/>
    <w:rsid w:val="00B70EA7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912"/>
    <w:rsid w:val="00BA5B08"/>
    <w:rsid w:val="00BA5DCA"/>
    <w:rsid w:val="00BA6564"/>
    <w:rsid w:val="00BB181A"/>
    <w:rsid w:val="00BB45B5"/>
    <w:rsid w:val="00BB4C24"/>
    <w:rsid w:val="00BB6B3D"/>
    <w:rsid w:val="00BC7AFC"/>
    <w:rsid w:val="00BD56B4"/>
    <w:rsid w:val="00BD727A"/>
    <w:rsid w:val="00BE3206"/>
    <w:rsid w:val="00BE3E4A"/>
    <w:rsid w:val="00BE471B"/>
    <w:rsid w:val="00BE7E13"/>
    <w:rsid w:val="00BF04EA"/>
    <w:rsid w:val="00BF2735"/>
    <w:rsid w:val="00BF464E"/>
    <w:rsid w:val="00BF4A10"/>
    <w:rsid w:val="00BF5F05"/>
    <w:rsid w:val="00C04561"/>
    <w:rsid w:val="00C10CBC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2473"/>
    <w:rsid w:val="00C63A37"/>
    <w:rsid w:val="00C6689D"/>
    <w:rsid w:val="00C73001"/>
    <w:rsid w:val="00C84028"/>
    <w:rsid w:val="00C86B7C"/>
    <w:rsid w:val="00C91305"/>
    <w:rsid w:val="00C96EE6"/>
    <w:rsid w:val="00CA3028"/>
    <w:rsid w:val="00CA4058"/>
    <w:rsid w:val="00CA5458"/>
    <w:rsid w:val="00CA6066"/>
    <w:rsid w:val="00CA6BB5"/>
    <w:rsid w:val="00CB0BBA"/>
    <w:rsid w:val="00CC2580"/>
    <w:rsid w:val="00CD159D"/>
    <w:rsid w:val="00CD29FE"/>
    <w:rsid w:val="00CD3FA7"/>
    <w:rsid w:val="00CE0F25"/>
    <w:rsid w:val="00CF017F"/>
    <w:rsid w:val="00CF0DFA"/>
    <w:rsid w:val="00CF2C68"/>
    <w:rsid w:val="00CF540B"/>
    <w:rsid w:val="00D01191"/>
    <w:rsid w:val="00D07694"/>
    <w:rsid w:val="00D10F53"/>
    <w:rsid w:val="00D11007"/>
    <w:rsid w:val="00D138E1"/>
    <w:rsid w:val="00D15822"/>
    <w:rsid w:val="00D1606E"/>
    <w:rsid w:val="00D244DB"/>
    <w:rsid w:val="00D2455F"/>
    <w:rsid w:val="00D32F33"/>
    <w:rsid w:val="00D3346D"/>
    <w:rsid w:val="00D3780B"/>
    <w:rsid w:val="00D403E9"/>
    <w:rsid w:val="00D478B6"/>
    <w:rsid w:val="00D53197"/>
    <w:rsid w:val="00D56DF5"/>
    <w:rsid w:val="00D651F7"/>
    <w:rsid w:val="00D846B1"/>
    <w:rsid w:val="00D84A17"/>
    <w:rsid w:val="00D864A9"/>
    <w:rsid w:val="00D90B73"/>
    <w:rsid w:val="00D92580"/>
    <w:rsid w:val="00D93C84"/>
    <w:rsid w:val="00D95115"/>
    <w:rsid w:val="00D97297"/>
    <w:rsid w:val="00DA4410"/>
    <w:rsid w:val="00DB166D"/>
    <w:rsid w:val="00DB72C9"/>
    <w:rsid w:val="00DC07A2"/>
    <w:rsid w:val="00DC28E8"/>
    <w:rsid w:val="00DC2EC6"/>
    <w:rsid w:val="00DC3A68"/>
    <w:rsid w:val="00DC5DF1"/>
    <w:rsid w:val="00DC79D3"/>
    <w:rsid w:val="00DD597E"/>
    <w:rsid w:val="00DD6CB1"/>
    <w:rsid w:val="00DE28B2"/>
    <w:rsid w:val="00DE5133"/>
    <w:rsid w:val="00DF0E95"/>
    <w:rsid w:val="00DF3D55"/>
    <w:rsid w:val="00DF60F7"/>
    <w:rsid w:val="00E00192"/>
    <w:rsid w:val="00E0781A"/>
    <w:rsid w:val="00E175C5"/>
    <w:rsid w:val="00E17841"/>
    <w:rsid w:val="00E23A00"/>
    <w:rsid w:val="00E33CC7"/>
    <w:rsid w:val="00E34D25"/>
    <w:rsid w:val="00E41747"/>
    <w:rsid w:val="00E4571D"/>
    <w:rsid w:val="00E47624"/>
    <w:rsid w:val="00E5069B"/>
    <w:rsid w:val="00E67757"/>
    <w:rsid w:val="00E7104B"/>
    <w:rsid w:val="00E71B31"/>
    <w:rsid w:val="00E727DF"/>
    <w:rsid w:val="00E73A9B"/>
    <w:rsid w:val="00E74F68"/>
    <w:rsid w:val="00E75466"/>
    <w:rsid w:val="00E84E44"/>
    <w:rsid w:val="00E85F0E"/>
    <w:rsid w:val="00E9052B"/>
    <w:rsid w:val="00E93531"/>
    <w:rsid w:val="00E96962"/>
    <w:rsid w:val="00E96AE6"/>
    <w:rsid w:val="00E976D4"/>
    <w:rsid w:val="00EA1A68"/>
    <w:rsid w:val="00EB00E7"/>
    <w:rsid w:val="00EB0F51"/>
    <w:rsid w:val="00EB70B5"/>
    <w:rsid w:val="00EB78E6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EF4214"/>
    <w:rsid w:val="00F039EF"/>
    <w:rsid w:val="00F05374"/>
    <w:rsid w:val="00F05E01"/>
    <w:rsid w:val="00F064CC"/>
    <w:rsid w:val="00F127D8"/>
    <w:rsid w:val="00F14B0C"/>
    <w:rsid w:val="00F16B01"/>
    <w:rsid w:val="00F16D1B"/>
    <w:rsid w:val="00F21A4A"/>
    <w:rsid w:val="00F26FF5"/>
    <w:rsid w:val="00F2744E"/>
    <w:rsid w:val="00F323F6"/>
    <w:rsid w:val="00F3632B"/>
    <w:rsid w:val="00F4233A"/>
    <w:rsid w:val="00F4533B"/>
    <w:rsid w:val="00F46278"/>
    <w:rsid w:val="00F4769F"/>
    <w:rsid w:val="00F55EA3"/>
    <w:rsid w:val="00F612EE"/>
    <w:rsid w:val="00F613EB"/>
    <w:rsid w:val="00F62074"/>
    <w:rsid w:val="00F63FBA"/>
    <w:rsid w:val="00F642D1"/>
    <w:rsid w:val="00F71A31"/>
    <w:rsid w:val="00F7671F"/>
    <w:rsid w:val="00F81317"/>
    <w:rsid w:val="00F830B8"/>
    <w:rsid w:val="00F8526E"/>
    <w:rsid w:val="00F857C5"/>
    <w:rsid w:val="00F92952"/>
    <w:rsid w:val="00FD67F8"/>
    <w:rsid w:val="00FE304C"/>
    <w:rsid w:val="00FE4203"/>
    <w:rsid w:val="00FE4CFA"/>
    <w:rsid w:val="00FE5B44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55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agan.markovic.spi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ragan.markovic.spi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E89A8D-9742-428A-B424-B723500A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8</cp:revision>
  <cp:lastPrinted>2023-09-19T09:52:00Z</cp:lastPrinted>
  <dcterms:created xsi:type="dcterms:W3CDTF">2023-09-19T09:40:00Z</dcterms:created>
  <dcterms:modified xsi:type="dcterms:W3CDTF">2023-09-21T07:26:00Z</dcterms:modified>
</cp:coreProperties>
</file>