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BBA" w:rsidRPr="00F6677D" w:rsidRDefault="00360A8C" w:rsidP="00913BBA">
      <w:pPr>
        <w:pStyle w:val="NormalWeb"/>
        <w:spacing w:before="225" w:beforeAutospacing="0" w:after="225" w:afterAutospacing="0" w:line="281" w:lineRule="atLeast"/>
        <w:jc w:val="center"/>
        <w:textAlignment w:val="baseline"/>
        <w:rPr>
          <w:b/>
          <w:lang w:val="sr-Latn-ME"/>
        </w:rPr>
      </w:pPr>
      <w:r w:rsidRPr="00F6677D">
        <w:rPr>
          <w:b/>
          <w:lang w:val="sr-Latn-ME"/>
        </w:rPr>
        <w:t>PRIJAVA ROĐENJA DJ</w:t>
      </w:r>
      <w:r w:rsidR="00895D01" w:rsidRPr="00F6677D">
        <w:rPr>
          <w:b/>
          <w:lang w:val="sr-Latn-ME"/>
        </w:rPr>
        <w:t>ETET</w:t>
      </w:r>
      <w:r w:rsidR="00913BBA" w:rsidRPr="00F6677D">
        <w:rPr>
          <w:b/>
          <w:lang w:val="sr-Latn-ME"/>
        </w:rPr>
        <w:t>A MINISTARSTVU UNUTRAŠNJIH POSLOVA</w:t>
      </w:r>
      <w:r w:rsidR="00DB0A3B" w:rsidRPr="00F6677D">
        <w:rPr>
          <w:b/>
          <w:lang w:val="sr-Latn-ME"/>
        </w:rPr>
        <w:t xml:space="preserve"> </w:t>
      </w:r>
    </w:p>
    <w:p w:rsidR="00BD61F3" w:rsidRPr="00F6677D" w:rsidRDefault="00BD61F3" w:rsidP="00BD61F3">
      <w:pPr>
        <w:pStyle w:val="NormalWeb"/>
        <w:spacing w:before="225" w:beforeAutospacing="0" w:after="225" w:afterAutospacing="0" w:line="281" w:lineRule="atLeast"/>
        <w:jc w:val="both"/>
        <w:textAlignment w:val="baseline"/>
        <w:rPr>
          <w:b/>
          <w:lang w:val="sr-Latn-ME"/>
        </w:rPr>
      </w:pPr>
      <w:r w:rsidRPr="00F6677D">
        <w:rPr>
          <w:b/>
          <w:lang w:val="sr-Latn-ME"/>
        </w:rPr>
        <w:t>R</w:t>
      </w:r>
      <w:r w:rsidR="00F6677D" w:rsidRPr="00F6677D">
        <w:rPr>
          <w:b/>
          <w:lang w:val="sr-Latn-ME"/>
        </w:rPr>
        <w:t>ođenje djeteta u zdravstvenoj ustanovi</w:t>
      </w:r>
    </w:p>
    <w:p w:rsidR="00BD61F3" w:rsidRPr="002F04E3" w:rsidRDefault="00BD61F3" w:rsidP="00913BBA">
      <w:pPr>
        <w:pStyle w:val="NormalWeb"/>
        <w:spacing w:before="225" w:beforeAutospacing="0" w:after="225" w:afterAutospacing="0" w:line="281" w:lineRule="atLeast"/>
        <w:jc w:val="both"/>
        <w:textAlignment w:val="baseline"/>
        <w:rPr>
          <w:b/>
          <w:lang w:val="sr-Latn-ME"/>
        </w:rPr>
      </w:pPr>
      <w:r w:rsidRPr="00F44709">
        <w:rPr>
          <w:lang w:val="sr-Latn-ME"/>
        </w:rPr>
        <w:t>Zdravstvena ustanova u kojoj je rođeno dijete obavezna je da u roku od 3 dana prijavi rođenje djeteta MUP-u, odnosno P</w:t>
      </w:r>
      <w:r w:rsidR="00B17CE2" w:rsidRPr="00F44709">
        <w:rPr>
          <w:lang w:val="sr-Latn-ME"/>
        </w:rPr>
        <w:t>odručnoj jedinici</w:t>
      </w:r>
      <w:r w:rsidRPr="002F04E3">
        <w:rPr>
          <w:lang w:val="sr-Latn-ME"/>
        </w:rPr>
        <w:t xml:space="preserve"> ili F</w:t>
      </w:r>
      <w:r w:rsidR="00B17CE2">
        <w:rPr>
          <w:lang w:val="sr-Latn-ME"/>
        </w:rPr>
        <w:t>ilijali za građanska stanja i lične isprave,</w:t>
      </w:r>
      <w:r w:rsidRPr="002F04E3">
        <w:rPr>
          <w:lang w:val="sr-Latn-ME"/>
        </w:rPr>
        <w:t xml:space="preserve"> u opštini u kojoj je dijete rođeno.</w:t>
      </w:r>
    </w:p>
    <w:p w:rsidR="00DB0A3B" w:rsidRPr="00F44709" w:rsidRDefault="00DB0A3B" w:rsidP="00F44709">
      <w:pPr>
        <w:pStyle w:val="NormalWeb"/>
        <w:spacing w:before="225" w:beforeAutospacing="0" w:after="225" w:afterAutospacing="0" w:line="281" w:lineRule="atLeast"/>
        <w:jc w:val="both"/>
        <w:textAlignment w:val="baseline"/>
        <w:rPr>
          <w:lang w:val="sr-Latn-ME"/>
        </w:rPr>
      </w:pPr>
      <w:r w:rsidRPr="00F44709">
        <w:rPr>
          <w:lang w:val="sr-Latn-ME"/>
        </w:rPr>
        <w:t>J</w:t>
      </w:r>
      <w:r w:rsidR="00913BBA" w:rsidRPr="00F44709">
        <w:rPr>
          <w:lang w:val="sr-Latn-ME"/>
        </w:rPr>
        <w:t>edan od roditelja koji živi u bračnoj zajednici</w:t>
      </w:r>
      <w:r w:rsidR="00913BBA" w:rsidRPr="002F04E3">
        <w:rPr>
          <w:lang w:val="sr-Latn-ME"/>
        </w:rPr>
        <w:t xml:space="preserve">, odlazi sa svojim i identifikacionim dokumentom drugog roditelja u </w:t>
      </w:r>
      <w:r w:rsidR="00F44709">
        <w:rPr>
          <w:lang w:val="sr-Latn-ME"/>
        </w:rPr>
        <w:t xml:space="preserve">Područnu jedinicu ili Filijalu </w:t>
      </w:r>
      <w:r w:rsidR="00913BBA" w:rsidRPr="002F04E3">
        <w:rPr>
          <w:lang w:val="sr-Latn-ME"/>
        </w:rPr>
        <w:t xml:space="preserve">za </w:t>
      </w:r>
      <w:r w:rsidR="00F44709">
        <w:rPr>
          <w:lang w:val="sr-Latn-ME"/>
        </w:rPr>
        <w:t xml:space="preserve">građanska stanja i lične isprave </w:t>
      </w:r>
      <w:r w:rsidR="00913BBA" w:rsidRPr="002F04E3">
        <w:rPr>
          <w:lang w:val="sr-Latn-ME"/>
        </w:rPr>
        <w:t>u opštini u koj</w:t>
      </w:r>
      <w:r w:rsidR="00341322" w:rsidRPr="002F04E3">
        <w:rPr>
          <w:lang w:val="sr-Latn-ME"/>
        </w:rPr>
        <w:t>oj namjeravaju da upišu dijete</w:t>
      </w:r>
      <w:r w:rsidR="00913BBA" w:rsidRPr="002F04E3">
        <w:rPr>
          <w:lang w:val="sr-Latn-ME"/>
        </w:rPr>
        <w:t xml:space="preserve"> u evidencije i registre čije je vođenje u nadležnosti </w:t>
      </w:r>
      <w:r w:rsidR="00BD61F3" w:rsidRPr="002F04E3">
        <w:rPr>
          <w:lang w:val="sr-Latn-ME"/>
        </w:rPr>
        <w:t>MUP-a</w:t>
      </w:r>
      <w:r w:rsidR="00913BBA" w:rsidRPr="002F04E3">
        <w:rPr>
          <w:lang w:val="sr-Latn-ME"/>
        </w:rPr>
        <w:t xml:space="preserve">, odnosno </w:t>
      </w:r>
      <w:r w:rsidR="00913BBA" w:rsidRPr="00F44709">
        <w:rPr>
          <w:lang w:val="sr-Latn-ME"/>
        </w:rPr>
        <w:t>u opštini u kojoj roditelji ima</w:t>
      </w:r>
      <w:r w:rsidR="00341322" w:rsidRPr="00F44709">
        <w:rPr>
          <w:lang w:val="sr-Latn-ME"/>
        </w:rPr>
        <w:t>j</w:t>
      </w:r>
      <w:r w:rsidR="00913BBA" w:rsidRPr="00F44709">
        <w:rPr>
          <w:lang w:val="sr-Latn-ME"/>
        </w:rPr>
        <w:t>u prijavljeno prebivalište,</w:t>
      </w:r>
      <w:r w:rsidR="00360A8C" w:rsidRPr="00F44709">
        <w:rPr>
          <w:lang w:val="sr-Latn-ME"/>
        </w:rPr>
        <w:t xml:space="preserve"> bez obzira na opštinu rođenja dj</w:t>
      </w:r>
      <w:r w:rsidR="00913BBA" w:rsidRPr="00F44709">
        <w:rPr>
          <w:lang w:val="sr-Latn-ME"/>
        </w:rPr>
        <w:t>eteta.</w:t>
      </w:r>
    </w:p>
    <w:p w:rsidR="00DB0A3B" w:rsidRDefault="00341322" w:rsidP="00913BBA">
      <w:pPr>
        <w:pStyle w:val="NormalWeb"/>
        <w:spacing w:before="0" w:beforeAutospacing="0" w:after="0" w:afterAutospacing="0" w:line="281" w:lineRule="atLeast"/>
        <w:jc w:val="both"/>
        <w:textAlignment w:val="baseline"/>
        <w:rPr>
          <w:rStyle w:val="Strong"/>
          <w:b w:val="0"/>
          <w:bdr w:val="none" w:sz="0" w:space="0" w:color="auto" w:frame="1"/>
          <w:lang w:val="sr-Latn-ME"/>
        </w:rPr>
      </w:pPr>
      <w:r w:rsidRPr="002F04E3">
        <w:rPr>
          <w:rStyle w:val="Strong"/>
          <w:b w:val="0"/>
          <w:bdr w:val="none" w:sz="0" w:space="0" w:color="auto" w:frame="1"/>
          <w:lang w:val="sr-Latn-ME"/>
        </w:rPr>
        <w:t>Na jednom mjestu (P</w:t>
      </w:r>
      <w:r w:rsidR="00291D97">
        <w:rPr>
          <w:rStyle w:val="Strong"/>
          <w:b w:val="0"/>
          <w:bdr w:val="none" w:sz="0" w:space="0" w:color="auto" w:frame="1"/>
          <w:lang w:val="sr-Latn-ME"/>
        </w:rPr>
        <w:t>odručna jedinica/Filijala za građanska stanja i lične ipsrave</w:t>
      </w:r>
      <w:r w:rsidRPr="002F04E3">
        <w:rPr>
          <w:rStyle w:val="Strong"/>
          <w:b w:val="0"/>
          <w:bdr w:val="none" w:sz="0" w:space="0" w:color="auto" w:frame="1"/>
          <w:lang w:val="sr-Latn-ME"/>
        </w:rPr>
        <w:t xml:space="preserve">) </w:t>
      </w:r>
      <w:r w:rsidR="00360A8C" w:rsidRPr="002F04E3">
        <w:rPr>
          <w:rStyle w:val="Strong"/>
          <w:b w:val="0"/>
          <w:bdr w:val="none" w:sz="0" w:space="0" w:color="auto" w:frame="1"/>
          <w:lang w:val="sr-Latn-ME"/>
        </w:rPr>
        <w:t>prijavljuje se rođenje dj</w:t>
      </w:r>
      <w:r w:rsidR="00913BBA" w:rsidRPr="002F04E3">
        <w:rPr>
          <w:rStyle w:val="Strong"/>
          <w:b w:val="0"/>
          <w:bdr w:val="none" w:sz="0" w:space="0" w:color="auto" w:frame="1"/>
          <w:lang w:val="sr-Latn-ME"/>
        </w:rPr>
        <w:t xml:space="preserve">eteta, </w:t>
      </w:r>
      <w:r w:rsidRPr="002F04E3">
        <w:rPr>
          <w:rStyle w:val="Strong"/>
          <w:b w:val="0"/>
          <w:bdr w:val="none" w:sz="0" w:space="0" w:color="auto" w:frame="1"/>
          <w:lang w:val="sr-Latn-ME"/>
        </w:rPr>
        <w:t xml:space="preserve">određuje mu se lično ime, jedinstveni matični broj, upisuje se u registar rođenih, registar </w:t>
      </w:r>
      <w:r w:rsidR="00913BBA" w:rsidRPr="002F04E3">
        <w:rPr>
          <w:rStyle w:val="Strong"/>
          <w:b w:val="0"/>
          <w:bdr w:val="none" w:sz="0" w:space="0" w:color="auto" w:frame="1"/>
          <w:lang w:val="sr-Latn-ME"/>
        </w:rPr>
        <w:t xml:space="preserve">crnogorskih državljana </w:t>
      </w:r>
      <w:r w:rsidRPr="002F04E3">
        <w:rPr>
          <w:rStyle w:val="Strong"/>
          <w:b w:val="0"/>
          <w:bdr w:val="none" w:sz="0" w:space="0" w:color="auto" w:frame="1"/>
          <w:lang w:val="sr-Latn-ME"/>
        </w:rPr>
        <w:t>ukoliko su isp</w:t>
      </w:r>
      <w:r w:rsidR="00360A8C" w:rsidRPr="002F04E3">
        <w:rPr>
          <w:rStyle w:val="Strong"/>
          <w:b w:val="0"/>
          <w:bdr w:val="none" w:sz="0" w:space="0" w:color="auto" w:frame="1"/>
          <w:lang w:val="sr-Latn-ME"/>
        </w:rPr>
        <w:t xml:space="preserve">unjeni uslovi za isto, registar prebivališta </w:t>
      </w:r>
      <w:r w:rsidRPr="002F04E3">
        <w:rPr>
          <w:rStyle w:val="Strong"/>
          <w:b w:val="0"/>
          <w:bdr w:val="none" w:sz="0" w:space="0" w:color="auto" w:frame="1"/>
          <w:lang w:val="sr-Latn-ME"/>
        </w:rPr>
        <w:t>ukoliko je dijete crnogorski drž</w:t>
      </w:r>
      <w:r w:rsidR="00291D97">
        <w:rPr>
          <w:rStyle w:val="Strong"/>
          <w:b w:val="0"/>
          <w:bdr w:val="none" w:sz="0" w:space="0" w:color="auto" w:frame="1"/>
          <w:lang w:val="sr-Latn-ME"/>
        </w:rPr>
        <w:t>avljanin, te ukoliko su ispunjeni uslovi za isto</w:t>
      </w:r>
      <w:r w:rsidR="00DB0A3B">
        <w:rPr>
          <w:rStyle w:val="Strong"/>
          <w:b w:val="0"/>
          <w:bdr w:val="none" w:sz="0" w:space="0" w:color="auto" w:frame="1"/>
          <w:lang w:val="sr-Latn-ME"/>
        </w:rPr>
        <w:t>.</w:t>
      </w:r>
    </w:p>
    <w:p w:rsidR="00DB0A3B" w:rsidRDefault="00DB0A3B" w:rsidP="00913BBA">
      <w:pPr>
        <w:pStyle w:val="NormalWeb"/>
        <w:spacing w:before="0" w:beforeAutospacing="0" w:after="0" w:afterAutospacing="0" w:line="281" w:lineRule="atLeast"/>
        <w:jc w:val="both"/>
        <w:textAlignment w:val="baseline"/>
        <w:rPr>
          <w:rStyle w:val="Strong"/>
          <w:b w:val="0"/>
          <w:bdr w:val="none" w:sz="0" w:space="0" w:color="auto" w:frame="1"/>
          <w:lang w:val="sr-Latn-ME"/>
        </w:rPr>
      </w:pPr>
    </w:p>
    <w:p w:rsidR="00DB0A3B" w:rsidRDefault="00DB0A3B" w:rsidP="00913BBA">
      <w:pPr>
        <w:pStyle w:val="NormalWeb"/>
        <w:spacing w:before="0" w:beforeAutospacing="0" w:after="0" w:afterAutospacing="0" w:line="281" w:lineRule="atLeast"/>
        <w:jc w:val="both"/>
        <w:textAlignment w:val="baseline"/>
        <w:rPr>
          <w:lang w:val="sr-Latn-ME"/>
        </w:rPr>
      </w:pPr>
      <w:r>
        <w:rPr>
          <w:rStyle w:val="Strong"/>
          <w:b w:val="0"/>
          <w:bdr w:val="none" w:sz="0" w:space="0" w:color="auto" w:frame="1"/>
          <w:lang w:val="sr-Latn-ME"/>
        </w:rPr>
        <w:t>Obrasci</w:t>
      </w:r>
      <w:r w:rsidR="00341322" w:rsidRPr="002F04E3">
        <w:rPr>
          <w:rStyle w:val="Strong"/>
          <w:b w:val="0"/>
          <w:bdr w:val="none" w:sz="0" w:space="0" w:color="auto" w:frame="1"/>
          <w:lang w:val="sr-Latn-ME"/>
        </w:rPr>
        <w:t xml:space="preserve"> zahtjeva dobijaju</w:t>
      </w:r>
      <w:r>
        <w:rPr>
          <w:rStyle w:val="Strong"/>
          <w:b w:val="0"/>
          <w:bdr w:val="none" w:sz="0" w:space="0" w:color="auto" w:frame="1"/>
          <w:lang w:val="sr-Latn-ME"/>
        </w:rPr>
        <w:t xml:space="preserve"> se</w:t>
      </w:r>
      <w:r w:rsidR="00341322" w:rsidRPr="002F04E3">
        <w:rPr>
          <w:rStyle w:val="Strong"/>
          <w:b w:val="0"/>
          <w:bdr w:val="none" w:sz="0" w:space="0" w:color="auto" w:frame="1"/>
          <w:lang w:val="sr-Latn-ME"/>
        </w:rPr>
        <w:t xml:space="preserve"> na</w:t>
      </w:r>
      <w:r>
        <w:rPr>
          <w:rStyle w:val="Strong"/>
          <w:b w:val="0"/>
          <w:bdr w:val="none" w:sz="0" w:space="0" w:color="auto" w:frame="1"/>
          <w:lang w:val="sr-Latn-ME"/>
        </w:rPr>
        <w:t xml:space="preserve"> šalteru</w:t>
      </w:r>
      <w:r w:rsidR="00291D97">
        <w:rPr>
          <w:rStyle w:val="Strong"/>
          <w:b w:val="0"/>
          <w:bdr w:val="none" w:sz="0" w:space="0" w:color="auto" w:frame="1"/>
          <w:lang w:val="sr-Latn-ME"/>
        </w:rPr>
        <w:t xml:space="preserve"> Područnih jedinica i Filijala</w:t>
      </w:r>
      <w:r>
        <w:rPr>
          <w:rStyle w:val="Strong"/>
          <w:b w:val="0"/>
          <w:bdr w:val="none" w:sz="0" w:space="0" w:color="auto" w:frame="1"/>
          <w:lang w:val="sr-Latn-ME"/>
        </w:rPr>
        <w:t>.</w:t>
      </w:r>
    </w:p>
    <w:p w:rsidR="00913BBA" w:rsidRPr="002F04E3" w:rsidRDefault="00341322" w:rsidP="00913BBA">
      <w:pPr>
        <w:pStyle w:val="NormalWeb"/>
        <w:spacing w:before="0" w:beforeAutospacing="0" w:after="0" w:afterAutospacing="0" w:line="281" w:lineRule="atLeast"/>
        <w:jc w:val="both"/>
        <w:textAlignment w:val="baseline"/>
        <w:rPr>
          <w:lang w:val="sr-Latn-ME"/>
        </w:rPr>
      </w:pPr>
      <w:r w:rsidRPr="002F04E3">
        <w:rPr>
          <w:lang w:val="sr-Latn-ME"/>
        </w:rPr>
        <w:t xml:space="preserve">Dijete </w:t>
      </w:r>
      <w:r w:rsidR="00913BBA" w:rsidRPr="002F04E3">
        <w:rPr>
          <w:rStyle w:val="Strong"/>
          <w:b w:val="0"/>
          <w:bdr w:val="none" w:sz="0" w:space="0" w:color="auto" w:frame="1"/>
          <w:lang w:val="sr-Latn-ME"/>
        </w:rPr>
        <w:t>rođeno u Crnoj Gori</w:t>
      </w:r>
      <w:r w:rsidRPr="002F04E3">
        <w:rPr>
          <w:lang w:val="sr-Latn-ME"/>
        </w:rPr>
        <w:t xml:space="preserve"> upisuje se u registar</w:t>
      </w:r>
      <w:r w:rsidR="00913BBA" w:rsidRPr="002F04E3">
        <w:rPr>
          <w:lang w:val="sr-Latn-ME"/>
        </w:rPr>
        <w:t xml:space="preserve"> crnogorskih državljana ukoliko je jedan od roditelja u trenutku rođenja djeteta crnogorski državljanin.</w:t>
      </w:r>
    </w:p>
    <w:p w:rsidR="00B75C9C" w:rsidRPr="002F04E3" w:rsidRDefault="00B75C9C" w:rsidP="00913BBA">
      <w:pPr>
        <w:pStyle w:val="NormalWeb"/>
        <w:spacing w:before="0" w:beforeAutospacing="0" w:after="0" w:afterAutospacing="0" w:line="281" w:lineRule="atLeast"/>
        <w:jc w:val="both"/>
        <w:textAlignment w:val="baseline"/>
        <w:rPr>
          <w:lang w:val="sr-Latn-ME"/>
        </w:rPr>
      </w:pPr>
    </w:p>
    <w:p w:rsidR="00B75C9C" w:rsidRPr="002F04E3" w:rsidRDefault="00B75C9C" w:rsidP="00913BBA">
      <w:pPr>
        <w:pStyle w:val="NormalWeb"/>
        <w:spacing w:before="0" w:beforeAutospacing="0" w:after="0" w:afterAutospacing="0" w:line="281" w:lineRule="atLeast"/>
        <w:jc w:val="both"/>
        <w:textAlignment w:val="baseline"/>
        <w:rPr>
          <w:lang w:val="sr-Latn-ME"/>
        </w:rPr>
      </w:pPr>
      <w:r w:rsidRPr="00DB0A3B">
        <w:rPr>
          <w:b/>
          <w:lang w:val="sr-Latn-ME"/>
        </w:rPr>
        <w:t>D</w:t>
      </w:r>
      <w:r w:rsidR="006313AF" w:rsidRPr="00DB0A3B">
        <w:rPr>
          <w:b/>
          <w:lang w:val="sr-Latn-ME"/>
        </w:rPr>
        <w:t>ijete rođeno u vanbračnoj zajednici</w:t>
      </w:r>
      <w:r w:rsidR="006313AF">
        <w:rPr>
          <w:lang w:val="sr-Latn-ME"/>
        </w:rPr>
        <w:t xml:space="preserve"> </w:t>
      </w:r>
    </w:p>
    <w:p w:rsidR="00341322" w:rsidRPr="002F04E3" w:rsidRDefault="00341322" w:rsidP="00913BBA">
      <w:pPr>
        <w:pStyle w:val="NormalWeb"/>
        <w:spacing w:before="0" w:beforeAutospacing="0" w:after="0" w:afterAutospacing="0" w:line="281" w:lineRule="atLeast"/>
        <w:jc w:val="both"/>
        <w:textAlignment w:val="baseline"/>
        <w:rPr>
          <w:lang w:val="sr-Latn-ME"/>
        </w:rPr>
      </w:pPr>
    </w:p>
    <w:p w:rsidR="00913BBA" w:rsidRPr="002F04E3" w:rsidRDefault="00B75C9C" w:rsidP="00913BBA">
      <w:pPr>
        <w:pStyle w:val="NormalWeb"/>
        <w:spacing w:before="0" w:beforeAutospacing="0" w:after="0" w:afterAutospacing="0" w:line="281" w:lineRule="atLeast"/>
        <w:jc w:val="both"/>
        <w:textAlignment w:val="baseline"/>
        <w:rPr>
          <w:lang w:val="sr-Latn-ME"/>
        </w:rPr>
      </w:pPr>
      <w:r w:rsidRPr="002F04E3">
        <w:rPr>
          <w:b/>
          <w:lang w:val="sr-Latn-ME"/>
        </w:rPr>
        <w:t>O</w:t>
      </w:r>
      <w:r w:rsidR="00913BBA" w:rsidRPr="002F04E3">
        <w:rPr>
          <w:b/>
          <w:lang w:val="sr-Latn-ME"/>
        </w:rPr>
        <w:t xml:space="preserve">ba </w:t>
      </w:r>
      <w:r w:rsidR="00341322" w:rsidRPr="002F04E3">
        <w:rPr>
          <w:b/>
          <w:lang w:val="sr-Latn-ME"/>
        </w:rPr>
        <w:t>roditelja</w:t>
      </w:r>
      <w:r w:rsidR="00341322" w:rsidRPr="002F04E3">
        <w:rPr>
          <w:lang w:val="sr-Latn-ME"/>
        </w:rPr>
        <w:t xml:space="preserve"> dolaze na šalter </w:t>
      </w:r>
      <w:r w:rsidR="00480DD1">
        <w:rPr>
          <w:lang w:val="sr-Latn-ME"/>
        </w:rPr>
        <w:t xml:space="preserve">Područne jedinice ili Filijale </w:t>
      </w:r>
      <w:r w:rsidR="00341322" w:rsidRPr="002F04E3">
        <w:rPr>
          <w:lang w:val="sr-Latn-ME"/>
        </w:rPr>
        <w:t>za</w:t>
      </w:r>
      <w:r w:rsidR="00480DD1">
        <w:rPr>
          <w:lang w:val="sr-Latn-ME"/>
        </w:rPr>
        <w:t xml:space="preserve"> građanska stanja i lične isprave</w:t>
      </w:r>
      <w:r w:rsidR="00913BBA" w:rsidRPr="002F04E3">
        <w:rPr>
          <w:lang w:val="sr-Latn-ME"/>
        </w:rPr>
        <w:t xml:space="preserve">, </w:t>
      </w:r>
      <w:r w:rsidR="00341322" w:rsidRPr="002F04E3">
        <w:rPr>
          <w:lang w:val="sr-Latn-ME"/>
        </w:rPr>
        <w:t xml:space="preserve">u kom slučaju </w:t>
      </w:r>
      <w:r w:rsidR="00913BBA" w:rsidRPr="002F04E3">
        <w:rPr>
          <w:lang w:val="sr-Latn-ME"/>
        </w:rPr>
        <w:t xml:space="preserve">majka </w:t>
      </w:r>
      <w:r w:rsidR="00360A8C" w:rsidRPr="002F04E3">
        <w:rPr>
          <w:lang w:val="sr-Latn-ME"/>
        </w:rPr>
        <w:t>daje izjavu o tome ko je otac dj</w:t>
      </w:r>
      <w:r w:rsidR="00913BBA" w:rsidRPr="002F04E3">
        <w:rPr>
          <w:lang w:val="sr-Latn-ME"/>
        </w:rPr>
        <w:t xml:space="preserve">eteta, otac </w:t>
      </w:r>
      <w:r w:rsidR="00341322" w:rsidRPr="002F04E3">
        <w:rPr>
          <w:lang w:val="sr-Latn-ME"/>
        </w:rPr>
        <w:t xml:space="preserve">daje izjavu o priznanju </w:t>
      </w:r>
      <w:r w:rsidR="00913BBA" w:rsidRPr="002F04E3">
        <w:rPr>
          <w:lang w:val="sr-Latn-ME"/>
        </w:rPr>
        <w:t>očinstv</w:t>
      </w:r>
      <w:r w:rsidR="00480DD1">
        <w:rPr>
          <w:lang w:val="sr-Latn-ME"/>
        </w:rPr>
        <w:t>a</w:t>
      </w:r>
      <w:r w:rsidR="00913BBA" w:rsidRPr="002F04E3">
        <w:rPr>
          <w:lang w:val="sr-Latn-ME"/>
        </w:rPr>
        <w:t>, a ostatak procedure u vezi sa upisom u registre je isti kao za djecu rođenu u braku.</w:t>
      </w:r>
    </w:p>
    <w:p w:rsidR="00DB0A3B" w:rsidRDefault="00360A8C" w:rsidP="00B75C9C">
      <w:pPr>
        <w:pStyle w:val="NormalWeb"/>
        <w:spacing w:before="225" w:beforeAutospacing="0" w:after="225" w:afterAutospacing="0" w:line="281" w:lineRule="atLeast"/>
        <w:jc w:val="both"/>
        <w:textAlignment w:val="baseline"/>
        <w:rPr>
          <w:b/>
          <w:lang w:val="sr-Latn-ME"/>
        </w:rPr>
      </w:pPr>
      <w:r w:rsidRPr="002F04E3">
        <w:rPr>
          <w:lang w:val="sr-Latn-ME"/>
        </w:rPr>
        <w:t>Nakon upisa dj</w:t>
      </w:r>
      <w:r w:rsidR="00341322" w:rsidRPr="002F04E3">
        <w:rPr>
          <w:lang w:val="sr-Latn-ME"/>
        </w:rPr>
        <w:t>eteta u registre čije je vođenje u nadležnosti ovog Ministarstva, dobija se</w:t>
      </w:r>
      <w:r w:rsidR="00913BBA" w:rsidRPr="002F04E3">
        <w:rPr>
          <w:lang w:val="sr-Latn-ME"/>
        </w:rPr>
        <w:t xml:space="preserve"> </w:t>
      </w:r>
      <w:r w:rsidR="00913BBA" w:rsidRPr="002F04E3">
        <w:rPr>
          <w:b/>
          <w:lang w:val="sr-Latn-ME"/>
        </w:rPr>
        <w:t xml:space="preserve">izvod iz matičnog registra rođenih i uvjerenje iz registra državljana </w:t>
      </w:r>
      <w:r w:rsidRPr="002F04E3">
        <w:rPr>
          <w:lang w:val="sr-Latn-ME"/>
        </w:rPr>
        <w:t>(ukoliko je dijete crnogorski državljanin)</w:t>
      </w:r>
      <w:r w:rsidR="00913BBA" w:rsidRPr="002F04E3">
        <w:rPr>
          <w:lang w:val="sr-Latn-ME"/>
        </w:rPr>
        <w:t xml:space="preserve">, </w:t>
      </w:r>
      <w:r w:rsidR="00913BBA" w:rsidRPr="002F04E3">
        <w:rPr>
          <w:b/>
          <w:lang w:val="sr-Latn-ME"/>
        </w:rPr>
        <w:t>bez obaveze plaćanja troškova.</w:t>
      </w:r>
    </w:p>
    <w:p w:rsidR="007E4BDE" w:rsidRPr="002F04E3" w:rsidRDefault="007E4BDE" w:rsidP="00B75C9C">
      <w:pPr>
        <w:pStyle w:val="NormalWeb"/>
        <w:spacing w:before="225" w:beforeAutospacing="0" w:after="225" w:afterAutospacing="0" w:line="281" w:lineRule="atLeast"/>
        <w:jc w:val="both"/>
        <w:textAlignment w:val="baseline"/>
        <w:rPr>
          <w:b/>
          <w:lang w:val="sr-Latn-ME"/>
        </w:rPr>
      </w:pPr>
      <w:r w:rsidRPr="002F04E3">
        <w:rPr>
          <w:b/>
          <w:lang w:val="sr-Latn-ME"/>
        </w:rPr>
        <w:t>R</w:t>
      </w:r>
      <w:r w:rsidR="001F55C1" w:rsidRPr="002F04E3">
        <w:rPr>
          <w:b/>
          <w:lang w:val="sr-Latn-ME"/>
        </w:rPr>
        <w:t xml:space="preserve">ođenje djeteta van crne gore </w:t>
      </w:r>
    </w:p>
    <w:p w:rsidR="00DE267A" w:rsidRPr="002F04E3" w:rsidRDefault="007E4BDE" w:rsidP="007E4BDE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F04E3">
        <w:rPr>
          <w:rFonts w:ascii="Times New Roman" w:hAnsi="Times New Roman" w:cs="Times New Roman"/>
          <w:sz w:val="24"/>
          <w:szCs w:val="24"/>
          <w:lang w:val="sr-Latn-ME"/>
        </w:rPr>
        <w:t>Rođenje crnogorskog državljanina u drugoj državi, upisuje se u matični registar u Crnoj Gori u opštini u kojoj su roditelji djeteta imali posljednje zajedničko prebivalište, a ako zajedničkog prebivališta nema, roditelji sami odlučuju u kojoj će se opštini dijete upisati u matični registar rođenih.</w:t>
      </w:r>
    </w:p>
    <w:p w:rsidR="007E4BDE" w:rsidRPr="002F04E3" w:rsidRDefault="007E4BDE" w:rsidP="007E4BDE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F04E3">
        <w:rPr>
          <w:rFonts w:ascii="Times New Roman" w:hAnsi="Times New Roman" w:cs="Times New Roman"/>
          <w:sz w:val="24"/>
          <w:szCs w:val="24"/>
          <w:lang w:val="sr-Latn-ME"/>
        </w:rPr>
        <w:t>Da bi se rođenje djeteta u drugoj državi evidentiralo u matični registar u Crnoj Gori</w:t>
      </w:r>
      <w:r w:rsidR="008438BE" w:rsidRPr="002F04E3">
        <w:rPr>
          <w:rFonts w:ascii="Times New Roman" w:hAnsi="Times New Roman" w:cs="Times New Roman"/>
          <w:sz w:val="24"/>
          <w:szCs w:val="24"/>
          <w:lang w:val="sr-Latn-ME"/>
        </w:rPr>
        <w:t xml:space="preserve"> kao i registar crnogorskih državljana</w:t>
      </w:r>
      <w:r w:rsidRPr="002F04E3">
        <w:rPr>
          <w:rFonts w:ascii="Times New Roman" w:hAnsi="Times New Roman" w:cs="Times New Roman"/>
          <w:sz w:val="24"/>
          <w:szCs w:val="24"/>
          <w:lang w:val="sr-Latn-ME"/>
        </w:rPr>
        <w:t>, neophodno je da dijete ispunjava uslov za</w:t>
      </w:r>
      <w:r w:rsidR="008438BE" w:rsidRPr="002F04E3">
        <w:rPr>
          <w:rFonts w:ascii="Times New Roman" w:hAnsi="Times New Roman" w:cs="Times New Roman"/>
          <w:sz w:val="24"/>
          <w:szCs w:val="24"/>
          <w:lang w:val="sr-Latn-ME"/>
        </w:rPr>
        <w:t xml:space="preserve"> sticanje crnogorskog državljanstva porijeklom</w:t>
      </w:r>
      <w:r w:rsidRPr="002F04E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:rsidR="008438BE" w:rsidRPr="002F04E3" w:rsidRDefault="008438BE" w:rsidP="002B4642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F04E3">
        <w:rPr>
          <w:rFonts w:ascii="Times New Roman" w:hAnsi="Times New Roman" w:cs="Times New Roman"/>
          <w:sz w:val="24"/>
          <w:szCs w:val="24"/>
          <w:lang w:val="sr-Latn-ME"/>
        </w:rPr>
        <w:t>Zahtjev za upis u matični registar rođenih kao i registar crnogorskih državljana, roditelji podnose diplomatsko-konzularnom predstavništvu Crne Gore u državi u kojoj borave, uz prilaganje svojih identifikacionih dokumenata kao i original izvoda iz matičnog registra rođenih za dijete</w:t>
      </w:r>
      <w:r w:rsidR="00E062A6" w:rsidRPr="002F04E3">
        <w:rPr>
          <w:rFonts w:ascii="Times New Roman" w:hAnsi="Times New Roman" w:cs="Times New Roman"/>
          <w:sz w:val="24"/>
          <w:szCs w:val="24"/>
          <w:lang w:val="sr-Latn-ME"/>
        </w:rPr>
        <w:t xml:space="preserve"> izdat od strane nadležnog organa države u kojoj je dijete upisano u matični registar rođenih, odnosno u kojoj je dijete rođeno</w:t>
      </w:r>
      <w:r w:rsidRPr="002F04E3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:rsidR="007E4BDE" w:rsidRPr="002F04E3" w:rsidRDefault="00097D56" w:rsidP="002B4642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bookmarkStart w:id="0" w:name="_GoBack"/>
      <w:bookmarkEnd w:id="0"/>
      <w:r w:rsidRPr="002F04E3">
        <w:rPr>
          <w:rFonts w:ascii="Times New Roman" w:hAnsi="Times New Roman" w:cs="Times New Roman"/>
          <w:sz w:val="24"/>
          <w:szCs w:val="24"/>
          <w:lang w:val="sr-Latn-ME"/>
        </w:rPr>
        <w:t>Nakon podnošenja zahtjeva u diplo</w:t>
      </w:r>
      <w:r w:rsidR="002B4642" w:rsidRPr="002F04E3">
        <w:rPr>
          <w:rFonts w:ascii="Times New Roman" w:hAnsi="Times New Roman" w:cs="Times New Roman"/>
          <w:sz w:val="24"/>
          <w:szCs w:val="24"/>
          <w:lang w:val="sr-Latn-ME"/>
        </w:rPr>
        <w:t>m</w:t>
      </w:r>
      <w:r w:rsidRPr="002F04E3">
        <w:rPr>
          <w:rFonts w:ascii="Times New Roman" w:hAnsi="Times New Roman" w:cs="Times New Roman"/>
          <w:sz w:val="24"/>
          <w:szCs w:val="24"/>
          <w:lang w:val="sr-Latn-ME"/>
        </w:rPr>
        <w:t>atsko-k</w:t>
      </w:r>
      <w:r w:rsidR="002B4642" w:rsidRPr="002F04E3">
        <w:rPr>
          <w:rFonts w:ascii="Times New Roman" w:hAnsi="Times New Roman" w:cs="Times New Roman"/>
          <w:sz w:val="24"/>
          <w:szCs w:val="24"/>
          <w:lang w:val="sr-Latn-ME"/>
        </w:rPr>
        <w:t xml:space="preserve">onzularnom predstavništvu, </w:t>
      </w:r>
      <w:r w:rsidRPr="002F04E3">
        <w:rPr>
          <w:rFonts w:ascii="Times New Roman" w:hAnsi="Times New Roman" w:cs="Times New Roman"/>
          <w:sz w:val="24"/>
          <w:szCs w:val="24"/>
          <w:lang w:val="sr-Latn-ME"/>
        </w:rPr>
        <w:t>zahtjev</w:t>
      </w:r>
      <w:r w:rsidR="002B4642" w:rsidRPr="002F04E3">
        <w:rPr>
          <w:rFonts w:ascii="Times New Roman" w:hAnsi="Times New Roman" w:cs="Times New Roman"/>
          <w:sz w:val="24"/>
          <w:szCs w:val="24"/>
          <w:lang w:val="sr-Latn-ME"/>
        </w:rPr>
        <w:t xml:space="preserve"> se </w:t>
      </w:r>
      <w:r w:rsidRPr="002F04E3">
        <w:rPr>
          <w:rFonts w:ascii="Times New Roman" w:hAnsi="Times New Roman" w:cs="Times New Roman"/>
          <w:sz w:val="24"/>
          <w:szCs w:val="24"/>
          <w:lang w:val="sr-Latn-ME"/>
        </w:rPr>
        <w:t xml:space="preserve">na dalje postupanje, dostavljaju </w:t>
      </w:r>
      <w:r w:rsidR="000E04F4" w:rsidRPr="002F04E3">
        <w:rPr>
          <w:rFonts w:ascii="Times New Roman" w:hAnsi="Times New Roman" w:cs="Times New Roman"/>
          <w:sz w:val="24"/>
          <w:szCs w:val="24"/>
          <w:lang w:val="sr-Latn-ME"/>
        </w:rPr>
        <w:t>MUP-u</w:t>
      </w:r>
      <w:r w:rsidRPr="002F04E3">
        <w:rPr>
          <w:rFonts w:ascii="Times New Roman" w:hAnsi="Times New Roman" w:cs="Times New Roman"/>
          <w:sz w:val="24"/>
          <w:szCs w:val="24"/>
          <w:lang w:val="sr-Latn-ME"/>
        </w:rPr>
        <w:t xml:space="preserve">, koji nakon donošenja odluke, odnosno upisa djeteta u matični registar rođenih i registar crnogorskih državljana, ukoliko su ispunjeni prethodno navedeni uslovi, dostavlja diplomatsko-konzularnom predstavništvu </w:t>
      </w:r>
      <w:r w:rsidRPr="002F04E3">
        <w:rPr>
          <w:rFonts w:ascii="Times New Roman" w:hAnsi="Times New Roman" w:cs="Times New Roman"/>
          <w:b/>
          <w:sz w:val="24"/>
          <w:szCs w:val="24"/>
          <w:lang w:val="sr-Latn-ME"/>
        </w:rPr>
        <w:t>izvod iz matičnog registra rođenih kao i uvjerenje o crnogorskom drž</w:t>
      </w:r>
      <w:r w:rsidR="002E0794" w:rsidRPr="002F04E3">
        <w:rPr>
          <w:rFonts w:ascii="Times New Roman" w:hAnsi="Times New Roman" w:cs="Times New Roman"/>
          <w:b/>
          <w:sz w:val="24"/>
          <w:szCs w:val="24"/>
          <w:lang w:val="sr-Latn-ME"/>
        </w:rPr>
        <w:t>avljanstvu</w:t>
      </w:r>
      <w:r w:rsidR="002E0794" w:rsidRPr="002F04E3">
        <w:rPr>
          <w:rFonts w:ascii="Times New Roman" w:hAnsi="Times New Roman" w:cs="Times New Roman"/>
          <w:sz w:val="24"/>
          <w:szCs w:val="24"/>
          <w:lang w:val="sr-Latn-ME"/>
        </w:rPr>
        <w:t>, radi uručenja podno</w:t>
      </w:r>
      <w:r w:rsidRPr="002F04E3">
        <w:rPr>
          <w:rFonts w:ascii="Times New Roman" w:hAnsi="Times New Roman" w:cs="Times New Roman"/>
          <w:sz w:val="24"/>
          <w:szCs w:val="24"/>
          <w:lang w:val="sr-Latn-ME"/>
        </w:rPr>
        <w:t>siocima zahtjeva.</w:t>
      </w:r>
    </w:p>
    <w:p w:rsidR="002E0794" w:rsidRPr="002F04E3" w:rsidRDefault="000E04F4" w:rsidP="002B4642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F04E3">
        <w:rPr>
          <w:rFonts w:ascii="Times New Roman" w:hAnsi="Times New Roman" w:cs="Times New Roman"/>
          <w:sz w:val="24"/>
          <w:szCs w:val="24"/>
          <w:lang w:val="sr-Latn-ME"/>
        </w:rPr>
        <w:t>R</w:t>
      </w:r>
      <w:r w:rsidR="002E0794" w:rsidRPr="002F04E3">
        <w:rPr>
          <w:rFonts w:ascii="Times New Roman" w:hAnsi="Times New Roman" w:cs="Times New Roman"/>
          <w:sz w:val="24"/>
          <w:szCs w:val="24"/>
          <w:lang w:val="sr-Latn-ME"/>
        </w:rPr>
        <w:t>oditelji mogu ovlastiti i punomoćjem ovjerenim od strane nadleženog organa i lice koje se</w:t>
      </w:r>
      <w:r w:rsidR="00675CF5" w:rsidRPr="002F04E3">
        <w:rPr>
          <w:rFonts w:ascii="Times New Roman" w:hAnsi="Times New Roman" w:cs="Times New Roman"/>
          <w:sz w:val="24"/>
          <w:szCs w:val="24"/>
          <w:lang w:val="sr-Latn-ME"/>
        </w:rPr>
        <w:t xml:space="preserve"> nalazi u Crnoj Gori, u cilju podnošenja</w:t>
      </w:r>
      <w:r w:rsidR="002E0794" w:rsidRPr="002F04E3">
        <w:rPr>
          <w:rFonts w:ascii="Times New Roman" w:hAnsi="Times New Roman" w:cs="Times New Roman"/>
          <w:sz w:val="24"/>
          <w:szCs w:val="24"/>
          <w:lang w:val="sr-Latn-ME"/>
        </w:rPr>
        <w:t xml:space="preserve"> zahtjev</w:t>
      </w:r>
      <w:r w:rsidR="00675CF5" w:rsidRPr="002F04E3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="002E0794" w:rsidRPr="002F04E3">
        <w:rPr>
          <w:rFonts w:ascii="Times New Roman" w:hAnsi="Times New Roman" w:cs="Times New Roman"/>
          <w:sz w:val="24"/>
          <w:szCs w:val="24"/>
          <w:lang w:val="sr-Latn-ME"/>
        </w:rPr>
        <w:t xml:space="preserve"> za upis u registar rođenih i registar crnogorskih državljana djeteta rođenog van Crne Gore, PJ ili FL ovog Ministarstva, uz obavezno prilaganje punomoćja kao i ori</w:t>
      </w:r>
      <w:r w:rsidR="00675CF5" w:rsidRPr="002F04E3">
        <w:rPr>
          <w:rFonts w:ascii="Times New Roman" w:hAnsi="Times New Roman" w:cs="Times New Roman"/>
          <w:sz w:val="24"/>
          <w:szCs w:val="24"/>
          <w:lang w:val="sr-Latn-ME"/>
        </w:rPr>
        <w:t>ginal prethodno navedenih dokumenata</w:t>
      </w:r>
      <w:r w:rsidR="002E0794" w:rsidRPr="002F04E3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sectPr w:rsidR="002E0794" w:rsidRPr="002F04E3" w:rsidSect="00176C2E">
      <w:pgSz w:w="11906" w:h="16838" w:code="9"/>
      <w:pgMar w:top="720" w:right="720" w:bottom="720" w:left="720" w:header="1138" w:footer="34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F9B"/>
    <w:rsid w:val="00097D56"/>
    <w:rsid w:val="000E04F4"/>
    <w:rsid w:val="00176C2E"/>
    <w:rsid w:val="001F55C1"/>
    <w:rsid w:val="0022497C"/>
    <w:rsid w:val="00291D97"/>
    <w:rsid w:val="002B4642"/>
    <w:rsid w:val="002E0794"/>
    <w:rsid w:val="002F04E3"/>
    <w:rsid w:val="00341322"/>
    <w:rsid w:val="00360A8C"/>
    <w:rsid w:val="003762B7"/>
    <w:rsid w:val="00480DD1"/>
    <w:rsid w:val="006313AF"/>
    <w:rsid w:val="00675CF5"/>
    <w:rsid w:val="007E4BDE"/>
    <w:rsid w:val="008438BE"/>
    <w:rsid w:val="0087709D"/>
    <w:rsid w:val="00895D01"/>
    <w:rsid w:val="00913BBA"/>
    <w:rsid w:val="00B17CE2"/>
    <w:rsid w:val="00B75C9C"/>
    <w:rsid w:val="00BD61F3"/>
    <w:rsid w:val="00C36EDC"/>
    <w:rsid w:val="00CB6F9B"/>
    <w:rsid w:val="00DB0A3B"/>
    <w:rsid w:val="00DE267A"/>
    <w:rsid w:val="00E062A6"/>
    <w:rsid w:val="00F33E40"/>
    <w:rsid w:val="00F44709"/>
    <w:rsid w:val="00F6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A6864"/>
  <w15:chartTrackingRefBased/>
  <w15:docId w15:val="{E5B3F2F3-25CF-4CEB-A1E0-C6F25B1B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3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13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4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A5C32-502C-413D-9B43-840D29165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Dzankic</dc:creator>
  <cp:keywords/>
  <dc:description/>
  <cp:lastModifiedBy>Aleksandra Bigovic</cp:lastModifiedBy>
  <cp:revision>11</cp:revision>
  <dcterms:created xsi:type="dcterms:W3CDTF">2025-01-13T09:39:00Z</dcterms:created>
  <dcterms:modified xsi:type="dcterms:W3CDTF">2025-01-13T10:09:00Z</dcterms:modified>
</cp:coreProperties>
</file>