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25" w:rsidRPr="00F8302D" w:rsidRDefault="00F87325" w:rsidP="00F87325">
      <w:pPr>
        <w:spacing w:before="120" w:after="80" w:line="192" w:lineRule="auto"/>
        <w:ind w:left="1170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pl-PL"/>
        </w:rPr>
      </w:pPr>
      <w:r w:rsidRPr="00F8302D">
        <w:rPr>
          <w:rFonts w:ascii="Arial" w:eastAsia="Calibri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01F8E06C" wp14:editId="43C632C0">
            <wp:simplePos x="0" y="0"/>
            <wp:positionH relativeFrom="column">
              <wp:posOffset>-147320</wp:posOffset>
            </wp:positionH>
            <wp:positionV relativeFrom="paragraph">
              <wp:posOffset>-3810</wp:posOffset>
            </wp:positionV>
            <wp:extent cx="695325" cy="819150"/>
            <wp:effectExtent l="0" t="0" r="9525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302D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95CD57" wp14:editId="7EF3480F">
                <wp:simplePos x="0" y="0"/>
                <wp:positionH relativeFrom="column">
                  <wp:posOffset>3473450</wp:posOffset>
                </wp:positionH>
                <wp:positionV relativeFrom="paragraph">
                  <wp:posOffset>128905</wp:posOffset>
                </wp:positionV>
                <wp:extent cx="2794635" cy="1123950"/>
                <wp:effectExtent l="0" t="0" r="5715" b="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63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7325" w:rsidRPr="00AC1502" w:rsidRDefault="00F87325" w:rsidP="00F87325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C15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</w:t>
                            </w:r>
                            <w:proofErr w:type="spellEnd"/>
                            <w:r w:rsidRPr="00AC15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AC15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Bulevar</w:t>
                            </w:r>
                            <w:proofErr w:type="spellEnd"/>
                            <w:r w:rsidRPr="00AC15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C15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Svetog</w:t>
                            </w:r>
                            <w:proofErr w:type="spellEnd"/>
                            <w:r w:rsidRPr="00AC15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Petra </w:t>
                            </w:r>
                            <w:proofErr w:type="spellStart"/>
                            <w:r w:rsidRPr="00AC15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Cetinjskog</w:t>
                            </w:r>
                            <w:proofErr w:type="spellEnd"/>
                            <w:r w:rsidRPr="00AC15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130, </w:t>
                            </w:r>
                          </w:p>
                          <w:p w:rsidR="00F87325" w:rsidRPr="00AC1502" w:rsidRDefault="00F87325" w:rsidP="00F87325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C15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Podgorica, </w:t>
                            </w:r>
                            <w:proofErr w:type="spellStart"/>
                            <w:r w:rsidRPr="00AC15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</w:t>
                            </w:r>
                            <w:proofErr w:type="spellEnd"/>
                            <w:r w:rsidRPr="00AC15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Gora</w:t>
                            </w:r>
                          </w:p>
                          <w:p w:rsidR="00F87325" w:rsidRPr="00AC1502" w:rsidRDefault="00F87325" w:rsidP="00F87325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C15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 w:rsidRPr="00AC15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 +382 20 234 197</w:t>
                            </w:r>
                          </w:p>
                          <w:p w:rsidR="00F87325" w:rsidRPr="00AC1502" w:rsidRDefault="00F87325" w:rsidP="00F87325">
                            <w:pPr>
                              <w:pStyle w:val="NoSpacing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AC1502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www.gov.me/mmp</w:t>
                            </w:r>
                          </w:p>
                          <w:p w:rsidR="00F87325" w:rsidRDefault="00F87325" w:rsidP="00F87325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5CD57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273.5pt;margin-top:10.15pt;width:220.05pt;height:8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na9hQIAABI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" stroked="f">
                <v:textbox>
                  <w:txbxContent>
                    <w:p w:rsidR="00F87325" w:rsidRPr="00AC1502" w:rsidRDefault="00F87325" w:rsidP="00F87325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AC1502">
                        <w:rPr>
                          <w:rFonts w:ascii="Arial" w:hAnsi="Arial" w:cs="Arial"/>
                          <w:sz w:val="20"/>
                          <w:szCs w:val="20"/>
                        </w:rPr>
                        <w:t>Adresa</w:t>
                      </w:r>
                      <w:proofErr w:type="spellEnd"/>
                      <w:r w:rsidRPr="00AC150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Pr="00AC1502">
                        <w:rPr>
                          <w:rFonts w:ascii="Arial" w:hAnsi="Arial" w:cs="Arial"/>
                          <w:sz w:val="20"/>
                          <w:szCs w:val="20"/>
                        </w:rPr>
                        <w:t>Bulevar</w:t>
                      </w:r>
                      <w:proofErr w:type="spellEnd"/>
                      <w:r w:rsidRPr="00AC150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C1502">
                        <w:rPr>
                          <w:rFonts w:ascii="Arial" w:hAnsi="Arial" w:cs="Arial"/>
                          <w:sz w:val="20"/>
                          <w:szCs w:val="20"/>
                        </w:rPr>
                        <w:t>Svetog</w:t>
                      </w:r>
                      <w:proofErr w:type="spellEnd"/>
                      <w:r w:rsidRPr="00AC150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Petra </w:t>
                      </w:r>
                      <w:proofErr w:type="spellStart"/>
                      <w:r w:rsidRPr="00AC1502">
                        <w:rPr>
                          <w:rFonts w:ascii="Arial" w:hAnsi="Arial" w:cs="Arial"/>
                          <w:sz w:val="20"/>
                          <w:szCs w:val="20"/>
                        </w:rPr>
                        <w:t>Cetinjskog</w:t>
                      </w:r>
                      <w:proofErr w:type="spellEnd"/>
                      <w:r w:rsidRPr="00AC150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130, </w:t>
                      </w:r>
                    </w:p>
                    <w:p w:rsidR="00F87325" w:rsidRPr="00AC1502" w:rsidRDefault="00F87325" w:rsidP="00F87325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C150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Podgorica, </w:t>
                      </w:r>
                      <w:proofErr w:type="spellStart"/>
                      <w:r w:rsidRPr="00AC1502">
                        <w:rPr>
                          <w:rFonts w:ascii="Arial" w:hAnsi="Arial" w:cs="Arial"/>
                          <w:sz w:val="20"/>
                          <w:szCs w:val="20"/>
                        </w:rPr>
                        <w:t>Crna</w:t>
                      </w:r>
                      <w:proofErr w:type="spellEnd"/>
                      <w:r w:rsidRPr="00AC150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Gora</w:t>
                      </w:r>
                    </w:p>
                    <w:p w:rsidR="00F87325" w:rsidRPr="00AC1502" w:rsidRDefault="00F87325" w:rsidP="00F87325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AC1502">
                        <w:rPr>
                          <w:rFonts w:ascii="Arial" w:hAnsi="Arial" w:cs="Arial"/>
                          <w:sz w:val="20"/>
                          <w:szCs w:val="20"/>
                        </w:rPr>
                        <w:t>tel</w:t>
                      </w:r>
                      <w:proofErr w:type="spellEnd"/>
                      <w:r w:rsidRPr="00AC1502">
                        <w:rPr>
                          <w:rFonts w:ascii="Arial" w:hAnsi="Arial" w:cs="Arial"/>
                          <w:sz w:val="20"/>
                          <w:szCs w:val="20"/>
                        </w:rPr>
                        <w:t>: +382 20 234 197</w:t>
                      </w:r>
                    </w:p>
                    <w:p w:rsidR="00F87325" w:rsidRPr="00AC1502" w:rsidRDefault="00F87325" w:rsidP="00F87325">
                      <w:pPr>
                        <w:pStyle w:val="NoSpacing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AC1502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www.gov.me/mmp</w:t>
                      </w:r>
                    </w:p>
                    <w:p w:rsidR="00F87325" w:rsidRDefault="00F87325" w:rsidP="00F87325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302D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297" distR="114297" simplePos="0" relativeHeight="251659264" behindDoc="0" locked="0" layoutInCell="1" allowOverlap="1" wp14:anchorId="56207643" wp14:editId="3665CA46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48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A1B93E" id="Straight Connector 48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VnSFY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Pr="00F8302D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pl-PL"/>
        </w:rPr>
        <w:t>Crna Gora</w:t>
      </w:r>
    </w:p>
    <w:p w:rsidR="00F87325" w:rsidRPr="00F8302D" w:rsidRDefault="00F87325" w:rsidP="00F87325">
      <w:pPr>
        <w:spacing w:before="120" w:after="0" w:line="192" w:lineRule="auto"/>
        <w:ind w:left="1134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pl-PL"/>
        </w:rPr>
      </w:pPr>
      <w:r w:rsidRPr="00F8302D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pl-PL"/>
        </w:rPr>
        <w:t xml:space="preserve">Ministarstvo ljudskih i manjinskih prava </w:t>
      </w:r>
    </w:p>
    <w:p w:rsidR="00F87325" w:rsidRPr="00F8302D" w:rsidRDefault="00F87325" w:rsidP="00F8732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sr-Latn-RS"/>
        </w:rPr>
      </w:pPr>
      <w:r w:rsidRPr="00F8302D">
        <w:rPr>
          <w:rFonts w:ascii="Arial" w:eastAsia="Calibri" w:hAnsi="Arial" w:cs="Arial"/>
          <w:b/>
          <w:sz w:val="24"/>
          <w:szCs w:val="24"/>
          <w:lang w:val="sr-Latn-RS"/>
        </w:rPr>
        <w:t xml:space="preserve"> </w:t>
      </w:r>
    </w:p>
    <w:p w:rsidR="00F87325" w:rsidRPr="00F8302D" w:rsidRDefault="00F87325" w:rsidP="00F87325">
      <w:pPr>
        <w:spacing w:after="200" w:line="276" w:lineRule="auto"/>
        <w:rPr>
          <w:rFonts w:ascii="Arial" w:eastAsia="MS Mincho" w:hAnsi="Arial" w:cs="Arial"/>
          <w:sz w:val="24"/>
          <w:szCs w:val="24"/>
          <w:lang w:val="pl-PL"/>
        </w:rPr>
      </w:pPr>
      <w:r w:rsidRPr="00F8302D">
        <w:rPr>
          <w:rFonts w:ascii="Arial" w:eastAsia="MS Mincho" w:hAnsi="Arial" w:cs="Arial"/>
          <w:sz w:val="24"/>
          <w:szCs w:val="24"/>
          <w:lang w:val="pl-PL"/>
        </w:rPr>
        <w:t xml:space="preserve">                                                        </w:t>
      </w:r>
    </w:p>
    <w:p w:rsidR="00F87325" w:rsidRPr="00F8302D" w:rsidRDefault="00F87325" w:rsidP="00F87325">
      <w:pPr>
        <w:spacing w:after="200" w:line="276" w:lineRule="auto"/>
        <w:rPr>
          <w:rFonts w:ascii="Arial" w:eastAsia="Calibri" w:hAnsi="Arial" w:cs="Arial"/>
          <w:sz w:val="24"/>
          <w:szCs w:val="24"/>
          <w:lang w:val="pl-PL"/>
        </w:rPr>
      </w:pPr>
    </w:p>
    <w:p w:rsidR="00ED5304" w:rsidRDefault="00ED5304" w:rsidP="00F87325">
      <w:pPr>
        <w:spacing w:after="200" w:line="276" w:lineRule="auto"/>
        <w:rPr>
          <w:rFonts w:ascii="Arial" w:eastAsia="Calibri" w:hAnsi="Arial" w:cs="Arial"/>
          <w:sz w:val="24"/>
          <w:szCs w:val="24"/>
          <w:lang w:val="pl-PL"/>
        </w:rPr>
      </w:pPr>
    </w:p>
    <w:p w:rsidR="00F87325" w:rsidRPr="00F8302D" w:rsidRDefault="00F87325" w:rsidP="00F87325">
      <w:pPr>
        <w:spacing w:after="200" w:line="276" w:lineRule="auto"/>
        <w:rPr>
          <w:rFonts w:ascii="Arial" w:eastAsia="Calibri" w:hAnsi="Arial" w:cs="Arial"/>
          <w:sz w:val="24"/>
          <w:szCs w:val="24"/>
          <w:lang w:val="pl-PL"/>
        </w:rPr>
      </w:pPr>
      <w:r w:rsidRPr="00F8302D">
        <w:rPr>
          <w:rFonts w:ascii="Arial" w:eastAsia="Calibri" w:hAnsi="Arial" w:cs="Arial"/>
          <w:sz w:val="24"/>
          <w:szCs w:val="24"/>
          <w:lang w:val="pl-PL"/>
        </w:rPr>
        <w:t>Br.</w:t>
      </w:r>
      <w:r w:rsidR="009C6530" w:rsidRPr="00F8302D">
        <w:rPr>
          <w:rFonts w:ascii="Arial" w:eastAsia="Calibri" w:hAnsi="Arial" w:cs="Arial"/>
          <w:sz w:val="24"/>
          <w:szCs w:val="24"/>
          <w:lang w:val="pl-PL"/>
        </w:rPr>
        <w:t xml:space="preserve"> 01-900/22-465/10                          </w:t>
      </w:r>
      <w:r w:rsidRPr="00F8302D">
        <w:rPr>
          <w:rFonts w:ascii="Arial" w:eastAsia="Calibri" w:hAnsi="Arial" w:cs="Arial"/>
          <w:sz w:val="24"/>
          <w:szCs w:val="24"/>
          <w:lang w:val="pl-PL"/>
        </w:rPr>
        <w:t xml:space="preserve">                       Podgorica 22. oktobar 2022. godine</w:t>
      </w:r>
    </w:p>
    <w:p w:rsidR="00F87325" w:rsidRPr="00F8302D" w:rsidRDefault="00F87325" w:rsidP="00F87325">
      <w:pPr>
        <w:spacing w:after="0" w:line="276" w:lineRule="auto"/>
        <w:rPr>
          <w:rFonts w:ascii="Arial" w:eastAsia="MS Mincho" w:hAnsi="Arial" w:cs="Arial"/>
          <w:b/>
          <w:sz w:val="24"/>
          <w:szCs w:val="24"/>
          <w:lang w:val="pl-PL"/>
        </w:rPr>
      </w:pPr>
    </w:p>
    <w:p w:rsidR="00F87325" w:rsidRPr="00F8302D" w:rsidRDefault="00F87325" w:rsidP="00F87325">
      <w:pPr>
        <w:spacing w:after="0" w:line="276" w:lineRule="auto"/>
        <w:rPr>
          <w:rFonts w:ascii="Arial" w:eastAsia="MS Mincho" w:hAnsi="Arial" w:cs="Arial"/>
          <w:b/>
          <w:sz w:val="24"/>
          <w:szCs w:val="24"/>
          <w:lang w:val="pl-PL"/>
        </w:rPr>
      </w:pPr>
      <w:r w:rsidRPr="00F8302D">
        <w:rPr>
          <w:rFonts w:ascii="Arial" w:eastAsia="MS Mincho" w:hAnsi="Arial" w:cs="Arial"/>
          <w:b/>
          <w:sz w:val="24"/>
          <w:szCs w:val="24"/>
          <w:lang w:val="pl-PL"/>
        </w:rPr>
        <w:t xml:space="preserve">                                            </w:t>
      </w:r>
    </w:p>
    <w:p w:rsidR="00F87325" w:rsidRPr="00F8302D" w:rsidRDefault="00F87325" w:rsidP="00F87325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val="pl-PL"/>
        </w:rPr>
      </w:pPr>
      <w:r w:rsidRPr="00F8302D">
        <w:rPr>
          <w:rFonts w:ascii="Arial" w:eastAsia="MS Mincho" w:hAnsi="Arial" w:cs="Arial"/>
          <w:b/>
          <w:sz w:val="24"/>
          <w:szCs w:val="24"/>
          <w:lang w:val="pl-PL"/>
        </w:rPr>
        <w:tab/>
      </w:r>
    </w:p>
    <w:p w:rsidR="00AF38EC" w:rsidRDefault="00AF38EC" w:rsidP="00AF38EC">
      <w:pPr>
        <w:spacing w:after="0" w:line="276" w:lineRule="auto"/>
        <w:jc w:val="both"/>
        <w:rPr>
          <w:rFonts w:ascii="Arial" w:eastAsia="MS Mincho" w:hAnsi="Arial" w:cs="Arial"/>
          <w:sz w:val="24"/>
          <w:szCs w:val="24"/>
          <w:lang w:val="pl-PL"/>
        </w:rPr>
      </w:pPr>
    </w:p>
    <w:p w:rsidR="00AF38EC" w:rsidRDefault="00AF38EC" w:rsidP="00B40D15">
      <w:pPr>
        <w:spacing w:after="0" w:line="276" w:lineRule="auto"/>
        <w:jc w:val="both"/>
        <w:rPr>
          <w:rFonts w:ascii="Arial" w:eastAsia="MS Mincho" w:hAnsi="Arial" w:cs="Arial"/>
          <w:sz w:val="24"/>
          <w:szCs w:val="24"/>
          <w:lang w:val="pl-PL"/>
        </w:rPr>
      </w:pPr>
      <w:bookmarkStart w:id="0" w:name="_GoBack"/>
      <w:r>
        <w:rPr>
          <w:rFonts w:ascii="Arial" w:eastAsia="MS Mincho" w:hAnsi="Arial" w:cs="Arial"/>
          <w:sz w:val="24"/>
          <w:szCs w:val="24"/>
          <w:lang w:val="pl-PL"/>
        </w:rPr>
        <w:t>Na osnovu člana 8 Uredbe o izboru predstavnika nevladinih organizacija u radna tijela organa državne uprave i sprovođenju javne rasprave u pripremi zakona i strategija ("Službeni list CG", br. 22/08, 42/11, 54/16,</w:t>
      </w:r>
      <w:r w:rsidRPr="00AF38EC">
        <w:rPr>
          <w:rFonts w:ascii="Arial" w:eastAsia="MS Mincho" w:hAnsi="Arial" w:cs="Arial"/>
          <w:sz w:val="24"/>
          <w:szCs w:val="24"/>
          <w:lang w:val="pl-PL"/>
        </w:rPr>
        <w:t xml:space="preserve"> </w:t>
      </w:r>
      <w:r>
        <w:rPr>
          <w:rFonts w:ascii="Arial" w:eastAsia="MS Mincho" w:hAnsi="Arial" w:cs="Arial"/>
          <w:sz w:val="24"/>
          <w:szCs w:val="24"/>
          <w:lang w:val="pl-PL"/>
        </w:rPr>
        <w:t>13/18</w:t>
      </w:r>
      <w:r w:rsidRPr="00F8302D">
        <w:rPr>
          <w:rFonts w:ascii="Arial" w:eastAsia="MS Mincho" w:hAnsi="Arial" w:cs="Arial"/>
          <w:sz w:val="24"/>
          <w:szCs w:val="24"/>
          <w:lang w:val="pl-PL"/>
        </w:rPr>
        <w:t>)</w:t>
      </w:r>
      <w:r>
        <w:rPr>
          <w:rFonts w:ascii="Arial" w:eastAsia="MS Mincho" w:hAnsi="Arial" w:cs="Arial"/>
          <w:sz w:val="24"/>
          <w:szCs w:val="24"/>
          <w:lang w:val="pl-PL"/>
        </w:rPr>
        <w:t xml:space="preserve">, Ministarstvo ljudskih i manjinskih prava objavljuje </w:t>
      </w:r>
    </w:p>
    <w:p w:rsidR="00AF38EC" w:rsidRDefault="00AF38EC" w:rsidP="00B40D15">
      <w:pPr>
        <w:spacing w:after="0" w:line="276" w:lineRule="auto"/>
        <w:jc w:val="both"/>
        <w:rPr>
          <w:rFonts w:ascii="Arial" w:eastAsia="MS Mincho" w:hAnsi="Arial" w:cs="Arial"/>
          <w:sz w:val="24"/>
          <w:szCs w:val="24"/>
          <w:lang w:val="pl-PL"/>
        </w:rPr>
      </w:pPr>
    </w:p>
    <w:p w:rsidR="00AF38EC" w:rsidRDefault="00AF38EC" w:rsidP="00B40D15">
      <w:pPr>
        <w:spacing w:after="0" w:line="276" w:lineRule="auto"/>
        <w:jc w:val="both"/>
        <w:rPr>
          <w:rFonts w:ascii="Arial" w:eastAsia="MS Mincho" w:hAnsi="Arial" w:cs="Arial"/>
          <w:sz w:val="24"/>
          <w:szCs w:val="24"/>
          <w:lang w:val="pl-PL"/>
        </w:rPr>
      </w:pPr>
    </w:p>
    <w:p w:rsidR="00AF38EC" w:rsidRPr="00AF38EC" w:rsidRDefault="00AF38EC" w:rsidP="00AF38EC">
      <w:pPr>
        <w:spacing w:after="0" w:line="276" w:lineRule="auto"/>
        <w:jc w:val="center"/>
        <w:rPr>
          <w:rFonts w:ascii="Arial" w:eastAsia="MS Mincho" w:hAnsi="Arial" w:cs="Arial"/>
          <w:b/>
          <w:sz w:val="24"/>
          <w:szCs w:val="24"/>
          <w:lang w:val="pl-PL"/>
        </w:rPr>
      </w:pPr>
      <w:r w:rsidRPr="00AF38EC">
        <w:rPr>
          <w:rFonts w:ascii="Arial" w:eastAsia="MS Mincho" w:hAnsi="Arial" w:cs="Arial"/>
          <w:b/>
          <w:sz w:val="24"/>
          <w:szCs w:val="24"/>
          <w:lang w:val="pl-PL"/>
        </w:rPr>
        <w:t>Listu predstavnika/</w:t>
      </w:r>
      <w:r>
        <w:rPr>
          <w:rFonts w:ascii="Arial" w:eastAsia="MS Mincho" w:hAnsi="Arial" w:cs="Arial"/>
          <w:b/>
          <w:sz w:val="24"/>
          <w:szCs w:val="24"/>
          <w:lang w:val="pl-PL"/>
        </w:rPr>
        <w:t>ca NVO</w:t>
      </w:r>
      <w:r w:rsidRPr="00AF38EC">
        <w:rPr>
          <w:rFonts w:ascii="Arial" w:eastAsia="MS Mincho" w:hAnsi="Arial" w:cs="Arial"/>
          <w:b/>
          <w:sz w:val="24"/>
          <w:szCs w:val="24"/>
          <w:lang w:val="pl-PL"/>
        </w:rPr>
        <w:t xml:space="preserve"> za izradu nacionalnog izvještaja o stanju ljudskih prava u Crnoj Gori u okviru četvrtog ciklusa opšteg periodičnog pregleda Ujedinjenih nacija za period 2018-2022.</w:t>
      </w:r>
    </w:p>
    <w:p w:rsidR="00AF38EC" w:rsidRPr="00AF38EC" w:rsidRDefault="00AF38EC" w:rsidP="00AF38EC">
      <w:pPr>
        <w:spacing w:after="0" w:line="276" w:lineRule="auto"/>
        <w:jc w:val="center"/>
        <w:rPr>
          <w:rFonts w:ascii="Arial" w:eastAsia="MS Mincho" w:hAnsi="Arial" w:cs="Arial"/>
          <w:b/>
          <w:sz w:val="24"/>
          <w:szCs w:val="24"/>
          <w:lang w:val="pl-PL"/>
        </w:rPr>
      </w:pPr>
    </w:p>
    <w:p w:rsidR="00AF38EC" w:rsidRDefault="00AF38EC" w:rsidP="00AF38EC">
      <w:pPr>
        <w:spacing w:after="0" w:line="276" w:lineRule="auto"/>
        <w:jc w:val="center"/>
        <w:rPr>
          <w:rFonts w:ascii="Arial" w:eastAsia="MS Mincho" w:hAnsi="Arial" w:cs="Arial"/>
          <w:sz w:val="24"/>
          <w:szCs w:val="24"/>
          <w:lang w:val="pl-PL"/>
        </w:rPr>
      </w:pPr>
    </w:p>
    <w:p w:rsidR="00AF38EC" w:rsidRDefault="00AF38EC" w:rsidP="00AF38EC">
      <w:pPr>
        <w:spacing w:after="0" w:line="276" w:lineRule="auto"/>
        <w:jc w:val="both"/>
        <w:rPr>
          <w:rFonts w:ascii="Arial" w:eastAsia="MS Mincho" w:hAnsi="Arial" w:cs="Arial"/>
          <w:sz w:val="24"/>
          <w:szCs w:val="24"/>
          <w:lang w:val="pl-PL"/>
        </w:rPr>
      </w:pPr>
      <w:r>
        <w:rPr>
          <w:rFonts w:ascii="Arial" w:eastAsia="MS Mincho" w:hAnsi="Arial" w:cs="Arial"/>
          <w:sz w:val="24"/>
          <w:szCs w:val="24"/>
          <w:lang w:val="pl-PL"/>
        </w:rPr>
        <w:t xml:space="preserve">Na osnovu Javnog poziva nevladinim organizacijama za predlaganje predstavnika/ce </w:t>
      </w:r>
      <w:r w:rsidRPr="00F8302D">
        <w:rPr>
          <w:rFonts w:ascii="Arial" w:eastAsia="MS Mincho" w:hAnsi="Arial" w:cs="Arial"/>
          <w:sz w:val="24"/>
          <w:szCs w:val="24"/>
          <w:lang w:val="pl-PL"/>
        </w:rPr>
        <w:t>za izradu nacionalnog izvještaja o stanju ljudskih prava u Crnoj Gori u okviru četvrtog ciklusa opšteg periodičnog pregleda Ujedinjenih nacija za per</w:t>
      </w:r>
      <w:r>
        <w:rPr>
          <w:rFonts w:ascii="Arial" w:eastAsia="MS Mincho" w:hAnsi="Arial" w:cs="Arial"/>
          <w:sz w:val="24"/>
          <w:szCs w:val="24"/>
          <w:lang w:val="pl-PL"/>
        </w:rPr>
        <w:t>iod 2018-2022, objavljenog na internet stranici Ministarstva ljudskih i manjinskih prava dana 05.10.2022. godine, po isteku roka propisanog Javnim pozivom, na adresu Ministars</w:t>
      </w:r>
      <w:r w:rsidR="00ED5304">
        <w:rPr>
          <w:rFonts w:ascii="Arial" w:eastAsia="MS Mincho" w:hAnsi="Arial" w:cs="Arial"/>
          <w:sz w:val="24"/>
          <w:szCs w:val="24"/>
          <w:lang w:val="pl-PL"/>
        </w:rPr>
        <w:t>tva ljudskih i manjin</w:t>
      </w:r>
      <w:r>
        <w:rPr>
          <w:rFonts w:ascii="Arial" w:eastAsia="MS Mincho" w:hAnsi="Arial" w:cs="Arial"/>
          <w:sz w:val="24"/>
          <w:szCs w:val="24"/>
          <w:lang w:val="pl-PL"/>
        </w:rPr>
        <w:t xml:space="preserve">skih prava </w:t>
      </w:r>
      <w:r w:rsidRPr="00ED5304">
        <w:rPr>
          <w:rFonts w:ascii="Arial" w:eastAsia="MS Mincho" w:hAnsi="Arial" w:cs="Arial"/>
          <w:b/>
          <w:sz w:val="24"/>
          <w:szCs w:val="24"/>
          <w:lang w:val="pl-PL"/>
        </w:rPr>
        <w:t>nije pristigao nijedan predlog</w:t>
      </w:r>
      <w:r w:rsidR="00ED5304">
        <w:rPr>
          <w:rFonts w:ascii="Arial" w:eastAsia="MS Mincho" w:hAnsi="Arial" w:cs="Arial"/>
          <w:b/>
          <w:sz w:val="24"/>
          <w:szCs w:val="24"/>
          <w:lang w:val="pl-PL"/>
        </w:rPr>
        <w:t xml:space="preserve"> za</w:t>
      </w:r>
      <w:r w:rsidRPr="00ED5304">
        <w:rPr>
          <w:rFonts w:ascii="Arial" w:eastAsia="MS Mincho" w:hAnsi="Arial" w:cs="Arial"/>
          <w:b/>
          <w:sz w:val="24"/>
          <w:szCs w:val="24"/>
          <w:lang w:val="pl-PL"/>
        </w:rPr>
        <w:t xml:space="preserve"> predstavnika/ce NVO.</w:t>
      </w:r>
    </w:p>
    <w:p w:rsidR="00AF38EC" w:rsidRDefault="00AF38EC" w:rsidP="00AF38EC">
      <w:pPr>
        <w:spacing w:after="0" w:line="276" w:lineRule="auto"/>
        <w:jc w:val="both"/>
        <w:rPr>
          <w:rFonts w:ascii="Arial" w:eastAsia="MS Mincho" w:hAnsi="Arial" w:cs="Arial"/>
          <w:sz w:val="24"/>
          <w:szCs w:val="24"/>
          <w:lang w:val="pl-PL"/>
        </w:rPr>
      </w:pPr>
    </w:p>
    <w:p w:rsidR="00307E5B" w:rsidRPr="00F8302D" w:rsidRDefault="00307E5B" w:rsidP="00B40D15">
      <w:pPr>
        <w:spacing w:after="0" w:line="276" w:lineRule="auto"/>
        <w:jc w:val="both"/>
        <w:rPr>
          <w:rFonts w:ascii="Arial" w:eastAsia="MS Mincho" w:hAnsi="Arial" w:cs="Arial"/>
          <w:sz w:val="24"/>
          <w:szCs w:val="24"/>
          <w:lang w:val="pl-PL"/>
        </w:rPr>
      </w:pPr>
      <w:r w:rsidRPr="00F8302D">
        <w:rPr>
          <w:rFonts w:ascii="Arial" w:eastAsia="MS Mincho" w:hAnsi="Arial" w:cs="Arial"/>
          <w:sz w:val="24"/>
          <w:szCs w:val="24"/>
          <w:lang w:val="pl-PL"/>
        </w:rPr>
        <w:t>.</w:t>
      </w:r>
    </w:p>
    <w:p w:rsidR="00D42744" w:rsidRPr="00F8302D" w:rsidRDefault="00D42744" w:rsidP="00B40D15">
      <w:pPr>
        <w:spacing w:after="0" w:line="276" w:lineRule="auto"/>
        <w:jc w:val="both"/>
        <w:rPr>
          <w:rFonts w:ascii="Arial" w:eastAsia="MS Mincho" w:hAnsi="Arial" w:cs="Arial"/>
          <w:sz w:val="24"/>
          <w:szCs w:val="24"/>
          <w:lang w:val="pl-PL"/>
        </w:rPr>
      </w:pPr>
    </w:p>
    <w:p w:rsidR="00D42744" w:rsidRPr="00F8302D" w:rsidRDefault="00D42744" w:rsidP="00B40D15">
      <w:pPr>
        <w:spacing w:after="0" w:line="276" w:lineRule="auto"/>
        <w:jc w:val="both"/>
        <w:rPr>
          <w:rFonts w:ascii="Arial" w:eastAsia="MS Mincho" w:hAnsi="Arial" w:cs="Arial"/>
          <w:sz w:val="24"/>
          <w:szCs w:val="24"/>
          <w:lang w:val="pl-PL"/>
        </w:rPr>
      </w:pPr>
    </w:p>
    <w:p w:rsidR="00F8302D" w:rsidRDefault="009C6530" w:rsidP="00B40D15">
      <w:pPr>
        <w:spacing w:after="0" w:line="276" w:lineRule="auto"/>
        <w:jc w:val="both"/>
        <w:rPr>
          <w:rFonts w:ascii="Arial" w:eastAsia="MS Mincho" w:hAnsi="Arial" w:cs="Arial"/>
          <w:sz w:val="24"/>
          <w:szCs w:val="24"/>
          <w:lang w:val="pl-PL"/>
        </w:rPr>
      </w:pPr>
      <w:r w:rsidRPr="00F8302D">
        <w:rPr>
          <w:rFonts w:ascii="Arial" w:eastAsia="MS Mincho" w:hAnsi="Arial" w:cs="Arial"/>
          <w:sz w:val="24"/>
          <w:szCs w:val="24"/>
          <w:lang w:val="pl-PL"/>
        </w:rPr>
        <w:t xml:space="preserve">                                                                                                          </w:t>
      </w:r>
    </w:p>
    <w:p w:rsidR="009C6530" w:rsidRPr="00F8302D" w:rsidRDefault="00F8302D" w:rsidP="002E5145">
      <w:pPr>
        <w:spacing w:after="0" w:line="276" w:lineRule="auto"/>
        <w:jc w:val="both"/>
        <w:rPr>
          <w:rFonts w:ascii="Arial" w:eastAsia="MS Mincho" w:hAnsi="Arial" w:cs="Arial"/>
          <w:sz w:val="24"/>
          <w:szCs w:val="24"/>
          <w:lang w:val="pl-PL"/>
        </w:rPr>
      </w:pPr>
      <w:r>
        <w:rPr>
          <w:rFonts w:ascii="Arial" w:eastAsia="MS Mincho" w:hAnsi="Arial" w:cs="Arial"/>
          <w:sz w:val="24"/>
          <w:szCs w:val="24"/>
          <w:lang w:val="pl-PL"/>
        </w:rPr>
        <w:t xml:space="preserve">                      </w:t>
      </w:r>
      <w:r w:rsidR="002E5145">
        <w:rPr>
          <w:rFonts w:ascii="Arial" w:eastAsia="MS Mincho" w:hAnsi="Arial" w:cs="Arial"/>
          <w:sz w:val="24"/>
          <w:szCs w:val="24"/>
          <w:lang w:val="pl-PL"/>
        </w:rPr>
        <w:t xml:space="preserve">                               </w:t>
      </w:r>
      <w:r>
        <w:rPr>
          <w:rFonts w:ascii="Arial" w:eastAsia="MS Mincho" w:hAnsi="Arial" w:cs="Arial"/>
          <w:sz w:val="24"/>
          <w:szCs w:val="24"/>
          <w:lang w:val="pl-PL"/>
        </w:rPr>
        <w:t xml:space="preserve">                         </w:t>
      </w:r>
      <w:r w:rsidR="002E5145">
        <w:rPr>
          <w:rFonts w:ascii="Arial" w:eastAsia="MS Mincho" w:hAnsi="Arial" w:cs="Arial"/>
          <w:sz w:val="24"/>
          <w:szCs w:val="24"/>
          <w:lang w:val="pl-PL"/>
        </w:rPr>
        <w:t>Ministarstvo ljudskih i manjinskih prava</w:t>
      </w:r>
      <w:bookmarkEnd w:id="0"/>
    </w:p>
    <w:sectPr w:rsidR="009C6530" w:rsidRPr="00F83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81B"/>
    <w:rsid w:val="000630DD"/>
    <w:rsid w:val="000C781B"/>
    <w:rsid w:val="002E5145"/>
    <w:rsid w:val="00307E5B"/>
    <w:rsid w:val="00404B2C"/>
    <w:rsid w:val="005E0EE2"/>
    <w:rsid w:val="00632BC3"/>
    <w:rsid w:val="009C6530"/>
    <w:rsid w:val="00AF38EC"/>
    <w:rsid w:val="00B40D15"/>
    <w:rsid w:val="00C3169A"/>
    <w:rsid w:val="00D42744"/>
    <w:rsid w:val="00ED5304"/>
    <w:rsid w:val="00F8302D"/>
    <w:rsid w:val="00F8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EDF46C-D34D-452B-86BC-2729598A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732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aliases w:val="zapisnik Char"/>
    <w:link w:val="NoSpacing"/>
    <w:uiPriority w:val="1"/>
    <w:locked/>
    <w:rsid w:val="00F8732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Spacing">
    <w:name w:val="No Spacing"/>
    <w:aliases w:val="zapisnik"/>
    <w:basedOn w:val="Normal"/>
    <w:link w:val="NoSpacingChar"/>
    <w:uiPriority w:val="1"/>
    <w:qFormat/>
    <w:rsid w:val="00F8732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Zugic</dc:creator>
  <cp:keywords/>
  <dc:description/>
  <cp:lastModifiedBy>Milena Nikcevic</cp:lastModifiedBy>
  <cp:revision>2</cp:revision>
  <dcterms:created xsi:type="dcterms:W3CDTF">2022-10-24T12:11:00Z</dcterms:created>
  <dcterms:modified xsi:type="dcterms:W3CDTF">2022-10-24T12:11:00Z</dcterms:modified>
</cp:coreProperties>
</file>