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B794" w14:textId="4040E1A4" w:rsidR="00A0722D" w:rsidRPr="005732A9" w:rsidRDefault="00A0722D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</w:p>
    <w:p w14:paraId="141D1D62" w14:textId="77777777" w:rsidR="005B04DC" w:rsidRPr="005732A9" w:rsidRDefault="005B04DC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</w:p>
    <w:p w14:paraId="188B1521" w14:textId="77777777" w:rsidR="00E60196" w:rsidRPr="005732A9" w:rsidRDefault="00E60196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</w:p>
    <w:p w14:paraId="5D9542C1" w14:textId="742C119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JAVNI POZIV</w:t>
      </w:r>
    </w:p>
    <w:p w14:paraId="422EE0B3" w14:textId="4428D9D8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  <w:bookmarkStart w:id="0" w:name="_Hlk190677267"/>
      <w:r w:rsidRPr="00395E91">
        <w:rPr>
          <w:rFonts w:ascii="Times" w:hAnsi="Times" w:cs="Arial"/>
          <w:b/>
          <w:sz w:val="22"/>
          <w:lang w:val="sr-Latn-CS"/>
        </w:rPr>
        <w:t xml:space="preserve">za dodjelu </w:t>
      </w:r>
      <w:r w:rsidR="00C44F08" w:rsidRPr="00395E91">
        <w:rPr>
          <w:rFonts w:ascii="Times" w:hAnsi="Times" w:cs="Arial"/>
          <w:b/>
          <w:sz w:val="22"/>
          <w:lang w:val="sr-Latn-CS"/>
        </w:rPr>
        <w:t xml:space="preserve">sredstava </w:t>
      </w:r>
      <w:r w:rsidRPr="00395E91">
        <w:rPr>
          <w:rFonts w:ascii="Times" w:hAnsi="Times" w:cs="Arial"/>
          <w:b/>
          <w:sz w:val="22"/>
          <w:lang w:val="sr-Latn-CS"/>
        </w:rPr>
        <w:t>podrške</w:t>
      </w:r>
      <w:r w:rsidR="00E153C5" w:rsidRPr="00395E91">
        <w:rPr>
          <w:rFonts w:ascii="Times" w:hAnsi="Times" w:cs="Arial"/>
          <w:b/>
          <w:sz w:val="22"/>
          <w:lang w:val="sr-Latn-CS"/>
        </w:rPr>
        <w:t xml:space="preserve"> lokalnim inicijativama ruralnog razvoja</w:t>
      </w:r>
      <w:r w:rsidR="00916C10" w:rsidRPr="00395E91">
        <w:rPr>
          <w:rFonts w:ascii="Times" w:hAnsi="Times" w:cs="Arial"/>
          <w:b/>
          <w:sz w:val="22"/>
          <w:lang w:val="sr-Latn-CS"/>
        </w:rPr>
        <w:t xml:space="preserve"> </w:t>
      </w:r>
      <w:r w:rsidR="00E153C5" w:rsidRPr="00395E91">
        <w:rPr>
          <w:rFonts w:ascii="Times" w:hAnsi="Times" w:cs="Arial"/>
          <w:b/>
          <w:sz w:val="22"/>
          <w:lang w:val="sr-Latn-CS"/>
        </w:rPr>
        <w:t>LEADER LIKE</w:t>
      </w:r>
      <w:r w:rsidRPr="00395E91">
        <w:rPr>
          <w:rFonts w:ascii="Times" w:hAnsi="Times" w:cs="Arial"/>
          <w:b/>
          <w:sz w:val="22"/>
          <w:lang w:val="sr-Latn-CS"/>
        </w:rPr>
        <w:t xml:space="preserve"> </w:t>
      </w:r>
      <w:bookmarkEnd w:id="0"/>
      <w:r w:rsidRPr="00395E91">
        <w:rPr>
          <w:rFonts w:ascii="Times" w:hAnsi="Times" w:cs="Arial"/>
          <w:b/>
          <w:sz w:val="22"/>
          <w:lang w:val="sr-Latn-CS"/>
        </w:rPr>
        <w:t xml:space="preserve">za </w:t>
      </w:r>
      <w:r w:rsidR="008E37A2" w:rsidRPr="00395E91">
        <w:rPr>
          <w:rFonts w:ascii="Times" w:hAnsi="Times" w:cs="Arial"/>
          <w:b/>
          <w:sz w:val="22"/>
          <w:lang w:val="sr-Latn-CS"/>
        </w:rPr>
        <w:t>202</w:t>
      </w:r>
      <w:r w:rsidR="00E153C5" w:rsidRPr="00395E91">
        <w:rPr>
          <w:rFonts w:ascii="Times" w:hAnsi="Times" w:cs="Arial"/>
          <w:b/>
          <w:sz w:val="22"/>
          <w:lang w:val="sr-Latn-CS"/>
        </w:rPr>
        <w:t>5</w:t>
      </w:r>
      <w:r w:rsidRPr="00395E91">
        <w:rPr>
          <w:rFonts w:ascii="Times" w:hAnsi="Times" w:cs="Arial"/>
          <w:b/>
          <w:sz w:val="22"/>
          <w:lang w:val="sr-Latn-CS"/>
        </w:rPr>
        <w:t>. godinu</w:t>
      </w:r>
    </w:p>
    <w:p w14:paraId="6E3A19BE" w14:textId="2AB64E1C" w:rsidR="004A6D01" w:rsidRPr="00395E91" w:rsidRDefault="004A6D01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</w:p>
    <w:p w14:paraId="2EDF47B6" w14:textId="3BFCF30C" w:rsidR="00E60196" w:rsidRPr="00395E91" w:rsidRDefault="00E60196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</w:p>
    <w:p w14:paraId="7204E0E8" w14:textId="77777777" w:rsidR="005B04DC" w:rsidRPr="00395E91" w:rsidRDefault="005B04DC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</w:p>
    <w:p w14:paraId="1B6F03CD" w14:textId="77777777" w:rsidR="00FB2DCC" w:rsidRPr="00395E91" w:rsidRDefault="00FB2DCC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0CF1A1F9" w14:textId="174696B0" w:rsidR="00FB2DCC" w:rsidRPr="00395E91" w:rsidRDefault="0043511D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Ministarstvo poljoprivrede, šumarstva i vodoprivrede</w:t>
      </w:r>
      <w:r w:rsidR="00FB2DCC" w:rsidRPr="00395E91">
        <w:rPr>
          <w:rFonts w:ascii="Times" w:hAnsi="Times" w:cs="Arial"/>
          <w:sz w:val="22"/>
          <w:lang w:val="sr-Latn-CS"/>
        </w:rPr>
        <w:t xml:space="preserve">, u skladu sa Agrobudžetom za </w:t>
      </w:r>
      <w:r w:rsidR="008E37A2" w:rsidRPr="00395E91">
        <w:rPr>
          <w:rFonts w:ascii="Times" w:hAnsi="Times" w:cs="Arial"/>
          <w:sz w:val="22"/>
          <w:lang w:val="sr-Latn-CS"/>
        </w:rPr>
        <w:t>202</w:t>
      </w:r>
      <w:r w:rsidR="00E153C5" w:rsidRPr="00395E91">
        <w:rPr>
          <w:rFonts w:ascii="Times" w:hAnsi="Times" w:cs="Arial"/>
          <w:sz w:val="22"/>
          <w:lang w:val="sr-Latn-CS"/>
        </w:rPr>
        <w:t>5</w:t>
      </w:r>
      <w:r w:rsidR="00FB2DCC" w:rsidRPr="00395E91">
        <w:rPr>
          <w:rFonts w:ascii="Times" w:hAnsi="Times" w:cs="Arial"/>
          <w:sz w:val="22"/>
          <w:lang w:val="sr-Latn-CS"/>
        </w:rPr>
        <w:t xml:space="preserve">. godinu i budžetskom linijom </w:t>
      </w:r>
      <w:r w:rsidR="00FB2DCC" w:rsidRPr="00395E91">
        <w:rPr>
          <w:rFonts w:ascii="Times" w:hAnsi="Times" w:cs="Arial"/>
          <w:b/>
          <w:sz w:val="22"/>
          <w:lang w:val="sr-Latn-CS"/>
        </w:rPr>
        <w:t>2.2.</w:t>
      </w:r>
      <w:r w:rsidR="00916C10" w:rsidRPr="00395E91">
        <w:rPr>
          <w:rFonts w:ascii="Times" w:hAnsi="Times" w:cs="Arial"/>
          <w:b/>
          <w:sz w:val="22"/>
          <w:lang w:val="sr-Latn-CS"/>
        </w:rPr>
        <w:t>15</w:t>
      </w:r>
      <w:r w:rsidR="00FB2DCC" w:rsidRPr="00395E91">
        <w:rPr>
          <w:rFonts w:ascii="Times" w:hAnsi="Times" w:cs="Arial"/>
          <w:b/>
          <w:sz w:val="22"/>
          <w:lang w:val="sr-Latn-CS"/>
        </w:rPr>
        <w:t xml:space="preserve">. – </w:t>
      </w:r>
      <w:r w:rsidR="00E153C5" w:rsidRPr="00395E91">
        <w:rPr>
          <w:rFonts w:ascii="Times" w:hAnsi="Times" w:cs="Arial"/>
          <w:b/>
          <w:bCs/>
          <w:iCs/>
          <w:sz w:val="22"/>
          <w:lang w:val="sr-Latn-CS"/>
        </w:rPr>
        <w:t>PODRŠKA LOKALNIM INICIJATIVAMA RURALNOG RAZVOJA</w:t>
      </w:r>
      <w:r w:rsidR="004A6D01" w:rsidRPr="00395E91">
        <w:rPr>
          <w:rFonts w:ascii="Times" w:hAnsi="Times" w:cs="Arial"/>
          <w:b/>
          <w:bCs/>
          <w:iCs/>
          <w:sz w:val="22"/>
          <w:lang w:val="sr-Latn-CS"/>
        </w:rPr>
        <w:t xml:space="preserve"> </w:t>
      </w:r>
      <w:r w:rsidR="00916C10" w:rsidRPr="00395E91">
        <w:rPr>
          <w:rFonts w:ascii="Times" w:hAnsi="Times" w:cs="Arial"/>
          <w:b/>
          <w:bCs/>
          <w:iCs/>
          <w:sz w:val="22"/>
          <w:lang w:val="sr-Latn-CS"/>
        </w:rPr>
        <w:t>-</w:t>
      </w:r>
      <w:r w:rsidR="004A6D01" w:rsidRPr="00395E91">
        <w:rPr>
          <w:rFonts w:ascii="Times" w:hAnsi="Times" w:cs="Arial"/>
          <w:b/>
          <w:bCs/>
          <w:iCs/>
          <w:sz w:val="22"/>
          <w:lang w:val="sr-Latn-CS"/>
        </w:rPr>
        <w:t xml:space="preserve"> </w:t>
      </w:r>
      <w:r w:rsidR="00E153C5" w:rsidRPr="00395E91">
        <w:rPr>
          <w:rFonts w:ascii="Times" w:hAnsi="Times" w:cs="Arial"/>
          <w:b/>
          <w:bCs/>
          <w:iCs/>
          <w:sz w:val="22"/>
          <w:lang w:val="sr-Latn-CS"/>
        </w:rPr>
        <w:t>LEADER LIKE</w:t>
      </w:r>
      <w:r w:rsidR="00FB2DCC" w:rsidRPr="00395E91">
        <w:rPr>
          <w:rFonts w:ascii="Times" w:hAnsi="Times" w:cs="Arial"/>
          <w:sz w:val="22"/>
          <w:lang w:val="sr-Latn-CS"/>
        </w:rPr>
        <w:t xml:space="preserve">, objavljuje Javni poziv za dodjelu </w:t>
      </w:r>
      <w:r w:rsidR="00C44F08" w:rsidRPr="00395E91">
        <w:rPr>
          <w:rFonts w:ascii="Times" w:hAnsi="Times" w:cs="Arial"/>
          <w:sz w:val="22"/>
          <w:lang w:val="sr-Latn-CS"/>
        </w:rPr>
        <w:t xml:space="preserve">sredstava </w:t>
      </w:r>
      <w:r w:rsidR="00E153C5" w:rsidRPr="00395E91">
        <w:rPr>
          <w:rFonts w:ascii="Times" w:hAnsi="Times" w:cs="Arial"/>
          <w:sz w:val="22"/>
          <w:lang w:val="sr-Latn-CS"/>
        </w:rPr>
        <w:t>podrške lokalnim inicijativama ruralnog razvoja</w:t>
      </w:r>
      <w:r w:rsidR="004A6D01" w:rsidRPr="00395E91">
        <w:rPr>
          <w:rFonts w:ascii="Times" w:hAnsi="Times" w:cs="Arial"/>
          <w:sz w:val="22"/>
          <w:lang w:val="sr-Latn-CS"/>
        </w:rPr>
        <w:t xml:space="preserve"> </w:t>
      </w:r>
      <w:r w:rsidR="00916C10" w:rsidRPr="00395E91">
        <w:rPr>
          <w:rFonts w:ascii="Times" w:hAnsi="Times" w:cs="Arial"/>
          <w:sz w:val="22"/>
          <w:lang w:val="sr-Latn-CS"/>
        </w:rPr>
        <w:t>-</w:t>
      </w:r>
      <w:r w:rsidR="004A6D01" w:rsidRPr="00395E91">
        <w:rPr>
          <w:rFonts w:ascii="Times" w:hAnsi="Times" w:cs="Arial"/>
          <w:sz w:val="22"/>
          <w:lang w:val="sr-Latn-CS"/>
        </w:rPr>
        <w:t xml:space="preserve"> </w:t>
      </w:r>
      <w:r w:rsidR="00E153C5" w:rsidRPr="00395E91">
        <w:rPr>
          <w:rFonts w:ascii="Times" w:hAnsi="Times" w:cs="Arial"/>
          <w:sz w:val="22"/>
          <w:lang w:val="sr-Latn-CS"/>
        </w:rPr>
        <w:t>LEADER LIKE</w:t>
      </w:r>
      <w:r w:rsidR="00FB2DCC" w:rsidRPr="00395E91">
        <w:rPr>
          <w:rFonts w:ascii="Times" w:hAnsi="Times" w:cs="Arial"/>
          <w:sz w:val="22"/>
          <w:lang w:val="sr-Latn-CS"/>
        </w:rPr>
        <w:t xml:space="preserve"> za </w:t>
      </w:r>
      <w:r w:rsidR="008E37A2" w:rsidRPr="00395E91">
        <w:rPr>
          <w:rFonts w:ascii="Times" w:hAnsi="Times" w:cs="Arial"/>
          <w:sz w:val="22"/>
          <w:lang w:val="sr-Latn-CS"/>
        </w:rPr>
        <w:t>202</w:t>
      </w:r>
      <w:r w:rsidR="00E153C5" w:rsidRPr="00395E91">
        <w:rPr>
          <w:rFonts w:ascii="Times" w:hAnsi="Times" w:cs="Arial"/>
          <w:sz w:val="22"/>
          <w:lang w:val="sr-Latn-CS"/>
        </w:rPr>
        <w:t>5</w:t>
      </w:r>
      <w:r w:rsidR="00FB2DCC" w:rsidRPr="00395E91">
        <w:rPr>
          <w:rFonts w:ascii="Times" w:hAnsi="Times" w:cs="Arial"/>
          <w:sz w:val="22"/>
          <w:lang w:val="sr-Latn-CS"/>
        </w:rPr>
        <w:t>. godinu.</w:t>
      </w:r>
    </w:p>
    <w:p w14:paraId="2CDF8069" w14:textId="77777777" w:rsidR="00FB2DCC" w:rsidRPr="00395E91" w:rsidRDefault="00FB2DCC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154E0367" w14:textId="52CABC33" w:rsidR="00FB2DCC" w:rsidRPr="00395E91" w:rsidRDefault="00FB2DCC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Ovim Javnim pozivom se </w:t>
      </w:r>
      <w:r w:rsidR="00EF06C2" w:rsidRPr="00395E91">
        <w:rPr>
          <w:rFonts w:ascii="Times" w:hAnsi="Times" w:cs="Arial"/>
          <w:sz w:val="22"/>
          <w:lang w:val="sr-Latn-CS"/>
        </w:rPr>
        <w:t>utvrđuj</w:t>
      </w:r>
      <w:r w:rsidRPr="00395E91">
        <w:rPr>
          <w:rFonts w:ascii="Times" w:hAnsi="Times" w:cs="Arial"/>
          <w:sz w:val="22"/>
          <w:lang w:val="sr-Latn-CS"/>
        </w:rPr>
        <w:t xml:space="preserve">u uslovi, kriterijumi i način prijavljivanja za korišćenje </w:t>
      </w:r>
      <w:r w:rsidR="00247F98" w:rsidRPr="00395E91">
        <w:rPr>
          <w:rFonts w:ascii="Times" w:hAnsi="Times" w:cs="Arial"/>
          <w:sz w:val="22"/>
          <w:lang w:val="sr-Latn-CS"/>
        </w:rPr>
        <w:t>sredstava podrške</w:t>
      </w:r>
      <w:r w:rsidRPr="00395E91">
        <w:rPr>
          <w:rFonts w:ascii="Times" w:hAnsi="Times" w:cs="Arial"/>
          <w:sz w:val="22"/>
          <w:lang w:val="sr-Latn-CS"/>
        </w:rPr>
        <w:t>.</w:t>
      </w:r>
    </w:p>
    <w:p w14:paraId="0B46889C" w14:textId="40352469" w:rsidR="00E60196" w:rsidRPr="00395E91" w:rsidRDefault="00E60196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51C29AFF" w14:textId="77777777" w:rsidR="005B04DC" w:rsidRPr="00395E91" w:rsidRDefault="005B04DC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6CE5564A" w14:textId="77777777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352C46DA" w14:textId="57303501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DEFINICIJA KORISNIKA SREDSTAVA</w:t>
      </w:r>
      <w:r w:rsidR="00A45BAA" w:rsidRPr="00395E91">
        <w:rPr>
          <w:rFonts w:ascii="Times" w:hAnsi="Times" w:cs="Arial"/>
          <w:b/>
          <w:sz w:val="22"/>
          <w:lang w:val="sr-Latn-CS"/>
        </w:rPr>
        <w:t xml:space="preserve"> PODRŠKE</w:t>
      </w:r>
    </w:p>
    <w:p w14:paraId="6F6E4B04" w14:textId="77777777" w:rsidR="00C55E77" w:rsidRPr="00395E91" w:rsidRDefault="00C55E77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7EA6D74F" w14:textId="128AD4A9" w:rsidR="00FB2DCC" w:rsidRPr="00395E91" w:rsidRDefault="00FB2DCC" w:rsidP="00FB2DCC">
      <w:pPr>
        <w:pStyle w:val="Default"/>
        <w:jc w:val="both"/>
        <w:rPr>
          <w:rFonts w:ascii="Times" w:eastAsia="Calibri" w:hAnsi="Times"/>
          <w:color w:val="auto"/>
          <w:sz w:val="22"/>
          <w:szCs w:val="22"/>
          <w:lang w:val="sr-Latn-CS"/>
        </w:rPr>
      </w:pPr>
      <w:r w:rsidRPr="00395E91">
        <w:rPr>
          <w:rFonts w:ascii="Times" w:hAnsi="Times"/>
          <w:sz w:val="22"/>
          <w:szCs w:val="22"/>
          <w:lang w:val="sr-Latn-CS"/>
        </w:rPr>
        <w:t xml:space="preserve">Korisnici podrške </w:t>
      </w:r>
      <w:r w:rsidR="004A6D01" w:rsidRPr="00395E91">
        <w:rPr>
          <w:rFonts w:ascii="Times" w:hAnsi="Times"/>
          <w:sz w:val="22"/>
          <w:szCs w:val="22"/>
          <w:lang w:val="sr-Latn-CS"/>
        </w:rPr>
        <w:t>ovog</w:t>
      </w:r>
      <w:r w:rsidRPr="00395E91">
        <w:rPr>
          <w:rFonts w:ascii="Times" w:hAnsi="Times"/>
          <w:sz w:val="22"/>
          <w:szCs w:val="22"/>
          <w:lang w:val="sr-Latn-CS"/>
        </w:rPr>
        <w:t xml:space="preserve"> Javno</w:t>
      </w:r>
      <w:r w:rsidR="004A6D01" w:rsidRPr="00395E91">
        <w:rPr>
          <w:rFonts w:ascii="Times" w:hAnsi="Times"/>
          <w:sz w:val="22"/>
          <w:szCs w:val="22"/>
          <w:lang w:val="sr-Latn-CS"/>
        </w:rPr>
        <w:t>g</w:t>
      </w:r>
      <w:r w:rsidRPr="00395E91">
        <w:rPr>
          <w:rFonts w:ascii="Times" w:hAnsi="Times"/>
          <w:sz w:val="22"/>
          <w:szCs w:val="22"/>
          <w:lang w:val="sr-Latn-CS"/>
        </w:rPr>
        <w:t xml:space="preserve"> poziv</w:t>
      </w:r>
      <w:r w:rsidR="004A6D01" w:rsidRPr="00395E91">
        <w:rPr>
          <w:rFonts w:ascii="Times" w:hAnsi="Times"/>
          <w:sz w:val="22"/>
          <w:szCs w:val="22"/>
          <w:lang w:val="sr-Latn-CS"/>
        </w:rPr>
        <w:t>a</w:t>
      </w:r>
      <w:r w:rsidRPr="00395E91">
        <w:rPr>
          <w:rFonts w:ascii="Times" w:hAnsi="Times"/>
          <w:sz w:val="22"/>
          <w:szCs w:val="22"/>
          <w:lang w:val="sr-Latn-CS"/>
        </w:rPr>
        <w:t xml:space="preserve"> su </w:t>
      </w:r>
      <w:r w:rsidR="00BD3BB4" w:rsidRPr="00395E91">
        <w:rPr>
          <w:rFonts w:ascii="Times" w:eastAsia="Calibri" w:hAnsi="Times"/>
          <w:color w:val="auto"/>
          <w:sz w:val="22"/>
          <w:szCs w:val="22"/>
          <w:lang w:val="sr-Latn-CS"/>
        </w:rPr>
        <w:t>aktivna</w:t>
      </w:r>
      <w:r w:rsidR="00916C10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registrovana</w:t>
      </w:r>
      <w:r w:rsidR="00BD3BB4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udruženja</w:t>
      </w:r>
      <w:r w:rsidR="004A6D01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</w:t>
      </w:r>
      <w:r w:rsidR="00916C10" w:rsidRPr="00395E91">
        <w:rPr>
          <w:rFonts w:ascii="Times" w:eastAsia="Calibri" w:hAnsi="Times"/>
          <w:color w:val="auto"/>
          <w:sz w:val="22"/>
          <w:szCs w:val="22"/>
          <w:lang w:val="sr-Latn-CS"/>
        </w:rPr>
        <w:t>-</w:t>
      </w:r>
      <w:r w:rsidR="004A6D01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</w:t>
      </w:r>
      <w:r w:rsidR="00916C10" w:rsidRPr="00395E91">
        <w:rPr>
          <w:rFonts w:ascii="Times" w:eastAsia="Calibri" w:hAnsi="Times"/>
          <w:color w:val="auto"/>
          <w:sz w:val="22"/>
          <w:szCs w:val="22"/>
          <w:lang w:val="sr-Latn-CS"/>
        </w:rPr>
        <w:t>LAG inicijative</w:t>
      </w:r>
      <w:r w:rsidR="00C77FF7" w:rsidRPr="00395E91">
        <w:rPr>
          <w:rFonts w:ascii="Times" w:eastAsia="Calibri" w:hAnsi="Times"/>
          <w:color w:val="auto"/>
          <w:sz w:val="22"/>
          <w:szCs w:val="22"/>
          <w:lang w:val="sr-Latn-CS"/>
        </w:rPr>
        <w:t>/udruženja</w:t>
      </w:r>
      <w:r w:rsidR="00DB49CD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</w:t>
      </w:r>
      <w:r w:rsidR="00916C10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(udruženja osnovana u cilju ruralnog razvoja na lokalnom nivou), koja </w:t>
      </w:r>
      <w:r w:rsidR="004A6D01" w:rsidRPr="00395E91">
        <w:rPr>
          <w:rFonts w:ascii="Times" w:eastAsia="Calibri" w:hAnsi="Times"/>
          <w:color w:val="auto"/>
          <w:sz w:val="22"/>
          <w:szCs w:val="22"/>
          <w:lang w:val="sr-Latn-CS"/>
        </w:rPr>
        <w:t>su</w:t>
      </w:r>
      <w:r w:rsidR="00916C10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upisana u Registar nevladinih udruženja/organizacija, u skladu sa Zakonom o nevladinim </w:t>
      </w:r>
      <w:r w:rsidR="00A0722D" w:rsidRPr="00395E91">
        <w:rPr>
          <w:rFonts w:ascii="Times" w:eastAsia="Calibri" w:hAnsi="Times"/>
          <w:color w:val="auto"/>
          <w:sz w:val="22"/>
          <w:szCs w:val="22"/>
          <w:lang w:val="sr-Latn-CS"/>
        </w:rPr>
        <w:t>udruženjima</w:t>
      </w:r>
      <w:r w:rsidR="00916C10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</w:t>
      </w:r>
      <w:r w:rsidR="00C55E77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koja </w:t>
      </w:r>
      <w:r w:rsidR="00C22C01" w:rsidRPr="00395E91">
        <w:rPr>
          <w:rFonts w:ascii="Times" w:eastAsia="Calibri" w:hAnsi="Times"/>
          <w:color w:val="auto"/>
          <w:sz w:val="22"/>
          <w:szCs w:val="22"/>
          <w:lang w:val="sr-Latn-CS"/>
        </w:rPr>
        <w:t>ispun</w:t>
      </w:r>
      <w:r w:rsidR="00C55E77" w:rsidRPr="00395E91">
        <w:rPr>
          <w:rFonts w:ascii="Times" w:eastAsia="Calibri" w:hAnsi="Times"/>
          <w:color w:val="auto"/>
          <w:sz w:val="22"/>
          <w:szCs w:val="22"/>
          <w:lang w:val="sr-Latn-CS"/>
        </w:rPr>
        <w:t>javaju</w:t>
      </w:r>
      <w:r w:rsidR="00C22C01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kriterijume prihvatljivosti za LAG inicijativu</w:t>
      </w:r>
      <w:r w:rsidR="00DB49CD" w:rsidRPr="00395E91">
        <w:rPr>
          <w:rFonts w:ascii="Times" w:eastAsia="Calibri" w:hAnsi="Times"/>
          <w:color w:val="auto"/>
          <w:sz w:val="22"/>
          <w:szCs w:val="22"/>
          <w:lang w:val="sr-Latn-CS"/>
        </w:rPr>
        <w:t>/udruženje</w:t>
      </w:r>
      <w:r w:rsidR="00C55E77" w:rsidRPr="00395E91">
        <w:rPr>
          <w:rFonts w:ascii="Times" w:eastAsia="Calibri" w:hAnsi="Times"/>
          <w:color w:val="auto"/>
          <w:sz w:val="22"/>
          <w:szCs w:val="22"/>
          <w:lang w:val="sr-Latn-CS"/>
        </w:rPr>
        <w:t xml:space="preserve"> u trenutku podnošenja zahtjeva za odobrenje podrške.</w:t>
      </w:r>
    </w:p>
    <w:p w14:paraId="387B3DA1" w14:textId="6AF8299E" w:rsidR="00E60196" w:rsidRPr="00395E91" w:rsidRDefault="00E60196" w:rsidP="00FB2DCC">
      <w:pPr>
        <w:pStyle w:val="Default"/>
        <w:jc w:val="both"/>
        <w:rPr>
          <w:rFonts w:ascii="Times" w:eastAsia="Calibri" w:hAnsi="Times"/>
          <w:color w:val="auto"/>
          <w:sz w:val="22"/>
          <w:szCs w:val="22"/>
          <w:lang w:val="sr-Latn-CS"/>
        </w:rPr>
      </w:pPr>
    </w:p>
    <w:p w14:paraId="4D619453" w14:textId="31C11416" w:rsidR="00E60196" w:rsidRPr="00395E91" w:rsidRDefault="00E60196" w:rsidP="00FB2DCC">
      <w:pPr>
        <w:pStyle w:val="Default"/>
        <w:jc w:val="both"/>
        <w:rPr>
          <w:rFonts w:ascii="Times" w:eastAsia="Calibri" w:hAnsi="Times"/>
          <w:color w:val="auto"/>
          <w:sz w:val="22"/>
          <w:szCs w:val="22"/>
          <w:lang w:val="sr-Latn-CS"/>
        </w:rPr>
      </w:pPr>
    </w:p>
    <w:p w14:paraId="572C5599" w14:textId="77777777" w:rsidR="005B04DC" w:rsidRPr="00395E91" w:rsidRDefault="005B04DC" w:rsidP="00FB2DCC">
      <w:pPr>
        <w:pStyle w:val="Default"/>
        <w:jc w:val="both"/>
        <w:rPr>
          <w:rFonts w:ascii="Times" w:eastAsia="Calibri" w:hAnsi="Times"/>
          <w:color w:val="auto"/>
          <w:sz w:val="22"/>
          <w:szCs w:val="22"/>
          <w:lang w:val="sr-Latn-CS"/>
        </w:rPr>
      </w:pPr>
    </w:p>
    <w:p w14:paraId="1268CBA7" w14:textId="77777777" w:rsidR="006C5919" w:rsidRPr="00395E91" w:rsidRDefault="006C5919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59598342" w14:textId="730D1B6D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KRITERIJUMI PRIHVATLJIVOSTI</w:t>
      </w:r>
      <w:r w:rsidR="00CA2772" w:rsidRPr="00395E91">
        <w:rPr>
          <w:rFonts w:ascii="Times" w:hAnsi="Times" w:cs="Arial"/>
          <w:b/>
          <w:sz w:val="22"/>
          <w:lang w:val="sr-Latn-CS"/>
        </w:rPr>
        <w:t xml:space="preserve"> za LAG inicijativu</w:t>
      </w:r>
      <w:r w:rsidR="00DB49CD" w:rsidRPr="00395E91">
        <w:rPr>
          <w:rFonts w:ascii="Times" w:hAnsi="Times" w:cs="Arial"/>
          <w:b/>
          <w:sz w:val="22"/>
          <w:lang w:val="sr-Latn-CS"/>
        </w:rPr>
        <w:t>/udruženje</w:t>
      </w:r>
    </w:p>
    <w:p w14:paraId="4CE8B920" w14:textId="77777777" w:rsidR="004A6D01" w:rsidRPr="00395E91" w:rsidRDefault="004A6D01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0061"/>
      </w:tblGrid>
      <w:tr w:rsidR="00031E6C" w:rsidRPr="00395E91" w14:paraId="05BF8277" w14:textId="77777777" w:rsidTr="00E176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30E372" w14:textId="77777777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b/>
                <w:bCs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b/>
                <w:bCs/>
                <w:sz w:val="22"/>
                <w:lang w:val="sr-Latn-CS"/>
              </w:rPr>
              <w:t>Br.</w:t>
            </w:r>
          </w:p>
        </w:tc>
        <w:tc>
          <w:tcPr>
            <w:tcW w:w="0" w:type="auto"/>
            <w:vAlign w:val="center"/>
            <w:hideMark/>
          </w:tcPr>
          <w:p w14:paraId="589275D6" w14:textId="089DC6A4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b/>
                <w:bCs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b/>
                <w:bCs/>
                <w:sz w:val="22"/>
                <w:lang w:val="sr-Latn-CS"/>
              </w:rPr>
              <w:t xml:space="preserve">Kriterijum za </w:t>
            </w:r>
            <w:r w:rsidR="002E7C20" w:rsidRPr="00395E91">
              <w:rPr>
                <w:rFonts w:ascii="Times" w:hAnsi="Times" w:cs="Arial"/>
                <w:b/>
                <w:sz w:val="22"/>
                <w:lang w:val="sr-Latn-CS"/>
              </w:rPr>
              <w:t>LAG inicijativu/udruženje</w:t>
            </w:r>
          </w:p>
        </w:tc>
      </w:tr>
      <w:tr w:rsidR="00031E6C" w:rsidRPr="00395E91" w14:paraId="3D993DB8" w14:textId="77777777" w:rsidTr="00E17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CBC0A" w14:textId="77777777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C696EF" w14:textId="7A969BB8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Lokalna inicijativa/udruženje/ registrovan</w:t>
            </w:r>
            <w:r w:rsidR="002E7C20" w:rsidRPr="00395E91">
              <w:rPr>
                <w:rFonts w:ascii="Times" w:hAnsi="Times" w:cs="Arial"/>
                <w:sz w:val="22"/>
                <w:lang w:val="sr-Latn-CS"/>
              </w:rPr>
              <w:t>o</w:t>
            </w:r>
            <w:r w:rsidRPr="00395E91">
              <w:rPr>
                <w:rFonts w:ascii="Times" w:hAnsi="Times" w:cs="Arial"/>
                <w:sz w:val="22"/>
                <w:lang w:val="sr-Latn-CS"/>
              </w:rPr>
              <w:t xml:space="preserve"> u skladu sa Zakonom o nevladinim udruženjima</w:t>
            </w:r>
          </w:p>
        </w:tc>
      </w:tr>
      <w:tr w:rsidR="00031E6C" w:rsidRPr="00395E91" w14:paraId="4CD1DFE6" w14:textId="77777777" w:rsidTr="00E17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18F17" w14:textId="77777777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3B37A0" w14:textId="7EE0D54E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U statutu u dijelu ciljeva, udruženje opredijeljeno za doprinos ruralnom razvoju</w:t>
            </w:r>
          </w:p>
        </w:tc>
      </w:tr>
      <w:tr w:rsidR="00031E6C" w:rsidRPr="00395E91" w14:paraId="41317624" w14:textId="77777777" w:rsidTr="00E17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74E40" w14:textId="77777777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D1C2F8" w14:textId="12640E18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U statusu aktivnog udruženja u trenutku podnošenja Zahtjeva za odobrenje projekta</w:t>
            </w:r>
          </w:p>
        </w:tc>
      </w:tr>
      <w:tr w:rsidR="00031E6C" w:rsidRPr="00395E91" w14:paraId="5580F685" w14:textId="77777777" w:rsidTr="00E17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6ED5E" w14:textId="237D72D5" w:rsidR="00031E6C" w:rsidRPr="00395E91" w:rsidRDefault="002E7C20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4D108F" w14:textId="232363DC" w:rsidR="00031E6C" w:rsidRPr="00395E91" w:rsidRDefault="00031E6C" w:rsidP="00031E6C">
            <w:pPr>
              <w:spacing w:before="0" w:after="0" w:line="240" w:lineRule="auto"/>
              <w:rPr>
                <w:rFonts w:ascii="Times" w:hAnsi="Times" w:cs="Arial"/>
                <w:sz w:val="22"/>
                <w:lang w:val="sr-Latn-CS"/>
              </w:rPr>
            </w:pPr>
            <w:r w:rsidRPr="00395E91">
              <w:rPr>
                <w:rFonts w:ascii="Times" w:hAnsi="Times" w:cs="Arial"/>
                <w:sz w:val="22"/>
                <w:lang w:val="sr-Latn-CS"/>
              </w:rPr>
              <w:t>Članovi upravljačke strukture</w:t>
            </w:r>
            <w:r w:rsidR="002E7C20" w:rsidRPr="00395E91">
              <w:rPr>
                <w:rFonts w:ascii="Times" w:hAnsi="Times" w:cs="Arial"/>
                <w:sz w:val="22"/>
                <w:lang w:val="sr-Latn-CS"/>
              </w:rPr>
              <w:t>/upravnog odbora</w:t>
            </w:r>
            <w:r w:rsidRPr="00395E91">
              <w:rPr>
                <w:rFonts w:ascii="Times" w:hAnsi="Times" w:cs="Arial"/>
                <w:sz w:val="22"/>
                <w:lang w:val="sr-Latn-CS"/>
              </w:rPr>
              <w:t xml:space="preserve"> LAG inicijative/udruženja moraju imati prebivalište na teritoriji LAG inicijative/udruženja.</w:t>
            </w:r>
          </w:p>
        </w:tc>
      </w:tr>
    </w:tbl>
    <w:p w14:paraId="57CAB9A2" w14:textId="0D029666" w:rsidR="00C22C01" w:rsidRPr="00395E91" w:rsidRDefault="00C22C01" w:rsidP="00151F8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69FD57F0" w14:textId="77777777" w:rsidR="00C22C01" w:rsidRPr="00395E91" w:rsidRDefault="00C22C01" w:rsidP="00C22C01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PRIHVATLJIVI TROŠKOVI</w:t>
      </w:r>
    </w:p>
    <w:p w14:paraId="37237252" w14:textId="1FBAC398" w:rsidR="00C22C01" w:rsidRPr="00395E91" w:rsidRDefault="00C22C01" w:rsidP="00C22C01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U skladu sa ovim Javnim pozivom pravo na podršku se može ostvariti za</w:t>
      </w:r>
      <w:r w:rsidR="00A447EA" w:rsidRPr="00395E91">
        <w:rPr>
          <w:rFonts w:ascii="Times" w:hAnsi="Times" w:cs="Arial"/>
          <w:sz w:val="22"/>
          <w:lang w:val="sr-Latn-CS"/>
        </w:rPr>
        <w:t xml:space="preserve"> troškove nastale u toku 2025. godine i to za:</w:t>
      </w:r>
    </w:p>
    <w:p w14:paraId="65E58F59" w14:textId="77777777" w:rsidR="00C22C01" w:rsidRPr="00395E91" w:rsidRDefault="00C22C01" w:rsidP="00C22C01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tbl>
      <w:tblPr>
        <w:tblW w:w="10579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9794"/>
      </w:tblGrid>
      <w:tr w:rsidR="002C6D9C" w:rsidRPr="00395E91" w14:paraId="616AE6E4" w14:textId="77777777" w:rsidTr="002C6D9C">
        <w:trPr>
          <w:trHeight w:val="47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F01EDD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b/>
                <w:bCs/>
                <w:color w:val="000000"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0" w:type="auto"/>
            <w:vAlign w:val="center"/>
            <w:hideMark/>
          </w:tcPr>
          <w:p w14:paraId="7BDCD1D6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b/>
                <w:bCs/>
                <w:color w:val="000000"/>
                <w:sz w:val="20"/>
                <w:szCs w:val="20"/>
                <w:lang w:val="sr-Latn-CS"/>
              </w:rPr>
              <w:t>Vrsta troškova</w:t>
            </w:r>
          </w:p>
        </w:tc>
      </w:tr>
      <w:tr w:rsidR="002C6D9C" w:rsidRPr="00395E91" w14:paraId="07C38906" w14:textId="77777777" w:rsidTr="002C6D9C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5D28A53F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585BB8" w14:textId="5AEE5B6F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Troškove izrade Lokalne razvojne strategije</w:t>
            </w:r>
            <w:r w:rsidR="00036594"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 xml:space="preserve"> (LRS)</w:t>
            </w: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 xml:space="preserve"> za područje LAG-a (troškovi angažovanja eksperta na izradi Lokalne razvojne strategije mogu iznositi najviše do </w:t>
            </w:r>
            <w:r w:rsidR="00930F21"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50</w:t>
            </w: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% ukupnog iznosa prihvatljivih troškova po ovom Javnom pozivu)</w:t>
            </w:r>
          </w:p>
        </w:tc>
      </w:tr>
      <w:tr w:rsidR="002C6D9C" w:rsidRPr="00395E91" w14:paraId="14328C01" w14:textId="77777777" w:rsidTr="002C6D9C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736C634C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2A5CB0" w14:textId="05369A8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Troškove usavršavanja i obrazovanja zaposlenih, volontera i članova LAG inicijative u cilju sprovođenja LEADER pristupa na LAG teritoriji</w:t>
            </w:r>
          </w:p>
        </w:tc>
      </w:tr>
      <w:tr w:rsidR="002C6D9C" w:rsidRPr="00395E91" w14:paraId="55272ACF" w14:textId="77777777" w:rsidTr="002C6D9C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7231C173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D756BB" w14:textId="1AD2E16C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Troškove animacije, izrade promotivnih materijala i organizacije promotivnih događaja za članove i stanovnike LAG inicijative (seminari, radionice, sastanci...)</w:t>
            </w:r>
          </w:p>
        </w:tc>
      </w:tr>
      <w:tr w:rsidR="002C6D9C" w:rsidRPr="00395E91" w14:paraId="0D8A6DA5" w14:textId="77777777" w:rsidTr="002C6D9C">
        <w:trPr>
          <w:trHeight w:val="243"/>
          <w:tblCellSpacing w:w="15" w:type="dxa"/>
        </w:trPr>
        <w:tc>
          <w:tcPr>
            <w:tcW w:w="0" w:type="auto"/>
            <w:vAlign w:val="center"/>
            <w:hideMark/>
          </w:tcPr>
          <w:p w14:paraId="5AA2302C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1EF42F" w14:textId="271E9E70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Troškove učešća zaposlenih, volontera i članova LAG</w:t>
            </w:r>
            <w:r w:rsidR="00930F21"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inicijative na seminarima i studijskim putovanjima</w:t>
            </w:r>
          </w:p>
        </w:tc>
      </w:tr>
      <w:tr w:rsidR="00CD3E4B" w:rsidRPr="00395E91" w14:paraId="7534AE5C" w14:textId="77777777" w:rsidTr="00F84F96">
        <w:trPr>
          <w:trHeight w:val="70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B5DAAC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  <w:p w14:paraId="6828BC81" w14:textId="5CB0FCFC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b/>
                <w:bCs/>
                <w:color w:val="000000"/>
                <w:sz w:val="20"/>
                <w:szCs w:val="20"/>
                <w:lang w:val="sr-Latn-CS"/>
              </w:rPr>
              <w:t>Napomena:</w:t>
            </w: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 xml:space="preserve"> Ukoliko LAG inicijativa već posjeduje izrađenu lokalnu strategiju razvoja ili je izrađuje u okviru ovog poziva, može aplicirati </w:t>
            </w:r>
            <w:r w:rsidR="00930F21"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 xml:space="preserve">i </w:t>
            </w: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za sledeće troškove:</w:t>
            </w:r>
          </w:p>
          <w:p w14:paraId="2B263E67" w14:textId="2692C8A9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2C6D9C" w:rsidRPr="00395E91" w14:paraId="25AC2EC0" w14:textId="77777777" w:rsidTr="002C6D9C">
        <w:trPr>
          <w:trHeight w:val="243"/>
          <w:tblCellSpacing w:w="15" w:type="dxa"/>
        </w:trPr>
        <w:tc>
          <w:tcPr>
            <w:tcW w:w="0" w:type="auto"/>
            <w:vAlign w:val="center"/>
            <w:hideMark/>
          </w:tcPr>
          <w:p w14:paraId="0112016D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CD6BC5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Najam kancelarije LAG-a/inicijative i režijski izdaci, kancelarijski materijal, oprema</w:t>
            </w:r>
          </w:p>
        </w:tc>
      </w:tr>
      <w:tr w:rsidR="002C6D9C" w:rsidRPr="00395E91" w14:paraId="60EEB76E" w14:textId="77777777" w:rsidTr="002C6D9C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598A33FC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F91D88" w14:textId="77777777" w:rsidR="00CD3E4B" w:rsidRPr="00395E91" w:rsidRDefault="00CD3E4B" w:rsidP="00CD3E4B">
            <w:pPr>
              <w:spacing w:before="0" w:after="0" w:line="240" w:lineRule="auto"/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</w:pPr>
            <w:r w:rsidRPr="00395E91">
              <w:rPr>
                <w:rFonts w:ascii="Times" w:hAnsi="Times" w:cs="Arial"/>
                <w:color w:val="000000"/>
                <w:sz w:val="20"/>
                <w:szCs w:val="20"/>
                <w:lang w:val="sr-Latn-CS"/>
              </w:rPr>
              <w:t>Stručne usluge (računovodstva, pravnika, informacionog/računarskog stručnjaka) angažovanih u cilju održavanja funkcionisanja rada LAG-a/LAG inicijative</w:t>
            </w:r>
          </w:p>
        </w:tc>
      </w:tr>
    </w:tbl>
    <w:p w14:paraId="416F3403" w14:textId="77777777" w:rsidR="00C22C01" w:rsidRPr="00395E91" w:rsidRDefault="00C22C01" w:rsidP="002F47F7">
      <w:pPr>
        <w:spacing w:before="0" w:after="0" w:line="240" w:lineRule="auto"/>
        <w:rPr>
          <w:rFonts w:ascii="Times" w:hAnsi="Times" w:cs="Arial"/>
          <w:color w:val="000000"/>
          <w:sz w:val="22"/>
          <w:lang w:val="sr-Latn-CS"/>
        </w:rPr>
      </w:pPr>
    </w:p>
    <w:p w14:paraId="7771F628" w14:textId="77777777" w:rsidR="00C22C01" w:rsidRPr="00395E91" w:rsidRDefault="00C22C01" w:rsidP="00A62A1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252FBDA9" w14:textId="63293275" w:rsidR="00A62A1C" w:rsidRPr="00395E91" w:rsidRDefault="00373DD2" w:rsidP="00A62A1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 xml:space="preserve">U SLUČAJU APLICIRANJA ZA IZRADU LOKALNE RAZVOJNE STRATEGIJE (LRS) važe sledeći </w:t>
      </w:r>
      <w:r w:rsidR="00CA2772" w:rsidRPr="00395E91">
        <w:rPr>
          <w:rFonts w:ascii="Times" w:hAnsi="Times" w:cs="Arial"/>
          <w:b/>
          <w:sz w:val="22"/>
          <w:lang w:val="sr-Latn-CS"/>
        </w:rPr>
        <w:t xml:space="preserve">KRITERIJUMI PRIHVATLJIVOSTI </w:t>
      </w:r>
      <w:r w:rsidR="00D71BC3" w:rsidRPr="00395E91">
        <w:rPr>
          <w:rFonts w:ascii="Times" w:hAnsi="Times" w:cs="Arial"/>
          <w:b/>
          <w:sz w:val="22"/>
          <w:lang w:val="sr-Latn-CS"/>
        </w:rPr>
        <w:t>ZA</w:t>
      </w:r>
      <w:r w:rsidR="00CA2772" w:rsidRPr="00395E91">
        <w:rPr>
          <w:rFonts w:ascii="Times" w:hAnsi="Times" w:cs="Arial"/>
          <w:b/>
          <w:sz w:val="22"/>
          <w:lang w:val="sr-Latn-CS"/>
        </w:rPr>
        <w:t xml:space="preserve"> </w:t>
      </w:r>
      <w:r w:rsidR="00A62A1C" w:rsidRPr="00395E91">
        <w:rPr>
          <w:rFonts w:ascii="Times" w:hAnsi="Times" w:cs="Arial"/>
          <w:b/>
          <w:sz w:val="22"/>
          <w:lang w:val="sr-Latn-CS"/>
        </w:rPr>
        <w:t xml:space="preserve">SADRŽAJ </w:t>
      </w:r>
      <w:r w:rsidRPr="00395E91">
        <w:rPr>
          <w:rFonts w:ascii="Times" w:hAnsi="Times" w:cs="Arial"/>
          <w:b/>
          <w:sz w:val="22"/>
          <w:lang w:val="sr-Latn-CS"/>
        </w:rPr>
        <w:t>LRS</w:t>
      </w:r>
    </w:p>
    <w:p w14:paraId="338BC9B9" w14:textId="77777777" w:rsidR="00A62A1C" w:rsidRPr="00395E91" w:rsidRDefault="00A62A1C" w:rsidP="00A62A1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14C68312" w14:textId="5DEE6000" w:rsidR="00214956" w:rsidRPr="00395E91" w:rsidRDefault="00214956" w:rsidP="00151F8C">
      <w:pPr>
        <w:pStyle w:val="Default"/>
        <w:jc w:val="both"/>
        <w:rPr>
          <w:rFonts w:ascii="Times" w:hAnsi="Times"/>
          <w:sz w:val="22"/>
          <w:szCs w:val="22"/>
          <w:lang w:val="sr-Latn-CS"/>
        </w:rPr>
      </w:pPr>
      <w:r w:rsidRPr="00395E91">
        <w:rPr>
          <w:rFonts w:ascii="Times" w:hAnsi="Times"/>
          <w:sz w:val="22"/>
          <w:szCs w:val="22"/>
          <w:lang w:val="sr-Latn-CS"/>
        </w:rPr>
        <w:t>Lokalna razvojna strategija</w:t>
      </w:r>
      <w:r w:rsidR="003F10B7" w:rsidRPr="00395E91">
        <w:rPr>
          <w:rFonts w:ascii="Times" w:hAnsi="Times"/>
          <w:sz w:val="22"/>
          <w:szCs w:val="22"/>
          <w:lang w:val="sr-Latn-CS"/>
        </w:rPr>
        <w:t>, izra</w:t>
      </w:r>
      <w:r w:rsidR="00A93555" w:rsidRPr="00395E91">
        <w:rPr>
          <w:rFonts w:ascii="Times" w:hAnsi="Times"/>
          <w:sz w:val="22"/>
          <w:szCs w:val="22"/>
          <w:lang w:val="sr-Latn-CS"/>
        </w:rPr>
        <w:t>đ</w:t>
      </w:r>
      <w:r w:rsidR="003F10B7" w:rsidRPr="00395E91">
        <w:rPr>
          <w:rFonts w:ascii="Times" w:hAnsi="Times"/>
          <w:sz w:val="22"/>
          <w:szCs w:val="22"/>
          <w:lang w:val="sr-Latn-CS"/>
        </w:rPr>
        <w:t>uje se za period od najmanje 3 godine</w:t>
      </w:r>
      <w:r w:rsidR="006E6C99" w:rsidRPr="00395E91">
        <w:rPr>
          <w:rFonts w:ascii="Times" w:hAnsi="Times"/>
          <w:sz w:val="22"/>
          <w:szCs w:val="22"/>
          <w:lang w:val="sr-Latn-CS"/>
        </w:rPr>
        <w:t>, za teritoriju/naselja koja pripadaju isključivo jednoj LAG inicijativi/udruženju</w:t>
      </w:r>
      <w:r w:rsidR="00A90FBF" w:rsidRPr="00395E91">
        <w:rPr>
          <w:rFonts w:ascii="Times" w:hAnsi="Times"/>
          <w:sz w:val="22"/>
          <w:szCs w:val="22"/>
          <w:lang w:val="sr-Latn-CS"/>
        </w:rPr>
        <w:t xml:space="preserve">. Strategije koje </w:t>
      </w:r>
      <w:r w:rsidR="00031112" w:rsidRPr="00395E91">
        <w:rPr>
          <w:rFonts w:ascii="Times" w:hAnsi="Times"/>
          <w:sz w:val="22"/>
          <w:szCs w:val="22"/>
          <w:lang w:val="sr-Latn-CS"/>
        </w:rPr>
        <w:t>prilikom evaluacije</w:t>
      </w:r>
      <w:bookmarkStart w:id="1" w:name="_GoBack"/>
      <w:bookmarkEnd w:id="1"/>
      <w:r w:rsidR="00031112" w:rsidRPr="00395E91">
        <w:rPr>
          <w:rFonts w:ascii="Times" w:hAnsi="Times"/>
          <w:sz w:val="22"/>
          <w:szCs w:val="22"/>
          <w:lang w:val="sr-Latn-CS"/>
        </w:rPr>
        <w:t xml:space="preserve"> </w:t>
      </w:r>
      <w:r w:rsidR="00A90FBF" w:rsidRPr="00395E91">
        <w:rPr>
          <w:rFonts w:ascii="Times" w:hAnsi="Times"/>
          <w:sz w:val="22"/>
          <w:szCs w:val="22"/>
          <w:lang w:val="sr-Latn-CS"/>
        </w:rPr>
        <w:t>ne ostvare najmanje 51 poen neće se dalje razmatrati u postupku dodjele sredstava. Strategija</w:t>
      </w:r>
      <w:r w:rsidR="003F10B7" w:rsidRPr="00395E91">
        <w:rPr>
          <w:rFonts w:ascii="Times" w:hAnsi="Times"/>
          <w:sz w:val="22"/>
          <w:szCs w:val="22"/>
          <w:lang w:val="sr-Latn-CS"/>
        </w:rPr>
        <w:t xml:space="preserve"> </w:t>
      </w:r>
      <w:r w:rsidRPr="00395E91">
        <w:rPr>
          <w:rFonts w:ascii="Times" w:hAnsi="Times"/>
          <w:sz w:val="22"/>
          <w:szCs w:val="22"/>
          <w:lang w:val="sr-Latn-CS"/>
        </w:rPr>
        <w:t xml:space="preserve">mora sadržati minimalno: </w:t>
      </w:r>
    </w:p>
    <w:p w14:paraId="65C4B22B" w14:textId="45F40DBD" w:rsidR="004A6D01" w:rsidRPr="00395E91" w:rsidRDefault="004A6D01" w:rsidP="00F9455C">
      <w:pPr>
        <w:pStyle w:val="ListParagraph"/>
        <w:spacing w:before="0" w:after="0" w:line="240" w:lineRule="auto"/>
        <w:ind w:left="1440"/>
        <w:rPr>
          <w:rFonts w:ascii="Times" w:hAnsi="Times" w:cs="Arial"/>
          <w:sz w:val="22"/>
          <w:lang w:val="sr-Latn-C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435"/>
        <w:gridCol w:w="7391"/>
      </w:tblGrid>
      <w:tr w:rsidR="00151F8C" w:rsidRPr="00395E91" w14:paraId="6B94DCB4" w14:textId="77777777" w:rsidTr="00151F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19710A" w14:textId="77777777" w:rsidR="004A6D01" w:rsidRPr="00395E91" w:rsidRDefault="004A6D01" w:rsidP="004A6D01">
            <w:pPr>
              <w:spacing w:before="0"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sr-Latn-CS"/>
              </w:rPr>
              <w:t>Red. br.</w:t>
            </w:r>
          </w:p>
        </w:tc>
        <w:tc>
          <w:tcPr>
            <w:tcW w:w="0" w:type="auto"/>
            <w:vAlign w:val="center"/>
            <w:hideMark/>
          </w:tcPr>
          <w:p w14:paraId="141263DA" w14:textId="77777777" w:rsidR="004A6D01" w:rsidRPr="00395E91" w:rsidRDefault="004A6D01" w:rsidP="004A6D01">
            <w:pPr>
              <w:spacing w:before="0"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sr-Latn-CS"/>
              </w:rPr>
              <w:t>Opis / Sadržaj</w:t>
            </w:r>
          </w:p>
        </w:tc>
        <w:tc>
          <w:tcPr>
            <w:tcW w:w="0" w:type="auto"/>
            <w:vAlign w:val="center"/>
            <w:hideMark/>
          </w:tcPr>
          <w:p w14:paraId="208D6628" w14:textId="77777777" w:rsidR="004A6D01" w:rsidRPr="00395E91" w:rsidRDefault="004A6D01" w:rsidP="004A6D01">
            <w:pPr>
              <w:spacing w:before="0"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sr-Latn-CS"/>
              </w:rPr>
              <w:t>Detalji</w:t>
            </w:r>
          </w:p>
        </w:tc>
      </w:tr>
      <w:tr w:rsidR="00151F8C" w:rsidRPr="00395E91" w14:paraId="582E7E8C" w14:textId="77777777" w:rsidTr="00151F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3CCDE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3734A4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Karakteristike područja uključenog u LAG</w:t>
            </w:r>
          </w:p>
        </w:tc>
        <w:tc>
          <w:tcPr>
            <w:tcW w:w="0" w:type="auto"/>
            <w:vAlign w:val="center"/>
            <w:hideMark/>
          </w:tcPr>
          <w:p w14:paraId="6EEB692B" w14:textId="797D36B4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- Grafički prikaz teritorije</w:t>
            </w:r>
            <w:r w:rsidR="002E7C20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 (jedna teritorija/naselje može pripadati isključivo jednoj LAG inicijativi/udruženju)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Opšte geografske karakteristike: površina i granice, reljef i klima, kulturna, istorijska i prirodna baština, stanje infrastrukture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Ekonomske karakteristike: glavne ekonomske aktivnosti, ekonomska situacija, tržište rada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 xml:space="preserve">- Demografske i socijalne karakteristike: broj i gustina stanovništva, </w:t>
            </w:r>
            <w:r w:rsidR="00D528ED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demografska kretanja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, obrazovna struktura stanovnika, školski sistem i kultura</w:t>
            </w:r>
          </w:p>
        </w:tc>
      </w:tr>
      <w:tr w:rsidR="00151F8C" w:rsidRPr="00395E91" w14:paraId="08A8129D" w14:textId="77777777" w:rsidTr="00151F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9984E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149AD7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SWOT analiza potencijala razvoja područja</w:t>
            </w:r>
          </w:p>
        </w:tc>
        <w:tc>
          <w:tcPr>
            <w:tcW w:w="0" w:type="auto"/>
            <w:vAlign w:val="center"/>
            <w:hideMark/>
          </w:tcPr>
          <w:p w14:paraId="6A84EDEA" w14:textId="53A89F03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- Opis postojećih snaga, slabosti, prilika i prijetnji za razvoj teritorije LAG</w:t>
            </w:r>
            <w:r w:rsidR="00930F21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 inicijative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, na osnovu sprovedenih analiza</w:t>
            </w:r>
          </w:p>
        </w:tc>
      </w:tr>
      <w:tr w:rsidR="00151F8C" w:rsidRPr="00395E91" w14:paraId="24717D8D" w14:textId="77777777" w:rsidTr="00151F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EB407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AD43B7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Vizija razvoja</w:t>
            </w:r>
          </w:p>
        </w:tc>
        <w:tc>
          <w:tcPr>
            <w:tcW w:w="0" w:type="auto"/>
            <w:vAlign w:val="center"/>
            <w:hideMark/>
          </w:tcPr>
          <w:p w14:paraId="260B8EC9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- Ciljevi razvoja prema prioritetnim temama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Opis mjera za ostvarivanje ciljeva, uključujući definisanje korisnika i kriterijume podobnosti za svaku mjeru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Očekivani rezultati po svakoj mjeri</w:t>
            </w:r>
          </w:p>
        </w:tc>
      </w:tr>
      <w:tr w:rsidR="00151F8C" w:rsidRPr="00395E91" w14:paraId="7FE21E11" w14:textId="77777777" w:rsidTr="00151F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A5D78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1096DE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Implementacija strategije</w:t>
            </w:r>
          </w:p>
        </w:tc>
        <w:tc>
          <w:tcPr>
            <w:tcW w:w="0" w:type="auto"/>
            <w:vAlign w:val="center"/>
            <w:hideMark/>
          </w:tcPr>
          <w:p w14:paraId="5978870F" w14:textId="643EC96C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- Karakteristike partnerstva LAG</w:t>
            </w:r>
            <w:r w:rsidR="00930F21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 inicijative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 (uključivanje zajednice u pripremu strategije, žena i mladih, struktura partnerstva i interna pravila donošenja odluka)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Primjena pristupa „odozdo-naviše“ i učešće različitih zainteresovanih grupa, uključujući socijalno i ekonomski ranjive grupe, žene i mlade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 xml:space="preserve">- Akcioni plan </w:t>
            </w:r>
            <w:r w:rsidR="00D528ED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lokalne razvojne strategije 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sa svim predloženim aktivnostima i minimumom nivoa aktivnosti, godišnji planovi, javni pozivi i budžeti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Finansijski plan sa indikativnim budžetom: tekući troškovi, animacija/izgradnja kapaciteta, budžet za podršku malim projektima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Sposobnost upravljanja javnim sredstvima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Uticaj implementacije na životnu sredinu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Izvori finansiranja i održivost strategije bez javne pomoći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Procijenjeni broj projekata i potrebna sredstva za period implementacije strategije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Praćenje implementacije, kriterijumi i indikatori uspjeha i efikasnosti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  <w:t>- Procedura donošenja odluka, odabira projekata i prevencija sukoba interesa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br/>
            </w:r>
          </w:p>
        </w:tc>
      </w:tr>
      <w:tr w:rsidR="00151F8C" w:rsidRPr="00395E91" w14:paraId="6AEE4B86" w14:textId="77777777" w:rsidTr="00151F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8674A" w14:textId="77777777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8F581F" w14:textId="55C1BB79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Usklađenost sa strateškim dokumentima</w:t>
            </w:r>
          </w:p>
        </w:tc>
        <w:tc>
          <w:tcPr>
            <w:tcW w:w="0" w:type="auto"/>
            <w:vAlign w:val="center"/>
            <w:hideMark/>
          </w:tcPr>
          <w:p w14:paraId="5134A016" w14:textId="4DE17B33" w:rsidR="004A6D01" w:rsidRPr="00395E91" w:rsidRDefault="004A6D01" w:rsidP="004A6D01">
            <w:pPr>
              <w:spacing w:before="0" w:after="0" w:line="240" w:lineRule="auto"/>
              <w:jc w:val="left"/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</w:pP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- Kratak opis odnosa strategije sa Strategijom </w:t>
            </w:r>
            <w:r w:rsidR="00D528ED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poljoprivrede i 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 xml:space="preserve">ruralnog razvoja, IPARD </w:t>
            </w:r>
            <w:r w:rsidR="00437A8C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III p</w:t>
            </w:r>
            <w:r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rogramom, strategijama razvoja opština</w:t>
            </w:r>
            <w:r w:rsidR="00437A8C" w:rsidRPr="00395E91">
              <w:rPr>
                <w:rFonts w:ascii="Times" w:eastAsia="Times New Roman" w:hAnsi="Times" w:cs="Times New Roman"/>
                <w:sz w:val="20"/>
                <w:szCs w:val="20"/>
                <w:lang w:val="sr-Latn-CS"/>
              </w:rPr>
              <w:t>, i sl.</w:t>
            </w:r>
          </w:p>
        </w:tc>
      </w:tr>
    </w:tbl>
    <w:p w14:paraId="3EBFD7A3" w14:textId="77777777" w:rsidR="004A6D01" w:rsidRPr="00395E91" w:rsidRDefault="004A6D01" w:rsidP="00151F8C">
      <w:pPr>
        <w:pStyle w:val="ListParagraph"/>
        <w:spacing w:before="0" w:after="0" w:line="240" w:lineRule="auto"/>
        <w:ind w:left="1440"/>
        <w:rPr>
          <w:rFonts w:ascii="Times" w:hAnsi="Times" w:cs="Arial"/>
          <w:sz w:val="22"/>
          <w:lang w:val="sr-Latn-CS"/>
        </w:rPr>
      </w:pPr>
    </w:p>
    <w:p w14:paraId="252E5A50" w14:textId="77777777" w:rsidR="0089750D" w:rsidRPr="00395E91" w:rsidRDefault="0089750D" w:rsidP="00151F8C">
      <w:pPr>
        <w:pStyle w:val="ListParagraph"/>
        <w:spacing w:before="0" w:after="0" w:line="240" w:lineRule="auto"/>
        <w:ind w:left="1440"/>
        <w:rPr>
          <w:rFonts w:ascii="Times" w:hAnsi="Times" w:cs="Arial"/>
          <w:sz w:val="22"/>
          <w:lang w:val="sr-Latn-CS"/>
        </w:rPr>
      </w:pPr>
    </w:p>
    <w:p w14:paraId="300137EC" w14:textId="5820DEE3" w:rsidR="00FB2DCC" w:rsidRPr="00395E91" w:rsidRDefault="00FB2DCC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VISINA PODRŠKE</w:t>
      </w:r>
    </w:p>
    <w:p w14:paraId="39CB2C94" w14:textId="483E2BBE" w:rsidR="00FB2DCC" w:rsidRPr="00395E91" w:rsidRDefault="002856FA" w:rsidP="0077661C">
      <w:pPr>
        <w:pStyle w:val="Default"/>
        <w:jc w:val="both"/>
        <w:rPr>
          <w:rFonts w:ascii="Times" w:hAnsi="Times"/>
          <w:sz w:val="22"/>
          <w:szCs w:val="22"/>
          <w:lang w:val="sr-Latn-CS"/>
        </w:rPr>
      </w:pPr>
      <w:r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Iznos m</w:t>
      </w:r>
      <w:r w:rsidR="006C5919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aksimalno prihvatljiv</w:t>
      </w:r>
      <w:r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ih</w:t>
      </w:r>
      <w:r w:rsidR="006C5919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 xml:space="preserve"> </w:t>
      </w:r>
      <w:r w:rsidR="00337500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troškov</w:t>
      </w:r>
      <w:r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a</w:t>
      </w:r>
      <w:r w:rsidR="00337500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 xml:space="preserve"> </w:t>
      </w:r>
      <w:r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je</w:t>
      </w:r>
      <w:r w:rsidR="006C5919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 xml:space="preserve"> </w:t>
      </w:r>
      <w:r w:rsidR="00337500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5</w:t>
      </w:r>
      <w:r w:rsidR="006C5919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 xml:space="preserve">.000€ uz budžetsku podršku do </w:t>
      </w:r>
      <w:r w:rsidR="00337500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100</w:t>
      </w:r>
      <w:r w:rsidR="006C5919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% vrijednosti prihvatljiv</w:t>
      </w:r>
      <w:r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ih</w:t>
      </w:r>
      <w:r w:rsidR="006C5919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 xml:space="preserve"> </w:t>
      </w:r>
      <w:r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troškova</w:t>
      </w:r>
      <w:r w:rsidR="00190D18" w:rsidRPr="00395E91">
        <w:rPr>
          <w:rFonts w:ascii="Times" w:hAnsi="Times"/>
          <w:sz w:val="22"/>
          <w:szCs w:val="22"/>
          <w:shd w:val="clear" w:color="auto" w:fill="FFFFFF"/>
          <w:lang w:val="sr-Latn-CS"/>
        </w:rPr>
        <w:t>.</w:t>
      </w:r>
    </w:p>
    <w:p w14:paraId="427A0D6C" w14:textId="77777777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 xml:space="preserve">Podrška se </w:t>
      </w:r>
      <w:r w:rsidR="001A4F2E" w:rsidRPr="00395E91">
        <w:rPr>
          <w:rFonts w:ascii="Times" w:hAnsi="Times" w:cs="Arial"/>
          <w:b/>
          <w:sz w:val="22"/>
          <w:lang w:val="sr-Latn-CS"/>
        </w:rPr>
        <w:t xml:space="preserve">isplaćuje </w:t>
      </w:r>
      <w:r w:rsidRPr="00395E91">
        <w:rPr>
          <w:rFonts w:ascii="Times" w:hAnsi="Times" w:cs="Arial"/>
          <w:b/>
          <w:sz w:val="22"/>
          <w:lang w:val="sr-Latn-CS"/>
        </w:rPr>
        <w:t>nak</w:t>
      </w:r>
      <w:r w:rsidR="001A4F2E" w:rsidRPr="00395E91">
        <w:rPr>
          <w:rFonts w:ascii="Times" w:hAnsi="Times" w:cs="Arial"/>
          <w:b/>
          <w:sz w:val="22"/>
          <w:lang w:val="sr-Latn-CS"/>
        </w:rPr>
        <w:t>on uspješno realizovane</w:t>
      </w:r>
      <w:r w:rsidR="00431335" w:rsidRPr="00395E91">
        <w:rPr>
          <w:rFonts w:ascii="Times" w:hAnsi="Times" w:cs="Arial"/>
          <w:b/>
          <w:sz w:val="22"/>
          <w:lang w:val="sr-Latn-CS"/>
        </w:rPr>
        <w:t xml:space="preserve"> </w:t>
      </w:r>
      <w:r w:rsidRPr="00395E91">
        <w:rPr>
          <w:rFonts w:ascii="Times" w:hAnsi="Times" w:cs="Arial"/>
          <w:b/>
          <w:sz w:val="22"/>
          <w:lang w:val="sr-Latn-CS"/>
        </w:rPr>
        <w:t xml:space="preserve">investicije u vidu refundacije uloženih sredstava, a nakon administrativne i kontrole na licu mjesta. </w:t>
      </w:r>
    </w:p>
    <w:p w14:paraId="5F61B20A" w14:textId="146CD965" w:rsidR="004B2C9C" w:rsidRPr="00395E91" w:rsidRDefault="004B2C9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2EDCB55C" w14:textId="77777777" w:rsidR="00437A8C" w:rsidRPr="00395E91" w:rsidRDefault="00437A8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622E7030" w14:textId="77777777" w:rsidR="00FB2DCC" w:rsidRPr="00395E91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Times" w:hAnsi="Times" w:cs="Arial"/>
          <w:b/>
          <w:sz w:val="22"/>
          <w:lang w:val="sr-Latn-CS"/>
        </w:rPr>
      </w:pPr>
    </w:p>
    <w:p w14:paraId="2A92D295" w14:textId="77777777" w:rsidR="00FB2DCC" w:rsidRPr="00395E91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lastRenderedPageBreak/>
        <w:t>NEPRIHVATLJIVI TROŠKOVI</w:t>
      </w:r>
    </w:p>
    <w:p w14:paraId="5DA55C3E" w14:textId="77777777" w:rsidR="00FB2DCC" w:rsidRPr="00395E91" w:rsidRDefault="00FB2DCC" w:rsidP="00FB2DCC">
      <w:pPr>
        <w:pStyle w:val="Default"/>
        <w:numPr>
          <w:ilvl w:val="0"/>
          <w:numId w:val="17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Troškovi sopstvenog rada;</w:t>
      </w:r>
    </w:p>
    <w:p w14:paraId="7E94CB0B" w14:textId="77777777" w:rsidR="00FB2DCC" w:rsidRPr="00395E91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Bankovni troškovi, troškovi garancija i ostali slični troškovi;</w:t>
      </w:r>
    </w:p>
    <w:p w14:paraId="7BAAD671" w14:textId="3FD69468" w:rsidR="00264764" w:rsidRPr="00395E91" w:rsidRDefault="003148D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Troškovi izrade s</w:t>
      </w:r>
      <w:r w:rsidR="00231DF0" w:rsidRPr="00395E91">
        <w:rPr>
          <w:rFonts w:ascii="Times" w:hAnsi="Times" w:cs="Arial"/>
          <w:sz w:val="22"/>
          <w:lang w:val="sr-Latn-CS"/>
        </w:rPr>
        <w:t>trategij</w:t>
      </w:r>
      <w:r w:rsidRPr="00395E91">
        <w:rPr>
          <w:rFonts w:ascii="Times" w:hAnsi="Times" w:cs="Arial"/>
          <w:sz w:val="22"/>
          <w:lang w:val="sr-Latn-CS"/>
        </w:rPr>
        <w:t>e</w:t>
      </w:r>
      <w:r w:rsidR="00231DF0" w:rsidRPr="00395E91">
        <w:rPr>
          <w:rFonts w:ascii="Times" w:hAnsi="Times" w:cs="Arial"/>
          <w:sz w:val="22"/>
          <w:lang w:val="sr-Latn-CS"/>
        </w:rPr>
        <w:t xml:space="preserve"> koj</w:t>
      </w:r>
      <w:r w:rsidRPr="00395E91">
        <w:rPr>
          <w:rFonts w:ascii="Times" w:hAnsi="Times" w:cs="Arial"/>
          <w:sz w:val="22"/>
          <w:lang w:val="sr-Latn-CS"/>
        </w:rPr>
        <w:t>a je</w:t>
      </w:r>
      <w:r w:rsidR="00231DF0" w:rsidRPr="00395E91">
        <w:rPr>
          <w:rFonts w:ascii="Times" w:hAnsi="Times" w:cs="Arial"/>
          <w:sz w:val="22"/>
          <w:lang w:val="sr-Latn-CS"/>
        </w:rPr>
        <w:t xml:space="preserve"> već izrađen</w:t>
      </w:r>
      <w:r w:rsidRPr="00395E91">
        <w:rPr>
          <w:rFonts w:ascii="Times" w:hAnsi="Times" w:cs="Arial"/>
          <w:sz w:val="22"/>
          <w:lang w:val="sr-Latn-CS"/>
        </w:rPr>
        <w:t>a</w:t>
      </w:r>
      <w:r w:rsidR="00231DF0" w:rsidRPr="00395E91">
        <w:rPr>
          <w:rFonts w:ascii="Times" w:hAnsi="Times" w:cs="Arial"/>
          <w:sz w:val="22"/>
          <w:lang w:val="sr-Latn-CS"/>
        </w:rPr>
        <w:t xml:space="preserve"> uz sredstva</w:t>
      </w:r>
      <w:r w:rsidRPr="00395E91">
        <w:rPr>
          <w:rFonts w:ascii="Times" w:hAnsi="Times" w:cs="Arial"/>
          <w:sz w:val="22"/>
          <w:lang w:val="sr-Latn-CS"/>
        </w:rPr>
        <w:t xml:space="preserve"> podrške</w:t>
      </w:r>
      <w:r w:rsidR="00231DF0" w:rsidRPr="00395E91">
        <w:rPr>
          <w:rFonts w:ascii="Times" w:hAnsi="Times" w:cs="Arial"/>
          <w:sz w:val="22"/>
          <w:lang w:val="sr-Latn-CS"/>
        </w:rPr>
        <w:t xml:space="preserve"> </w:t>
      </w:r>
      <w:r w:rsidRPr="00395E91">
        <w:rPr>
          <w:rFonts w:ascii="Times" w:hAnsi="Times" w:cs="Arial"/>
          <w:sz w:val="22"/>
          <w:lang w:val="sr-Latn-CS"/>
        </w:rPr>
        <w:t xml:space="preserve">Ministarstva poljoprivrede, šumarstva i vodoprivrede ili iz drugih javnih fondova; </w:t>
      </w:r>
    </w:p>
    <w:p w14:paraId="2D5C8213" w14:textId="76214D97" w:rsidR="008F4410" w:rsidRPr="00395E91" w:rsidRDefault="008F4410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Svi ostali troškovi koji nijesu obuhvaćeni </w:t>
      </w:r>
      <w:r w:rsidR="00CD3E4B" w:rsidRPr="00395E91">
        <w:rPr>
          <w:rFonts w:ascii="Times" w:hAnsi="Times" w:cs="Arial"/>
          <w:sz w:val="22"/>
          <w:lang w:val="sr-Latn-CS"/>
        </w:rPr>
        <w:t>prihvatljivim troškovima navedenim u ovom Javnom pozivu.</w:t>
      </w:r>
    </w:p>
    <w:p w14:paraId="726F31F4" w14:textId="5ADCC4F8" w:rsidR="005A4502" w:rsidRPr="00395E91" w:rsidRDefault="005A4502" w:rsidP="00151F8C">
      <w:pPr>
        <w:pStyle w:val="ListParagraph"/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627D37A2" w14:textId="77777777" w:rsidR="005B04DC" w:rsidRPr="00395E91" w:rsidRDefault="005B04DC" w:rsidP="00151F8C">
      <w:pPr>
        <w:pStyle w:val="ListParagraph"/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55C09DAE" w14:textId="77777777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POTREBNA DOKU</w:t>
      </w:r>
      <w:r w:rsidR="006A61BC" w:rsidRPr="00395E91">
        <w:rPr>
          <w:rFonts w:ascii="Times" w:hAnsi="Times" w:cs="Arial"/>
          <w:b/>
          <w:sz w:val="22"/>
          <w:lang w:val="sr-Latn-CS"/>
        </w:rPr>
        <w:t>MENTACIJA UZ ZAHTJEV ZA ODOBRE</w:t>
      </w:r>
      <w:r w:rsidRPr="00395E91">
        <w:rPr>
          <w:rFonts w:ascii="Times" w:hAnsi="Times" w:cs="Arial"/>
          <w:b/>
          <w:sz w:val="22"/>
          <w:lang w:val="sr-Latn-CS"/>
        </w:rPr>
        <w:t>NJE PROJEKTA</w:t>
      </w:r>
    </w:p>
    <w:p w14:paraId="596DF3CD" w14:textId="77777777" w:rsidR="00FB2DCC" w:rsidRPr="00395E91" w:rsidRDefault="006A61B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  <w:r w:rsidRPr="00395E91">
        <w:rPr>
          <w:rFonts w:ascii="Times" w:hAnsi="Times" w:cs="Arial"/>
          <w:bCs/>
          <w:iCs/>
          <w:sz w:val="22"/>
          <w:lang w:val="sr-Latn-CS" w:eastAsia="sr-Latn-CS"/>
        </w:rPr>
        <w:t>Popunjen Zahtjev za odobre</w:t>
      </w:r>
      <w:r w:rsidR="00FB2DCC" w:rsidRPr="00395E91">
        <w:rPr>
          <w:rFonts w:ascii="Times" w:hAnsi="Times" w:cs="Arial"/>
          <w:bCs/>
          <w:iCs/>
          <w:sz w:val="22"/>
          <w:lang w:val="sr-Latn-CS" w:eastAsia="sr-Latn-CS"/>
        </w:rPr>
        <w:t>nje projekta;</w:t>
      </w:r>
    </w:p>
    <w:p w14:paraId="6A2EE646" w14:textId="417A293A" w:rsidR="00FB2DCC" w:rsidRPr="00395E91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bCs/>
          <w:iCs/>
          <w:sz w:val="22"/>
          <w:lang w:val="sr-Latn-CS" w:eastAsia="sr-Latn-CS"/>
        </w:rPr>
        <w:t>Fotokopija lične karte</w:t>
      </w:r>
      <w:r w:rsidR="0080567C" w:rsidRPr="00395E91">
        <w:rPr>
          <w:rFonts w:ascii="Times" w:hAnsi="Times" w:cs="Arial"/>
          <w:bCs/>
          <w:iCs/>
          <w:sz w:val="22"/>
          <w:lang w:val="sr-Latn-CS" w:eastAsia="sr-Latn-CS"/>
        </w:rPr>
        <w:t xml:space="preserve"> odgovornog lica </w:t>
      </w:r>
      <w:r w:rsidRPr="00395E91">
        <w:rPr>
          <w:rFonts w:ascii="Times" w:hAnsi="Times" w:cs="Arial"/>
          <w:bCs/>
          <w:iCs/>
          <w:sz w:val="22"/>
          <w:lang w:val="sr-Latn-CS" w:eastAsia="sr-Latn-CS"/>
        </w:rPr>
        <w:t>podnosioca zahtjeva (</w:t>
      </w:r>
      <w:r w:rsidR="00FD78A0" w:rsidRPr="00395E91">
        <w:rPr>
          <w:rFonts w:ascii="Times" w:hAnsi="Times" w:cs="Arial"/>
          <w:bCs/>
          <w:iCs/>
          <w:sz w:val="22"/>
          <w:lang w:val="sr-Latn-CS" w:eastAsia="sr-Latn-CS"/>
        </w:rPr>
        <w:t>izvršni direktor</w:t>
      </w:r>
      <w:r w:rsidRPr="00395E91">
        <w:rPr>
          <w:rFonts w:ascii="Times" w:hAnsi="Times" w:cs="Arial"/>
          <w:bCs/>
          <w:iCs/>
          <w:sz w:val="22"/>
          <w:lang w:val="sr-Latn-CS" w:eastAsia="sr-Latn-CS"/>
        </w:rPr>
        <w:t>);</w:t>
      </w:r>
    </w:p>
    <w:p w14:paraId="29BEC744" w14:textId="77777777" w:rsidR="00CA2772" w:rsidRPr="00395E91" w:rsidRDefault="00CA2772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Potvrdu banke o otvorenom žiro-računu podnosioca (sa jasno naznačenim ovlašćenim licima) ili k</w:t>
      </w:r>
      <w:r w:rsidR="00652175" w:rsidRPr="00395E91">
        <w:rPr>
          <w:rFonts w:ascii="Times" w:hAnsi="Times" w:cs="Arial"/>
          <w:sz w:val="22"/>
          <w:lang w:val="sr-Latn-CS"/>
        </w:rPr>
        <w:t>arton deponovanih potpisa</w:t>
      </w:r>
      <w:r w:rsidR="006740A3" w:rsidRPr="00395E91">
        <w:rPr>
          <w:rFonts w:ascii="Times" w:hAnsi="Times" w:cs="Arial"/>
          <w:sz w:val="22"/>
          <w:lang w:val="sr-Latn-CS"/>
        </w:rPr>
        <w:t xml:space="preserve">, </w:t>
      </w:r>
    </w:p>
    <w:p w14:paraId="068C6B6B" w14:textId="206965AD" w:rsidR="00652175" w:rsidRPr="00395E91" w:rsidRDefault="00633F53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Statut i </w:t>
      </w:r>
      <w:r w:rsidR="00CA2772" w:rsidRPr="00395E91">
        <w:rPr>
          <w:rFonts w:ascii="Times" w:hAnsi="Times" w:cs="Arial"/>
          <w:sz w:val="22"/>
          <w:lang w:val="sr-Latn-CS"/>
        </w:rPr>
        <w:t>O</w:t>
      </w:r>
      <w:r w:rsidR="006740A3" w:rsidRPr="00395E91">
        <w:rPr>
          <w:rFonts w:ascii="Times" w:hAnsi="Times" w:cs="Arial"/>
          <w:sz w:val="22"/>
          <w:lang w:val="sr-Latn-CS"/>
        </w:rPr>
        <w:t xml:space="preserve">dluka o osnivanju sa spiskom lica u organu upravljanja;  </w:t>
      </w:r>
    </w:p>
    <w:p w14:paraId="0352CBC6" w14:textId="260821CA" w:rsidR="0080567C" w:rsidRPr="00395E91" w:rsidRDefault="0080567C" w:rsidP="005123D0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Rješenje o registraciji </w:t>
      </w:r>
      <w:r w:rsidR="00FD78A0" w:rsidRPr="00395E91">
        <w:rPr>
          <w:rFonts w:ascii="Times" w:hAnsi="Times" w:cs="Arial"/>
          <w:sz w:val="22"/>
          <w:lang w:val="sr-Latn-CS"/>
        </w:rPr>
        <w:t xml:space="preserve">LAG </w:t>
      </w:r>
      <w:r w:rsidRPr="00395E91">
        <w:rPr>
          <w:rFonts w:ascii="Times" w:hAnsi="Times" w:cs="Arial"/>
          <w:sz w:val="22"/>
          <w:lang w:val="sr-Latn-CS"/>
        </w:rPr>
        <w:t>inicijative</w:t>
      </w:r>
      <w:r w:rsidR="003236DA" w:rsidRPr="00395E91">
        <w:rPr>
          <w:rFonts w:ascii="Times" w:hAnsi="Times" w:cs="Arial"/>
          <w:sz w:val="22"/>
          <w:lang w:val="sr-Latn-CS"/>
        </w:rPr>
        <w:t>/udruženja;</w:t>
      </w:r>
    </w:p>
    <w:p w14:paraId="1A602D3E" w14:textId="066E4E7B" w:rsidR="00FB2DCC" w:rsidRPr="00395E91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  <w:r w:rsidRPr="00395E91">
        <w:rPr>
          <w:rFonts w:ascii="Times" w:hAnsi="Times" w:cs="Arial"/>
          <w:bCs/>
          <w:iCs/>
          <w:noProof/>
          <w:sz w:val="22"/>
          <w:lang w:val="sr-Latn-CS" w:eastAsia="sr-Latn-CS"/>
        </w:rPr>
        <w:t xml:space="preserve">Detaljna tehnička specifikacija za planiranu investiciju </w:t>
      </w:r>
      <w:r w:rsidR="007A66A2" w:rsidRPr="00395E91">
        <w:rPr>
          <w:rFonts w:ascii="Times" w:hAnsi="Times" w:cs="Arial"/>
          <w:bCs/>
          <w:iCs/>
          <w:noProof/>
          <w:sz w:val="22"/>
          <w:lang w:val="sr-Latn-CS" w:eastAsia="sr-Latn-CS"/>
        </w:rPr>
        <w:t>nabavke</w:t>
      </w:r>
      <w:r w:rsidR="0080567C" w:rsidRPr="00395E91">
        <w:rPr>
          <w:rFonts w:ascii="Times" w:hAnsi="Times" w:cs="Arial"/>
          <w:bCs/>
          <w:iCs/>
          <w:noProof/>
          <w:sz w:val="22"/>
          <w:lang w:val="sr-Latn-CS" w:eastAsia="sr-Latn-CS"/>
        </w:rPr>
        <w:t xml:space="preserve"> opreme/materijala</w:t>
      </w:r>
      <w:r w:rsidR="00FD78A0" w:rsidRPr="00395E91">
        <w:rPr>
          <w:rFonts w:ascii="Times" w:hAnsi="Times" w:cs="Arial"/>
          <w:bCs/>
          <w:iCs/>
          <w:noProof/>
          <w:sz w:val="22"/>
          <w:lang w:val="sr-Latn-CS" w:eastAsia="sr-Latn-CS"/>
        </w:rPr>
        <w:t>/usluga.</w:t>
      </w:r>
      <w:r w:rsidR="007A66A2" w:rsidRPr="00395E91">
        <w:rPr>
          <w:rFonts w:ascii="Times" w:hAnsi="Times" w:cs="Arial"/>
          <w:bCs/>
          <w:iCs/>
          <w:noProof/>
          <w:sz w:val="22"/>
          <w:lang w:val="sr-Latn-CS" w:eastAsia="sr-Latn-CS"/>
        </w:rPr>
        <w:t xml:space="preserve"> </w:t>
      </w:r>
      <w:r w:rsidRPr="00395E91">
        <w:rPr>
          <w:rFonts w:ascii="Times" w:hAnsi="Times" w:cs="Arial"/>
          <w:bCs/>
          <w:iCs/>
          <w:sz w:val="22"/>
          <w:lang w:val="sr-Latn-CS" w:eastAsia="sr-Latn-CS"/>
        </w:rPr>
        <w:t>Potpisana i pečatirana cjenovna ponuda, i predračun za planiranu investiciju koja će biti predmet odobravanja (ako su dostavljeni na stranom jeziku treba da budu prevedeni na crnogorski jezik – ovlašćeni sudski tumač).</w:t>
      </w:r>
    </w:p>
    <w:p w14:paraId="50C573BD" w14:textId="62046F09" w:rsidR="00633F53" w:rsidRPr="00395E91" w:rsidRDefault="00633F53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  <w:r w:rsidRPr="00395E91">
        <w:rPr>
          <w:rFonts w:ascii="Times" w:hAnsi="Times" w:cs="Arial"/>
          <w:bCs/>
          <w:iCs/>
          <w:sz w:val="22"/>
          <w:lang w:val="sr-Latn-CS" w:eastAsia="sr-Latn-CS"/>
        </w:rPr>
        <w:t>Obrazac za vrednovanje ponuda;</w:t>
      </w:r>
    </w:p>
    <w:p w14:paraId="76B473D9" w14:textId="598C05BC" w:rsidR="00FD78A0" w:rsidRPr="00395E91" w:rsidRDefault="00FD78A0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  <w:r w:rsidRPr="00395E91">
        <w:rPr>
          <w:rFonts w:ascii="Times" w:hAnsi="Times" w:cs="Arial"/>
          <w:bCs/>
          <w:iCs/>
          <w:sz w:val="22"/>
          <w:lang w:val="sr-Latn-CS" w:eastAsia="sr-Latn-CS"/>
        </w:rPr>
        <w:t xml:space="preserve">Ukoliko se investicija odnosi na usluge pripreme </w:t>
      </w:r>
      <w:r w:rsidR="00A90FBF" w:rsidRPr="00395E91">
        <w:rPr>
          <w:rFonts w:ascii="Times" w:hAnsi="Times" w:cs="Arial"/>
          <w:bCs/>
          <w:iCs/>
          <w:sz w:val="22"/>
          <w:lang w:val="sr-Latn-CS" w:eastAsia="sr-Latn-CS"/>
        </w:rPr>
        <w:t>lokalne razvojne strategije</w:t>
      </w:r>
      <w:r w:rsidRPr="00395E91">
        <w:rPr>
          <w:rFonts w:ascii="Times" w:hAnsi="Times" w:cs="Arial"/>
          <w:bCs/>
          <w:iCs/>
          <w:sz w:val="22"/>
          <w:lang w:val="sr-Latn-CS" w:eastAsia="sr-Latn-CS"/>
        </w:rPr>
        <w:t xml:space="preserve">, </w:t>
      </w:r>
      <w:r w:rsidRPr="00395E91">
        <w:rPr>
          <w:rFonts w:ascii="Times" w:hAnsi="Times" w:cs="Arial"/>
          <w:color w:val="000000"/>
          <w:sz w:val="22"/>
          <w:lang w:val="sr-Latn-CS"/>
        </w:rPr>
        <w:t>stručnih usluga (računovodstva, pravnika, informacionog/računarskog stručnjaka) angažovanih u cilju održavanja funkcionisanja rada LAG inicijative</w:t>
      </w:r>
      <w:r w:rsidR="003236DA" w:rsidRPr="00395E91">
        <w:rPr>
          <w:rFonts w:ascii="Times" w:hAnsi="Times" w:cs="Arial"/>
          <w:color w:val="000000"/>
          <w:sz w:val="22"/>
          <w:lang w:val="sr-Latn-CS"/>
        </w:rPr>
        <w:t>/udruženja</w:t>
      </w:r>
      <w:r w:rsidRPr="00395E91">
        <w:rPr>
          <w:rFonts w:ascii="Times" w:hAnsi="Times" w:cs="Arial"/>
          <w:color w:val="000000"/>
          <w:sz w:val="22"/>
          <w:lang w:val="sr-Latn-CS"/>
        </w:rPr>
        <w:t xml:space="preserve">, potrebno je dostaviti dokaze o stručnosti eksperata. </w:t>
      </w:r>
    </w:p>
    <w:p w14:paraId="7E2F1D02" w14:textId="0B7F57B6" w:rsidR="00247F98" w:rsidRPr="00395E91" w:rsidRDefault="00247F98" w:rsidP="00247F98">
      <w:pPr>
        <w:pStyle w:val="ListParagraph"/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</w:p>
    <w:tbl>
      <w:tblPr>
        <w:tblW w:w="10718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8408"/>
      </w:tblGrid>
      <w:tr w:rsidR="004E2AC7" w:rsidRPr="00395E91" w14:paraId="0B00AD45" w14:textId="77777777" w:rsidTr="00151F8C">
        <w:trPr>
          <w:trHeight w:val="41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C20F87" w14:textId="77777777" w:rsidR="00247F98" w:rsidRPr="00395E91" w:rsidRDefault="00247F98" w:rsidP="00247F98">
            <w:pPr>
              <w:pStyle w:val="ListParagraph"/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Kriterijum</w:t>
            </w:r>
          </w:p>
        </w:tc>
        <w:tc>
          <w:tcPr>
            <w:tcW w:w="0" w:type="auto"/>
            <w:vAlign w:val="center"/>
            <w:hideMark/>
          </w:tcPr>
          <w:p w14:paraId="5ADA7D2A" w14:textId="41FC5FC4" w:rsidR="00247F98" w:rsidRPr="00395E91" w:rsidRDefault="00247F98" w:rsidP="00247F98">
            <w:pPr>
              <w:pStyle w:val="ListParagraph"/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Minimum uslova</w:t>
            </w:r>
            <w:r w:rsidR="007E2FB1"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 xml:space="preserve"> eksperta (dokaze dostavlja uz ponudu)</w:t>
            </w:r>
          </w:p>
        </w:tc>
      </w:tr>
      <w:tr w:rsidR="004E2AC7" w:rsidRPr="00395E91" w14:paraId="22D0DE71" w14:textId="77777777" w:rsidTr="00151F8C">
        <w:trPr>
          <w:trHeight w:val="718"/>
          <w:tblCellSpacing w:w="15" w:type="dxa"/>
        </w:trPr>
        <w:tc>
          <w:tcPr>
            <w:tcW w:w="0" w:type="auto"/>
            <w:vAlign w:val="center"/>
            <w:hideMark/>
          </w:tcPr>
          <w:p w14:paraId="3403F0F5" w14:textId="77777777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Registracija</w:t>
            </w:r>
          </w:p>
        </w:tc>
        <w:tc>
          <w:tcPr>
            <w:tcW w:w="0" w:type="auto"/>
            <w:vAlign w:val="center"/>
            <w:hideMark/>
          </w:tcPr>
          <w:p w14:paraId="163FA605" w14:textId="798209D6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Registrovan</w:t>
            </w:r>
            <w:r w:rsidR="00892547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 xml:space="preserve"> kao</w:t>
            </w: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 xml:space="preserve"> pravno lice ili preduzetnik za pružanje konsultantskih/istraživačkih usluga</w:t>
            </w:r>
            <w:r w:rsidR="003D4A43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/dokaz izvod iz relevantne institucije</w:t>
            </w:r>
          </w:p>
        </w:tc>
      </w:tr>
      <w:tr w:rsidR="004E2AC7" w:rsidRPr="00395E91" w14:paraId="730A78F0" w14:textId="77777777" w:rsidTr="00151F8C">
        <w:trPr>
          <w:trHeight w:val="707"/>
          <w:tblCellSpacing w:w="15" w:type="dxa"/>
        </w:trPr>
        <w:tc>
          <w:tcPr>
            <w:tcW w:w="0" w:type="auto"/>
            <w:vAlign w:val="center"/>
            <w:hideMark/>
          </w:tcPr>
          <w:p w14:paraId="41F2599C" w14:textId="61992F05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Obrazovanje</w:t>
            </w:r>
            <w:r w:rsidR="00892547"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 xml:space="preserve"> eksperta</w:t>
            </w:r>
          </w:p>
        </w:tc>
        <w:tc>
          <w:tcPr>
            <w:tcW w:w="0" w:type="auto"/>
            <w:vAlign w:val="center"/>
            <w:hideMark/>
          </w:tcPr>
          <w:p w14:paraId="0964973B" w14:textId="5022BEAD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Završene osnovne akademske studije (VII-1 nivo) iz društvenih nauka, ekonomije, poljoprivrede ili srodnih oblasti</w:t>
            </w:r>
            <w:r w:rsidR="003D4A43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/</w:t>
            </w:r>
            <w:r w:rsidR="004E2AC7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dokaz diploma</w:t>
            </w:r>
          </w:p>
        </w:tc>
      </w:tr>
      <w:tr w:rsidR="004E2AC7" w:rsidRPr="00395E91" w14:paraId="65C1D4BA" w14:textId="77777777" w:rsidTr="00151F8C">
        <w:trPr>
          <w:trHeight w:val="718"/>
          <w:tblCellSpacing w:w="15" w:type="dxa"/>
        </w:trPr>
        <w:tc>
          <w:tcPr>
            <w:tcW w:w="0" w:type="auto"/>
            <w:vAlign w:val="center"/>
            <w:hideMark/>
          </w:tcPr>
          <w:p w14:paraId="73CE8C77" w14:textId="77777777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Iskustvo</w:t>
            </w:r>
          </w:p>
        </w:tc>
        <w:tc>
          <w:tcPr>
            <w:tcW w:w="0" w:type="auto"/>
            <w:vAlign w:val="center"/>
            <w:hideMark/>
          </w:tcPr>
          <w:p w14:paraId="55EFA60B" w14:textId="00E219E9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 xml:space="preserve">Najmanje </w:t>
            </w:r>
            <w:r w:rsidR="00892547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3</w:t>
            </w: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 xml:space="preserve"> godine iskustva u pripremi razvojnih strategija ili projekata u oblasti ruralnog/lokalnog razvoja</w:t>
            </w:r>
            <w:r w:rsidR="004E2AC7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/dokaz reference, ugovor o angažovanju, i sl.</w:t>
            </w:r>
          </w:p>
        </w:tc>
      </w:tr>
      <w:tr w:rsidR="004E2AC7" w:rsidRPr="00395E91" w14:paraId="1A944370" w14:textId="77777777" w:rsidTr="00151F8C">
        <w:trPr>
          <w:trHeight w:val="718"/>
          <w:tblCellSpacing w:w="15" w:type="dxa"/>
        </w:trPr>
        <w:tc>
          <w:tcPr>
            <w:tcW w:w="0" w:type="auto"/>
            <w:vAlign w:val="center"/>
            <w:hideMark/>
          </w:tcPr>
          <w:p w14:paraId="580AD084" w14:textId="77777777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Reference</w:t>
            </w:r>
          </w:p>
        </w:tc>
        <w:tc>
          <w:tcPr>
            <w:tcW w:w="0" w:type="auto"/>
            <w:vAlign w:val="center"/>
            <w:hideMark/>
          </w:tcPr>
          <w:p w14:paraId="31EE35D7" w14:textId="7BA332AF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Najmanje 2 uspješno izrađena strate</w:t>
            </w:r>
            <w:r w:rsidR="00437A8C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šk</w:t>
            </w: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a dokumenta ili projekta finansirana iz nacionalnih ili međunarodnih fondova</w:t>
            </w:r>
            <w:r w:rsidR="004E2AC7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/ dokaz reference, ugovor o angažovanju, i sl.</w:t>
            </w:r>
          </w:p>
        </w:tc>
      </w:tr>
      <w:tr w:rsidR="004E2AC7" w:rsidRPr="00395E91" w14:paraId="46A1105B" w14:textId="77777777" w:rsidTr="00151F8C">
        <w:trPr>
          <w:trHeight w:val="707"/>
          <w:tblCellSpacing w:w="15" w:type="dxa"/>
        </w:trPr>
        <w:tc>
          <w:tcPr>
            <w:tcW w:w="0" w:type="auto"/>
            <w:vAlign w:val="center"/>
            <w:hideMark/>
          </w:tcPr>
          <w:p w14:paraId="44EBDA5B" w14:textId="77777777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/>
                <w:bCs/>
                <w:iCs/>
                <w:sz w:val="20"/>
                <w:szCs w:val="20"/>
                <w:lang w:val="sr-Latn-CS" w:eastAsia="sr-Latn-CS"/>
              </w:rPr>
              <w:t>Integritet</w:t>
            </w:r>
          </w:p>
        </w:tc>
        <w:tc>
          <w:tcPr>
            <w:tcW w:w="0" w:type="auto"/>
            <w:vAlign w:val="center"/>
            <w:hideMark/>
          </w:tcPr>
          <w:p w14:paraId="2724B784" w14:textId="24E47DF6" w:rsidR="00247F98" w:rsidRPr="00395E91" w:rsidRDefault="00247F98" w:rsidP="00247F98">
            <w:pPr>
              <w:pStyle w:val="ListParagraph"/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</w:pPr>
            <w:r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 xml:space="preserve">Nema sukoba interesa sa </w:t>
            </w:r>
            <w:r w:rsidR="003236DA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>LAG inicijativom/udruženjem</w:t>
            </w:r>
            <w:r w:rsidR="00892547" w:rsidRPr="00395E91">
              <w:rPr>
                <w:rFonts w:ascii="Times" w:hAnsi="Times" w:cs="Arial"/>
                <w:bCs/>
                <w:iCs/>
                <w:sz w:val="20"/>
                <w:szCs w:val="20"/>
                <w:lang w:val="sr-Latn-CS" w:eastAsia="sr-Latn-CS"/>
              </w:rPr>
              <w:t xml:space="preserve"> (dokazuje izjavom)</w:t>
            </w:r>
          </w:p>
        </w:tc>
      </w:tr>
    </w:tbl>
    <w:p w14:paraId="2F54A813" w14:textId="77777777" w:rsidR="00247F98" w:rsidRPr="00395E91" w:rsidRDefault="00247F98" w:rsidP="00151F8C">
      <w:pPr>
        <w:pStyle w:val="ListParagraph"/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</w:p>
    <w:p w14:paraId="61DAC674" w14:textId="77777777" w:rsidR="00892547" w:rsidRPr="00395E91" w:rsidRDefault="00892547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6A0E4383" w14:textId="77777777" w:rsidR="005B04DC" w:rsidRPr="00395E91" w:rsidRDefault="005B04D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71FF9439" w14:textId="53DD40DD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POTREBNA DOKU</w:t>
      </w:r>
      <w:r w:rsidR="002A4903" w:rsidRPr="00395E91">
        <w:rPr>
          <w:rFonts w:ascii="Times" w:hAnsi="Times" w:cs="Arial"/>
          <w:b/>
          <w:sz w:val="22"/>
          <w:lang w:val="sr-Latn-CS"/>
        </w:rPr>
        <w:t>MENTACIJA UZ ZAHTJEV ZA ODOBRE</w:t>
      </w:r>
      <w:r w:rsidRPr="00395E91">
        <w:rPr>
          <w:rFonts w:ascii="Times" w:hAnsi="Times" w:cs="Arial"/>
          <w:b/>
          <w:sz w:val="22"/>
          <w:lang w:val="sr-Latn-CS"/>
        </w:rPr>
        <w:t>NJE PLAĆANJA</w:t>
      </w:r>
    </w:p>
    <w:p w14:paraId="74E648D6" w14:textId="77777777" w:rsidR="00FB2DCC" w:rsidRPr="00395E91" w:rsidRDefault="002A4903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  <w:r w:rsidRPr="00395E91">
        <w:rPr>
          <w:rFonts w:ascii="Times" w:hAnsi="Times" w:cs="Arial"/>
          <w:bCs/>
          <w:iCs/>
          <w:sz w:val="22"/>
          <w:lang w:val="sr-Latn-CS" w:eastAsia="sr-Latn-CS"/>
        </w:rPr>
        <w:t>Popunjen Zahtjev za odobre</w:t>
      </w:r>
      <w:r w:rsidR="00FB2DCC" w:rsidRPr="00395E91">
        <w:rPr>
          <w:rFonts w:ascii="Times" w:hAnsi="Times" w:cs="Arial"/>
          <w:bCs/>
          <w:iCs/>
          <w:sz w:val="22"/>
          <w:lang w:val="sr-Latn-CS" w:eastAsia="sr-Latn-CS"/>
        </w:rPr>
        <w:t>nje plaćanja;</w:t>
      </w:r>
    </w:p>
    <w:p w14:paraId="41853CF1" w14:textId="6CC10082" w:rsidR="00FD78A0" w:rsidRPr="00395E91" w:rsidRDefault="00FD78A0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" w:hAnsi="Times" w:cs="Arial"/>
          <w:bCs/>
          <w:iCs/>
          <w:sz w:val="22"/>
          <w:lang w:val="sr-Latn-CS" w:eastAsia="sr-Latn-CS"/>
        </w:rPr>
      </w:pPr>
      <w:r w:rsidRPr="00395E91">
        <w:rPr>
          <w:rFonts w:ascii="Times" w:hAnsi="Times" w:cs="Arial"/>
          <w:bCs/>
          <w:iCs/>
          <w:sz w:val="22"/>
          <w:lang w:val="sr-Latn-CS" w:eastAsia="sr-Latn-CS"/>
        </w:rPr>
        <w:t xml:space="preserve">Ukoliko je predmet nabavke priprema LRS, </w:t>
      </w:r>
      <w:r w:rsidRPr="00395E91">
        <w:rPr>
          <w:rFonts w:ascii="Times" w:hAnsi="Times" w:cs="Arial"/>
          <w:color w:val="000000"/>
          <w:sz w:val="22"/>
          <w:lang w:val="sr-Latn-CS"/>
        </w:rPr>
        <w:t xml:space="preserve">stručnih usluga (računovodstva, pravnika, informacionog/računarskog stručnjaka) angažovanih u cilju održavanja funkcionisanja rada LAG inicijative, </w:t>
      </w:r>
      <w:r w:rsidR="007E2FB1" w:rsidRPr="00395E91">
        <w:rPr>
          <w:rFonts w:ascii="Times" w:hAnsi="Times" w:cs="Arial"/>
          <w:color w:val="000000"/>
          <w:sz w:val="22"/>
          <w:lang w:val="sr-Latn-CS"/>
        </w:rPr>
        <w:t xml:space="preserve">uz fakturu </w:t>
      </w:r>
      <w:r w:rsidRPr="00395E91">
        <w:rPr>
          <w:rFonts w:ascii="Times" w:hAnsi="Times" w:cs="Arial"/>
          <w:color w:val="000000"/>
          <w:sz w:val="22"/>
          <w:lang w:val="sr-Latn-CS"/>
        </w:rPr>
        <w:t xml:space="preserve">potrebno je dostaviti </w:t>
      </w:r>
      <w:r w:rsidR="007E2FB1" w:rsidRPr="00395E91">
        <w:rPr>
          <w:rFonts w:ascii="Times" w:hAnsi="Times" w:cs="Arial"/>
          <w:color w:val="000000"/>
          <w:sz w:val="22"/>
          <w:lang w:val="sr-Latn-CS"/>
        </w:rPr>
        <w:t>predmet posla-</w:t>
      </w:r>
      <w:r w:rsidRPr="00395E91">
        <w:rPr>
          <w:rFonts w:ascii="Times" w:hAnsi="Times" w:cs="Arial"/>
          <w:color w:val="000000"/>
          <w:sz w:val="22"/>
          <w:lang w:val="sr-Latn-CS"/>
        </w:rPr>
        <w:t>dokumente/dokaze o izvršenom poslu/predmet usluge/izvršeni zadatak.</w:t>
      </w:r>
    </w:p>
    <w:p w14:paraId="53C82161" w14:textId="77777777" w:rsidR="00841BC6" w:rsidRPr="00395E91" w:rsidRDefault="00841BC6" w:rsidP="00841BC6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Dokazi da je investicija realizovana (plaćena od strane podnosioca zahtjeva), a to su: </w:t>
      </w:r>
    </w:p>
    <w:p w14:paraId="3FB55F54" w14:textId="77777777" w:rsidR="00841BC6" w:rsidRPr="00395E91" w:rsidRDefault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Originalna faktura na ime podnosioca zahtjeva </w:t>
      </w:r>
    </w:p>
    <w:p w14:paraId="2C16F23B" w14:textId="77777777" w:rsidR="00841BC6" w:rsidRPr="00395E91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Uplatnica i</w:t>
      </w:r>
      <w:r w:rsidR="00D31CEB" w:rsidRPr="00395E91">
        <w:rPr>
          <w:rFonts w:ascii="Times" w:hAnsi="Times" w:cs="Arial"/>
          <w:sz w:val="22"/>
          <w:lang w:val="sr-Latn-CS"/>
        </w:rPr>
        <w:t>/ili</w:t>
      </w:r>
      <w:r w:rsidRPr="00395E91">
        <w:rPr>
          <w:rFonts w:ascii="Times" w:hAnsi="Times" w:cs="Arial"/>
          <w:sz w:val="22"/>
          <w:lang w:val="sr-Latn-CS"/>
        </w:rPr>
        <w:t xml:space="preserve"> ovjereni izvod iz banke u slučaju plaćanja preko transakcionog računa, </w:t>
      </w:r>
    </w:p>
    <w:p w14:paraId="07579DAD" w14:textId="77777777" w:rsidR="00841BC6" w:rsidRPr="00395E91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14:paraId="474899F7" w14:textId="103DE400" w:rsidR="00FB2DCC" w:rsidRPr="00395E91" w:rsidRDefault="00D966EE" w:rsidP="00FB2DCC">
      <w:pPr>
        <w:pStyle w:val="Default"/>
        <w:numPr>
          <w:ilvl w:val="0"/>
          <w:numId w:val="15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Garancija </w:t>
      </w:r>
      <w:r w:rsidR="00FB2DCC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za kupljenu opremu.</w:t>
      </w:r>
    </w:p>
    <w:p w14:paraId="31607F16" w14:textId="5DF8337A" w:rsidR="003A0A16" w:rsidRPr="00395E91" w:rsidRDefault="003A0A16" w:rsidP="003A0A16">
      <w:pPr>
        <w:pStyle w:val="Default"/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</w:p>
    <w:p w14:paraId="27121A46" w14:textId="77777777" w:rsidR="003A0A16" w:rsidRPr="00395E91" w:rsidRDefault="003A0A16" w:rsidP="003A0A16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NAPOMENE</w:t>
      </w:r>
    </w:p>
    <w:p w14:paraId="7C86C5F8" w14:textId="77777777" w:rsidR="003A0A16" w:rsidRPr="00395E91" w:rsidRDefault="003A0A16" w:rsidP="003A0A16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Odgovorno lice podnosioca zahtjeva odgovara za tačnost podataka i dokumentacije za ostvarivanje prava na podršku;</w:t>
      </w:r>
    </w:p>
    <w:p w14:paraId="5965B36D" w14:textId="2A2D85F0" w:rsidR="003A0A16" w:rsidRPr="00395E91" w:rsidRDefault="003A0A16" w:rsidP="003A0A16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hAnsi="Times"/>
          <w:sz w:val="22"/>
          <w:szCs w:val="22"/>
          <w:lang w:val="sr-Latn-CS"/>
        </w:rPr>
        <w:t>Direktorat za ruralni razvoj zadržava pravo provjere osnovanosti prikazanih troškova, vrši evaluaciju kvaliteta strategija</w:t>
      </w:r>
      <w:r w:rsidR="00F12410" w:rsidRPr="00395E91">
        <w:rPr>
          <w:rFonts w:ascii="Times" w:hAnsi="Times"/>
          <w:sz w:val="22"/>
          <w:szCs w:val="22"/>
          <w:lang w:val="sr-Latn-CS"/>
        </w:rPr>
        <w:t>,</w:t>
      </w:r>
      <w:r w:rsidR="001404F2" w:rsidRPr="00395E91">
        <w:rPr>
          <w:rFonts w:ascii="Times" w:hAnsi="Times"/>
          <w:sz w:val="22"/>
          <w:szCs w:val="22"/>
          <w:lang w:val="sr-Latn-CS"/>
        </w:rPr>
        <w:t xml:space="preserve"> </w:t>
      </w:r>
      <w:r w:rsidR="00BD27AD" w:rsidRPr="00395E91">
        <w:rPr>
          <w:rFonts w:ascii="Times" w:hAnsi="Times"/>
          <w:sz w:val="22"/>
          <w:szCs w:val="22"/>
          <w:lang w:val="sr-Latn-CS"/>
        </w:rPr>
        <w:t xml:space="preserve">rangiranje </w:t>
      </w:r>
      <w:r w:rsidRPr="00395E91">
        <w:rPr>
          <w:rFonts w:ascii="Times" w:hAnsi="Times"/>
          <w:sz w:val="22"/>
          <w:szCs w:val="22"/>
          <w:lang w:val="sr-Latn-CS"/>
        </w:rPr>
        <w:t xml:space="preserve">i donosi konačnu odluku o dodjeli sredstava. </w:t>
      </w:r>
    </w:p>
    <w:p w14:paraId="20D408C5" w14:textId="3D1406F9" w:rsidR="003A0A16" w:rsidRPr="00395E91" w:rsidRDefault="003A0A16" w:rsidP="003A0A16">
      <w:pPr>
        <w:numPr>
          <w:ilvl w:val="0"/>
          <w:numId w:val="16"/>
        </w:numPr>
        <w:spacing w:before="0" w:after="0" w:line="240" w:lineRule="auto"/>
        <w:contextualSpacing/>
        <w:rPr>
          <w:rFonts w:ascii="Times" w:eastAsia="Times New Roman" w:hAnsi="Times" w:cs="Arial"/>
          <w:color w:val="000000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U slučaju provjere na terenu, komisija Direktorata za ruralni razvoj će</w:t>
      </w:r>
      <w:r w:rsidR="00031112" w:rsidRPr="00395E91">
        <w:rPr>
          <w:rFonts w:ascii="Times" w:hAnsi="Times" w:cs="Arial"/>
          <w:sz w:val="22"/>
          <w:lang w:val="sr-Latn-CS"/>
        </w:rPr>
        <w:t xml:space="preserve"> je</w:t>
      </w:r>
      <w:r w:rsidRPr="00395E91">
        <w:rPr>
          <w:rFonts w:ascii="Times" w:hAnsi="Times" w:cs="Arial"/>
          <w:sz w:val="22"/>
          <w:lang w:val="sr-Latn-CS"/>
        </w:rPr>
        <w:t xml:space="preserve"> izvršiti tek nakon ispunjenja </w:t>
      </w:r>
      <w:r w:rsidRPr="00395E91">
        <w:rPr>
          <w:rFonts w:ascii="Times" w:eastAsia="Times New Roman" w:hAnsi="Times" w:cs="Arial"/>
          <w:color w:val="000000"/>
          <w:sz w:val="22"/>
          <w:lang w:val="sr-Latn-CS"/>
        </w:rPr>
        <w:t>svih administrativnih uslova i kriterijuma propisanih ovim Javnim pozivom;</w:t>
      </w:r>
    </w:p>
    <w:p w14:paraId="08DE1669" w14:textId="78F9FC50" w:rsidR="003A0A16" w:rsidRPr="00395E91" w:rsidRDefault="003A0A16" w:rsidP="00151F8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" w:eastAsia="Times New Roman" w:hAnsi="Times" w:cs="Arial"/>
          <w:color w:val="000000"/>
          <w:sz w:val="22"/>
          <w:lang w:val="sr-Latn-CS"/>
        </w:rPr>
      </w:pPr>
      <w:r w:rsidRPr="00395E91">
        <w:rPr>
          <w:rFonts w:ascii="Times" w:eastAsia="Times New Roman" w:hAnsi="Times" w:cs="Arial"/>
          <w:color w:val="000000"/>
          <w:sz w:val="22"/>
          <w:lang w:val="sr-Latn-CS"/>
        </w:rPr>
        <w:t>Podržava se nabavka isključivo novih materijala i opreme;</w:t>
      </w:r>
    </w:p>
    <w:p w14:paraId="02B5D3C5" w14:textId="6309CC90" w:rsidR="003A0A16" w:rsidRPr="00395E91" w:rsidRDefault="003A0A16" w:rsidP="00151F8C">
      <w:pPr>
        <w:pStyle w:val="ListParagraph"/>
        <w:numPr>
          <w:ilvl w:val="0"/>
          <w:numId w:val="16"/>
        </w:numPr>
        <w:spacing w:before="0" w:after="0" w:line="240" w:lineRule="auto"/>
        <w:ind w:right="10"/>
        <w:rPr>
          <w:rFonts w:ascii="Times" w:eastAsia="Times New Roman" w:hAnsi="Times" w:cs="Arial"/>
          <w:color w:val="000000"/>
          <w:sz w:val="22"/>
          <w:lang w:val="sr-Latn-CS"/>
        </w:rPr>
      </w:pPr>
      <w:r w:rsidRPr="00395E91">
        <w:rPr>
          <w:rFonts w:ascii="Times" w:eastAsia="Times New Roman" w:hAnsi="Times" w:cs="Arial"/>
          <w:color w:val="000000"/>
          <w:sz w:val="22"/>
          <w:lang w:val="sr-Latn-CS"/>
        </w:rPr>
        <w:t>Podršku je moguće ostvariti samo za one troškove koji su blagovremeno realizovani, a za koje su dostavljeni dokazi o plaćanju na ime podnosioca zahtjeva (Originalna faktura na ime podnosioca zahtjeva,  uplatnica i/ili ovjereni izvod iz banke u slučaju plaćanja preko transakcionog računa, dok u slučaju inostranog plaćanja, dokaz o izmirenim obavezama prema Upravi carina Crne Gore – ovjeren virman (uplatnica) i ovjeren swift od strane banke o prenosu sredstava dobavljaču kao i JCI (jedinstvena carinska isprava).</w:t>
      </w:r>
    </w:p>
    <w:p w14:paraId="05B5D695" w14:textId="2453564E" w:rsidR="003A0A16" w:rsidRPr="00395E91" w:rsidRDefault="003A0A16" w:rsidP="00151F8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Prihvatljivi su isključivo originalni dokazi o plaćanju;</w:t>
      </w:r>
    </w:p>
    <w:p w14:paraId="102BCBA7" w14:textId="583F4781" w:rsidR="003A0A16" w:rsidRPr="00395E91" w:rsidRDefault="003A0A16" w:rsidP="00151F8C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Nabavka svih vrsta roba, usluga i radova može biti prihvatljiva za podršku samo ukoliko je dobavljač roba, pružalac usluga i/ili izvođač radova pravno lice registrovano za obavljanje predmetne djelatnosti kao osnovne djelatnosti;</w:t>
      </w:r>
    </w:p>
    <w:p w14:paraId="110E2ACD" w14:textId="72D79ECF" w:rsidR="003A0A16" w:rsidRPr="00395E91" w:rsidRDefault="003A0A16" w:rsidP="00151F8C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Za svaku nabavku (</w:t>
      </w:r>
      <w:r w:rsidR="00B41B93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po mogućnosti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grupisati srodne troškove) neophodno je izv</w:t>
      </w:r>
      <w:r w:rsidR="004E0009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r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šiti </w:t>
      </w:r>
      <w:r w:rsidR="004E0009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istraživanje tržišta</w:t>
      </w:r>
      <w:r w:rsidR="00930F21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od strane korisnika, tj. </w:t>
      </w:r>
      <w:r w:rsidR="00036594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Ukoliko je moguće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dostavljanje tri validne ponude od dobavljača, te se </w:t>
      </w:r>
      <w:r w:rsidR="006107E5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za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</w:t>
      </w:r>
      <w:r w:rsidR="006107E5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najjeftiniju odlučiti za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prihvatljivu. </w:t>
      </w:r>
      <w:r w:rsidR="0077352B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Obrazac za vrednovanje ponuda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dostavlja se uz zahtjev za odobrenje. Tri člana komisije</w:t>
      </w:r>
      <w:r w:rsidR="006107E5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korisnika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neophodno je da popune i potpišu </w:t>
      </w:r>
      <w:r w:rsidR="0077352B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Obrazac za vrednovanje ponuda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u prilogu ovog poziva. </w:t>
      </w:r>
    </w:p>
    <w:p w14:paraId="1CE87EB5" w14:textId="6BB59EBC" w:rsidR="003A0A16" w:rsidRPr="00395E91" w:rsidRDefault="003A0A16" w:rsidP="00151F8C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Korisnici se mogu </w:t>
      </w:r>
      <w:r w:rsidR="00445FBB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aplicirati samo jednom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po ovom Javnom pozivu. </w:t>
      </w:r>
    </w:p>
    <w:p w14:paraId="1E51ACDD" w14:textId="77777777" w:rsidR="003A0A16" w:rsidRPr="00395E91" w:rsidRDefault="003A0A16" w:rsidP="003A0A16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Investicija ostaje prihvatljiva za finansiranje pod uslovom da se u periodu od tri godine od dana konačne isplate, ne dogode značajne izmjene u smislu:</w:t>
      </w:r>
    </w:p>
    <w:p w14:paraId="3E615C39" w14:textId="77777777" w:rsidR="003A0A16" w:rsidRPr="00395E91" w:rsidRDefault="003A0A16" w:rsidP="003A0A16">
      <w:pPr>
        <w:pStyle w:val="Default"/>
        <w:numPr>
          <w:ilvl w:val="1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Uticaja na njenu prirodu ili njene uslove za implementaciju;</w:t>
      </w:r>
    </w:p>
    <w:p w14:paraId="381BCA8D" w14:textId="77777777" w:rsidR="003A0A16" w:rsidRPr="00395E91" w:rsidRDefault="003A0A16" w:rsidP="003A0A16">
      <w:pPr>
        <w:pStyle w:val="Default"/>
        <w:numPr>
          <w:ilvl w:val="1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Promjene u prirodi vlasništva jednog dijela investicije, ili prestanka ili izmještaja sufinansirane proizvodne aktivnosti;</w:t>
      </w:r>
    </w:p>
    <w:p w14:paraId="4B158F8B" w14:textId="319779C6" w:rsidR="003A0A16" w:rsidRPr="00395E91" w:rsidRDefault="003A0A16" w:rsidP="003A0A16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Ukoliko se u postupku finansijske provjere realnosti i osnovanosti prikazanih troškova kod nadležnih organa, utvrdi da je korisnik sredstava na bilo koji način doveo u zabludu ili naveo na pogrešan zaključak Komisiju za dodjelu sredstava podrške, korisnik sredstava podsticaja shodno članu 33 Zakona o poljoprivredi i ruralnom razvoju (</w:t>
      </w:r>
      <w:r w:rsidR="00930F21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„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Sl. list Crne Gore”, broj 56/09, 34/14, 1/15, 30/17 i 59/21) dužan je da vrati sredstva podsticaja koja su nenamjenski utrošena, uvećana za iznos zatezne kamate. Takođe korisnik sredstava podsticaja u ovom slučaju, gubi pravo na svaki vid podsticaja u naredne dvije godine od dana donošenja pravosnažnog rješenja Ministarstva.</w:t>
      </w:r>
    </w:p>
    <w:p w14:paraId="15309E1E" w14:textId="551A433A" w:rsidR="003A0A16" w:rsidRPr="00395E91" w:rsidRDefault="003A0A16" w:rsidP="003A0A16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Izmjene </w:t>
      </w:r>
      <w:r w:rsidR="00C3303D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troškova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odobren</w:t>
      </w:r>
      <w:r w:rsidR="00C3303D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ih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Rješenjem i priložen</w:t>
      </w:r>
      <w:r w:rsidR="00C3303D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ih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uz Zahjev za odobrenje </w:t>
      </w:r>
      <w:r w:rsidR="00C3303D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podrške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nijesu dozvoljene bez prethodnog odobrenja Ministarstva;</w:t>
      </w:r>
    </w:p>
    <w:p w14:paraId="052E977B" w14:textId="53BD7353" w:rsidR="003A0A16" w:rsidRPr="00395E91" w:rsidRDefault="003A0A16" w:rsidP="003A0A16">
      <w:pPr>
        <w:pStyle w:val="Default"/>
        <w:numPr>
          <w:ilvl w:val="0"/>
          <w:numId w:val="16"/>
        </w:numPr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Realizovana investicija će biti predmet kontrole u periodu predviđenom strategijom</w:t>
      </w:r>
      <w:r w:rsidR="00036594"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 xml:space="preserve"> i </w:t>
      </w:r>
      <w:r w:rsidRPr="00395E91">
        <w:rPr>
          <w:rFonts w:ascii="Times" w:eastAsiaTheme="minorHAnsi" w:hAnsi="Times"/>
          <w:color w:val="auto"/>
          <w:sz w:val="22"/>
          <w:szCs w:val="22"/>
          <w:lang w:val="sr-Latn-CS"/>
        </w:rPr>
        <w:t>ne kraćem od 3 godine;</w:t>
      </w:r>
    </w:p>
    <w:p w14:paraId="6775EE19" w14:textId="77777777" w:rsidR="003A0A16" w:rsidRPr="00395E91" w:rsidRDefault="003A0A16" w:rsidP="003A0A16">
      <w:pPr>
        <w:numPr>
          <w:ilvl w:val="0"/>
          <w:numId w:val="16"/>
        </w:num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Neblagovremeno dostavljena dokumentacija se neće razmatrati.</w:t>
      </w:r>
    </w:p>
    <w:p w14:paraId="47476156" w14:textId="77777777" w:rsidR="00D367A3" w:rsidRPr="00395E91" w:rsidRDefault="00D367A3" w:rsidP="00D966EE">
      <w:pPr>
        <w:pStyle w:val="Default"/>
        <w:jc w:val="both"/>
        <w:rPr>
          <w:rFonts w:ascii="Times" w:eastAsiaTheme="minorHAnsi" w:hAnsi="Times"/>
          <w:color w:val="auto"/>
          <w:sz w:val="22"/>
          <w:szCs w:val="22"/>
          <w:lang w:val="sr-Latn-CS"/>
        </w:rPr>
      </w:pPr>
    </w:p>
    <w:p w14:paraId="186DFA75" w14:textId="77777777" w:rsidR="00FB2DCC" w:rsidRPr="00395E91" w:rsidRDefault="00FB2DCC" w:rsidP="00FB2DCC">
      <w:pPr>
        <w:spacing w:before="0" w:after="0" w:line="240" w:lineRule="auto"/>
        <w:ind w:left="360"/>
        <w:rPr>
          <w:rFonts w:ascii="Times" w:hAnsi="Times" w:cs="Arial"/>
          <w:bCs/>
          <w:iCs/>
          <w:sz w:val="22"/>
          <w:lang w:val="sr-Latn-CS" w:eastAsia="sr-Latn-CS"/>
        </w:rPr>
      </w:pPr>
    </w:p>
    <w:p w14:paraId="4E2E28A7" w14:textId="77777777" w:rsidR="00FB2DCC" w:rsidRPr="00395E91" w:rsidRDefault="00FB2DCC" w:rsidP="00FB2DCC">
      <w:pPr>
        <w:pStyle w:val="ListParagraph"/>
        <w:spacing w:before="0" w:after="0" w:line="240" w:lineRule="auto"/>
        <w:ind w:left="0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NAČIN PODNOŠENJA ZAHTJEVA ZA ODOBRENJE PROJEKTA</w:t>
      </w:r>
    </w:p>
    <w:p w14:paraId="5BDA79D0" w14:textId="79D578F5" w:rsidR="00FB2DCC" w:rsidRPr="00395E91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Times" w:hAnsi="Times" w:cs="Arial"/>
          <w:sz w:val="22"/>
          <w:lang w:val="sr-Latn-CS"/>
        </w:rPr>
      </w:pPr>
      <w:bookmarkStart w:id="2" w:name="_Toc272607755"/>
      <w:r w:rsidRPr="00395E91">
        <w:rPr>
          <w:rFonts w:ascii="Times" w:hAnsi="Times" w:cs="Arial"/>
          <w:sz w:val="22"/>
          <w:lang w:val="sr-Latn-CS"/>
        </w:rPr>
        <w:t>Obrazac Zahtjeva za odobrenje projekt</w:t>
      </w:r>
      <w:r w:rsidR="000C2F21" w:rsidRPr="00395E91">
        <w:rPr>
          <w:rFonts w:ascii="Times" w:hAnsi="Times" w:cs="Arial"/>
          <w:sz w:val="22"/>
          <w:lang w:val="sr-Latn-CS"/>
        </w:rPr>
        <w:t>a i obrazac Zahtjeva za odobre</w:t>
      </w:r>
      <w:r w:rsidRPr="00395E91">
        <w:rPr>
          <w:rFonts w:ascii="Times" w:hAnsi="Times" w:cs="Arial"/>
          <w:sz w:val="22"/>
          <w:lang w:val="sr-Latn-CS"/>
        </w:rPr>
        <w:t xml:space="preserve">nje plaćanja </w:t>
      </w:r>
      <w:bookmarkEnd w:id="2"/>
      <w:r w:rsidRPr="00395E91">
        <w:rPr>
          <w:rFonts w:ascii="Times" w:hAnsi="Times" w:cs="Arial"/>
          <w:sz w:val="22"/>
          <w:lang w:val="sr-Latn-CS"/>
        </w:rPr>
        <w:t xml:space="preserve">za </w:t>
      </w:r>
      <w:r w:rsidR="00B54863" w:rsidRPr="00395E91">
        <w:rPr>
          <w:rFonts w:ascii="Times" w:hAnsi="Times" w:cs="Arial"/>
          <w:sz w:val="22"/>
          <w:lang w:val="sr-Latn-CS"/>
        </w:rPr>
        <w:t>2025</w:t>
      </w:r>
      <w:r w:rsidRPr="00395E91">
        <w:rPr>
          <w:rFonts w:ascii="Times" w:hAnsi="Times" w:cs="Arial"/>
          <w:sz w:val="22"/>
          <w:lang w:val="sr-Latn-CS"/>
        </w:rPr>
        <w:t>. godinu</w:t>
      </w:r>
      <w:r w:rsidRPr="00395E91">
        <w:rPr>
          <w:rFonts w:ascii="Times" w:hAnsi="Times" w:cs="Arial"/>
          <w:iCs/>
          <w:sz w:val="22"/>
          <w:lang w:val="sr-Latn-CS"/>
        </w:rPr>
        <w:t xml:space="preserve"> </w:t>
      </w:r>
      <w:r w:rsidRPr="00395E91">
        <w:rPr>
          <w:rFonts w:ascii="Times" w:hAnsi="Times" w:cs="Arial"/>
          <w:sz w:val="22"/>
          <w:lang w:val="sr-Latn-CS"/>
        </w:rPr>
        <w:t>mogu se preuzeti na internet stranici Ministarstva poljoprivrede</w:t>
      </w:r>
      <w:r w:rsidR="003F51C5" w:rsidRPr="00395E91">
        <w:rPr>
          <w:rFonts w:ascii="Times" w:hAnsi="Times" w:cs="Arial"/>
          <w:sz w:val="22"/>
          <w:lang w:val="sr-Latn-CS"/>
        </w:rPr>
        <w:t>, šumarstva i vodoprivrede</w:t>
      </w:r>
      <w:r w:rsidR="007E2FB1" w:rsidRPr="00395E91">
        <w:rPr>
          <w:rFonts w:ascii="Times" w:hAnsi="Times" w:cs="Arial"/>
          <w:sz w:val="22"/>
          <w:lang w:val="sr-Latn-CS"/>
        </w:rPr>
        <w:t xml:space="preserve"> </w:t>
      </w:r>
      <w:r w:rsidR="00A5256F" w:rsidRPr="00395E91">
        <w:rPr>
          <w:rFonts w:ascii="Times" w:hAnsi="Times" w:cs="Arial"/>
          <w:sz w:val="22"/>
          <w:lang w:val="sr-Latn-CS"/>
        </w:rPr>
        <w:t>ili Direktoratu za ruralni razvoj.</w:t>
      </w:r>
      <w:r w:rsidRPr="00395E91">
        <w:rPr>
          <w:rFonts w:ascii="Times" w:hAnsi="Times" w:cs="Arial"/>
          <w:sz w:val="22"/>
          <w:lang w:val="sr-Latn-CS"/>
        </w:rPr>
        <w:t xml:space="preserve"> </w:t>
      </w:r>
    </w:p>
    <w:p w14:paraId="67801706" w14:textId="77777777" w:rsidR="00FB2DCC" w:rsidRPr="00395E91" w:rsidRDefault="00FB2DCC" w:rsidP="00FB2DCC">
      <w:pPr>
        <w:pStyle w:val="ListParagraph"/>
        <w:spacing w:before="0" w:after="0" w:line="240" w:lineRule="auto"/>
        <w:ind w:left="0"/>
        <w:rPr>
          <w:rFonts w:ascii="Times" w:hAnsi="Times" w:cs="Arial"/>
          <w:sz w:val="22"/>
          <w:lang w:val="sr-Latn-CS"/>
        </w:rPr>
      </w:pPr>
    </w:p>
    <w:p w14:paraId="380021B0" w14:textId="77777777" w:rsidR="00FB2DCC" w:rsidRPr="00395E91" w:rsidRDefault="00FB2DCC" w:rsidP="00FB2DCC">
      <w:pPr>
        <w:pStyle w:val="ListParagraph"/>
        <w:spacing w:before="0" w:after="0" w:line="240" w:lineRule="auto"/>
        <w:ind w:left="0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Popunjene obrasce Zahtjeva sa pratećom dokumentacijom dostaviti </w:t>
      </w:r>
      <w:r w:rsidRPr="00395E91">
        <w:rPr>
          <w:rFonts w:ascii="Times" w:hAnsi="Times" w:cs="Arial"/>
          <w:b/>
          <w:sz w:val="22"/>
          <w:lang w:val="sr-Latn-CS"/>
        </w:rPr>
        <w:t>isključivo</w:t>
      </w:r>
      <w:r w:rsidRPr="00395E91">
        <w:rPr>
          <w:rFonts w:ascii="Times" w:hAnsi="Times" w:cs="Arial"/>
          <w:sz w:val="22"/>
          <w:lang w:val="sr-Latn-CS"/>
        </w:rPr>
        <w:t xml:space="preserve"> putem pošte, na sljedeću adresu:</w:t>
      </w:r>
    </w:p>
    <w:p w14:paraId="781934FA" w14:textId="7777777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sz w:val="22"/>
          <w:lang w:val="sr-Latn-CS"/>
        </w:rPr>
      </w:pPr>
    </w:p>
    <w:p w14:paraId="7A124511" w14:textId="77777777" w:rsidR="00FB2DCC" w:rsidRPr="00395E91" w:rsidRDefault="0043511D" w:rsidP="00FB2DCC">
      <w:pPr>
        <w:spacing w:before="0" w:after="0" w:line="240" w:lineRule="auto"/>
        <w:jc w:val="center"/>
        <w:rPr>
          <w:rFonts w:ascii="Times" w:hAnsi="Times" w:cs="Arial"/>
          <w:sz w:val="22"/>
          <w:lang w:val="sr-Latn-CS"/>
        </w:rPr>
      </w:pPr>
      <w:bookmarkStart w:id="3" w:name="_Hlk209687831"/>
      <w:r w:rsidRPr="00395E91">
        <w:rPr>
          <w:rFonts w:ascii="Times" w:hAnsi="Times" w:cs="Arial"/>
          <w:sz w:val="22"/>
          <w:lang w:val="sr-Latn-CS"/>
        </w:rPr>
        <w:t>Ministarstvo poljoprivrede, šumarstva i vodoprivrede</w:t>
      </w:r>
    </w:p>
    <w:p w14:paraId="29F08CE5" w14:textId="7777777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Direktorat za ruralni razvoj</w:t>
      </w:r>
    </w:p>
    <w:bookmarkEnd w:id="3"/>
    <w:p w14:paraId="0C5A0071" w14:textId="11E66B28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 xml:space="preserve">po </w:t>
      </w:r>
      <w:r w:rsidR="00C036E3" w:rsidRPr="00395E91">
        <w:rPr>
          <w:rFonts w:ascii="Times" w:hAnsi="Times" w:cs="Arial"/>
          <w:b/>
          <w:sz w:val="22"/>
          <w:lang w:val="sr-Latn-CS"/>
        </w:rPr>
        <w:t>Javn</w:t>
      </w:r>
      <w:r w:rsidR="00DF3839" w:rsidRPr="00395E91">
        <w:rPr>
          <w:rFonts w:ascii="Times" w:hAnsi="Times" w:cs="Arial"/>
          <w:b/>
          <w:sz w:val="22"/>
          <w:lang w:val="sr-Latn-CS"/>
        </w:rPr>
        <w:t>om</w:t>
      </w:r>
      <w:r w:rsidR="00C036E3" w:rsidRPr="00395E91">
        <w:rPr>
          <w:rFonts w:ascii="Times" w:hAnsi="Times" w:cs="Arial"/>
          <w:b/>
          <w:sz w:val="22"/>
          <w:lang w:val="sr-Latn-CS"/>
        </w:rPr>
        <w:t xml:space="preserve"> poziv</w:t>
      </w:r>
      <w:r w:rsidR="00DF3839" w:rsidRPr="00395E91">
        <w:rPr>
          <w:rFonts w:ascii="Times" w:hAnsi="Times" w:cs="Arial"/>
          <w:b/>
          <w:sz w:val="22"/>
          <w:lang w:val="sr-Latn-CS"/>
        </w:rPr>
        <w:t>u</w:t>
      </w:r>
      <w:r w:rsidR="00C036E3" w:rsidRPr="00395E91">
        <w:rPr>
          <w:rFonts w:ascii="Times" w:hAnsi="Times" w:cs="Arial"/>
          <w:b/>
          <w:sz w:val="22"/>
          <w:lang w:val="sr-Latn-CS"/>
        </w:rPr>
        <w:t xml:space="preserve"> za dodjelu sredstava podrške lokalnim inicijativama ruralnog razvoja-LEADER LIKE</w:t>
      </w:r>
      <w:r w:rsidR="00C036E3" w:rsidRPr="00395E91">
        <w:rPr>
          <w:rFonts w:ascii="Times" w:hAnsi="Times" w:cs="Arial"/>
          <w:sz w:val="22"/>
          <w:lang w:val="sr-Latn-CS"/>
        </w:rPr>
        <w:t xml:space="preserve"> </w:t>
      </w:r>
      <w:r w:rsidR="00C036E3" w:rsidRPr="00395E91">
        <w:rPr>
          <w:rFonts w:ascii="Times" w:hAnsi="Times" w:cs="Arial"/>
          <w:b/>
          <w:sz w:val="22"/>
          <w:lang w:val="sr-Latn-CS"/>
        </w:rPr>
        <w:t>za 2025. godinu</w:t>
      </w:r>
      <w:r w:rsidR="00C036E3" w:rsidRPr="00395E91" w:rsidDel="00C036E3">
        <w:rPr>
          <w:rFonts w:ascii="Times" w:hAnsi="Times" w:cs="Arial"/>
          <w:b/>
          <w:sz w:val="22"/>
          <w:lang w:val="sr-Latn-CS"/>
        </w:rPr>
        <w:t xml:space="preserve"> </w:t>
      </w:r>
    </w:p>
    <w:p w14:paraId="73CF9AF5" w14:textId="7777777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Rimski trg br. 46, 81000 Podgorica</w:t>
      </w:r>
    </w:p>
    <w:p w14:paraId="7E7893C6" w14:textId="7777777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sz w:val="22"/>
          <w:lang w:val="sr-Latn-CS"/>
        </w:rPr>
      </w:pPr>
    </w:p>
    <w:p w14:paraId="72CA0CFC" w14:textId="7777777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Informacije u vezi sa ovim Javnim pozivom mogu se dobiti putem telefona:</w:t>
      </w:r>
    </w:p>
    <w:p w14:paraId="4C611BB4" w14:textId="77777777" w:rsidR="00FB2DCC" w:rsidRPr="00395E91" w:rsidRDefault="00FB2DCC" w:rsidP="00FB2DCC">
      <w:pPr>
        <w:spacing w:before="0" w:after="0" w:line="240" w:lineRule="auto"/>
        <w:jc w:val="center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020/482-1</w:t>
      </w:r>
      <w:r w:rsidR="00782D47" w:rsidRPr="00395E91">
        <w:rPr>
          <w:rFonts w:ascii="Times" w:hAnsi="Times" w:cs="Arial"/>
          <w:sz w:val="22"/>
          <w:lang w:val="sr-Latn-CS"/>
        </w:rPr>
        <w:t>76</w:t>
      </w:r>
      <w:r w:rsidRPr="00395E91">
        <w:rPr>
          <w:rFonts w:ascii="Times" w:hAnsi="Times" w:cs="Arial"/>
          <w:sz w:val="22"/>
          <w:lang w:val="sr-Latn-CS"/>
        </w:rPr>
        <w:t xml:space="preserve"> </w:t>
      </w:r>
    </w:p>
    <w:p w14:paraId="4470A17B" w14:textId="77777777" w:rsidR="00FB2DCC" w:rsidRPr="00395E91" w:rsidRDefault="00FB2DCC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2FEFC466" w14:textId="2A748970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u w:val="single"/>
          <w:lang w:val="sr-Latn-CS"/>
        </w:rPr>
      </w:pPr>
      <w:r w:rsidRPr="00395E91">
        <w:rPr>
          <w:rFonts w:ascii="Times" w:hAnsi="Times" w:cs="Arial"/>
          <w:b/>
          <w:sz w:val="22"/>
          <w:u w:val="single"/>
          <w:lang w:val="sr-Latn-CS"/>
        </w:rPr>
        <w:t xml:space="preserve">Trajanje Javnog poziva je od </w:t>
      </w:r>
      <w:r w:rsidR="00930F21" w:rsidRPr="00395E91">
        <w:rPr>
          <w:rFonts w:ascii="Times" w:hAnsi="Times" w:cs="Arial"/>
          <w:b/>
          <w:sz w:val="22"/>
          <w:u w:val="single"/>
          <w:lang w:val="sr-Latn-CS"/>
        </w:rPr>
        <w:t>01</w:t>
      </w:r>
      <w:r w:rsidR="001D513A" w:rsidRPr="00395E91">
        <w:rPr>
          <w:rFonts w:ascii="Times" w:hAnsi="Times" w:cs="Arial"/>
          <w:b/>
          <w:sz w:val="22"/>
          <w:u w:val="single"/>
          <w:lang w:val="sr-Latn-CS"/>
        </w:rPr>
        <w:t xml:space="preserve">. </w:t>
      </w:r>
      <w:r w:rsidR="00A447EA" w:rsidRPr="00395E91">
        <w:rPr>
          <w:rFonts w:ascii="Times" w:hAnsi="Times" w:cs="Arial"/>
          <w:b/>
          <w:sz w:val="22"/>
          <w:u w:val="single"/>
          <w:lang w:val="sr-Latn-CS"/>
        </w:rPr>
        <w:t xml:space="preserve">oktobra </w:t>
      </w:r>
      <w:r w:rsidRPr="00395E91">
        <w:rPr>
          <w:rFonts w:ascii="Times" w:hAnsi="Times" w:cs="Arial"/>
          <w:b/>
          <w:sz w:val="22"/>
          <w:u w:val="single"/>
          <w:lang w:val="sr-Latn-CS"/>
        </w:rPr>
        <w:t xml:space="preserve">do </w:t>
      </w:r>
      <w:r w:rsidR="00A447EA" w:rsidRPr="00395E91">
        <w:rPr>
          <w:rFonts w:ascii="Times" w:hAnsi="Times" w:cs="Arial"/>
          <w:b/>
          <w:sz w:val="22"/>
          <w:u w:val="single"/>
          <w:lang w:val="sr-Latn-CS"/>
        </w:rPr>
        <w:t>01</w:t>
      </w:r>
      <w:r w:rsidR="001D513A" w:rsidRPr="00395E91">
        <w:rPr>
          <w:rFonts w:ascii="Times" w:hAnsi="Times" w:cs="Arial"/>
          <w:b/>
          <w:sz w:val="22"/>
          <w:u w:val="single"/>
          <w:lang w:val="sr-Latn-CS"/>
        </w:rPr>
        <w:t xml:space="preserve">. </w:t>
      </w:r>
      <w:r w:rsidR="00A447EA" w:rsidRPr="00395E91">
        <w:rPr>
          <w:rFonts w:ascii="Times" w:hAnsi="Times" w:cs="Arial"/>
          <w:b/>
          <w:sz w:val="22"/>
          <w:u w:val="single"/>
          <w:lang w:val="sr-Latn-CS"/>
        </w:rPr>
        <w:t xml:space="preserve">novembra </w:t>
      </w:r>
      <w:r w:rsidR="00017696" w:rsidRPr="00395E91">
        <w:rPr>
          <w:rFonts w:ascii="Times" w:hAnsi="Times" w:cs="Arial"/>
          <w:b/>
          <w:sz w:val="22"/>
          <w:u w:val="single"/>
          <w:lang w:val="sr-Latn-CS"/>
        </w:rPr>
        <w:t>202</w:t>
      </w:r>
      <w:r w:rsidR="0043080B" w:rsidRPr="00395E91">
        <w:rPr>
          <w:rFonts w:ascii="Times" w:hAnsi="Times" w:cs="Arial"/>
          <w:b/>
          <w:sz w:val="22"/>
          <w:u w:val="single"/>
          <w:lang w:val="sr-Latn-CS"/>
        </w:rPr>
        <w:t>5</w:t>
      </w:r>
      <w:r w:rsidRPr="00395E91">
        <w:rPr>
          <w:rFonts w:ascii="Times" w:hAnsi="Times" w:cs="Arial"/>
          <w:b/>
          <w:sz w:val="22"/>
          <w:u w:val="single"/>
          <w:lang w:val="sr-Latn-CS"/>
        </w:rPr>
        <w:t xml:space="preserve">. godine. </w:t>
      </w:r>
    </w:p>
    <w:p w14:paraId="1C4E594B" w14:textId="77777777" w:rsidR="00FB2DCC" w:rsidRPr="00395E91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5C7A4E76" w14:textId="53C95A90" w:rsidR="00FB2DCC" w:rsidRPr="00395E91" w:rsidRDefault="0043080B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Javni poziv će se završiti prije </w:t>
      </w:r>
      <w:r w:rsidR="00A447EA" w:rsidRPr="00395E91">
        <w:rPr>
          <w:rFonts w:ascii="Times" w:hAnsi="Times" w:cs="Arial"/>
          <w:sz w:val="22"/>
          <w:lang w:val="sr-Latn-CS"/>
        </w:rPr>
        <w:t>01. novembra 2025</w:t>
      </w:r>
      <w:r w:rsidRPr="00395E91">
        <w:rPr>
          <w:rFonts w:ascii="Times" w:hAnsi="Times" w:cs="Arial"/>
          <w:sz w:val="22"/>
          <w:lang w:val="sr-Latn-CS"/>
        </w:rPr>
        <w:t>. godine ukoliko se utroše sva sredstva predviđena budžetskom linijom 2.2.15. – PODRŠKA LOKALNIM INICIJATIVAMA RURALNOG RAZVOJA-LEADER LIKE. Ministarstvo će u tom slučaju pravovremeno obavijestiti javnost o završetku Javnog poziva.</w:t>
      </w:r>
    </w:p>
    <w:p w14:paraId="5D7317E7" w14:textId="77777777" w:rsidR="0043080B" w:rsidRPr="00395E91" w:rsidRDefault="0043080B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5AA396BB" w14:textId="32CF8020" w:rsidR="00FB2DCC" w:rsidRPr="00395E91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  <w:r w:rsidRPr="00395E91">
        <w:rPr>
          <w:rFonts w:ascii="Times" w:hAnsi="Times" w:cs="Arial"/>
          <w:b/>
          <w:sz w:val="22"/>
          <w:lang w:val="sr-Latn-CS"/>
        </w:rPr>
        <w:t>PROCEDURA REALIZACIJE</w:t>
      </w:r>
    </w:p>
    <w:p w14:paraId="50DA5BF9" w14:textId="6EA42E16" w:rsidR="0031771E" w:rsidRPr="00395E91" w:rsidRDefault="0043511D" w:rsidP="00151F8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>Ministarstvo poljoprivrede, šumarstva i vodoprivrede</w:t>
      </w:r>
      <w:r w:rsidR="00FB2DCC" w:rsidRPr="00395E91">
        <w:rPr>
          <w:rFonts w:ascii="Times" w:hAnsi="Times" w:cs="Arial"/>
          <w:sz w:val="22"/>
          <w:lang w:val="sr-Latn-CS"/>
        </w:rPr>
        <w:t xml:space="preserve"> formiraće Komisiju za dodjelu </w:t>
      </w:r>
      <w:r w:rsidR="00017696" w:rsidRPr="00395E91">
        <w:rPr>
          <w:rFonts w:ascii="Times" w:hAnsi="Times" w:cs="Arial"/>
          <w:sz w:val="22"/>
          <w:lang w:val="sr-Latn-CS"/>
        </w:rPr>
        <w:t xml:space="preserve">sredstava </w:t>
      </w:r>
      <w:r w:rsidR="00FB2DCC" w:rsidRPr="00395E91">
        <w:rPr>
          <w:rFonts w:ascii="Times" w:hAnsi="Times" w:cs="Arial"/>
          <w:sz w:val="22"/>
          <w:lang w:val="sr-Latn-CS"/>
        </w:rPr>
        <w:t>podrške, koja će sprovesti administrativnu kontrolu podnesenih zahtjeva</w:t>
      </w:r>
      <w:r w:rsidR="00E61E4F" w:rsidRPr="00395E91">
        <w:rPr>
          <w:rFonts w:ascii="Times" w:hAnsi="Times" w:cs="Arial"/>
          <w:sz w:val="22"/>
          <w:lang w:val="sr-Latn-CS"/>
        </w:rPr>
        <w:t>, prihvatljivost LAG inicijativa</w:t>
      </w:r>
      <w:r w:rsidR="00B34B9A" w:rsidRPr="00395E91">
        <w:rPr>
          <w:rFonts w:ascii="Times" w:hAnsi="Times" w:cs="Arial"/>
          <w:sz w:val="22"/>
          <w:lang w:val="sr-Latn-CS"/>
        </w:rPr>
        <w:t>/udruženja</w:t>
      </w:r>
      <w:r w:rsidR="00DF3839" w:rsidRPr="00395E91">
        <w:rPr>
          <w:rFonts w:ascii="Times" w:hAnsi="Times" w:cs="Arial"/>
          <w:sz w:val="22"/>
          <w:lang w:val="sr-Latn-CS"/>
        </w:rPr>
        <w:t xml:space="preserve">, </w:t>
      </w:r>
      <w:r w:rsidR="00E61E4F" w:rsidRPr="00395E91">
        <w:rPr>
          <w:rFonts w:ascii="Times" w:hAnsi="Times" w:cs="Arial"/>
          <w:sz w:val="22"/>
          <w:lang w:val="sr-Latn-CS"/>
        </w:rPr>
        <w:t>ocjenu lokalne razvojne strategije</w:t>
      </w:r>
      <w:r w:rsidR="00FB2DCC" w:rsidRPr="00395E91">
        <w:rPr>
          <w:rFonts w:ascii="Times" w:hAnsi="Times" w:cs="Arial"/>
          <w:sz w:val="22"/>
          <w:lang w:val="sr-Latn-CS"/>
        </w:rPr>
        <w:t xml:space="preserve"> i kontrolu na licu mjesta. Na osnovu Odluke Komisije o prihvatljivosti zahtjeva, </w:t>
      </w:r>
      <w:r w:rsidR="005A64F3" w:rsidRPr="00395E91">
        <w:rPr>
          <w:rFonts w:ascii="Times" w:hAnsi="Times" w:cs="Arial"/>
          <w:sz w:val="22"/>
          <w:lang w:val="sr-Latn-CS"/>
        </w:rPr>
        <w:t>korisnici čiji zahtjevi budu prihvat</w:t>
      </w:r>
      <w:r w:rsidR="0031771E" w:rsidRPr="00395E91">
        <w:rPr>
          <w:rFonts w:ascii="Times" w:hAnsi="Times" w:cs="Arial"/>
          <w:sz w:val="22"/>
          <w:lang w:val="sr-Latn-CS"/>
        </w:rPr>
        <w:t>ljivi za podršku</w:t>
      </w:r>
      <w:r w:rsidR="00FB2DCC" w:rsidRPr="00395E91">
        <w:rPr>
          <w:rFonts w:ascii="Times" w:hAnsi="Times" w:cs="Arial"/>
          <w:sz w:val="22"/>
          <w:lang w:val="sr-Latn-CS"/>
        </w:rPr>
        <w:t xml:space="preserve"> </w:t>
      </w:r>
      <w:r w:rsidR="00C1726E" w:rsidRPr="00395E91">
        <w:rPr>
          <w:rFonts w:ascii="Times" w:hAnsi="Times" w:cs="Arial"/>
          <w:sz w:val="22"/>
          <w:lang w:val="sr-Latn-CS"/>
        </w:rPr>
        <w:t>dobiće</w:t>
      </w:r>
      <w:r w:rsidR="002C5005" w:rsidRPr="00395E91">
        <w:rPr>
          <w:rFonts w:ascii="Times" w:hAnsi="Times" w:cs="Arial"/>
          <w:sz w:val="22"/>
          <w:lang w:val="sr-Latn-CS"/>
        </w:rPr>
        <w:t xml:space="preserve"> Rješenje o odobre</w:t>
      </w:r>
      <w:r w:rsidR="00FB2DCC" w:rsidRPr="00395E91">
        <w:rPr>
          <w:rFonts w:ascii="Times" w:hAnsi="Times" w:cs="Arial"/>
          <w:sz w:val="22"/>
          <w:lang w:val="sr-Latn-CS"/>
        </w:rPr>
        <w:t>nju</w:t>
      </w:r>
      <w:r w:rsidR="00DF3839" w:rsidRPr="00395E91">
        <w:rPr>
          <w:rFonts w:ascii="Times" w:hAnsi="Times" w:cs="Arial"/>
          <w:sz w:val="22"/>
          <w:lang w:val="sr-Latn-CS"/>
        </w:rPr>
        <w:t xml:space="preserve"> zahtjeva.</w:t>
      </w:r>
      <w:r w:rsidR="00FB2DCC" w:rsidRPr="00395E91">
        <w:rPr>
          <w:rFonts w:ascii="Times" w:hAnsi="Times" w:cs="Arial"/>
          <w:sz w:val="22"/>
          <w:lang w:val="sr-Latn-CS"/>
        </w:rPr>
        <w:t xml:space="preserve"> </w:t>
      </w:r>
    </w:p>
    <w:p w14:paraId="06A36DF6" w14:textId="095358A8" w:rsidR="00787840" w:rsidRPr="00395E91" w:rsidRDefault="00FB2DCC" w:rsidP="00151F8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Krajnji rok za završetak </w:t>
      </w:r>
      <w:r w:rsidR="00C230B9" w:rsidRPr="00395E91">
        <w:rPr>
          <w:rFonts w:ascii="Times" w:hAnsi="Times" w:cs="Arial"/>
          <w:sz w:val="22"/>
          <w:lang w:val="sr-Latn-CS"/>
        </w:rPr>
        <w:t xml:space="preserve">cjelokupne </w:t>
      </w:r>
      <w:r w:rsidRPr="00395E91">
        <w:rPr>
          <w:rFonts w:ascii="Times" w:hAnsi="Times" w:cs="Arial"/>
          <w:sz w:val="22"/>
          <w:lang w:val="sr-Latn-CS"/>
        </w:rPr>
        <w:t xml:space="preserve">investicije i podnošenje dokumentacije za isplatu je </w:t>
      </w:r>
      <w:r w:rsidR="00A447EA" w:rsidRPr="00395E91">
        <w:rPr>
          <w:rFonts w:ascii="Times" w:hAnsi="Times" w:cs="Arial"/>
          <w:b/>
          <w:sz w:val="22"/>
          <w:lang w:val="sr-Latn-CS"/>
        </w:rPr>
        <w:t>15. decembar 2025. godine</w:t>
      </w:r>
      <w:r w:rsidRPr="00395E91">
        <w:rPr>
          <w:rFonts w:ascii="Times" w:hAnsi="Times" w:cs="Arial"/>
          <w:sz w:val="22"/>
          <w:lang w:val="sr-Latn-CS"/>
        </w:rPr>
        <w:t xml:space="preserve">. </w:t>
      </w:r>
    </w:p>
    <w:p w14:paraId="46BE3B9A" w14:textId="77777777" w:rsidR="000A5CF1" w:rsidRPr="00395E91" w:rsidRDefault="000A5CF1" w:rsidP="00151F8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p w14:paraId="0B01567E" w14:textId="59B2432B" w:rsidR="00FB2DCC" w:rsidRPr="005732A9" w:rsidRDefault="00FB2DCC" w:rsidP="00151F8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  <w:r w:rsidRPr="00395E91">
        <w:rPr>
          <w:rFonts w:ascii="Times" w:hAnsi="Times" w:cs="Arial"/>
          <w:sz w:val="22"/>
          <w:lang w:val="sr-Latn-CS"/>
        </w:rPr>
        <w:t xml:space="preserve">Nakon </w:t>
      </w:r>
      <w:r w:rsidR="00D400CE" w:rsidRPr="00395E91">
        <w:rPr>
          <w:rFonts w:ascii="Times" w:hAnsi="Times" w:cs="Arial"/>
          <w:sz w:val="22"/>
          <w:lang w:val="sr-Latn-CS"/>
        </w:rPr>
        <w:t xml:space="preserve">prijema </w:t>
      </w:r>
      <w:r w:rsidR="005A387A" w:rsidRPr="00395E91">
        <w:rPr>
          <w:rFonts w:ascii="Times" w:hAnsi="Times" w:cs="Arial"/>
          <w:sz w:val="22"/>
          <w:lang w:val="sr-Latn-CS"/>
        </w:rPr>
        <w:t>Zahtjeva za odobre</w:t>
      </w:r>
      <w:r w:rsidRPr="00395E91">
        <w:rPr>
          <w:rFonts w:ascii="Times" w:hAnsi="Times" w:cs="Arial"/>
          <w:sz w:val="22"/>
          <w:lang w:val="sr-Latn-CS"/>
        </w:rPr>
        <w:t xml:space="preserve">nje plaćanja, Komisija će sprovesti administrativnu kontrolu podnesenih zahtjeva i kontrolu na licu mjesta. Po obavljenoj kontroli realizovane investicije na licu mjesta, Komisija će pripremiti Izvještaj o obilasku </w:t>
      </w:r>
      <w:r w:rsidR="00314B9F" w:rsidRPr="00395E91">
        <w:rPr>
          <w:rFonts w:ascii="Times" w:hAnsi="Times" w:cs="Arial"/>
          <w:sz w:val="22"/>
          <w:lang w:val="sr-Latn-CS"/>
        </w:rPr>
        <w:t>(</w:t>
      </w:r>
      <w:r w:rsidRPr="00395E91">
        <w:rPr>
          <w:rFonts w:ascii="Times" w:hAnsi="Times" w:cs="Arial"/>
          <w:sz w:val="22"/>
          <w:lang w:val="sr-Latn-CS"/>
        </w:rPr>
        <w:t>sa foto-zapisom</w:t>
      </w:r>
      <w:r w:rsidR="00314B9F" w:rsidRPr="00395E91">
        <w:rPr>
          <w:rFonts w:ascii="Times" w:hAnsi="Times" w:cs="Arial"/>
          <w:sz w:val="22"/>
          <w:lang w:val="sr-Latn-CS"/>
        </w:rPr>
        <w:t xml:space="preserve"> gdje je primjenjivo)</w:t>
      </w:r>
      <w:r w:rsidRPr="00395E91">
        <w:rPr>
          <w:rFonts w:ascii="Times" w:hAnsi="Times" w:cs="Arial"/>
          <w:sz w:val="22"/>
          <w:lang w:val="sr-Latn-CS"/>
        </w:rPr>
        <w:t>, na osnovu kojeg će odlučiti o odobrenju isplat</w:t>
      </w:r>
      <w:r w:rsidR="00314B9F" w:rsidRPr="00395E91">
        <w:rPr>
          <w:rFonts w:ascii="Times" w:hAnsi="Times" w:cs="Arial"/>
          <w:sz w:val="22"/>
          <w:lang w:val="sr-Latn-CS"/>
        </w:rPr>
        <w:t>e</w:t>
      </w:r>
      <w:r w:rsidRPr="00395E91">
        <w:rPr>
          <w:rFonts w:ascii="Times" w:hAnsi="Times" w:cs="Arial"/>
          <w:sz w:val="22"/>
          <w:lang w:val="sr-Latn-CS"/>
        </w:rPr>
        <w:t xml:space="preserve"> podrške. Odobreni iznos podrške će biti isplaćen na žiro-račun korisnika.</w:t>
      </w:r>
      <w:r w:rsidRPr="005732A9">
        <w:rPr>
          <w:rFonts w:ascii="Times" w:hAnsi="Times" w:cs="Arial"/>
          <w:sz w:val="22"/>
          <w:lang w:val="sr-Latn-CS"/>
        </w:rPr>
        <w:t xml:space="preserve"> </w:t>
      </w:r>
    </w:p>
    <w:p w14:paraId="4D5FE78E" w14:textId="77777777" w:rsidR="00FB2DCC" w:rsidRPr="005732A9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17096458" w14:textId="77777777" w:rsidR="00FB2DCC" w:rsidRPr="005732A9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5E5B41EF" w14:textId="77777777" w:rsidR="00FB2DCC" w:rsidRPr="005732A9" w:rsidRDefault="00FB2DCC" w:rsidP="00FB2DCC">
      <w:pPr>
        <w:spacing w:before="0" w:after="0" w:line="240" w:lineRule="auto"/>
        <w:rPr>
          <w:rFonts w:ascii="Times" w:hAnsi="Times" w:cs="Arial"/>
          <w:b/>
          <w:sz w:val="22"/>
          <w:lang w:val="sr-Latn-CS"/>
        </w:rPr>
      </w:pPr>
    </w:p>
    <w:p w14:paraId="6DFD4FFA" w14:textId="77777777" w:rsidR="00C20E0A" w:rsidRPr="005732A9" w:rsidRDefault="00C20E0A" w:rsidP="00FB2DCC">
      <w:pPr>
        <w:spacing w:before="0" w:after="0" w:line="240" w:lineRule="auto"/>
        <w:rPr>
          <w:rFonts w:ascii="Times" w:hAnsi="Times" w:cs="Arial"/>
          <w:sz w:val="22"/>
          <w:lang w:val="sr-Latn-CS"/>
        </w:rPr>
      </w:pPr>
    </w:p>
    <w:sectPr w:rsidR="00C20E0A" w:rsidRPr="005732A9" w:rsidSect="00151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EE95E" w14:textId="77777777" w:rsidR="005506E2" w:rsidRDefault="005506E2" w:rsidP="00A6505B">
      <w:pPr>
        <w:spacing w:before="0" w:after="0" w:line="240" w:lineRule="auto"/>
      </w:pPr>
      <w:r>
        <w:separator/>
      </w:r>
    </w:p>
  </w:endnote>
  <w:endnote w:type="continuationSeparator" w:id="0">
    <w:p w14:paraId="5C719234" w14:textId="77777777" w:rsidR="005506E2" w:rsidRDefault="005506E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E19A" w14:textId="77777777" w:rsidR="00293955" w:rsidRDefault="00293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7463" w14:textId="77777777" w:rsidR="00293955" w:rsidRDefault="00293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C7285" w14:textId="77777777" w:rsidR="00293955" w:rsidRDefault="00293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D79BC" w14:textId="77777777" w:rsidR="005506E2" w:rsidRDefault="005506E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5CCF3A3" w14:textId="77777777" w:rsidR="005506E2" w:rsidRDefault="005506E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73E1" w14:textId="77777777" w:rsidR="00293955" w:rsidRDefault="00293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552C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209788622"/>
  <w:bookmarkStart w:id="5" w:name="_Hlk209788623"/>
  <w:bookmarkStart w:id="6" w:name="_Hlk209788624"/>
  <w:bookmarkStart w:id="7" w:name="_Hlk209788625"/>
  <w:p w14:paraId="245C326C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9FDC6A" wp14:editId="77612AD9">
              <wp:simplePos x="0" y="0"/>
              <wp:positionH relativeFrom="column">
                <wp:posOffset>4023360</wp:posOffset>
              </wp:positionH>
              <wp:positionV relativeFrom="paragraph">
                <wp:posOffset>-61721</wp:posOffset>
              </wp:positionV>
              <wp:extent cx="2360930" cy="896112"/>
              <wp:effectExtent l="0" t="0" r="889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961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431B8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A83D65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EC1DE2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</w:t>
                          </w:r>
                          <w:r w:rsidR="007F28B9">
                            <w:rPr>
                              <w:sz w:val="20"/>
                            </w:rPr>
                            <w:t>7</w:t>
                          </w:r>
                          <w:r w:rsidR="0035700B">
                            <w:rPr>
                              <w:sz w:val="20"/>
                            </w:rPr>
                            <w:t>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B1A8A51" w14:textId="1E24D84E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2B213C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6439026A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FDC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8pt;margin-top:-4.85pt;width:185.9pt;height:70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" stroked="f">
              <v:textbox>
                <w:txbxContent>
                  <w:p w14:paraId="45431B8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A83D65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EC1DE2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</w:t>
                    </w:r>
                    <w:r w:rsidR="007F28B9">
                      <w:rPr>
                        <w:sz w:val="20"/>
                      </w:rPr>
                      <w:t>7</w:t>
                    </w:r>
                    <w:r w:rsidR="0035700B">
                      <w:rPr>
                        <w:sz w:val="20"/>
                      </w:rPr>
                      <w:t>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1B1A8A51" w14:textId="1E24D84E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2B213C"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6439026A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D024F37" wp14:editId="2CA5AAF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DE97D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A9D02EC" wp14:editId="24860A3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00712A2" w14:textId="77777777" w:rsidR="0043511D" w:rsidRDefault="007904A7" w:rsidP="0043511D">
    <w:pPr>
      <w:pStyle w:val="Title"/>
      <w:spacing w:after="0"/>
    </w:pPr>
    <w:r>
      <w:t xml:space="preserve">Ministarstvo </w:t>
    </w:r>
    <w:r w:rsidR="0043511D">
      <w:t>poljoprivrede,</w:t>
    </w:r>
  </w:p>
  <w:p w14:paraId="2A628993" w14:textId="77777777" w:rsidR="007904A7" w:rsidRDefault="0043511D" w:rsidP="0043511D">
    <w:pPr>
      <w:pStyle w:val="Title"/>
      <w:spacing w:after="0"/>
    </w:pPr>
    <w:r>
      <w:t>šumarstva i vodoprivrede</w:t>
    </w:r>
  </w:p>
  <w:bookmarkEnd w:id="4"/>
  <w:bookmarkEnd w:id="5"/>
  <w:bookmarkEnd w:id="6"/>
  <w:bookmarkEnd w:id="7"/>
  <w:p w14:paraId="21449323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058C"/>
    <w:multiLevelType w:val="hybridMultilevel"/>
    <w:tmpl w:val="E1CE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849"/>
    <w:multiLevelType w:val="hybridMultilevel"/>
    <w:tmpl w:val="628C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DCA"/>
    <w:multiLevelType w:val="hybridMultilevel"/>
    <w:tmpl w:val="6A301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9534E3"/>
    <w:multiLevelType w:val="hybridMultilevel"/>
    <w:tmpl w:val="6E5C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9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8"/>
  </w:num>
  <w:num w:numId="12">
    <w:abstractNumId w:val="15"/>
  </w:num>
  <w:num w:numId="13">
    <w:abstractNumId w:val="1"/>
  </w:num>
  <w:num w:numId="14">
    <w:abstractNumId w:val="9"/>
  </w:num>
  <w:num w:numId="15">
    <w:abstractNumId w:val="20"/>
  </w:num>
  <w:num w:numId="16">
    <w:abstractNumId w:val="12"/>
  </w:num>
  <w:num w:numId="17">
    <w:abstractNumId w:val="11"/>
  </w:num>
  <w:num w:numId="18">
    <w:abstractNumId w:val="8"/>
  </w:num>
  <w:num w:numId="19">
    <w:abstractNumId w:val="7"/>
  </w:num>
  <w:num w:numId="20">
    <w:abstractNumId w:val="16"/>
  </w:num>
  <w:num w:numId="21">
    <w:abstractNumId w:val="14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D41"/>
    <w:rsid w:val="000137A3"/>
    <w:rsid w:val="000167DC"/>
    <w:rsid w:val="00017696"/>
    <w:rsid w:val="00020673"/>
    <w:rsid w:val="00026C32"/>
    <w:rsid w:val="00031112"/>
    <w:rsid w:val="00031E6C"/>
    <w:rsid w:val="00032EDC"/>
    <w:rsid w:val="00036594"/>
    <w:rsid w:val="00045018"/>
    <w:rsid w:val="000529D9"/>
    <w:rsid w:val="00055AE6"/>
    <w:rsid w:val="00057D2C"/>
    <w:rsid w:val="0006231D"/>
    <w:rsid w:val="00063DE8"/>
    <w:rsid w:val="0007494A"/>
    <w:rsid w:val="00085128"/>
    <w:rsid w:val="00096528"/>
    <w:rsid w:val="00096691"/>
    <w:rsid w:val="000A199D"/>
    <w:rsid w:val="000A5CF1"/>
    <w:rsid w:val="000C2725"/>
    <w:rsid w:val="000C2F21"/>
    <w:rsid w:val="000E7EA8"/>
    <w:rsid w:val="000F2AA0"/>
    <w:rsid w:val="000F2B95"/>
    <w:rsid w:val="000F2BFC"/>
    <w:rsid w:val="000F7185"/>
    <w:rsid w:val="00100A9F"/>
    <w:rsid w:val="0010304A"/>
    <w:rsid w:val="001053EE"/>
    <w:rsid w:val="0010766D"/>
    <w:rsid w:val="00107821"/>
    <w:rsid w:val="001122DF"/>
    <w:rsid w:val="00112965"/>
    <w:rsid w:val="00116800"/>
    <w:rsid w:val="00121E26"/>
    <w:rsid w:val="0012268A"/>
    <w:rsid w:val="00125EA7"/>
    <w:rsid w:val="00127C5E"/>
    <w:rsid w:val="00131DC4"/>
    <w:rsid w:val="0014025D"/>
    <w:rsid w:val="001404F2"/>
    <w:rsid w:val="00145EBA"/>
    <w:rsid w:val="00151F8C"/>
    <w:rsid w:val="0015370F"/>
    <w:rsid w:val="00154D42"/>
    <w:rsid w:val="0016660F"/>
    <w:rsid w:val="0016713B"/>
    <w:rsid w:val="00173974"/>
    <w:rsid w:val="001822FC"/>
    <w:rsid w:val="001847FD"/>
    <w:rsid w:val="00187BD4"/>
    <w:rsid w:val="00190D18"/>
    <w:rsid w:val="0019265B"/>
    <w:rsid w:val="00196664"/>
    <w:rsid w:val="00197539"/>
    <w:rsid w:val="001A19DD"/>
    <w:rsid w:val="001A2F6D"/>
    <w:rsid w:val="001A409E"/>
    <w:rsid w:val="001A4F2E"/>
    <w:rsid w:val="001A79B6"/>
    <w:rsid w:val="001A7E96"/>
    <w:rsid w:val="001B0DA0"/>
    <w:rsid w:val="001B339F"/>
    <w:rsid w:val="001C2DA5"/>
    <w:rsid w:val="001D170E"/>
    <w:rsid w:val="001D3116"/>
    <w:rsid w:val="001D3909"/>
    <w:rsid w:val="001D513A"/>
    <w:rsid w:val="001D6766"/>
    <w:rsid w:val="001E0561"/>
    <w:rsid w:val="001E0D5E"/>
    <w:rsid w:val="001E415A"/>
    <w:rsid w:val="001E445C"/>
    <w:rsid w:val="001F75D5"/>
    <w:rsid w:val="00201B41"/>
    <w:rsid w:val="00205759"/>
    <w:rsid w:val="00214956"/>
    <w:rsid w:val="002176BD"/>
    <w:rsid w:val="00231DF0"/>
    <w:rsid w:val="00234545"/>
    <w:rsid w:val="00247F98"/>
    <w:rsid w:val="002511E4"/>
    <w:rsid w:val="0025150E"/>
    <w:rsid w:val="00251E8A"/>
    <w:rsid w:val="00252A36"/>
    <w:rsid w:val="00256562"/>
    <w:rsid w:val="00264764"/>
    <w:rsid w:val="00264C59"/>
    <w:rsid w:val="00274478"/>
    <w:rsid w:val="002809A1"/>
    <w:rsid w:val="00284661"/>
    <w:rsid w:val="002856FA"/>
    <w:rsid w:val="002901ED"/>
    <w:rsid w:val="002916C0"/>
    <w:rsid w:val="00292D5E"/>
    <w:rsid w:val="00293955"/>
    <w:rsid w:val="00296E22"/>
    <w:rsid w:val="002A113E"/>
    <w:rsid w:val="002A1F54"/>
    <w:rsid w:val="002A4903"/>
    <w:rsid w:val="002A6FFC"/>
    <w:rsid w:val="002A7CB3"/>
    <w:rsid w:val="002B213C"/>
    <w:rsid w:val="002B36EB"/>
    <w:rsid w:val="002B3B45"/>
    <w:rsid w:val="002B50FB"/>
    <w:rsid w:val="002B6DE3"/>
    <w:rsid w:val="002C0765"/>
    <w:rsid w:val="002C180C"/>
    <w:rsid w:val="002C5005"/>
    <w:rsid w:val="002C6D9C"/>
    <w:rsid w:val="002D4F0B"/>
    <w:rsid w:val="002D5AB7"/>
    <w:rsid w:val="002D7C7E"/>
    <w:rsid w:val="002E7C20"/>
    <w:rsid w:val="002E7C77"/>
    <w:rsid w:val="002F03F8"/>
    <w:rsid w:val="002F461C"/>
    <w:rsid w:val="002F47F7"/>
    <w:rsid w:val="002F63D6"/>
    <w:rsid w:val="00301DAB"/>
    <w:rsid w:val="00310365"/>
    <w:rsid w:val="003148DC"/>
    <w:rsid w:val="00314B9F"/>
    <w:rsid w:val="003168DA"/>
    <w:rsid w:val="0031771E"/>
    <w:rsid w:val="003236DA"/>
    <w:rsid w:val="00332AF5"/>
    <w:rsid w:val="00332E82"/>
    <w:rsid w:val="00337500"/>
    <w:rsid w:val="003401CC"/>
    <w:rsid w:val="003417B8"/>
    <w:rsid w:val="003420B4"/>
    <w:rsid w:val="00350578"/>
    <w:rsid w:val="00354D08"/>
    <w:rsid w:val="0035700B"/>
    <w:rsid w:val="00360498"/>
    <w:rsid w:val="00365DC4"/>
    <w:rsid w:val="00373DD2"/>
    <w:rsid w:val="00375D08"/>
    <w:rsid w:val="00376EC1"/>
    <w:rsid w:val="00377C4F"/>
    <w:rsid w:val="00384E08"/>
    <w:rsid w:val="003900FF"/>
    <w:rsid w:val="00395E91"/>
    <w:rsid w:val="00397C3A"/>
    <w:rsid w:val="003A0A16"/>
    <w:rsid w:val="003A13C1"/>
    <w:rsid w:val="003A4988"/>
    <w:rsid w:val="003A5321"/>
    <w:rsid w:val="003A6DB5"/>
    <w:rsid w:val="003B0B5E"/>
    <w:rsid w:val="003B155C"/>
    <w:rsid w:val="003B367B"/>
    <w:rsid w:val="003C1912"/>
    <w:rsid w:val="003D4A43"/>
    <w:rsid w:val="003F0F9F"/>
    <w:rsid w:val="003F10B7"/>
    <w:rsid w:val="003F38FA"/>
    <w:rsid w:val="003F3FA7"/>
    <w:rsid w:val="003F51C5"/>
    <w:rsid w:val="00400131"/>
    <w:rsid w:val="00400FAA"/>
    <w:rsid w:val="00402ACB"/>
    <w:rsid w:val="00402F91"/>
    <w:rsid w:val="004043E2"/>
    <w:rsid w:val="00405CFC"/>
    <w:rsid w:val="00410A0A"/>
    <w:rsid w:val="004112D5"/>
    <w:rsid w:val="004135DF"/>
    <w:rsid w:val="004177A4"/>
    <w:rsid w:val="004202C2"/>
    <w:rsid w:val="004264B3"/>
    <w:rsid w:val="0043080B"/>
    <w:rsid w:val="00431335"/>
    <w:rsid w:val="0043511D"/>
    <w:rsid w:val="004378E1"/>
    <w:rsid w:val="00437A8C"/>
    <w:rsid w:val="004433D3"/>
    <w:rsid w:val="00445FBB"/>
    <w:rsid w:val="00451F6C"/>
    <w:rsid w:val="00451FF9"/>
    <w:rsid w:val="00460B2E"/>
    <w:rsid w:val="00462753"/>
    <w:rsid w:val="00464CEA"/>
    <w:rsid w:val="004679C3"/>
    <w:rsid w:val="00470094"/>
    <w:rsid w:val="00470489"/>
    <w:rsid w:val="0048027D"/>
    <w:rsid w:val="00487320"/>
    <w:rsid w:val="00493DA8"/>
    <w:rsid w:val="004950E0"/>
    <w:rsid w:val="004A3D57"/>
    <w:rsid w:val="004A6D01"/>
    <w:rsid w:val="004B25EB"/>
    <w:rsid w:val="004B2C9C"/>
    <w:rsid w:val="004B6C76"/>
    <w:rsid w:val="004C78F8"/>
    <w:rsid w:val="004D3B2A"/>
    <w:rsid w:val="004E0009"/>
    <w:rsid w:val="004E0097"/>
    <w:rsid w:val="004E2AC7"/>
    <w:rsid w:val="004E3DA7"/>
    <w:rsid w:val="004F24B0"/>
    <w:rsid w:val="004F36EA"/>
    <w:rsid w:val="004F680C"/>
    <w:rsid w:val="00501935"/>
    <w:rsid w:val="0050465A"/>
    <w:rsid w:val="005053DB"/>
    <w:rsid w:val="005123D0"/>
    <w:rsid w:val="00517D3E"/>
    <w:rsid w:val="0052012B"/>
    <w:rsid w:val="00522830"/>
    <w:rsid w:val="00523147"/>
    <w:rsid w:val="00526071"/>
    <w:rsid w:val="00531FDF"/>
    <w:rsid w:val="0054705B"/>
    <w:rsid w:val="005506E2"/>
    <w:rsid w:val="00563165"/>
    <w:rsid w:val="005723C7"/>
    <w:rsid w:val="0057248B"/>
    <w:rsid w:val="005732A9"/>
    <w:rsid w:val="00573587"/>
    <w:rsid w:val="0057596A"/>
    <w:rsid w:val="005767BF"/>
    <w:rsid w:val="0059179C"/>
    <w:rsid w:val="005941DF"/>
    <w:rsid w:val="005A213B"/>
    <w:rsid w:val="005A387A"/>
    <w:rsid w:val="005A4502"/>
    <w:rsid w:val="005A4E7E"/>
    <w:rsid w:val="005A64F3"/>
    <w:rsid w:val="005A7AD3"/>
    <w:rsid w:val="005B04DC"/>
    <w:rsid w:val="005B0801"/>
    <w:rsid w:val="005B44BF"/>
    <w:rsid w:val="005B7B44"/>
    <w:rsid w:val="005C6F24"/>
    <w:rsid w:val="005E0C2A"/>
    <w:rsid w:val="005E1F23"/>
    <w:rsid w:val="005E5B2C"/>
    <w:rsid w:val="005F25C3"/>
    <w:rsid w:val="005F56D9"/>
    <w:rsid w:val="006107E5"/>
    <w:rsid w:val="00610C56"/>
    <w:rsid w:val="00612213"/>
    <w:rsid w:val="00616AEF"/>
    <w:rsid w:val="00620B01"/>
    <w:rsid w:val="006213B2"/>
    <w:rsid w:val="006227A1"/>
    <w:rsid w:val="00630A76"/>
    <w:rsid w:val="00633F53"/>
    <w:rsid w:val="00650C20"/>
    <w:rsid w:val="00652175"/>
    <w:rsid w:val="00655B3E"/>
    <w:rsid w:val="006564E9"/>
    <w:rsid w:val="00656996"/>
    <w:rsid w:val="006739CA"/>
    <w:rsid w:val="006740A3"/>
    <w:rsid w:val="00685A40"/>
    <w:rsid w:val="00691BFD"/>
    <w:rsid w:val="0069389F"/>
    <w:rsid w:val="0069572F"/>
    <w:rsid w:val="006A24FA"/>
    <w:rsid w:val="006A2C40"/>
    <w:rsid w:val="006A61BC"/>
    <w:rsid w:val="006B0CEE"/>
    <w:rsid w:val="006B15F1"/>
    <w:rsid w:val="006B3639"/>
    <w:rsid w:val="006C24D8"/>
    <w:rsid w:val="006C5919"/>
    <w:rsid w:val="006C6C81"/>
    <w:rsid w:val="006D711E"/>
    <w:rsid w:val="006E262C"/>
    <w:rsid w:val="006E6C99"/>
    <w:rsid w:val="0070739C"/>
    <w:rsid w:val="00715771"/>
    <w:rsid w:val="00722040"/>
    <w:rsid w:val="00727B44"/>
    <w:rsid w:val="0073561A"/>
    <w:rsid w:val="00736591"/>
    <w:rsid w:val="00764679"/>
    <w:rsid w:val="007647E9"/>
    <w:rsid w:val="0077100B"/>
    <w:rsid w:val="00772ED3"/>
    <w:rsid w:val="0077352B"/>
    <w:rsid w:val="00775E0E"/>
    <w:rsid w:val="0077661C"/>
    <w:rsid w:val="007779C7"/>
    <w:rsid w:val="00781A75"/>
    <w:rsid w:val="007823E5"/>
    <w:rsid w:val="00782D47"/>
    <w:rsid w:val="00783113"/>
    <w:rsid w:val="00786F2E"/>
    <w:rsid w:val="00787840"/>
    <w:rsid w:val="007904A7"/>
    <w:rsid w:val="00793AC0"/>
    <w:rsid w:val="00794586"/>
    <w:rsid w:val="007978B6"/>
    <w:rsid w:val="007A0F10"/>
    <w:rsid w:val="007A291A"/>
    <w:rsid w:val="007A66A2"/>
    <w:rsid w:val="007B2B13"/>
    <w:rsid w:val="007C01D8"/>
    <w:rsid w:val="007C3BE0"/>
    <w:rsid w:val="007C3CC3"/>
    <w:rsid w:val="007D3FAF"/>
    <w:rsid w:val="007E2FB1"/>
    <w:rsid w:val="007E5612"/>
    <w:rsid w:val="007F28B9"/>
    <w:rsid w:val="00805550"/>
    <w:rsid w:val="0080567C"/>
    <w:rsid w:val="00805EFE"/>
    <w:rsid w:val="00810444"/>
    <w:rsid w:val="00821967"/>
    <w:rsid w:val="00825396"/>
    <w:rsid w:val="00830F8D"/>
    <w:rsid w:val="008318FF"/>
    <w:rsid w:val="00835C98"/>
    <w:rsid w:val="00837BA5"/>
    <w:rsid w:val="00841BC6"/>
    <w:rsid w:val="008470B7"/>
    <w:rsid w:val="00857F28"/>
    <w:rsid w:val="00861889"/>
    <w:rsid w:val="00867F86"/>
    <w:rsid w:val="008752E3"/>
    <w:rsid w:val="0087617F"/>
    <w:rsid w:val="00876723"/>
    <w:rsid w:val="0088156B"/>
    <w:rsid w:val="00884E5E"/>
    <w:rsid w:val="00885190"/>
    <w:rsid w:val="00892547"/>
    <w:rsid w:val="00893ACB"/>
    <w:rsid w:val="0089750D"/>
    <w:rsid w:val="0089779A"/>
    <w:rsid w:val="008A21E4"/>
    <w:rsid w:val="008A44BB"/>
    <w:rsid w:val="008A774C"/>
    <w:rsid w:val="008A7EAB"/>
    <w:rsid w:val="008B620C"/>
    <w:rsid w:val="008B683B"/>
    <w:rsid w:val="008C6044"/>
    <w:rsid w:val="008C7F82"/>
    <w:rsid w:val="008D019E"/>
    <w:rsid w:val="008D08F2"/>
    <w:rsid w:val="008D75C2"/>
    <w:rsid w:val="008E1CFB"/>
    <w:rsid w:val="008E285A"/>
    <w:rsid w:val="008E37A2"/>
    <w:rsid w:val="008F4410"/>
    <w:rsid w:val="00902E6C"/>
    <w:rsid w:val="00903E75"/>
    <w:rsid w:val="00907170"/>
    <w:rsid w:val="009130A0"/>
    <w:rsid w:val="00916C10"/>
    <w:rsid w:val="00921F1D"/>
    <w:rsid w:val="00922A8D"/>
    <w:rsid w:val="00930F21"/>
    <w:rsid w:val="00937536"/>
    <w:rsid w:val="00941239"/>
    <w:rsid w:val="00945699"/>
    <w:rsid w:val="00946A67"/>
    <w:rsid w:val="009559F6"/>
    <w:rsid w:val="00957985"/>
    <w:rsid w:val="0096107C"/>
    <w:rsid w:val="00966DFF"/>
    <w:rsid w:val="00975D9B"/>
    <w:rsid w:val="00990646"/>
    <w:rsid w:val="0099146E"/>
    <w:rsid w:val="00997C04"/>
    <w:rsid w:val="009C09D7"/>
    <w:rsid w:val="009C2032"/>
    <w:rsid w:val="009D6508"/>
    <w:rsid w:val="009E2EFF"/>
    <w:rsid w:val="009E797A"/>
    <w:rsid w:val="009F52D5"/>
    <w:rsid w:val="00A004C2"/>
    <w:rsid w:val="00A06AF5"/>
    <w:rsid w:val="00A0722D"/>
    <w:rsid w:val="00A21267"/>
    <w:rsid w:val="00A25691"/>
    <w:rsid w:val="00A309EC"/>
    <w:rsid w:val="00A33E0E"/>
    <w:rsid w:val="00A447EA"/>
    <w:rsid w:val="00A45BAA"/>
    <w:rsid w:val="00A478A6"/>
    <w:rsid w:val="00A5256F"/>
    <w:rsid w:val="00A55B13"/>
    <w:rsid w:val="00A62A1C"/>
    <w:rsid w:val="00A6505B"/>
    <w:rsid w:val="00A74BF8"/>
    <w:rsid w:val="00A77927"/>
    <w:rsid w:val="00A81A07"/>
    <w:rsid w:val="00A82B00"/>
    <w:rsid w:val="00A90D26"/>
    <w:rsid w:val="00A90FBF"/>
    <w:rsid w:val="00A93555"/>
    <w:rsid w:val="00A94A54"/>
    <w:rsid w:val="00AA03C9"/>
    <w:rsid w:val="00AA3C45"/>
    <w:rsid w:val="00AB42E9"/>
    <w:rsid w:val="00AC2096"/>
    <w:rsid w:val="00AC4E14"/>
    <w:rsid w:val="00AC6150"/>
    <w:rsid w:val="00AD0523"/>
    <w:rsid w:val="00AD4E01"/>
    <w:rsid w:val="00AE1E52"/>
    <w:rsid w:val="00AE3C09"/>
    <w:rsid w:val="00AF27FF"/>
    <w:rsid w:val="00B003EE"/>
    <w:rsid w:val="00B02AF8"/>
    <w:rsid w:val="00B07620"/>
    <w:rsid w:val="00B07C20"/>
    <w:rsid w:val="00B13AFC"/>
    <w:rsid w:val="00B15039"/>
    <w:rsid w:val="00B15481"/>
    <w:rsid w:val="00B167AC"/>
    <w:rsid w:val="00B20F25"/>
    <w:rsid w:val="00B211B7"/>
    <w:rsid w:val="00B32B2B"/>
    <w:rsid w:val="00B346D7"/>
    <w:rsid w:val="00B34B9A"/>
    <w:rsid w:val="00B40A06"/>
    <w:rsid w:val="00B41B93"/>
    <w:rsid w:val="00B473C2"/>
    <w:rsid w:val="00B47D2C"/>
    <w:rsid w:val="00B53692"/>
    <w:rsid w:val="00B54863"/>
    <w:rsid w:val="00B57D68"/>
    <w:rsid w:val="00B710FD"/>
    <w:rsid w:val="00B744FA"/>
    <w:rsid w:val="00B818BD"/>
    <w:rsid w:val="00B83F7A"/>
    <w:rsid w:val="00B84424"/>
    <w:rsid w:val="00B84F08"/>
    <w:rsid w:val="00B85D38"/>
    <w:rsid w:val="00B87EE2"/>
    <w:rsid w:val="00BA06C7"/>
    <w:rsid w:val="00BA35D1"/>
    <w:rsid w:val="00BA4BAA"/>
    <w:rsid w:val="00BD27AD"/>
    <w:rsid w:val="00BD3BB4"/>
    <w:rsid w:val="00BE04F0"/>
    <w:rsid w:val="00BE063D"/>
    <w:rsid w:val="00BE2E67"/>
    <w:rsid w:val="00BE3206"/>
    <w:rsid w:val="00BF464E"/>
    <w:rsid w:val="00BF6145"/>
    <w:rsid w:val="00C005AD"/>
    <w:rsid w:val="00C03601"/>
    <w:rsid w:val="00C036E3"/>
    <w:rsid w:val="00C03DEE"/>
    <w:rsid w:val="00C123D2"/>
    <w:rsid w:val="00C1726E"/>
    <w:rsid w:val="00C176EB"/>
    <w:rsid w:val="00C17BFC"/>
    <w:rsid w:val="00C20E0A"/>
    <w:rsid w:val="00C22C01"/>
    <w:rsid w:val="00C22E2C"/>
    <w:rsid w:val="00C230B9"/>
    <w:rsid w:val="00C2622E"/>
    <w:rsid w:val="00C32D01"/>
    <w:rsid w:val="00C3303D"/>
    <w:rsid w:val="00C3448B"/>
    <w:rsid w:val="00C34F54"/>
    <w:rsid w:val="00C419BD"/>
    <w:rsid w:val="00C42123"/>
    <w:rsid w:val="00C4431F"/>
    <w:rsid w:val="00C44F08"/>
    <w:rsid w:val="00C46291"/>
    <w:rsid w:val="00C47162"/>
    <w:rsid w:val="00C5350A"/>
    <w:rsid w:val="00C55E77"/>
    <w:rsid w:val="00C70E21"/>
    <w:rsid w:val="00C77FF7"/>
    <w:rsid w:val="00C84028"/>
    <w:rsid w:val="00C86D4A"/>
    <w:rsid w:val="00C9370E"/>
    <w:rsid w:val="00C95FE9"/>
    <w:rsid w:val="00CA2772"/>
    <w:rsid w:val="00CA4058"/>
    <w:rsid w:val="00CA5C08"/>
    <w:rsid w:val="00CC2580"/>
    <w:rsid w:val="00CD0442"/>
    <w:rsid w:val="00CD159D"/>
    <w:rsid w:val="00CD338A"/>
    <w:rsid w:val="00CD3E4B"/>
    <w:rsid w:val="00CF1F41"/>
    <w:rsid w:val="00CF5286"/>
    <w:rsid w:val="00CF540B"/>
    <w:rsid w:val="00D0677A"/>
    <w:rsid w:val="00D07A88"/>
    <w:rsid w:val="00D11209"/>
    <w:rsid w:val="00D23B4D"/>
    <w:rsid w:val="00D2455F"/>
    <w:rsid w:val="00D31CEB"/>
    <w:rsid w:val="00D367A3"/>
    <w:rsid w:val="00D400CE"/>
    <w:rsid w:val="00D43C95"/>
    <w:rsid w:val="00D46AFB"/>
    <w:rsid w:val="00D528ED"/>
    <w:rsid w:val="00D7105F"/>
    <w:rsid w:val="00D71BC3"/>
    <w:rsid w:val="00D86F3A"/>
    <w:rsid w:val="00D966EE"/>
    <w:rsid w:val="00D96BDB"/>
    <w:rsid w:val="00DA39C2"/>
    <w:rsid w:val="00DB49CD"/>
    <w:rsid w:val="00DB5B52"/>
    <w:rsid w:val="00DB7361"/>
    <w:rsid w:val="00DC5DF1"/>
    <w:rsid w:val="00DF2A4E"/>
    <w:rsid w:val="00DF3839"/>
    <w:rsid w:val="00DF5D06"/>
    <w:rsid w:val="00DF60F7"/>
    <w:rsid w:val="00E10491"/>
    <w:rsid w:val="00E13C22"/>
    <w:rsid w:val="00E153C5"/>
    <w:rsid w:val="00E16618"/>
    <w:rsid w:val="00E17642"/>
    <w:rsid w:val="00E24329"/>
    <w:rsid w:val="00E320C0"/>
    <w:rsid w:val="00E3241B"/>
    <w:rsid w:val="00E40D4E"/>
    <w:rsid w:val="00E466BD"/>
    <w:rsid w:val="00E538BB"/>
    <w:rsid w:val="00E57599"/>
    <w:rsid w:val="00E57C22"/>
    <w:rsid w:val="00E60196"/>
    <w:rsid w:val="00E60785"/>
    <w:rsid w:val="00E61E4F"/>
    <w:rsid w:val="00E62282"/>
    <w:rsid w:val="00E710AE"/>
    <w:rsid w:val="00E7366A"/>
    <w:rsid w:val="00E73A9B"/>
    <w:rsid w:val="00E74F68"/>
    <w:rsid w:val="00E75466"/>
    <w:rsid w:val="00E7547C"/>
    <w:rsid w:val="00E811E4"/>
    <w:rsid w:val="00E874C7"/>
    <w:rsid w:val="00E95BA4"/>
    <w:rsid w:val="00E97808"/>
    <w:rsid w:val="00EC01E9"/>
    <w:rsid w:val="00EC026F"/>
    <w:rsid w:val="00EC1104"/>
    <w:rsid w:val="00EC2332"/>
    <w:rsid w:val="00EC7284"/>
    <w:rsid w:val="00EF06C2"/>
    <w:rsid w:val="00EF2863"/>
    <w:rsid w:val="00EF63B0"/>
    <w:rsid w:val="00F046CE"/>
    <w:rsid w:val="00F12410"/>
    <w:rsid w:val="00F127D8"/>
    <w:rsid w:val="00F129A1"/>
    <w:rsid w:val="00F14B0C"/>
    <w:rsid w:val="00F16D1B"/>
    <w:rsid w:val="00F21A4A"/>
    <w:rsid w:val="00F21D29"/>
    <w:rsid w:val="00F323F6"/>
    <w:rsid w:val="00F44061"/>
    <w:rsid w:val="00F47BCE"/>
    <w:rsid w:val="00F55549"/>
    <w:rsid w:val="00F55AF7"/>
    <w:rsid w:val="00F571D6"/>
    <w:rsid w:val="00F61F8E"/>
    <w:rsid w:val="00F63FBA"/>
    <w:rsid w:val="00F72207"/>
    <w:rsid w:val="00F77232"/>
    <w:rsid w:val="00F84F96"/>
    <w:rsid w:val="00F8539B"/>
    <w:rsid w:val="00F870D1"/>
    <w:rsid w:val="00F9455C"/>
    <w:rsid w:val="00F94927"/>
    <w:rsid w:val="00FB1E6A"/>
    <w:rsid w:val="00FB2DCC"/>
    <w:rsid w:val="00FD4B17"/>
    <w:rsid w:val="00FD6285"/>
    <w:rsid w:val="00FD6468"/>
    <w:rsid w:val="00FD78A0"/>
    <w:rsid w:val="00FD7950"/>
    <w:rsid w:val="00FD7AAB"/>
    <w:rsid w:val="00FE4CFA"/>
    <w:rsid w:val="00FF0BBC"/>
    <w:rsid w:val="00FF368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74C27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50C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F1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134FD-A4F0-4B45-8F1F-B2AB5C5F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Kristina Radevic</cp:lastModifiedBy>
  <cp:revision>25</cp:revision>
  <cp:lastPrinted>2025-09-26T07:16:00Z</cp:lastPrinted>
  <dcterms:created xsi:type="dcterms:W3CDTF">2025-09-26T12:17:00Z</dcterms:created>
  <dcterms:modified xsi:type="dcterms:W3CDTF">2025-09-29T07:09:00Z</dcterms:modified>
</cp:coreProperties>
</file>