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74" w:rsidRDefault="00EF4674" w:rsidP="00EF4674">
      <w:pPr>
        <w:rPr>
          <w:lang w:val="sr-Latn-RS"/>
        </w:rPr>
      </w:pPr>
    </w:p>
    <w:p w:rsidR="00EF4674" w:rsidRDefault="00EF4674" w:rsidP="00EF4674">
      <w:pPr>
        <w:spacing w:before="120" w:after="80" w:line="192" w:lineRule="auto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Revolucije24,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20 224 593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EF4674" w:rsidRDefault="00EF4674" w:rsidP="00EF46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" stroked="f">
                <v:textbox>
                  <w:txbxContent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Revolucije24,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20 224 593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EF4674" w:rsidRDefault="00EF4674" w:rsidP="00EF46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674" w:rsidRDefault="00EF4674" w:rsidP="00EF4674">
      <w:pPr>
        <w:spacing w:after="80" w:line="192" w:lineRule="auto"/>
        <w:ind w:left="1134"/>
        <w:jc w:val="both"/>
        <w:rPr>
          <w:rFonts w:ascii="Cambria" w:eastAsiaTheme="majorEastAsia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C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</w:rPr>
        <w:t>Crna Gora</w:t>
      </w:r>
    </w:p>
    <w:p w:rsidR="00EF4674" w:rsidRDefault="00EF4674" w:rsidP="00EF4674">
      <w:pPr>
        <w:spacing w:before="120" w:after="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rFonts w:ascii="Cambria" w:eastAsia="Times New Roman" w:hAnsi="Cambria" w:cs="Arial"/>
          <w:noProof/>
          <w:spacing w:val="-10"/>
          <w:kern w:val="28"/>
        </w:rPr>
        <w:t xml:space="preserve">Uprava za vode </w:t>
      </w:r>
    </w:p>
    <w:p w:rsidR="00EF4674" w:rsidRDefault="00EF4674" w:rsidP="00EF46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hAnsi="Cambria" w:cs="Arial"/>
          <w:lang w:val="sr-Latn-ME"/>
        </w:rPr>
      </w:pPr>
    </w:p>
    <w:p w:rsidR="00EF4674" w:rsidRDefault="00EF4674" w:rsidP="00EF4674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EF4674" w:rsidRPr="00EF4674" w:rsidRDefault="00EF4674" w:rsidP="00EF4674">
      <w:pPr>
        <w:tabs>
          <w:tab w:val="left" w:pos="405"/>
        </w:tabs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EF4674">
        <w:rPr>
          <w:rFonts w:ascii="Cambria" w:eastAsia="Times New Roman" w:hAnsi="Cambria" w:cs="Arial"/>
          <w:b/>
          <w:sz w:val="24"/>
          <w:szCs w:val="24"/>
        </w:rPr>
        <w:tab/>
      </w:r>
    </w:p>
    <w:p w:rsidR="00EF4674" w:rsidRPr="00EF4674" w:rsidRDefault="00143305" w:rsidP="00EF46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val="hr-HR"/>
        </w:rPr>
      </w:pP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febru</w:t>
      </w:r>
      <w:r w:rsidR="000C49E0">
        <w:rPr>
          <w:rFonts w:ascii="Cambria" w:eastAsia="Times New Roman" w:hAnsi="Cambria" w:cs="Times New Roman"/>
          <w:bCs/>
          <w:sz w:val="24"/>
          <w:szCs w:val="24"/>
          <w:lang w:val="hr-HR"/>
        </w:rPr>
        <w:t>ar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202</w:t>
      </w: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4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>. godine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>Shodno članu 12 stav 1 tačka 8 Zakona o slobodnom pristupu informacijama,</w:t>
      </w:r>
    </w:p>
    <w:p w:rsidR="00EF4674" w:rsidRPr="00EF4674" w:rsidRDefault="00EF4674" w:rsidP="00EF4674">
      <w:pP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 xml:space="preserve">Objavljujemo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spisak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državnih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njihovim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zvanjima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: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</w:rPr>
      </w:pPr>
      <w:r w:rsidRPr="00EF4674">
        <w:rPr>
          <w:rFonts w:ascii="Cambria" w:hAnsi="Cambria" w:cs="Times New Roman"/>
          <w:b/>
          <w:sz w:val="24"/>
          <w:szCs w:val="24"/>
        </w:rPr>
        <w:t xml:space="preserve">Milena </w:t>
      </w:r>
      <w:proofErr w:type="spellStart"/>
      <w:r w:rsidRPr="00EF4674">
        <w:rPr>
          <w:rFonts w:ascii="Cambria" w:hAnsi="Cambria" w:cs="Times New Roman"/>
          <w:b/>
          <w:sz w:val="24"/>
          <w:szCs w:val="24"/>
        </w:rPr>
        <w:t>Ivanović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sz w:val="24"/>
          <w:szCs w:val="24"/>
        </w:rPr>
        <w:t>rasp</w:t>
      </w:r>
      <w:r w:rsidR="007C20AF">
        <w:rPr>
          <w:rFonts w:ascii="Cambria" w:hAnsi="Cambria" w:cs="Times New Roman"/>
          <w:sz w:val="24"/>
          <w:szCs w:val="24"/>
        </w:rPr>
        <w:t>oređena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="007C20AF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službeničko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mjesto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Samostalna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savjetnica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II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kadrovske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Službi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finansijske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>
        <w:rPr>
          <w:rFonts w:ascii="Cambria" w:hAnsi="Cambria" w:cs="Times New Roman"/>
          <w:sz w:val="24"/>
          <w:szCs w:val="24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Milo </w:t>
      </w:r>
      <w:proofErr w:type="spellStart"/>
      <w:r w:rsidRPr="00EF4674">
        <w:rPr>
          <w:rFonts w:ascii="Cambria" w:hAnsi="Cambria" w:cs="Times New Roman"/>
          <w:b/>
          <w:color w:val="auto"/>
        </w:rPr>
        <w:t>Radović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143305">
        <w:rPr>
          <w:rFonts w:ascii="Cambria" w:hAnsi="Cambria" w:cs="Times New Roman"/>
          <w:color w:val="auto"/>
        </w:rPr>
        <w:t>mjesto</w:t>
      </w:r>
      <w:proofErr w:type="spellEnd"/>
      <w:r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Načelnik</w:t>
      </w:r>
      <w:proofErr w:type="spellEnd"/>
      <w:r w:rsidRPr="00143305">
        <w:rPr>
          <w:rFonts w:ascii="Cambria" w:hAnsi="Cambria" w:cs="Times New Roman"/>
          <w:color w:val="auto"/>
        </w:rPr>
        <w:t xml:space="preserve"> u </w:t>
      </w:r>
      <w:proofErr w:type="spellStart"/>
      <w:r w:rsidRPr="00143305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proofErr w:type="spellStart"/>
      <w:r w:rsidRPr="007C20AF">
        <w:rPr>
          <w:rFonts w:ascii="Cambria" w:hAnsi="Cambria" w:cs="Times New Roman"/>
          <w:b/>
          <w:color w:val="auto"/>
        </w:rPr>
        <w:t>Nataša</w:t>
      </w:r>
      <w:proofErr w:type="spellEnd"/>
      <w:r w:rsidRPr="007C20AF">
        <w:rPr>
          <w:rFonts w:ascii="Cambria" w:hAnsi="Cambria" w:cs="Times New Roman"/>
          <w:b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b/>
          <w:color w:val="auto"/>
        </w:rPr>
        <w:t>Rakočević</w:t>
      </w:r>
      <w:proofErr w:type="spellEnd"/>
      <w:r w:rsidRPr="007C20AF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7C20AF">
        <w:rPr>
          <w:rFonts w:ascii="Cambria" w:hAnsi="Cambria" w:cs="Times New Roman"/>
          <w:color w:val="auto"/>
        </w:rPr>
        <w:t>raspoređena</w:t>
      </w:r>
      <w:proofErr w:type="spellEnd"/>
      <w:r w:rsidRPr="007C20AF">
        <w:rPr>
          <w:rFonts w:ascii="Cambria" w:hAnsi="Cambria" w:cs="Times New Roman"/>
          <w:color w:val="auto"/>
        </w:rPr>
        <w:t xml:space="preserve">  </w:t>
      </w:r>
      <w:proofErr w:type="spellStart"/>
      <w:r w:rsidRPr="007C20AF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službeničko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143305">
        <w:rPr>
          <w:rFonts w:ascii="Cambria" w:hAnsi="Cambria" w:cs="Times New Roman"/>
          <w:color w:val="auto"/>
        </w:rPr>
        <w:t>mjesto</w:t>
      </w:r>
      <w:proofErr w:type="spellEnd"/>
      <w:r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Načelnica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u </w:t>
      </w:r>
      <w:proofErr w:type="spellStart"/>
      <w:r w:rsidR="00143305" w:rsidRPr="00143305">
        <w:rPr>
          <w:rFonts w:ascii="Cambria" w:hAnsi="Cambria" w:cs="Times New Roman"/>
          <w:color w:val="auto"/>
        </w:rPr>
        <w:t>Odjeljenju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za </w:t>
      </w:r>
      <w:proofErr w:type="spellStart"/>
      <w:r w:rsidR="00143305" w:rsidRPr="00143305">
        <w:rPr>
          <w:rFonts w:ascii="Cambria" w:hAnsi="Cambria" w:cs="Times New Roman"/>
          <w:color w:val="auto"/>
        </w:rPr>
        <w:t>vodni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informacioni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sistem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i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monitoring </w:t>
      </w:r>
      <w:proofErr w:type="spellStart"/>
      <w:r w:rsidR="00143305" w:rsidRPr="00143305">
        <w:rPr>
          <w:rFonts w:ascii="Cambria" w:hAnsi="Cambria" w:cs="Times New Roman"/>
          <w:color w:val="auto"/>
        </w:rPr>
        <w:t>voda</w:t>
      </w:r>
      <w:proofErr w:type="spellEnd"/>
      <w:r w:rsidR="00143305" w:rsidRPr="00143305">
        <w:rPr>
          <w:rFonts w:ascii="Cambria" w:hAnsi="Cambria" w:cs="Times New Roman"/>
          <w:color w:val="auto"/>
        </w:rPr>
        <w:t>;</w:t>
      </w:r>
    </w:p>
    <w:p w:rsidR="007C20AF" w:rsidRPr="00EF4674" w:rsidRDefault="007C20AF" w:rsidP="00EF4674">
      <w:pPr>
        <w:pStyle w:val="Default"/>
        <w:jc w:val="both"/>
        <w:rPr>
          <w:rFonts w:ascii="Cambria" w:hAnsi="Cambria" w:cs="Times New Roman"/>
        </w:rPr>
      </w:pP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Kovačević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Samostalna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referentkinja-upisničarka-arhivarka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Službi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opšte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finansijske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Karadžić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korišćenje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</w:p>
    <w:p w:rsidR="00143305" w:rsidRDefault="00EF4674" w:rsidP="00143305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Tamara </w:t>
      </w:r>
      <w:r w:rsidR="00143305">
        <w:rPr>
          <w:rFonts w:ascii="Cambria" w:hAnsi="Cambria" w:cs="Times New Roman"/>
          <w:b/>
          <w:color w:val="auto"/>
        </w:rPr>
        <w:t>Ku</w:t>
      </w:r>
      <w:r w:rsidR="00143305">
        <w:rPr>
          <w:rFonts w:ascii="Cambria" w:hAnsi="Cambria" w:cs="Times New Roman"/>
          <w:b/>
          <w:color w:val="auto"/>
          <w:lang w:val="sr-Latn-ME"/>
        </w:rPr>
        <w:t>č</w:t>
      </w:r>
      <w:r w:rsidRPr="00EF4674">
        <w:rPr>
          <w:rFonts w:ascii="Cambria" w:hAnsi="Cambria" w:cs="Times New Roman"/>
          <w:color w:val="auto"/>
        </w:rPr>
        <w:t>,</w:t>
      </w:r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</w:t>
      </w:r>
      <w:r>
        <w:rPr>
          <w:rFonts w:ascii="Cambria" w:hAnsi="Cambria" w:cs="Times New Roman"/>
          <w:color w:val="auto"/>
        </w:rPr>
        <w:t>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savjetnica</w:t>
      </w:r>
      <w:proofErr w:type="spellEnd"/>
      <w:r>
        <w:rPr>
          <w:rFonts w:ascii="Cambria" w:hAnsi="Cambria" w:cs="Times New Roman"/>
          <w:color w:val="auto"/>
        </w:rPr>
        <w:t xml:space="preserve"> III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voda;</w:t>
      </w:r>
      <w:proofErr w:type="spellEnd"/>
    </w:p>
    <w:p w:rsidR="00143305" w:rsidRDefault="00143305" w:rsidP="00143305">
      <w:pPr>
        <w:pStyle w:val="Default"/>
        <w:jc w:val="both"/>
        <w:rPr>
          <w:rFonts w:ascii="Cambria" w:hAnsi="Cambria" w:cstheme="minorHAnsi"/>
          <w:b/>
        </w:rPr>
      </w:pPr>
    </w:p>
    <w:p w:rsidR="007C20AF" w:rsidRDefault="007C20AF" w:rsidP="00143305">
      <w:pPr>
        <w:pStyle w:val="Default"/>
        <w:jc w:val="both"/>
        <w:rPr>
          <w:rFonts w:ascii="Cambria" w:hAnsi="Cambria" w:cstheme="minorHAnsi"/>
        </w:rPr>
      </w:pPr>
      <w:r w:rsidRPr="000C49E0">
        <w:rPr>
          <w:rFonts w:ascii="Cambria" w:hAnsi="Cambria" w:cstheme="minorHAnsi"/>
          <w:b/>
        </w:rPr>
        <w:t xml:space="preserve">Danilo </w:t>
      </w:r>
      <w:proofErr w:type="spellStart"/>
      <w:r w:rsidRPr="000C49E0">
        <w:rPr>
          <w:rFonts w:ascii="Cambria" w:hAnsi="Cambria" w:cstheme="minorHAnsi"/>
          <w:b/>
        </w:rPr>
        <w:t>Globarević</w:t>
      </w:r>
      <w:proofErr w:type="spellEnd"/>
      <w:r w:rsidRPr="000C49E0">
        <w:rPr>
          <w:rFonts w:ascii="Cambria" w:hAnsi="Cambria" w:cstheme="minorHAnsi"/>
          <w:b/>
        </w:rPr>
        <w:t xml:space="preserve">, </w:t>
      </w:r>
      <w:proofErr w:type="spellStart"/>
      <w:r w:rsidR="000C49E0">
        <w:rPr>
          <w:rFonts w:ascii="Cambria" w:hAnsi="Cambria" w:cstheme="minorHAnsi"/>
        </w:rPr>
        <w:t>raspoređen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na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službeničko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mjesto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Samostalni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savjetnik</w:t>
      </w:r>
      <w:proofErr w:type="spellEnd"/>
      <w:r w:rsidR="000C49E0">
        <w:rPr>
          <w:rFonts w:ascii="Cambria" w:hAnsi="Cambria" w:cstheme="minorHAnsi"/>
        </w:rPr>
        <w:t xml:space="preserve"> I za </w:t>
      </w:r>
      <w:proofErr w:type="spellStart"/>
      <w:r w:rsidR="000C49E0">
        <w:rPr>
          <w:rFonts w:ascii="Cambria" w:hAnsi="Cambria" w:cstheme="minorHAnsi"/>
        </w:rPr>
        <w:t>finansijsko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računovodstvene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poslove</w:t>
      </w:r>
      <w:proofErr w:type="spellEnd"/>
      <w:r w:rsidR="000C49E0">
        <w:rPr>
          <w:rFonts w:ascii="Cambria" w:hAnsi="Cambria" w:cstheme="minorHAnsi"/>
        </w:rPr>
        <w:t xml:space="preserve"> u </w:t>
      </w:r>
      <w:proofErr w:type="spellStart"/>
      <w:r w:rsidR="000C49E0">
        <w:rPr>
          <w:rFonts w:ascii="Cambria" w:hAnsi="Cambria" w:cstheme="minorHAnsi"/>
        </w:rPr>
        <w:t>Službi</w:t>
      </w:r>
      <w:proofErr w:type="spellEnd"/>
      <w:r w:rsidR="000C49E0">
        <w:rPr>
          <w:rFonts w:ascii="Cambria" w:hAnsi="Cambria" w:cstheme="minorHAnsi"/>
        </w:rPr>
        <w:t xml:space="preserve"> za </w:t>
      </w:r>
      <w:proofErr w:type="spellStart"/>
      <w:r w:rsidR="000C49E0">
        <w:rPr>
          <w:rFonts w:ascii="Cambria" w:hAnsi="Cambria" w:cstheme="minorHAnsi"/>
        </w:rPr>
        <w:t>opšte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i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finansijske</w:t>
      </w:r>
      <w:proofErr w:type="spellEnd"/>
      <w:r w:rsidR="000C49E0">
        <w:rPr>
          <w:rFonts w:ascii="Cambria" w:hAnsi="Cambria" w:cstheme="minorHAnsi"/>
        </w:rPr>
        <w:t xml:space="preserve"> </w:t>
      </w:r>
      <w:proofErr w:type="spellStart"/>
      <w:r w:rsidR="000C49E0">
        <w:rPr>
          <w:rFonts w:ascii="Cambria" w:hAnsi="Cambria" w:cstheme="minorHAnsi"/>
        </w:rPr>
        <w:t>poslove</w:t>
      </w:r>
      <w:proofErr w:type="spellEnd"/>
      <w:r w:rsidR="000C49E0">
        <w:rPr>
          <w:rFonts w:ascii="Cambria" w:hAnsi="Cambria" w:cstheme="minorHAnsi"/>
        </w:rPr>
        <w:t>.</w:t>
      </w:r>
    </w:p>
    <w:p w:rsidR="00143305" w:rsidRDefault="00143305" w:rsidP="00143305">
      <w:pPr>
        <w:pStyle w:val="Default"/>
        <w:jc w:val="both"/>
        <w:rPr>
          <w:rFonts w:ascii="Cambria" w:hAnsi="Cambria" w:cs="Times New Roman"/>
        </w:rPr>
      </w:pPr>
    </w:p>
    <w:p w:rsidR="00143305" w:rsidRPr="00EF4674" w:rsidRDefault="00143305" w:rsidP="00143305">
      <w:pPr>
        <w:pStyle w:val="Default"/>
        <w:jc w:val="both"/>
        <w:rPr>
          <w:rFonts w:ascii="Cambria" w:hAnsi="Cambria" w:cs="Times New Roman"/>
        </w:rPr>
      </w:pPr>
      <w:r w:rsidRPr="00143305">
        <w:rPr>
          <w:rFonts w:ascii="Cambria" w:hAnsi="Cambria" w:cs="Times New Roman"/>
          <w:b/>
        </w:rPr>
        <w:t xml:space="preserve">Aleksandra </w:t>
      </w:r>
      <w:proofErr w:type="spellStart"/>
      <w:r w:rsidRPr="00143305">
        <w:rPr>
          <w:rFonts w:ascii="Cambria" w:hAnsi="Cambria" w:cs="Times New Roman"/>
          <w:b/>
        </w:rPr>
        <w:t>Šljivančanin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raspoređena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službeničko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mjesto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Viši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savjetnik</w:t>
      </w:r>
      <w:proofErr w:type="spellEnd"/>
      <w:r>
        <w:rPr>
          <w:rFonts w:ascii="Cambria" w:hAnsi="Cambria" w:cs="Times New Roman"/>
        </w:rPr>
        <w:t xml:space="preserve"> III za </w:t>
      </w:r>
      <w:proofErr w:type="spellStart"/>
      <w:r>
        <w:rPr>
          <w:rFonts w:ascii="Cambria" w:hAnsi="Cambria" w:cs="Times New Roman"/>
        </w:rPr>
        <w:t>prikupljanje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obradu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podataka</w:t>
      </w:r>
      <w:proofErr w:type="spellEnd"/>
      <w:r>
        <w:rPr>
          <w:rFonts w:ascii="Cambria" w:hAnsi="Cambria" w:cs="Times New Roman"/>
        </w:rPr>
        <w:t xml:space="preserve"> u </w:t>
      </w:r>
      <w:bookmarkStart w:id="0" w:name="_GoBack"/>
      <w:bookmarkEnd w:id="0"/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143305" w:rsidRPr="00143305" w:rsidRDefault="00143305" w:rsidP="00143305">
      <w:pPr>
        <w:pStyle w:val="Default"/>
        <w:jc w:val="both"/>
        <w:rPr>
          <w:rFonts w:ascii="Cambria" w:hAnsi="Cambria" w:cs="Times New Roman"/>
        </w:rPr>
      </w:pPr>
    </w:p>
    <w:p w:rsidR="00EF4674" w:rsidRPr="007C20AF" w:rsidRDefault="00EF4674">
      <w:pPr>
        <w:rPr>
          <w:rFonts w:ascii="Times New Roman" w:hAnsi="Times New Roman" w:cs="Times New Roman"/>
          <w:b/>
          <w:sz w:val="24"/>
          <w:szCs w:val="24"/>
        </w:rPr>
      </w:pPr>
    </w:p>
    <w:sectPr w:rsidR="00EF4674" w:rsidRPr="007C2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74"/>
    <w:rsid w:val="000C49E0"/>
    <w:rsid w:val="00143305"/>
    <w:rsid w:val="007C20AF"/>
    <w:rsid w:val="00AC1474"/>
    <w:rsid w:val="00E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F5EE"/>
  <w15:chartTrackingRefBased/>
  <w15:docId w15:val="{505D1F57-72FD-4767-A750-D369415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67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6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3</cp:revision>
  <dcterms:created xsi:type="dcterms:W3CDTF">2022-08-02T11:35:00Z</dcterms:created>
  <dcterms:modified xsi:type="dcterms:W3CDTF">2024-03-06T08:19:00Z</dcterms:modified>
</cp:coreProperties>
</file>