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61F95" w14:textId="77777777" w:rsidR="00C538CC" w:rsidRDefault="00C538CC">
      <w:pPr>
        <w:rPr>
          <w:rFonts w:ascii="Arial" w:hAnsi="Arial" w:cs="Arial"/>
          <w:sz w:val="28"/>
          <w:szCs w:val="28"/>
        </w:rPr>
      </w:pPr>
    </w:p>
    <w:p w14:paraId="48F66581" w14:textId="16A030E7" w:rsidR="00C538CC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Spisak kandidata koji su položili stručni ispit za rad na poslovima javnih nabavki, održanog </w:t>
      </w:r>
      <w:r w:rsidR="003A08B3">
        <w:rPr>
          <w:rFonts w:ascii="Arial" w:hAnsi="Arial" w:cs="Arial"/>
          <w:b/>
          <w:bCs/>
          <w:sz w:val="28"/>
          <w:szCs w:val="28"/>
          <w:lang w:val="sr-Latn-ME"/>
        </w:rPr>
        <w:t>30. septembra</w:t>
      </w:r>
      <w:r>
        <w:rPr>
          <w:rFonts w:ascii="Arial" w:hAnsi="Arial" w:cs="Arial"/>
          <w:b/>
          <w:bCs/>
          <w:sz w:val="28"/>
          <w:szCs w:val="28"/>
        </w:rPr>
        <w:t xml:space="preserve"> 202</w:t>
      </w:r>
      <w:r>
        <w:rPr>
          <w:rFonts w:ascii="Arial" w:hAnsi="Arial" w:cs="Arial"/>
          <w:b/>
          <w:bCs/>
          <w:sz w:val="28"/>
          <w:szCs w:val="28"/>
          <w:lang w:val="sr-Latn-ME"/>
        </w:rPr>
        <w:t>6</w:t>
      </w:r>
      <w:r>
        <w:rPr>
          <w:rFonts w:ascii="Arial" w:hAnsi="Arial" w:cs="Arial"/>
          <w:b/>
          <w:bCs/>
          <w:sz w:val="28"/>
          <w:szCs w:val="28"/>
        </w:rPr>
        <w:t xml:space="preserve">. godine (pismeni dio ispita) i </w:t>
      </w:r>
      <w:r w:rsidR="003A08B3">
        <w:rPr>
          <w:rFonts w:ascii="Arial" w:hAnsi="Arial" w:cs="Arial"/>
          <w:b/>
          <w:bCs/>
          <w:sz w:val="28"/>
          <w:szCs w:val="28"/>
          <w:lang w:val="sr-Latn-ME"/>
        </w:rPr>
        <w:t>23</w:t>
      </w:r>
      <w:r>
        <w:rPr>
          <w:rFonts w:ascii="Arial" w:hAnsi="Arial" w:cs="Arial"/>
          <w:b/>
          <w:bCs/>
          <w:sz w:val="28"/>
          <w:szCs w:val="28"/>
          <w:lang w:val="sr-Latn-RS"/>
        </w:rPr>
        <w:t xml:space="preserve">. </w:t>
      </w:r>
      <w:r w:rsidR="003A08B3">
        <w:rPr>
          <w:rFonts w:ascii="Arial" w:hAnsi="Arial" w:cs="Arial"/>
          <w:b/>
          <w:bCs/>
          <w:sz w:val="28"/>
          <w:szCs w:val="28"/>
          <w:lang w:val="sr-Latn-ME"/>
        </w:rPr>
        <w:t>oktobra</w:t>
      </w:r>
      <w:r>
        <w:rPr>
          <w:rFonts w:ascii="Arial" w:hAnsi="Arial" w:cs="Arial"/>
          <w:b/>
          <w:bCs/>
          <w:sz w:val="28"/>
          <w:szCs w:val="28"/>
        </w:rPr>
        <w:t xml:space="preserve"> 202</w:t>
      </w:r>
      <w:r>
        <w:rPr>
          <w:rFonts w:ascii="Arial" w:hAnsi="Arial" w:cs="Arial"/>
          <w:b/>
          <w:bCs/>
          <w:sz w:val="28"/>
          <w:szCs w:val="28"/>
          <w:lang w:val="sr-Latn-ME"/>
        </w:rPr>
        <w:t>6</w:t>
      </w:r>
      <w:r>
        <w:rPr>
          <w:rFonts w:ascii="Arial" w:hAnsi="Arial" w:cs="Arial"/>
          <w:b/>
          <w:bCs/>
          <w:sz w:val="28"/>
          <w:szCs w:val="28"/>
        </w:rPr>
        <w:t>. godine (usmeni dio ispita)</w:t>
      </w:r>
    </w:p>
    <w:p w14:paraId="2FA0DF8E" w14:textId="77777777" w:rsidR="00C538CC" w:rsidRDefault="00C538CC">
      <w:pPr>
        <w:rPr>
          <w:rFonts w:ascii="Arial" w:hAnsi="Arial" w:cs="Arial"/>
          <w:szCs w:val="24"/>
        </w:rPr>
      </w:pPr>
    </w:p>
    <w:p w14:paraId="49AD0E52" w14:textId="73A06111" w:rsidR="00C538CC" w:rsidRDefault="00000000">
      <w:pPr>
        <w:rPr>
          <w:rFonts w:ascii="Arial" w:hAnsi="Arial" w:cs="Arial"/>
          <w:szCs w:val="24"/>
        </w:rPr>
      </w:pPr>
      <w:r>
        <w:rPr>
          <w:rFonts w:ascii="Arial" w:hAnsi="Arial"/>
          <w:szCs w:val="24"/>
        </w:rPr>
        <w:t xml:space="preserve">Spisak kandidata koji su položili stručni ispit za rad na poslovima javnih nabavki, održanog </w:t>
      </w:r>
      <w:r w:rsidR="003A08B3">
        <w:rPr>
          <w:rFonts w:ascii="Arial" w:hAnsi="Arial"/>
          <w:szCs w:val="24"/>
          <w:lang w:val="sr-Latn-ME"/>
        </w:rPr>
        <w:t>30. septembra</w:t>
      </w:r>
      <w:r>
        <w:rPr>
          <w:rFonts w:ascii="Arial" w:hAnsi="Arial"/>
          <w:szCs w:val="24"/>
        </w:rPr>
        <w:t xml:space="preserve"> 202</w:t>
      </w:r>
      <w:r>
        <w:rPr>
          <w:rFonts w:ascii="Arial" w:hAnsi="Arial"/>
          <w:szCs w:val="24"/>
          <w:lang w:val="sr-Latn-ME"/>
        </w:rPr>
        <w:t>6</w:t>
      </w:r>
      <w:r>
        <w:rPr>
          <w:rFonts w:ascii="Arial" w:hAnsi="Arial"/>
          <w:szCs w:val="24"/>
        </w:rPr>
        <w:t xml:space="preserve">. godine (pismeni dio ispita) i </w:t>
      </w:r>
      <w:r w:rsidR="003A08B3">
        <w:rPr>
          <w:rFonts w:ascii="Arial" w:hAnsi="Arial"/>
          <w:szCs w:val="24"/>
          <w:lang w:val="sr-Latn-ME"/>
        </w:rPr>
        <w:t>23</w:t>
      </w:r>
      <w:r>
        <w:rPr>
          <w:rFonts w:ascii="Arial" w:hAnsi="Arial"/>
          <w:szCs w:val="24"/>
          <w:lang w:val="sr-Latn-ME"/>
        </w:rPr>
        <w:t xml:space="preserve">. </w:t>
      </w:r>
      <w:r w:rsidR="003A08B3">
        <w:rPr>
          <w:rFonts w:ascii="Arial" w:hAnsi="Arial"/>
          <w:szCs w:val="24"/>
          <w:lang w:val="sr-Latn-ME"/>
        </w:rPr>
        <w:t>oktobra</w:t>
      </w:r>
      <w:r>
        <w:rPr>
          <w:rFonts w:ascii="Arial" w:hAnsi="Arial"/>
          <w:szCs w:val="24"/>
        </w:rPr>
        <w:t xml:space="preserve"> 202</w:t>
      </w:r>
      <w:r>
        <w:rPr>
          <w:rFonts w:ascii="Arial" w:hAnsi="Arial"/>
          <w:szCs w:val="24"/>
          <w:lang w:val="sr-Latn-ME"/>
        </w:rPr>
        <w:t>6</w:t>
      </w:r>
      <w:r>
        <w:rPr>
          <w:rFonts w:ascii="Arial" w:hAnsi="Arial"/>
          <w:szCs w:val="24"/>
        </w:rPr>
        <w:t>. godine (usmeni dio ispita)</w:t>
      </w:r>
      <w:r>
        <w:rPr>
          <w:rFonts w:ascii="Arial" w:hAnsi="Arial" w:cs="Arial"/>
          <w:szCs w:val="24"/>
          <w:lang w:val="sr-Latn-RS"/>
        </w:rPr>
        <w:t xml:space="preserve"> </w:t>
      </w:r>
      <w:r>
        <w:rPr>
          <w:rFonts w:ascii="Arial" w:hAnsi="Arial" w:cs="Arial"/>
          <w:szCs w:val="24"/>
        </w:rPr>
        <w:t>je sljedeći:</w:t>
      </w:r>
    </w:p>
    <w:p w14:paraId="0F0B416D" w14:textId="77777777" w:rsidR="00C538CC" w:rsidRDefault="00C538CC">
      <w:pPr>
        <w:rPr>
          <w:rFonts w:ascii="Arial" w:hAnsi="Arial" w:cs="Arial"/>
          <w:szCs w:val="24"/>
          <w:lang w:val="sr-Latn-ME"/>
        </w:rPr>
      </w:pPr>
    </w:p>
    <w:p w14:paraId="3DD999B6" w14:textId="204FC17D" w:rsidR="00C538CC" w:rsidRDefault="003A08B3">
      <w:pPr>
        <w:numPr>
          <w:ilvl w:val="0"/>
          <w:numId w:val="1"/>
        </w:numPr>
        <w:jc w:val="left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ME"/>
        </w:rPr>
        <w:t>Andrejić Anja</w:t>
      </w:r>
    </w:p>
    <w:p w14:paraId="5FEAADE9" w14:textId="3D940B80" w:rsidR="00C538CC" w:rsidRDefault="003A08B3">
      <w:pPr>
        <w:numPr>
          <w:ilvl w:val="0"/>
          <w:numId w:val="1"/>
        </w:numPr>
        <w:jc w:val="left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ME"/>
        </w:rPr>
        <w:t>Milunović Nikola</w:t>
      </w:r>
    </w:p>
    <w:p w14:paraId="491EB8D5" w14:textId="6F0AB61A" w:rsidR="00C538CC" w:rsidRDefault="003A08B3">
      <w:pPr>
        <w:numPr>
          <w:ilvl w:val="0"/>
          <w:numId w:val="1"/>
        </w:numPr>
        <w:jc w:val="left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ME"/>
        </w:rPr>
        <w:t>Ognjanović Nataša</w:t>
      </w:r>
    </w:p>
    <w:p w14:paraId="3AA5A084" w14:textId="5F5D7BEE" w:rsidR="00C538CC" w:rsidRDefault="003A08B3">
      <w:pPr>
        <w:numPr>
          <w:ilvl w:val="0"/>
          <w:numId w:val="1"/>
        </w:numPr>
        <w:jc w:val="left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ME"/>
        </w:rPr>
        <w:t>Bulatović Staša</w:t>
      </w:r>
    </w:p>
    <w:p w14:paraId="7F0BB952" w14:textId="5BC7A3F8" w:rsidR="00C538CC" w:rsidRDefault="003A08B3">
      <w:pPr>
        <w:numPr>
          <w:ilvl w:val="0"/>
          <w:numId w:val="1"/>
        </w:numPr>
        <w:jc w:val="left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ME"/>
        </w:rPr>
        <w:t>Dožić Dražen</w:t>
      </w:r>
    </w:p>
    <w:p w14:paraId="7FD18907" w14:textId="63AAD5AE" w:rsidR="00C538CC" w:rsidRDefault="003A08B3">
      <w:pPr>
        <w:numPr>
          <w:ilvl w:val="0"/>
          <w:numId w:val="1"/>
        </w:numPr>
        <w:jc w:val="left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ME"/>
        </w:rPr>
        <w:t>Đoković Ajdin</w:t>
      </w:r>
    </w:p>
    <w:p w14:paraId="2482D6B1" w14:textId="5B720166" w:rsidR="00C538CC" w:rsidRPr="003A08B3" w:rsidRDefault="003A08B3">
      <w:pPr>
        <w:numPr>
          <w:ilvl w:val="0"/>
          <w:numId w:val="1"/>
        </w:numPr>
        <w:jc w:val="left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ME"/>
        </w:rPr>
        <w:t>Sekulović Zoran</w:t>
      </w:r>
    </w:p>
    <w:p w14:paraId="591D7591" w14:textId="428A8B36" w:rsidR="003A08B3" w:rsidRDefault="003A08B3">
      <w:pPr>
        <w:numPr>
          <w:ilvl w:val="0"/>
          <w:numId w:val="1"/>
        </w:numPr>
        <w:jc w:val="left"/>
        <w:rPr>
          <w:rFonts w:ascii="Arial" w:hAnsi="Arial" w:cs="Arial"/>
          <w:szCs w:val="24"/>
          <w:lang w:val="sr-Latn-RS"/>
        </w:rPr>
      </w:pPr>
      <w:r>
        <w:rPr>
          <w:rFonts w:ascii="Arial" w:hAnsi="Arial" w:cs="Arial"/>
          <w:szCs w:val="24"/>
          <w:lang w:val="sr-Latn-ME"/>
        </w:rPr>
        <w:t>Konjević Savo</w:t>
      </w:r>
    </w:p>
    <w:p w14:paraId="4A731599" w14:textId="77777777" w:rsidR="00C538CC" w:rsidRDefault="00C538CC">
      <w:pPr>
        <w:jc w:val="right"/>
        <w:rPr>
          <w:rFonts w:ascii="Arial" w:hAnsi="Arial" w:cs="Arial"/>
          <w:szCs w:val="24"/>
          <w:lang w:val="sr-Latn-ME"/>
        </w:rPr>
      </w:pPr>
    </w:p>
    <w:p w14:paraId="3C106B7E" w14:textId="77777777" w:rsidR="00C538CC" w:rsidRDefault="00C538CC">
      <w:pPr>
        <w:jc w:val="right"/>
        <w:rPr>
          <w:rFonts w:ascii="Arial" w:hAnsi="Arial" w:cs="Arial"/>
          <w:szCs w:val="24"/>
          <w:lang w:val="sr-Latn-ME"/>
        </w:rPr>
      </w:pPr>
    </w:p>
    <w:p w14:paraId="5CF8A39A" w14:textId="77777777" w:rsidR="00C538CC" w:rsidRDefault="00000000">
      <w:pPr>
        <w:jc w:val="righ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Sekretar Komisije</w:t>
      </w:r>
    </w:p>
    <w:sectPr w:rsidR="00C538CC">
      <w:headerReference w:type="default" r:id="rId9"/>
      <w:pgSz w:w="12240" w:h="15840"/>
      <w:pgMar w:top="2550" w:right="1440" w:bottom="18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547D4" w14:textId="77777777" w:rsidR="003940D5" w:rsidRDefault="003940D5">
      <w:pPr>
        <w:spacing w:line="240" w:lineRule="auto"/>
      </w:pPr>
      <w:r>
        <w:separator/>
      </w:r>
    </w:p>
  </w:endnote>
  <w:endnote w:type="continuationSeparator" w:id="0">
    <w:p w14:paraId="7A851D2E" w14:textId="77777777" w:rsidR="003940D5" w:rsidRDefault="003940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A5721" w14:textId="77777777" w:rsidR="003940D5" w:rsidRDefault="003940D5">
      <w:pPr>
        <w:spacing w:before="0" w:after="0"/>
      </w:pPr>
      <w:r>
        <w:separator/>
      </w:r>
    </w:p>
  </w:footnote>
  <w:footnote w:type="continuationSeparator" w:id="0">
    <w:p w14:paraId="48606F18" w14:textId="77777777" w:rsidR="003940D5" w:rsidRDefault="003940D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BA337" w14:textId="77777777" w:rsidR="00C538CC" w:rsidRDefault="00000000">
    <w:pPr>
      <w:spacing w:after="80" w:line="192" w:lineRule="auto"/>
      <w:rPr>
        <w:rFonts w:ascii="Arial" w:eastAsia="Times New Roman" w:hAnsi="Arial" w:cs="Arial"/>
        <w:spacing w:val="-10"/>
        <w:kern w:val="28"/>
        <w:lang w:val="pl-PL"/>
      </w:rPr>
    </w:pPr>
    <w:r>
      <w:rPr>
        <w:rFonts w:eastAsia="Times New Roman" w:cs="Times New Roman"/>
        <w:noProof/>
        <w:spacing w:val="-10"/>
        <w:kern w:val="28"/>
        <w:sz w:val="28"/>
        <w:szCs w:val="40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67CE8D6A" wp14:editId="7A140168">
              <wp:simplePos x="0" y="0"/>
              <wp:positionH relativeFrom="margin">
                <wp:posOffset>3657600</wp:posOffset>
              </wp:positionH>
              <wp:positionV relativeFrom="paragraph">
                <wp:posOffset>161925</wp:posOffset>
              </wp:positionV>
              <wp:extent cx="2353945" cy="890270"/>
              <wp:effectExtent l="0" t="0" r="8255" b="508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4094" cy="890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5F64426E" w14:textId="77777777" w:rsidR="00C538CC" w:rsidRDefault="00000000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 xml:space="preserve">Adresa: Stanka Dragojevića 2, </w:t>
                          </w:r>
                        </w:p>
                        <w:p w14:paraId="24554E61" w14:textId="77777777" w:rsidR="00C538CC" w:rsidRDefault="00000000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 xml:space="preserve">81000 Podgorica </w:t>
                          </w:r>
                        </w:p>
                        <w:p w14:paraId="77AC9F99" w14:textId="77777777" w:rsidR="00C538CC" w:rsidRDefault="00000000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>Crna Gora</w:t>
                          </w:r>
                        </w:p>
                        <w:p w14:paraId="3473B1E9" w14:textId="77777777" w:rsidR="00C538CC" w:rsidRDefault="00000000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>tel: +382 20 242 835</w:t>
                          </w:r>
                        </w:p>
                        <w:p w14:paraId="557CFEE6" w14:textId="77777777" w:rsidR="00C538CC" w:rsidRDefault="00000000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>fax: +38 20 224 450</w:t>
                          </w:r>
                        </w:p>
                        <w:p w14:paraId="374BB3CB" w14:textId="77777777" w:rsidR="00C538CC" w:rsidRDefault="00000000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color w:val="0070C0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70C0"/>
                              <w:sz w:val="18"/>
                              <w:szCs w:val="21"/>
                            </w:rPr>
                            <w:t>www.mif.gov.me</w:t>
                          </w:r>
                        </w:p>
                        <w:p w14:paraId="6E3D3E59" w14:textId="77777777" w:rsidR="00C538CC" w:rsidRDefault="00C538CC">
                          <w:pPr>
                            <w:spacing w:after="0" w:line="240" w:lineRule="auto"/>
                            <w:rPr>
                              <w:rFonts w:cstheme="minorHAnsi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CE8D6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4in;margin-top:12.75pt;width:185.35pt;height:70.1pt;z-index:-2516572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" stroked="f">
              <v:textbox>
                <w:txbxContent>
                  <w:p w14:paraId="5F64426E" w14:textId="77777777" w:rsidR="00C538CC" w:rsidRDefault="00000000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 xml:space="preserve">Adresa: Stanka Dragojevića 2, </w:t>
                    </w:r>
                  </w:p>
                  <w:p w14:paraId="24554E61" w14:textId="77777777" w:rsidR="00C538CC" w:rsidRDefault="00000000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 xml:space="preserve">81000 Podgorica </w:t>
                    </w:r>
                  </w:p>
                  <w:p w14:paraId="77AC9F99" w14:textId="77777777" w:rsidR="00C538CC" w:rsidRDefault="00000000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>Crna Gora</w:t>
                    </w:r>
                  </w:p>
                  <w:p w14:paraId="3473B1E9" w14:textId="77777777" w:rsidR="00C538CC" w:rsidRDefault="00000000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>tel: +382 20 242 835</w:t>
                    </w:r>
                  </w:p>
                  <w:p w14:paraId="557CFEE6" w14:textId="77777777" w:rsidR="00C538CC" w:rsidRDefault="00000000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>fax: +38 20 224 450</w:t>
                    </w:r>
                  </w:p>
                  <w:p w14:paraId="374BB3CB" w14:textId="77777777" w:rsidR="00C538CC" w:rsidRDefault="00000000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color w:val="0070C0"/>
                        <w:sz w:val="18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70C0"/>
                        <w:sz w:val="18"/>
                        <w:szCs w:val="21"/>
                      </w:rPr>
                      <w:t>www.mif.gov.me</w:t>
                    </w:r>
                  </w:p>
                  <w:p w14:paraId="6E3D3E59" w14:textId="77777777" w:rsidR="00C538CC" w:rsidRDefault="00C538CC">
                    <w:pPr>
                      <w:spacing w:after="0" w:line="240" w:lineRule="auto"/>
                      <w:rPr>
                        <w:rFonts w:cstheme="minorHAnsi"/>
                        <w:sz w:val="21"/>
                        <w:szCs w:val="21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6C86F42E" wp14:editId="10527D3A">
          <wp:simplePos x="0" y="0"/>
          <wp:positionH relativeFrom="margin">
            <wp:align>left</wp:align>
          </wp:positionH>
          <wp:positionV relativeFrom="paragraph">
            <wp:posOffset>23495</wp:posOffset>
          </wp:positionV>
          <wp:extent cx="1108710" cy="967740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76" t="28480" r="37132" b="31643"/>
                  <a:stretch>
                    <a:fillRect/>
                  </a:stretch>
                </pic:blipFill>
                <pic:spPr>
                  <a:xfrm>
                    <a:off x="0" y="0"/>
                    <a:ext cx="1108426" cy="9677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63216765" w14:textId="77777777" w:rsidR="00C538CC" w:rsidRDefault="00000000">
    <w:pPr>
      <w:spacing w:after="0" w:line="240" w:lineRule="auto"/>
      <w:rPr>
        <w:rFonts w:ascii="Calibri" w:eastAsia="Times New Roman" w:hAnsi="Calibri" w:cs="Calibri"/>
        <w:spacing w:val="-10"/>
        <w:kern w:val="28"/>
        <w:szCs w:val="24"/>
        <w:lang w:val="pl-PL"/>
      </w:rPr>
    </w:pPr>
    <w:r>
      <w:rPr>
        <w:rFonts w:ascii="Arial" w:eastAsia="Times New Roman" w:hAnsi="Arial" w:cs="Arial"/>
        <w:spacing w:val="-10"/>
        <w:kern w:val="28"/>
        <w:lang w:val="pl-PL"/>
      </w:rPr>
      <w:t xml:space="preserve">                         </w:t>
    </w:r>
  </w:p>
  <w:p w14:paraId="1388758C" w14:textId="77777777" w:rsidR="00C538CC" w:rsidRDefault="00000000">
    <w:pPr>
      <w:tabs>
        <w:tab w:val="center" w:pos="4680"/>
        <w:tab w:val="right" w:pos="9360"/>
      </w:tabs>
      <w:spacing w:after="0" w:line="240" w:lineRule="auto"/>
      <w:rPr>
        <w:rFonts w:ascii="Calibri" w:hAnsi="Calibri" w:cs="Calibri"/>
        <w:szCs w:val="24"/>
      </w:rPr>
    </w:pPr>
    <w:r>
      <w:rPr>
        <w:rFonts w:ascii="Calibri" w:hAnsi="Calibri" w:cs="Calibri"/>
        <w:szCs w:val="24"/>
      </w:rPr>
      <w:t xml:space="preserve">                         </w:t>
    </w:r>
  </w:p>
  <w:p w14:paraId="751225E4" w14:textId="77777777" w:rsidR="00C538CC" w:rsidRDefault="00000000">
    <w:pPr>
      <w:tabs>
        <w:tab w:val="center" w:pos="4680"/>
        <w:tab w:val="right" w:pos="9360"/>
      </w:tabs>
      <w:spacing w:before="0" w:after="0" w:line="240" w:lineRule="auto"/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 xml:space="preserve">    </w:t>
    </w:r>
  </w:p>
  <w:p w14:paraId="54449835" w14:textId="77777777" w:rsidR="00C538CC" w:rsidRDefault="00000000">
    <w:pPr>
      <w:tabs>
        <w:tab w:val="center" w:pos="4680"/>
        <w:tab w:val="right" w:pos="9360"/>
      </w:tabs>
      <w:spacing w:before="0" w:after="0" w:line="240" w:lineRule="auto"/>
      <w:jc w:val="left"/>
      <w:rPr>
        <w:rFonts w:cstheme="minorHAnsi"/>
        <w:b/>
        <w:sz w:val="20"/>
        <w:szCs w:val="18"/>
      </w:rPr>
    </w:pPr>
    <w:r>
      <w:rPr>
        <w:rFonts w:cstheme="minorHAnsi"/>
        <w:sz w:val="20"/>
        <w:szCs w:val="18"/>
      </w:rPr>
      <w:t xml:space="preserve">      </w:t>
    </w:r>
    <w:r>
      <w:rPr>
        <w:rFonts w:cstheme="minorHAnsi"/>
        <w:sz w:val="22"/>
        <w:szCs w:val="18"/>
      </w:rPr>
      <w:t>Direktorat za upravljanje javnim investicijama i politiku javnih nabavki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8DBA91E"/>
    <w:multiLevelType w:val="singleLevel"/>
    <w:tmpl w:val="C8DBA91E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 w16cid:durableId="265817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3D"/>
    <w:rsid w:val="0005470C"/>
    <w:rsid w:val="00061FD0"/>
    <w:rsid w:val="0007177B"/>
    <w:rsid w:val="000805E1"/>
    <w:rsid w:val="0008093A"/>
    <w:rsid w:val="00082917"/>
    <w:rsid w:val="00082A21"/>
    <w:rsid w:val="000A2F56"/>
    <w:rsid w:val="000B00CA"/>
    <w:rsid w:val="000B3C23"/>
    <w:rsid w:val="001071E8"/>
    <w:rsid w:val="00111E3D"/>
    <w:rsid w:val="00124AB0"/>
    <w:rsid w:val="00127F65"/>
    <w:rsid w:val="00142BBB"/>
    <w:rsid w:val="001566BD"/>
    <w:rsid w:val="00167D0B"/>
    <w:rsid w:val="001712BD"/>
    <w:rsid w:val="001914E1"/>
    <w:rsid w:val="001929BC"/>
    <w:rsid w:val="001C2C55"/>
    <w:rsid w:val="001D553B"/>
    <w:rsid w:val="001E1C28"/>
    <w:rsid w:val="001E6F2F"/>
    <w:rsid w:val="001E7F3C"/>
    <w:rsid w:val="001F0518"/>
    <w:rsid w:val="001F4657"/>
    <w:rsid w:val="00217CC1"/>
    <w:rsid w:val="00231CB6"/>
    <w:rsid w:val="002461A6"/>
    <w:rsid w:val="00246810"/>
    <w:rsid w:val="00251ABA"/>
    <w:rsid w:val="00263F3A"/>
    <w:rsid w:val="002661DD"/>
    <w:rsid w:val="00280A67"/>
    <w:rsid w:val="002901EB"/>
    <w:rsid w:val="002A5FBA"/>
    <w:rsid w:val="002D5F2B"/>
    <w:rsid w:val="002E42F3"/>
    <w:rsid w:val="003010C1"/>
    <w:rsid w:val="00316699"/>
    <w:rsid w:val="0039346D"/>
    <w:rsid w:val="003940D5"/>
    <w:rsid w:val="003A08B3"/>
    <w:rsid w:val="003C3217"/>
    <w:rsid w:val="00415D19"/>
    <w:rsid w:val="0042140F"/>
    <w:rsid w:val="004344AF"/>
    <w:rsid w:val="004431A2"/>
    <w:rsid w:val="004F1B4A"/>
    <w:rsid w:val="0051530C"/>
    <w:rsid w:val="00525250"/>
    <w:rsid w:val="005404D1"/>
    <w:rsid w:val="005621AC"/>
    <w:rsid w:val="005A347D"/>
    <w:rsid w:val="005B10DA"/>
    <w:rsid w:val="005D31E0"/>
    <w:rsid w:val="005D586C"/>
    <w:rsid w:val="005D5F71"/>
    <w:rsid w:val="005D713E"/>
    <w:rsid w:val="00603203"/>
    <w:rsid w:val="00622692"/>
    <w:rsid w:val="0063397F"/>
    <w:rsid w:val="00640CF4"/>
    <w:rsid w:val="00662450"/>
    <w:rsid w:val="00672CE3"/>
    <w:rsid w:val="00676610"/>
    <w:rsid w:val="006C566D"/>
    <w:rsid w:val="006E5248"/>
    <w:rsid w:val="006E783D"/>
    <w:rsid w:val="0076359D"/>
    <w:rsid w:val="00792218"/>
    <w:rsid w:val="007A0ACF"/>
    <w:rsid w:val="007D0D7A"/>
    <w:rsid w:val="007E4383"/>
    <w:rsid w:val="007E4DD1"/>
    <w:rsid w:val="007F57C3"/>
    <w:rsid w:val="00895EB8"/>
    <w:rsid w:val="008E2262"/>
    <w:rsid w:val="008E624A"/>
    <w:rsid w:val="008F2B97"/>
    <w:rsid w:val="008F4BDD"/>
    <w:rsid w:val="009031A0"/>
    <w:rsid w:val="00922668"/>
    <w:rsid w:val="00922D74"/>
    <w:rsid w:val="00952D9C"/>
    <w:rsid w:val="00963254"/>
    <w:rsid w:val="0099088A"/>
    <w:rsid w:val="009914F8"/>
    <w:rsid w:val="009A6D13"/>
    <w:rsid w:val="009B5932"/>
    <w:rsid w:val="009D6621"/>
    <w:rsid w:val="009F1C28"/>
    <w:rsid w:val="009F2BF4"/>
    <w:rsid w:val="00A431AB"/>
    <w:rsid w:val="00A470EA"/>
    <w:rsid w:val="00A53AB9"/>
    <w:rsid w:val="00A71986"/>
    <w:rsid w:val="00A757D8"/>
    <w:rsid w:val="00AA26A3"/>
    <w:rsid w:val="00AA353D"/>
    <w:rsid w:val="00AA6985"/>
    <w:rsid w:val="00AD0FD6"/>
    <w:rsid w:val="00AD2B76"/>
    <w:rsid w:val="00AD78BD"/>
    <w:rsid w:val="00B124CC"/>
    <w:rsid w:val="00B15958"/>
    <w:rsid w:val="00B20AC9"/>
    <w:rsid w:val="00B22CCC"/>
    <w:rsid w:val="00B3295F"/>
    <w:rsid w:val="00B45C5E"/>
    <w:rsid w:val="00B61FA5"/>
    <w:rsid w:val="00B6593D"/>
    <w:rsid w:val="00B954C9"/>
    <w:rsid w:val="00BA021F"/>
    <w:rsid w:val="00BB34E2"/>
    <w:rsid w:val="00BC3437"/>
    <w:rsid w:val="00BD6504"/>
    <w:rsid w:val="00BD6563"/>
    <w:rsid w:val="00BF6CE5"/>
    <w:rsid w:val="00C268D7"/>
    <w:rsid w:val="00C3142B"/>
    <w:rsid w:val="00C3288E"/>
    <w:rsid w:val="00C41BE6"/>
    <w:rsid w:val="00C427A3"/>
    <w:rsid w:val="00C45E48"/>
    <w:rsid w:val="00C538CC"/>
    <w:rsid w:val="00C56479"/>
    <w:rsid w:val="00C8358B"/>
    <w:rsid w:val="00C83C0B"/>
    <w:rsid w:val="00CA0405"/>
    <w:rsid w:val="00CA5BCA"/>
    <w:rsid w:val="00CB1F82"/>
    <w:rsid w:val="00CC6D39"/>
    <w:rsid w:val="00CE1452"/>
    <w:rsid w:val="00D06A90"/>
    <w:rsid w:val="00D40017"/>
    <w:rsid w:val="00D40B8D"/>
    <w:rsid w:val="00D424D6"/>
    <w:rsid w:val="00D5031B"/>
    <w:rsid w:val="00D6199F"/>
    <w:rsid w:val="00D73DD4"/>
    <w:rsid w:val="00D85CD5"/>
    <w:rsid w:val="00DA459A"/>
    <w:rsid w:val="00DB4B9E"/>
    <w:rsid w:val="00DC751A"/>
    <w:rsid w:val="00DD73DD"/>
    <w:rsid w:val="00DE161D"/>
    <w:rsid w:val="00DF1586"/>
    <w:rsid w:val="00E06351"/>
    <w:rsid w:val="00E260AD"/>
    <w:rsid w:val="00E40F77"/>
    <w:rsid w:val="00E41E53"/>
    <w:rsid w:val="00E503CE"/>
    <w:rsid w:val="00E526F7"/>
    <w:rsid w:val="00E61803"/>
    <w:rsid w:val="00E705D6"/>
    <w:rsid w:val="00E75304"/>
    <w:rsid w:val="00E76FB9"/>
    <w:rsid w:val="00E97446"/>
    <w:rsid w:val="00EE066D"/>
    <w:rsid w:val="00EE181D"/>
    <w:rsid w:val="00EE2505"/>
    <w:rsid w:val="00EF3BD7"/>
    <w:rsid w:val="00EF3BFE"/>
    <w:rsid w:val="00EF4789"/>
    <w:rsid w:val="00F30FD4"/>
    <w:rsid w:val="00F55064"/>
    <w:rsid w:val="00F65CD0"/>
    <w:rsid w:val="00F66015"/>
    <w:rsid w:val="00F75613"/>
    <w:rsid w:val="00F764F6"/>
    <w:rsid w:val="00F92272"/>
    <w:rsid w:val="00F96B55"/>
    <w:rsid w:val="00FC755B"/>
    <w:rsid w:val="00FD5B7C"/>
    <w:rsid w:val="00FD6F46"/>
    <w:rsid w:val="00FD724E"/>
    <w:rsid w:val="00FE5961"/>
    <w:rsid w:val="04CA76B0"/>
    <w:rsid w:val="07EE78B2"/>
    <w:rsid w:val="164502D7"/>
    <w:rsid w:val="28EB218A"/>
    <w:rsid w:val="297C19F2"/>
    <w:rsid w:val="3A5239B2"/>
    <w:rsid w:val="3BEE69A4"/>
    <w:rsid w:val="49DC7EB4"/>
    <w:rsid w:val="5BEF1192"/>
    <w:rsid w:val="766C7206"/>
    <w:rsid w:val="7DE3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0570D"/>
  <w15:docId w15:val="{B976E8A3-6BD4-4AF4-8BDD-B7450E2D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64" w:lineRule="auto"/>
      <w:jc w:val="both"/>
    </w:pPr>
    <w:rPr>
      <w:sz w:val="24"/>
      <w:szCs w:val="22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9C36149-4A5F-43F0-9D6A-F3A527CE81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Administrator</cp:lastModifiedBy>
  <cp:revision>4</cp:revision>
  <cp:lastPrinted>2024-03-04T12:40:00Z</cp:lastPrinted>
  <dcterms:created xsi:type="dcterms:W3CDTF">2024-03-12T12:45:00Z</dcterms:created>
  <dcterms:modified xsi:type="dcterms:W3CDTF">2026-10-26T08:00:00Z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6D78926023BE45528CE0E5F9493A9287</vt:lpwstr>
  </property>
</Properties>
</file>