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“HEYDAR ALIYEV INTERNATIONAL EDUCATION GRANT PROGRAM”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2025-2026 ACADEMIC YEAR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NOMINATION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Please fill with capital letters </w:t>
      </w:r>
    </w:p>
    <w:tbl>
      <w:tblPr>
        <w:tblStyle w:val="Table1"/>
        <w:tblW w:w="101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74"/>
        <w:gridCol w:w="1262"/>
        <w:gridCol w:w="1262"/>
        <w:gridCol w:w="1172"/>
        <w:gridCol w:w="1262"/>
        <w:gridCol w:w="1356"/>
        <w:tblGridChange w:id="0">
          <w:tblGrid>
            <w:gridCol w:w="3874"/>
            <w:gridCol w:w="1262"/>
            <w:gridCol w:w="1262"/>
            <w:gridCol w:w="1172"/>
            <w:gridCol w:w="1262"/>
            <w:gridCol w:w="1356"/>
          </w:tblGrid>
        </w:tblGridChange>
      </w:tblGrid>
      <w:tr>
        <w:trPr>
          <w:cantSplit w:val="0"/>
          <w:trHeight w:val="531" w:hRule="atLeast"/>
          <w:tblHeader w:val="0"/>
        </w:trPr>
        <w:tc>
          <w:tcPr>
            <w:gridSpan w:val="6"/>
            <w:shd w:fill="1f3864" w:val="clear"/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b w:val="1"/>
                <w:i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PERSONAL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First name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Surname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Citizenship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Passport number*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6"/>
            <w:shd w:fill="1f3864" w:val="clear"/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b w:val="1"/>
                <w:i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CONTACT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Mobile phone number (with country code)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Active email address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Contact person in case of emergency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Mobile phone number (with country code)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Active email address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b w:val="1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PROPOSED STUDY IN AZERBAIJAN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Educational level you want to apply for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□ Bachelor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□ General Medicine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□ Master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□ Medical Residency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□ Doctoral</w:t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Educational programs you want to apply for: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*The copy of the valid passport must be attached to this form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720" w:left="1411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4" w:customStyle="1">
    <w:name w:val="Заголовок №4_"/>
    <w:basedOn w:val="DefaultParagraphFont"/>
    <w:link w:val="40"/>
    <w:rsid w:val="00023DDF"/>
    <w:rPr>
      <w:rFonts w:ascii="Segoe UI" w:cs="Segoe UI" w:eastAsia="Segoe UI" w:hAnsi="Segoe UI"/>
      <w:b w:val="1"/>
      <w:bCs w:val="1"/>
      <w:sz w:val="19"/>
      <w:szCs w:val="19"/>
      <w:shd w:color="auto" w:fill="ffffff" w:val="clear"/>
    </w:rPr>
  </w:style>
  <w:style w:type="paragraph" w:styleId="40" w:customStyle="1">
    <w:name w:val="Заголовок №4"/>
    <w:basedOn w:val="Normal"/>
    <w:link w:val="4"/>
    <w:rsid w:val="00023DDF"/>
    <w:pPr>
      <w:widowControl w:val="0"/>
      <w:shd w:color="auto" w:fill="ffffff" w:val="clear"/>
      <w:spacing w:after="480" w:line="245" w:lineRule="exact"/>
      <w:ind w:hanging="380"/>
      <w:jc w:val="center"/>
      <w:outlineLvl w:val="3"/>
    </w:pPr>
    <w:rPr>
      <w:rFonts w:ascii="Segoe UI" w:cs="Segoe UI" w:eastAsia="Segoe UI" w:hAnsi="Segoe UI"/>
      <w:b w:val="1"/>
      <w:bCs w:val="1"/>
      <w:sz w:val="19"/>
      <w:szCs w:val="19"/>
    </w:rPr>
  </w:style>
  <w:style w:type="paragraph" w:styleId="ListParagraph">
    <w:name w:val="List Paragraph"/>
    <w:basedOn w:val="Normal"/>
    <w:uiPriority w:val="34"/>
    <w:qFormat w:val="1"/>
    <w:rsid w:val="006F7369"/>
    <w:pPr>
      <w:ind w:left="720"/>
      <w:contextualSpacing w:val="1"/>
    </w:pPr>
  </w:style>
  <w:style w:type="character" w:styleId="8" w:customStyle="1">
    <w:name w:val="Основной текст (8)_"/>
    <w:basedOn w:val="DefaultParagraphFont"/>
    <w:link w:val="80"/>
    <w:rsid w:val="009D2972"/>
    <w:rPr>
      <w:rFonts w:ascii="Segoe UI" w:cs="Segoe UI" w:eastAsia="Segoe UI" w:hAnsi="Segoe UI"/>
      <w:b w:val="1"/>
      <w:bCs w:val="1"/>
      <w:sz w:val="19"/>
      <w:szCs w:val="19"/>
      <w:shd w:color="auto" w:fill="ffffff" w:val="clear"/>
    </w:rPr>
  </w:style>
  <w:style w:type="paragraph" w:styleId="80" w:customStyle="1">
    <w:name w:val="Основной текст (8)"/>
    <w:basedOn w:val="Normal"/>
    <w:link w:val="8"/>
    <w:rsid w:val="009D2972"/>
    <w:pPr>
      <w:widowControl w:val="0"/>
      <w:shd w:color="auto" w:fill="ffffff" w:val="clear"/>
      <w:spacing w:after="0" w:line="250" w:lineRule="exact"/>
      <w:ind w:hanging="380"/>
      <w:jc w:val="center"/>
    </w:pPr>
    <w:rPr>
      <w:rFonts w:ascii="Segoe UI" w:cs="Segoe UI" w:eastAsia="Segoe UI" w:hAnsi="Segoe UI"/>
      <w:b w:val="1"/>
      <w:bCs w:val="1"/>
      <w:sz w:val="19"/>
      <w:szCs w:val="19"/>
    </w:rPr>
  </w:style>
  <w:style w:type="table" w:styleId="TableGrid">
    <w:name w:val="Table Grid"/>
    <w:basedOn w:val="TableNormal"/>
    <w:uiPriority w:val="39"/>
    <w:rsid w:val="009D29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5">
    <w:name w:val="Plain Table 5"/>
    <w:basedOn w:val="TableNormal"/>
    <w:uiPriority w:val="45"/>
    <w:rsid w:val="009F23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E176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1"/>
    <w:rsid w:val="00E17613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A60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609AE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1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16B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16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16BC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16BCE"/>
    <w:rPr>
      <w:b w:val="1"/>
      <w:bCs w:val="1"/>
      <w:sz w:val="20"/>
      <w:szCs w:val="20"/>
    </w:rPr>
  </w:style>
  <w:style w:type="character" w:styleId="PlaceholderText">
    <w:name w:val="Placeholder Text"/>
    <w:basedOn w:val="DefaultParagraphFont"/>
    <w:uiPriority w:val="99"/>
    <w:semiHidden w:val="1"/>
    <w:rsid w:val="004A28D3"/>
    <w:rPr>
      <w:color w:val="808080"/>
    </w:rPr>
  </w:style>
  <w:style w:type="table" w:styleId="GridTable5Dark-Accent1">
    <w:name w:val="Grid Table 5 Dark Accent 1"/>
    <w:basedOn w:val="TableNormal"/>
    <w:uiPriority w:val="50"/>
    <w:rsid w:val="00DB15D7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GridTable4-Accent4">
    <w:name w:val="Grid Table 4 Accent 4"/>
    <w:basedOn w:val="TableNormal"/>
    <w:uiPriority w:val="49"/>
    <w:rsid w:val="00DB15D7"/>
    <w:pPr>
      <w:spacing w:after="0" w:line="240" w:lineRule="auto"/>
    </w:p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c000" w:space="0" w:sz="4" w:themeColor="accent4" w:val="single"/>
          <w:left w:color="ffc000" w:space="0" w:sz="4" w:themeColor="accent4" w:val="single"/>
          <w:bottom w:color="ffc000" w:space="0" w:sz="4" w:themeColor="accent4" w:val="single"/>
          <w:right w:color="ffc000" w:space="0" w:sz="4" w:themeColor="accent4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DB15D7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63Gp32p27wIDMsk67sOVTrg4w==">CgMxLjAyCGguZ2pkZ3hzOAByITExWHluTlhFQk1XaFV5WGF2RnBpY0F6a3YwZkdMSVJXbQ==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2024-02-21T15:09:00Z</dcterms:created>
  <dc:creator>Həcər Kəlbiyeva</dc:creator>
</cp:coreProperties>
</file>