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43" w:rsidRDefault="009C599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43" w:rsidRDefault="00677E43"/>
    <w:p w:rsidR="00677E43" w:rsidRDefault="009C5995">
      <w:pPr>
        <w:spacing w:after="0"/>
      </w:pPr>
      <w:r>
        <w:rPr>
          <w:sz w:val="22"/>
          <w:szCs w:val="22"/>
        </w:rPr>
        <w:t>Br: 02/1-100/20-4494/2</w:t>
      </w:r>
    </w:p>
    <w:p w:rsidR="00677E43" w:rsidRDefault="009C5995">
      <w:r>
        <w:rPr>
          <w:sz w:val="22"/>
          <w:szCs w:val="22"/>
        </w:rPr>
        <w:t>Podgorica, 25.09.2020. godine</w:t>
      </w:r>
    </w:p>
    <w:p w:rsidR="00677E43" w:rsidRDefault="00677E43"/>
    <w:p w:rsidR="00677E43" w:rsidRDefault="009C5995">
      <w:pPr>
        <w:pStyle w:val="p2Style"/>
      </w:pPr>
      <w:r>
        <w:rPr>
          <w:rStyle w:val="r2Style"/>
        </w:rPr>
        <w:t>UPRAVA ZA KADROVE</w:t>
      </w:r>
    </w:p>
    <w:p w:rsidR="00677E43" w:rsidRDefault="009C5995">
      <w:pPr>
        <w:pStyle w:val="p2Style"/>
      </w:pPr>
      <w:r>
        <w:rPr>
          <w:rStyle w:val="r2Style"/>
        </w:rPr>
        <w:t>objavljuje</w:t>
      </w:r>
    </w:p>
    <w:p w:rsidR="00677E43" w:rsidRDefault="009C5995">
      <w:pPr>
        <w:pStyle w:val="p2Style"/>
      </w:pPr>
      <w:r>
        <w:rPr>
          <w:rStyle w:val="r2Style"/>
        </w:rPr>
        <w:t>JAVNI OGLAS</w:t>
      </w:r>
    </w:p>
    <w:p w:rsidR="00677E43" w:rsidRDefault="009C5995">
      <w:pPr>
        <w:pStyle w:val="p2Style"/>
      </w:pPr>
      <w:r>
        <w:rPr>
          <w:rStyle w:val="r2Style"/>
        </w:rPr>
        <w:t>za potrebe</w:t>
      </w:r>
    </w:p>
    <w:p w:rsidR="00677E43" w:rsidRDefault="009C5995">
      <w:pPr>
        <w:pStyle w:val="p2Style"/>
      </w:pPr>
      <w:r>
        <w:rPr>
          <w:rStyle w:val="r2Style"/>
        </w:rPr>
        <w:t>Ministarstva vanjskih poslova</w:t>
      </w:r>
    </w:p>
    <w:p w:rsidR="00677E43" w:rsidRDefault="00677E43"/>
    <w:p w:rsidR="00677E43" w:rsidRDefault="00677E43"/>
    <w:p w:rsidR="00677E43" w:rsidRDefault="009C5995">
      <w:pPr>
        <w:jc w:val="both"/>
      </w:pPr>
      <w:r>
        <w:rPr>
          <w:b/>
          <w:bCs/>
          <w:sz w:val="22"/>
          <w:szCs w:val="22"/>
        </w:rPr>
        <w:t xml:space="preserve">1. Ataše - Direkcija za ekonomsku i kulturnu diplomatiju, Generalni direktorat za ekonomsku i kulturnu diplomatiju, 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pozn</w:t>
      </w:r>
      <w:r>
        <w:rPr>
          <w:sz w:val="22"/>
          <w:szCs w:val="22"/>
        </w:rPr>
        <w:t>avanje rada na računaru (word i internet)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677E43" w:rsidRDefault="009C599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677E43" w:rsidRDefault="00677E43">
      <w:pPr>
        <w:jc w:val="both"/>
      </w:pPr>
    </w:p>
    <w:p w:rsidR="00677E43" w:rsidRDefault="009C599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</w:t>
      </w:r>
      <w:r>
        <w:rPr>
          <w:color w:val="000000"/>
          <w:sz w:val="22"/>
          <w:szCs w:val="22"/>
        </w:rPr>
        <w:t>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</w:t>
      </w:r>
      <w:r>
        <w:rPr>
          <w:color w:val="000000"/>
          <w:sz w:val="22"/>
          <w:szCs w:val="22"/>
        </w:rPr>
        <w:t>enom stručnom ispitu za rad u državnim organima.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Kandidati mogu Upravi za kadrove dostaviti kopiju gore</w:t>
      </w:r>
      <w:r>
        <w:rPr>
          <w:color w:val="000000"/>
          <w:sz w:val="22"/>
          <w:szCs w:val="22"/>
        </w:rPr>
        <w:t xml:space="preserve">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 xml:space="preserve">Uz prijavu na oglas potrebno je dostaviti specifikaciju oglasne dokumentacije u kojoj je neophodno navesti broj dokumenta, datum </w:t>
      </w:r>
      <w:r>
        <w:rPr>
          <w:color w:val="000000"/>
          <w:sz w:val="22"/>
          <w:szCs w:val="22"/>
        </w:rPr>
        <w:t>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</w:t>
      </w:r>
      <w:r>
        <w:rPr>
          <w:color w:val="000000"/>
          <w:sz w:val="22"/>
          <w:szCs w:val="22"/>
        </w:rPr>
        <w:t>euzeti na internet stranici Uprave za kadrove www.uzk.gov.me).                             </w:t>
      </w:r>
    </w:p>
    <w:p w:rsidR="00677E43" w:rsidRDefault="009C599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77E43" w:rsidRDefault="009C599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  <w:bookmarkStart w:id="0" w:name="_GoBack"/>
      <w:bookmarkEnd w:id="0"/>
    </w:p>
    <w:p w:rsidR="00677E43" w:rsidRDefault="00677E43">
      <w:pPr>
        <w:jc w:val="both"/>
      </w:pPr>
    </w:p>
    <w:p w:rsidR="00677E43" w:rsidRDefault="009C5995">
      <w:pPr>
        <w:pStyle w:val="p2Style"/>
      </w:pPr>
      <w:r>
        <w:rPr>
          <w:rStyle w:val="r2Style"/>
        </w:rPr>
        <w:t>UPRAVA ZA KADROVE</w:t>
      </w:r>
    </w:p>
    <w:p w:rsidR="00677E43" w:rsidRDefault="009C5995">
      <w:pPr>
        <w:pStyle w:val="p2Style"/>
      </w:pPr>
      <w:r>
        <w:rPr>
          <w:rStyle w:val="r2Style"/>
        </w:rPr>
        <w:t>Ul. Jovana Tomaševića 2A</w:t>
      </w:r>
    </w:p>
    <w:p w:rsidR="00677E43" w:rsidRDefault="009C5995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677E43" w:rsidRDefault="009C5995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</w:t>
      </w:r>
    </w:p>
    <w:p w:rsidR="00677E43" w:rsidRDefault="009C5995">
      <w:pPr>
        <w:pStyle w:val="p2Style2"/>
      </w:pPr>
      <w:r>
        <w:rPr>
          <w:rStyle w:val="r2Style2"/>
        </w:rPr>
        <w:t>tel: 020/202-291; Rad sa strankama 10h - 13h</w:t>
      </w:r>
    </w:p>
    <w:p w:rsidR="00677E43" w:rsidRDefault="009C5995">
      <w:pPr>
        <w:pStyle w:val="p2Style2"/>
      </w:pPr>
      <w:r>
        <w:rPr>
          <w:rStyle w:val="r2Style2"/>
        </w:rPr>
        <w:t>www.uzk.gov.me</w:t>
      </w:r>
    </w:p>
    <w:p w:rsidR="00677E43" w:rsidRDefault="00677E43"/>
    <w:p w:rsidR="00677E43" w:rsidRDefault="00677E43"/>
    <w:p w:rsidR="00677E43" w:rsidRDefault="00677E43"/>
    <w:p w:rsidR="00677E43" w:rsidRDefault="009C599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77E43" w:rsidRDefault="009C599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77E4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43"/>
    <w:rsid w:val="00677E43"/>
    <w:rsid w:val="009C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F8ED"/>
  <w15:docId w15:val="{71D96695-D5F4-4CB1-B5A5-6FB648EB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5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2020-09-23T06:34:00Z</cp:lastPrinted>
  <dcterms:created xsi:type="dcterms:W3CDTF">2020-09-23T06:35:00Z</dcterms:created>
  <dcterms:modified xsi:type="dcterms:W3CDTF">2020-09-23T06:35:00Z</dcterms:modified>
  <cp:category/>
</cp:coreProperties>
</file>