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p w:rsidR="00617A6B" w:rsidRPr="00200969" w:rsidRDefault="00161B71" w:rsidP="00200969">
          <w:pPr>
            <w:spacing w:before="240"/>
            <w:jc w:val="right"/>
          </w:pPr>
          <w:sdt>
            <w:sdtPr>
              <w:rPr>
                <w:rStyle w:val="Style1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DefaultParagraphFont"/>
                <w:rFonts w:ascii="Times New Roman" w:hAnsi="Times New Roman"/>
                <w:b w:val="0"/>
                <w:caps w:val="0"/>
                <w:color w:val="44546A" w:themeColor="text2"/>
                <w:sz w:val="36"/>
                <w:szCs w:val="36"/>
              </w:rPr>
            </w:sdtEndPr>
            <w:sdtContent>
              <w:r w:rsidR="00CD4065">
                <w:rPr>
                  <w:rStyle w:val="Style18"/>
                </w:rPr>
                <w:t>ZA PROVJERU KLJUČNIH VJEŠTINA OVLAŠĆENOG ISPITIVAČA ZA POLAGANJE VOZAČKOG ISPITA</w:t>
              </w:r>
            </w:sdtContent>
          </w:sdt>
          <w:r w:rsidR="00200969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40DE" w:rsidRPr="008B4D70" w:rsidRDefault="00161B71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B540DE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B540DE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1291550209"/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B540DE" w:rsidRPr="008B4D70">
                                      <w:rPr>
                                        <w:rStyle w:val="PlaceholderText"/>
                                        <w:rFonts w:ascii="Calibri" w:eastAsia="Calibri" w:hAnsi="Calibri" w:cs="Times New Roman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[Klik]</w:t>
                                    </w:r>
                                  </w:sdtContent>
                                </w:sdt>
                                <w:r w:rsidR="00B540DE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B540DE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B540DE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EndPr/>
                                          <w:sdtContent>
                                            <w:r w:rsidR="00B540DE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B540DE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B540DE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  <w:showingPlcHdr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r w:rsidR="00B540DE" w:rsidRPr="008B4D70">
                                      <w:rPr>
                                        <w:rFonts w:ascii="Arial Narrow" w:eastAsia="Calibri" w:hAnsi="Arial Narrow" w:cs="Times New Roman"/>
                                        <w:color w:val="808080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[Upiši datum]</w:t>
                                    </w:r>
                                  </w:sdtContent>
                                </w:sdt>
                              </w:p>
                              <w:p w:rsidR="00B540DE" w:rsidRDefault="00B540DE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B540DE" w:rsidRPr="008B4D70" w:rsidRDefault="00982A98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EndPr>
                              <w:rPr>
                                <w:rStyle w:val="Style22"/>
                              </w:rPr>
                            </w:sdtEndPr>
                            <w:sdtContent>
                              <w:r w:rsidR="00B540DE"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="00B540DE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1291550209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="00B540DE" w:rsidRPr="008B4D70">
                                <w:rPr>
                                  <w:rStyle w:val="PlaceholderText"/>
                                  <w:rFonts w:ascii="Calibri" w:eastAsia="Calibri" w:hAnsi="Calibri" w:cs="Times New Roman"/>
                                  <w:sz w:val="18"/>
                                  <w:szCs w:val="18"/>
                                  <w:lang w:val="sr-Latn-ME"/>
                                </w:rPr>
                                <w:t>[Klik]</w:t>
                              </w:r>
                            </w:sdtContent>
                          </w:sdt>
                          <w:r w:rsidR="00B540DE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B540DE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="00B540DE"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EndPr/>
                                    <w:sdtContent>
                                      <w:r w:rsidR="00B540DE"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B540DE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="00B540DE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  <w:showingPlcHdr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r w:rsidR="00B540DE" w:rsidRPr="008B4D70">
                                <w:rPr>
                                  <w:rFonts w:ascii="Arial Narrow" w:eastAsia="Calibri" w:hAnsi="Arial Narrow" w:cs="Times New Roman"/>
                                  <w:color w:val="808080"/>
                                  <w:sz w:val="18"/>
                                  <w:szCs w:val="18"/>
                                  <w:lang w:val="sr-Latn-ME"/>
                                </w:rPr>
                                <w:t>[Upiši datum]</w:t>
                              </w:r>
                            </w:sdtContent>
                          </w:sdt>
                        </w:p>
                        <w:p w:rsidR="00B540DE" w:rsidRDefault="00B540DE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40DE" w:rsidRDefault="00B540DE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B540DE" w:rsidRDefault="00B540DE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B540DE" w:rsidRDefault="00B540DE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</w:p>
                        <w:p w:rsidR="00B540DE" w:rsidRDefault="00B540DE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0E715EA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B48QA&#10;AADcAAAADwAAAGRycy9kb3ducmV2LnhtbERPS2sCMRC+F/ofwhR6KZq11CqrUUpLoSo9+ACvQzLu&#10;rt1MliR1d/+9EQq9zcf3nPmys7W4kA+VYwWjYQaCWDtTcaHgsP8cTEGEiGywdkwKegqwXNzfzTE3&#10;ruUtXXaxECmEQ44KyhibXMqgS7IYhq4hTtzJeYsxQV9I47FN4baWz1n2Ki1WnBpKbOi9JP2z+7UK&#10;jpOPVmu3On973fYv61XfPG0qpR4furcZiEhd/Bf/ub9Mmj8aw+2Zd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AePEAAAA3AAAAA8AAAAAAAAAAAAAAAAAmAIAAGRycy9k&#10;b3ducmV2LnhtbFBLBQYAAAAABAAEAPUAAACJAw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DnMMA&#10;AADcAAAADwAAAGRycy9kb3ducmV2LnhtbERPS2sCMRC+C/6HMEJvml0PPlajSEtpL8VHi+Bt2Ex3&#10;l24mIYm6/fdGELzNx/ec5bozrbiQD41lBfkoA0FcWt1wpeDn+304AxEissbWMin4pwDrVb+3xELb&#10;K+/pcoiVSCEcClRQx+gKKUNZk8Ewso44cb/WG4wJ+kpqj9cUblo5zrKJNNhwaqjR0WtN5d/hbBSU&#10;u1nn5l9+unHjbX4+fRyn1dtRqZdBt1mAiNTFp/jh/tRpfj6B+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DnMMAAADcAAAADwAAAAAAAAAAAAAAAACYAgAAZHJzL2Rv&#10;d25yZXYueG1sUEsFBgAAAAAEAAQA9QAAAIgDAAAAAA==&#10;" fillcolor="#bf8f00 [2407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490758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ascii="Arial Narrow" w:hAnsi="Arial Narrow" w:cs="Arial"/>
          <w:b/>
          <w:noProof/>
          <w:sz w:val="40"/>
          <w:szCs w:val="40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4325510</wp:posOffset>
                </wp:positionH>
                <wp:positionV relativeFrom="paragraph">
                  <wp:posOffset>-5255895</wp:posOffset>
                </wp:positionV>
                <wp:extent cx="2305712" cy="2544417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712" cy="2544417"/>
                          <a:chOff x="0" y="0"/>
                          <a:chExt cx="2305712" cy="2544417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63610" y="524786"/>
                            <a:ext cx="1493688" cy="1864733"/>
                            <a:chOff x="0" y="0"/>
                            <a:chExt cx="1527175" cy="1864733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27175" cy="11366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875" y="1240398"/>
                              <a:ext cx="798714" cy="6243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0017" y="0"/>
                            <a:ext cx="675695" cy="2544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40DE" w:rsidRDefault="00B540D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22066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40DE" w:rsidRDefault="00B540DE" w:rsidP="0049075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8" style="position:absolute;margin-left:340.6pt;margin-top:-413.85pt;width:181.55pt;height:200.35pt;z-index:251664896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">
                <v:group id="Group 6" o:spid="_x0000_s1029" style="position:absolute;left:636;top:5247;width:14936;height:18648" coordsize="15271,186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30" type="#_x0000_t75" style="position:absolute;width:15271;height:11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<v:imagedata r:id="rId11" o:title=""/>
                    <v:path arrowok="t"/>
                  </v:shape>
                  <v:shape id="Picture 5" o:spid="_x0000_s1031" type="#_x0000_t75" style="position:absolute;left:3588;top:12403;width:7987;height:624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h0LHFAAAA2gAAAA8AAABkcnMvZG93bnJldi54bWxEj0FLw0AUhO+C/2F5Qi+l3UQ0lLTbIi1C&#10;C3oweujxNfuaBLNvQ/a1if56VxA8DjPzDbPajK5VV+pD49lAOk9AEZfeNlwZ+Hh/ni1ABUG22Hom&#10;A18UYLO+vVlhbv3Ab3QtpFIRwiFHA7VIl2sdypochrnviKN39r1DibKvtO1xiHDX6vskybTDhuNC&#10;jR1tayo/i4szsDsVL+nr5XCU4ZzJwyGdfi+yqTGTu/FpCUpolP/wX3tvDTzC75V4A/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4dCxxQAAANoAAAAPAAAAAAAAAAAAAAAA&#10;AJ8CAABkcnMvZG93bnJldi54bWxQSwUGAAAAAAQABAD3AAAAkQMAAAAA&#10;">
                    <v:imagedata r:id="rId12" o:title=""/>
                    <v:path arrowok="t"/>
                  </v:shape>
                </v:group>
                <v:shape id="Text Box 2" o:spid="_x0000_s1032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B540DE" w:rsidRDefault="00B540DE"/>
                    </w:txbxContent>
                  </v:textbox>
                </v:shape>
                <v:shape id="Text Box 2" o:spid="_x0000_s1033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B540DE" w:rsidRDefault="00B540DE" w:rsidP="00490758"/>
                    </w:txbxContent>
                  </v:textbox>
                </v:shape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1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22447C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479078619" w:history="1">
            <w:r w:rsidR="0022447C" w:rsidRPr="00EE7046">
              <w:rPr>
                <w:rStyle w:val="Hyperlink"/>
                <w:noProof/>
              </w:rPr>
              <w:t>1.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OPŠTE INFORMACIJE O K</w:t>
            </w:r>
            <w:r w:rsidR="00CD4065">
              <w:rPr>
                <w:rStyle w:val="Hyperlink"/>
                <w:noProof/>
              </w:rPr>
              <w:t>LJUČNIM MJEŠTINAMA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_Toc479078619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2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161B7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0" w:history="1">
            <w:r w:rsidR="0022447C" w:rsidRPr="00EE7046">
              <w:rPr>
                <w:rStyle w:val="Hyperlink"/>
                <w:noProof/>
                <w:lang w:val="sr-Latn-ME"/>
              </w:rPr>
              <w:t>2.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 xml:space="preserve">STRUKTURA 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_Toc479078620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3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161B7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1" w:history="1">
            <w:r w:rsidR="0022447C" w:rsidRPr="00EE7046">
              <w:rPr>
                <w:rStyle w:val="Hyperlink"/>
                <w:noProof/>
              </w:rPr>
              <w:t>3.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SADRŽAJ PROVJERE I USLOVI ZA ORGANIZACIJU ISPITA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_Toc479078621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4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161B71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2" w:history="1">
            <w:r w:rsidR="0022447C" w:rsidRPr="00EE7046">
              <w:rPr>
                <w:rStyle w:val="Hyperlink"/>
                <w:noProof/>
              </w:rPr>
              <w:t>3.1.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B540DE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REGULISANJE I BEZBJEDNOST DRUMSKOG SAOBRAĆAJA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_Toc479078622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4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161B71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3" w:history="1">
            <w:r w:rsidR="0022447C" w:rsidRPr="00EE7046">
              <w:rPr>
                <w:rStyle w:val="Hyperlink"/>
                <w:noProof/>
              </w:rPr>
              <w:t>3.2.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B540DE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ORGANIZOVANJE I SPROVOĐENJE POLAGANJA VOZAČKOG ISPITA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_Toc479078623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8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B540DE" w:rsidRPr="00B540DE" w:rsidRDefault="00161B71" w:rsidP="00B540DE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4" w:history="1">
            <w:r w:rsidR="0022447C" w:rsidRPr="00EE7046">
              <w:rPr>
                <w:rStyle w:val="Hyperlink"/>
                <w:noProof/>
              </w:rPr>
              <w:t>3.3.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B540DE" w:rsidRPr="00B540DE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PRAVILA PONA</w:t>
            </w:r>
            <w:r w:rsidR="00B540DE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Š</w:t>
            </w:r>
            <w:r w:rsidR="00B540DE" w:rsidRPr="00B540DE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ANJA NA ISPITU</w:t>
            </w:r>
            <w:r w:rsidR="00B540DE" w:rsidRPr="00B540DE">
              <w:rPr>
                <w:rStyle w:val="Hyperlink"/>
                <w:rFonts w:asciiTheme="minorHAnsi" w:hAnsiTheme="minorHAnsi" w:cstheme="minorBidi"/>
                <w:noProof/>
                <w:color w:val="auto"/>
                <w:szCs w:val="22"/>
                <w:u w:val="none"/>
                <w:lang w:val="sr-Latn-ME" w:eastAsia="sr-Latn-ME"/>
              </w:rPr>
              <w:t xml:space="preserve"> 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_Toc479078624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11</w:t>
            </w:r>
            <w:r w:rsidR="0022447C">
              <w:rPr>
                <w:noProof/>
                <w:webHidden/>
              </w:rPr>
              <w:fldChar w:fldCharType="end"/>
            </w:r>
          </w:hyperlink>
          <w:hyperlink w:anchor="_Toc479078627" w:history="1"/>
          <w:hyperlink w:anchor="_Toc479078628" w:history="1"/>
        </w:p>
        <w:p w:rsidR="0022447C" w:rsidRDefault="00161B7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32" w:history="1">
            <w:r w:rsidR="0022447C" w:rsidRPr="00EE7046">
              <w:rPr>
                <w:rStyle w:val="Hyperlink"/>
                <w:rFonts w:cs="Arial"/>
                <w:noProof/>
                <w:lang w:val="sl-SI"/>
              </w:rPr>
              <w:t>4.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_Toc479078632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36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2" w:name="_Toc479078619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1" w:displacedByCustomXml="next"/>
      </w:sdtContent>
    </w:sdt>
    <w:bookmarkEnd w:id="2" w:displacedByCustomXml="prev"/>
    <w:p w:rsidR="00332C1E" w:rsidRPr="00332C1E" w:rsidRDefault="00161B71" w:rsidP="009E246B">
      <w:pPr>
        <w:spacing w:after="240"/>
        <w:rPr>
          <w:rFonts w:ascii="Arial Narrow" w:hAnsi="Arial Narrow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332C1E"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  <w:r w:rsidR="00CD4065">
        <w:rPr>
          <w:rStyle w:val="Style2"/>
          <w:rFonts w:eastAsia="Batang"/>
        </w:rPr>
        <w:t>KLJUČNIH VJEŠTINA ZA OVALŠĆENOG ISPITIVAČA ZA POLAGANJE VOZAČKOG ISPITA</w:t>
      </w:r>
    </w:p>
    <w:p w:rsidR="00332C1E" w:rsidRPr="001767B9" w:rsidRDefault="00161B71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161B71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3"/>
            <w:rFonts w:eastAsia="Batang"/>
          </w:rPr>
          <w:id w:val="-2098162909"/>
          <w:placeholder>
            <w:docPart w:val="76948427171D44588BD500D100CCB704"/>
          </w:placeholder>
          <w:temporary/>
          <w:showingPlcHdr/>
        </w:sdtPr>
        <w:sdtEndPr>
          <w:rPr>
            <w:rStyle w:val="DefaultParagraphFont"/>
            <w:rFonts w:ascii="Trebuchet MS" w:hAnsi="Trebuchet MS" w:cs="Arial"/>
            <w:b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161B71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2"/>
            <w:rFonts w:eastAsia="Batang"/>
          </w:rPr>
          <w:id w:val="1781595591"/>
          <w:placeholder>
            <w:docPart w:val="DA4103D69AF24A348A05C8FF3BD6887D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913A52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0B4CCC" w:rsidRDefault="00161B71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CD4065">
        <w:rPr>
          <w:rStyle w:val="Style3"/>
          <w:rFonts w:eastAsia="Batang"/>
        </w:rPr>
        <w:t xml:space="preserve">3 </w:t>
      </w:r>
      <w:proofErr w:type="spellStart"/>
      <w:r w:rsidR="00CD4065">
        <w:rPr>
          <w:rStyle w:val="Style3"/>
          <w:rFonts w:eastAsia="Batang"/>
        </w:rPr>
        <w:t>kredita</w:t>
      </w:r>
      <w:proofErr w:type="spellEnd"/>
    </w:p>
    <w:p w:rsidR="00CD4065" w:rsidRDefault="00161B71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EndPr/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</w:p>
    <w:p w:rsidR="00B540DE" w:rsidRPr="007A096B" w:rsidRDefault="00B540DE" w:rsidP="00B540DE">
      <w:pPr>
        <w:spacing w:before="120" w:after="120"/>
        <w:ind w:left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>Za  Ovlašćenog ispitivača za polaganje vozačkog ispita za upravljanje motornim vozilom kategorije A (obuhvata kategorije AM, A1, A2 i A) ili kategorije B (obuhvata kategorije(B1 i B)</w:t>
      </w:r>
    </w:p>
    <w:p w:rsidR="00B540DE" w:rsidRPr="007A096B" w:rsidRDefault="00B540DE" w:rsidP="00B540DE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proofErr w:type="spellStart"/>
      <w:r w:rsidRPr="007A096B">
        <w:rPr>
          <w:rFonts w:ascii="Arial Narrow" w:eastAsia="Batang" w:hAnsi="Arial Narrow"/>
          <w:sz w:val="22"/>
        </w:rPr>
        <w:t>Kvalifikacija</w:t>
      </w:r>
      <w:proofErr w:type="spellEnd"/>
      <w:r w:rsidRPr="007A096B">
        <w:rPr>
          <w:rFonts w:ascii="Arial Narrow" w:eastAsia="Batang" w:hAnsi="Arial Narrow"/>
          <w:sz w:val="22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nivoa</w:t>
      </w:r>
      <w:proofErr w:type="spellEnd"/>
      <w:r w:rsidRPr="007A096B">
        <w:rPr>
          <w:rFonts w:ascii="Arial Narrow" w:eastAsia="Batang" w:hAnsi="Arial Narrow"/>
          <w:sz w:val="22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obrazovanja</w:t>
      </w:r>
      <w:proofErr w:type="spellEnd"/>
      <w:r w:rsidRPr="007A096B">
        <w:rPr>
          <w:rFonts w:ascii="Arial Narrow" w:eastAsia="Batang" w:hAnsi="Arial Narrow"/>
          <w:sz w:val="22"/>
        </w:rPr>
        <w:t xml:space="preserve"> VII1</w:t>
      </w:r>
    </w:p>
    <w:p w:rsidR="00B540DE" w:rsidRPr="007A096B" w:rsidRDefault="00B540DE" w:rsidP="00B540DE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>Više od 23 godine života i</w:t>
      </w:r>
    </w:p>
    <w:p w:rsidR="00B540DE" w:rsidRPr="007A096B" w:rsidRDefault="00B540DE" w:rsidP="00B540DE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>Vozačku dozvolu za upravljanje motornim vozilom odgovarajuće kategorije najmanje tri godine</w:t>
      </w:r>
    </w:p>
    <w:p w:rsidR="00B540DE" w:rsidRPr="007A096B" w:rsidRDefault="00B540DE" w:rsidP="00B540DE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</w:p>
    <w:p w:rsidR="00B540DE" w:rsidRPr="007A096B" w:rsidRDefault="00B540DE" w:rsidP="00B540DE">
      <w:pPr>
        <w:spacing w:before="120" w:after="120"/>
        <w:rPr>
          <w:rFonts w:ascii="Arial Narrow" w:hAnsi="Arial Narrow"/>
          <w:lang w:val="sr-Latn-CS" w:eastAsia="sl-SI"/>
        </w:rPr>
      </w:pPr>
      <w:r w:rsidRPr="007A096B">
        <w:rPr>
          <w:rFonts w:ascii="Arial Narrow" w:hAnsi="Arial Narrow"/>
          <w:lang w:val="sr-Latn-CS" w:eastAsia="sl-SI"/>
        </w:rPr>
        <w:t>Za Ovlašćenog ispitivača za polaganje vozačkog ispita za upravljanje motornim vozilom kategorije B+E, kategorije C (</w:t>
      </w:r>
      <w:r w:rsidRPr="007A096B">
        <w:rPr>
          <w:rFonts w:ascii="Arial Narrow" w:hAnsi="Arial Narrow"/>
          <w:sz w:val="22"/>
          <w:szCs w:val="22"/>
          <w:lang w:val="sr-Latn-CS" w:eastAsia="sl-SI"/>
        </w:rPr>
        <w:t>obuhvata kategorije C1 i C)</w:t>
      </w:r>
      <w:r w:rsidRPr="007A096B">
        <w:rPr>
          <w:rFonts w:ascii="Arial Narrow" w:hAnsi="Arial Narrow"/>
          <w:lang w:val="sr-Latn-CS" w:eastAsia="sl-SI"/>
        </w:rPr>
        <w:t xml:space="preserve">, kategorije C+E ( </w:t>
      </w:r>
      <w:r w:rsidRPr="007A096B">
        <w:rPr>
          <w:rFonts w:ascii="Arial Narrow" w:hAnsi="Arial Narrow"/>
          <w:sz w:val="22"/>
          <w:szCs w:val="22"/>
          <w:lang w:val="sr-Latn-CS" w:eastAsia="sl-SI"/>
        </w:rPr>
        <w:t>obuhvata kategorije C+E i C1+E), kategorije</w:t>
      </w:r>
      <w:r w:rsidRPr="007A096B">
        <w:rPr>
          <w:rFonts w:ascii="Arial Narrow" w:hAnsi="Arial Narrow"/>
          <w:lang w:val="sr-Latn-CS" w:eastAsia="sl-SI"/>
        </w:rPr>
        <w:t xml:space="preserve"> D i kategorije D+E (</w:t>
      </w:r>
      <w:r w:rsidRPr="007A096B">
        <w:rPr>
          <w:rFonts w:ascii="Arial Narrow" w:hAnsi="Arial Narrow"/>
          <w:sz w:val="22"/>
          <w:szCs w:val="22"/>
          <w:lang w:val="sr-Latn-CS" w:eastAsia="sl-SI"/>
        </w:rPr>
        <w:t>obuhvata kategorije(D+E i D1+E)</w:t>
      </w:r>
    </w:p>
    <w:p w:rsidR="00B540DE" w:rsidRPr="007A096B" w:rsidRDefault="00B540DE" w:rsidP="00B540DE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Kvalifikacija</w:t>
      </w:r>
      <w:proofErr w:type="spellEnd"/>
      <w:r w:rsidRPr="007A096B">
        <w:rPr>
          <w:rFonts w:ascii="Arial Narrow" w:eastAsia="Batang" w:hAnsi="Arial Narrow"/>
          <w:sz w:val="22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nivoa</w:t>
      </w:r>
      <w:proofErr w:type="spellEnd"/>
      <w:r w:rsidRPr="007A096B">
        <w:rPr>
          <w:rFonts w:ascii="Arial Narrow" w:eastAsia="Batang" w:hAnsi="Arial Narrow"/>
          <w:sz w:val="22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obrazovanja</w:t>
      </w:r>
      <w:proofErr w:type="spellEnd"/>
      <w:r w:rsidRPr="007A096B">
        <w:rPr>
          <w:rFonts w:ascii="Arial Narrow" w:eastAsia="Batang" w:hAnsi="Arial Narrow"/>
          <w:sz w:val="22"/>
        </w:rPr>
        <w:t xml:space="preserve"> VII1</w:t>
      </w:r>
    </w:p>
    <w:p w:rsidR="00B540DE" w:rsidRPr="007A096B" w:rsidRDefault="00B540DE" w:rsidP="00B540DE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>Vozačku dozvolu za upravljanje motornim vozilom odgovarajuće kategorije najmanje pet godina i</w:t>
      </w:r>
    </w:p>
    <w:p w:rsidR="00B540DE" w:rsidRPr="007A096B" w:rsidRDefault="00B540DE" w:rsidP="00B540DE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 xml:space="preserve">Najmanje 3 godine iskustva kao ispitivač za polaganje vozačkog ispita za upravljanje motornim vozilom kategorije B </w:t>
      </w:r>
    </w:p>
    <w:p w:rsidR="00B540DE" w:rsidRDefault="00B540DE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</w:p>
    <w:p w:rsidR="00913A52" w:rsidRPr="00512F4E" w:rsidRDefault="00161B71" w:rsidP="009E246B">
      <w:pPr>
        <w:keepNext/>
        <w:keepLines/>
        <w:spacing w:before="240" w:after="240"/>
        <w:jc w:val="both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EndPr/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proofErr w:type="spellStart"/>
      <w:r w:rsidR="00CD4065">
        <w:rPr>
          <w:rStyle w:val="Style3"/>
          <w:rFonts w:eastAsia="Batang"/>
        </w:rPr>
        <w:t>potvrda</w:t>
      </w:r>
      <w:proofErr w:type="spellEnd"/>
      <w:r w:rsidR="00CD4065">
        <w:rPr>
          <w:rStyle w:val="Style3"/>
          <w:rFonts w:eastAsia="Batang"/>
        </w:rPr>
        <w:t xml:space="preserve"> o </w:t>
      </w:r>
      <w:proofErr w:type="spellStart"/>
      <w:r w:rsidR="00CD4065">
        <w:rPr>
          <w:rStyle w:val="Style3"/>
          <w:rFonts w:eastAsia="Batang"/>
        </w:rPr>
        <w:t>stečenim</w:t>
      </w:r>
      <w:proofErr w:type="spellEnd"/>
      <w:r w:rsidR="00CD4065">
        <w:rPr>
          <w:rStyle w:val="Style3"/>
          <w:rFonts w:eastAsia="Batang"/>
        </w:rPr>
        <w:t xml:space="preserve"> </w:t>
      </w:r>
      <w:proofErr w:type="spellStart"/>
      <w:r w:rsidR="00CD4065">
        <w:rPr>
          <w:rStyle w:val="Style3"/>
          <w:rFonts w:eastAsia="Batang"/>
        </w:rPr>
        <w:t>ključnim</w:t>
      </w:r>
      <w:proofErr w:type="spellEnd"/>
      <w:r w:rsidR="00CD4065">
        <w:rPr>
          <w:rStyle w:val="Style3"/>
          <w:rFonts w:eastAsia="Batang"/>
        </w:rPr>
        <w:t xml:space="preserve"> </w:t>
      </w:r>
      <w:proofErr w:type="spellStart"/>
      <w:r w:rsidR="00CD4065">
        <w:rPr>
          <w:rStyle w:val="Style3"/>
          <w:rFonts w:eastAsia="Batang"/>
        </w:rPr>
        <w:t>vještinama</w:t>
      </w:r>
      <w:proofErr w:type="spellEnd"/>
    </w:p>
    <w:p w:rsidR="009E246B" w:rsidRPr="001767B9" w:rsidRDefault="00161B71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681591371"/>
          <w:placeholder>
            <w:docPart w:val="A608D30A856042AE82CD4C84F2B3A81F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9E246B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20118A" w:rsidRPr="000A6FA2" w:rsidRDefault="00161B71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1342513473"/>
          <w:placeholder>
            <w:docPart w:val="662ADBE970324A57839D47045EE25B9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9E246B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3" w:name="_Toc474415124"/>
      <w:bookmarkStart w:id="4" w:name="_Toc479078620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3"/>
        </w:sdtContent>
      </w:sdt>
      <w:bookmarkEnd w:id="4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EndPr/>
        <w:sdtContent>
          <w:tr w:rsidR="00332C1E" w:rsidRPr="000B4CCC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332C1E" w:rsidRPr="000B4CCC" w:rsidTr="00454C86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161B71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36446344"/>
                <w:placeholder>
                  <w:docPart w:val="E50DEB7106E04BD1B5D32F236F80986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12F4E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CD4065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 w:eastAsia="sl-SI"/>
              </w:rPr>
            </w:pPr>
            <w:proofErr w:type="spellStart"/>
            <w:r>
              <w:rPr>
                <w:rStyle w:val="Style3"/>
                <w:rFonts w:eastAsia="Batang"/>
              </w:rPr>
              <w:t>Regulisanje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i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Bezbjednost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drumskog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saobraćaja</w:t>
            </w:r>
            <w:proofErr w:type="spellEnd"/>
          </w:p>
        </w:tc>
        <w:tc>
          <w:tcPr>
            <w:tcW w:w="676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CD4065" w:rsidP="00512F4E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1</w:t>
            </w:r>
          </w:p>
        </w:tc>
        <w:tc>
          <w:tcPr>
            <w:tcW w:w="67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CD4065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4</w:t>
            </w:r>
          </w:p>
        </w:tc>
      </w:tr>
      <w:tr w:rsidR="00332C1E" w:rsidRPr="000B4CCC" w:rsidTr="009F12BD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32C1E" w:rsidRPr="000B4CCC" w:rsidRDefault="00161B71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641112377"/>
                <w:placeholder>
                  <w:docPart w:val="C3A24617DF5F4A1696F4CBE0378DDD9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12F4E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  <w:vAlign w:val="center"/>
          </w:tcPr>
          <w:p w:rsidR="00332C1E" w:rsidRPr="000B4CCC" w:rsidRDefault="00CD4065" w:rsidP="00512F4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Style w:val="Style3"/>
                <w:rFonts w:eastAsia="Batang"/>
              </w:rPr>
              <w:t>Organizovanje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i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sprovođenje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polaganja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vozačkog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ispita</w:t>
            </w:r>
            <w:proofErr w:type="spellEnd"/>
          </w:p>
        </w:tc>
        <w:tc>
          <w:tcPr>
            <w:tcW w:w="676" w:type="pct"/>
            <w:shd w:val="clear" w:color="auto" w:fill="auto"/>
            <w:vAlign w:val="center"/>
          </w:tcPr>
          <w:p w:rsidR="00332C1E" w:rsidRPr="000B4CCC" w:rsidRDefault="00CD4065" w:rsidP="00512F4E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32C1E" w:rsidRPr="000B4CCC" w:rsidRDefault="00CD4065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6</w:t>
            </w:r>
          </w:p>
        </w:tc>
      </w:tr>
      <w:tr w:rsidR="00332C1E" w:rsidRPr="000B4CCC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32C1E" w:rsidRPr="00512F4E" w:rsidRDefault="00161B71" w:rsidP="00512F4E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352961"/>
                <w:placeholder>
                  <w:docPart w:val="B0885335A0504CBC9BAAE2FF290B674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512F4E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  <w:vAlign w:val="center"/>
          </w:tcPr>
          <w:p w:rsidR="00332C1E" w:rsidRPr="000B4CCC" w:rsidRDefault="00CD4065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proofErr w:type="spellStart"/>
            <w:r>
              <w:rPr>
                <w:rStyle w:val="Style3"/>
                <w:rFonts w:eastAsia="Batang"/>
              </w:rPr>
              <w:t>Pravila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ponašanja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na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ispitu</w:t>
            </w:r>
            <w:proofErr w:type="spellEnd"/>
          </w:p>
        </w:tc>
        <w:tc>
          <w:tcPr>
            <w:tcW w:w="676" w:type="pct"/>
            <w:shd w:val="clear" w:color="auto" w:fill="auto"/>
            <w:vAlign w:val="center"/>
          </w:tcPr>
          <w:p w:rsidR="00332C1E" w:rsidRPr="000B4CCC" w:rsidRDefault="00CD4065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32C1E" w:rsidRPr="000B4CCC" w:rsidRDefault="00CD4065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4</w:t>
            </w:r>
          </w:p>
        </w:tc>
      </w:tr>
      <w:tr w:rsidR="00332C1E" w:rsidRPr="000B4CCC" w:rsidTr="00454C86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32C1E" w:rsidRPr="000B4CCC" w:rsidRDefault="00332C1E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CD4065" w:rsidP="001973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3</w:t>
            </w:r>
          </w:p>
        </w:tc>
        <w:tc>
          <w:tcPr>
            <w:tcW w:w="675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CD4065" w:rsidP="0020118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14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5" w:name="_Toc474415125"/>
      <w:r>
        <w:rPr>
          <w:sz w:val="22"/>
          <w:szCs w:val="22"/>
        </w:rPr>
        <w:br w:type="page"/>
      </w:r>
    </w:p>
    <w:bookmarkStart w:id="6" w:name="_Toc479078621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5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6" w:displacedByCustomXml="prev"/>
    <w:p w:rsidR="00332C1E" w:rsidRPr="00EA6B2D" w:rsidRDefault="00CD4065" w:rsidP="00EA6B2D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bookmarkStart w:id="7" w:name="_Toc479078622"/>
      <w:r>
        <w:rPr>
          <w:rStyle w:val="Style15"/>
          <w:rFonts w:eastAsia="Calibri"/>
          <w:color w:val="000000" w:themeColor="text1"/>
        </w:rPr>
        <w:t>R</w:t>
      </w:r>
      <w:bookmarkEnd w:id="7"/>
      <w:r>
        <w:rPr>
          <w:rStyle w:val="Style15"/>
          <w:rFonts w:eastAsia="Calibri"/>
          <w:color w:val="000000" w:themeColor="text1"/>
        </w:rPr>
        <w:t>egulisanje i bezbjednost drumskog saobraćaja</w:t>
      </w:r>
    </w:p>
    <w:p w:rsidR="00332C1E" w:rsidRPr="000B4CCC" w:rsidRDefault="00161B71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CD4065">
        <w:rPr>
          <w:rStyle w:val="Style3"/>
          <w:rFonts w:eastAsia="Batang"/>
        </w:rPr>
        <w:t>4</w:t>
      </w:r>
    </w:p>
    <w:p w:rsidR="00332C1E" w:rsidRPr="000B4CCC" w:rsidRDefault="00161B71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CD4065">
        <w:rPr>
          <w:rStyle w:val="Style3"/>
          <w:rFonts w:eastAsia="Batang"/>
        </w:rPr>
        <w:t>1</w:t>
      </w:r>
    </w:p>
    <w:p w:rsidR="00CD4065" w:rsidRDefault="00161B71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704B27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704B27" w:rsidRPr="007A096B" w:rsidRDefault="00704B27" w:rsidP="00704B27">
      <w:pPr>
        <w:spacing w:before="120" w:after="120"/>
        <w:ind w:left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>Za  Ovlašćenog ispitivača za polaganje vozačkog ispita za upravljanje motornim vozilom kategorije A (obuhvata kategorije AM, A1, A2 i A) ili kategorije B (obuhvata kategorije(B1 i B)</w:t>
      </w:r>
    </w:p>
    <w:p w:rsidR="00704B27" w:rsidRPr="007A096B" w:rsidRDefault="00704B27" w:rsidP="00704B27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proofErr w:type="spellStart"/>
      <w:r w:rsidRPr="007A096B">
        <w:rPr>
          <w:rFonts w:ascii="Arial Narrow" w:eastAsia="Batang" w:hAnsi="Arial Narrow"/>
          <w:sz w:val="22"/>
        </w:rPr>
        <w:t>Kvalifikacija</w:t>
      </w:r>
      <w:proofErr w:type="spellEnd"/>
      <w:r w:rsidRPr="007A096B">
        <w:rPr>
          <w:rFonts w:ascii="Arial Narrow" w:eastAsia="Batang" w:hAnsi="Arial Narrow"/>
          <w:sz w:val="22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nivoa</w:t>
      </w:r>
      <w:proofErr w:type="spellEnd"/>
      <w:r w:rsidRPr="007A096B">
        <w:rPr>
          <w:rFonts w:ascii="Arial Narrow" w:eastAsia="Batang" w:hAnsi="Arial Narrow"/>
          <w:sz w:val="22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obrazovanja</w:t>
      </w:r>
      <w:proofErr w:type="spellEnd"/>
      <w:r w:rsidRPr="007A096B">
        <w:rPr>
          <w:rFonts w:ascii="Arial Narrow" w:eastAsia="Batang" w:hAnsi="Arial Narrow"/>
          <w:sz w:val="22"/>
        </w:rPr>
        <w:t xml:space="preserve"> VII1</w:t>
      </w:r>
    </w:p>
    <w:p w:rsidR="00704B27" w:rsidRPr="007A096B" w:rsidRDefault="00704B27" w:rsidP="00704B27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>Više od 23 godine života i</w:t>
      </w:r>
    </w:p>
    <w:p w:rsidR="00704B27" w:rsidRPr="00704B27" w:rsidRDefault="00704B27" w:rsidP="00704B27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>Vozačku dozvolu za upravljanje motornim vozilom odgovarajuće kategorije najmanje tri godine</w:t>
      </w:r>
    </w:p>
    <w:p w:rsidR="00704B27" w:rsidRPr="007A096B" w:rsidRDefault="00704B27" w:rsidP="00704B27">
      <w:pPr>
        <w:spacing w:before="120" w:after="120"/>
        <w:rPr>
          <w:rFonts w:ascii="Arial Narrow" w:hAnsi="Arial Narrow"/>
          <w:lang w:val="sr-Latn-CS" w:eastAsia="sl-SI"/>
        </w:rPr>
      </w:pPr>
      <w:r w:rsidRPr="007A096B">
        <w:rPr>
          <w:rFonts w:ascii="Arial Narrow" w:hAnsi="Arial Narrow"/>
          <w:lang w:val="sr-Latn-CS" w:eastAsia="sl-SI"/>
        </w:rPr>
        <w:t>Za Ovlašćenog ispitivača za polaganje vozačkog ispita za upravljanje motornim vozilom kategorije B+E, kategorije C (</w:t>
      </w:r>
      <w:r w:rsidRPr="007A096B">
        <w:rPr>
          <w:rFonts w:ascii="Arial Narrow" w:hAnsi="Arial Narrow"/>
          <w:sz w:val="22"/>
          <w:szCs w:val="22"/>
          <w:lang w:val="sr-Latn-CS" w:eastAsia="sl-SI"/>
        </w:rPr>
        <w:t>obuhvata kategorije C1 i C)</w:t>
      </w:r>
      <w:r w:rsidRPr="007A096B">
        <w:rPr>
          <w:rFonts w:ascii="Arial Narrow" w:hAnsi="Arial Narrow"/>
          <w:lang w:val="sr-Latn-CS" w:eastAsia="sl-SI"/>
        </w:rPr>
        <w:t xml:space="preserve">, kategorije C+E ( </w:t>
      </w:r>
      <w:r w:rsidRPr="007A096B">
        <w:rPr>
          <w:rFonts w:ascii="Arial Narrow" w:hAnsi="Arial Narrow"/>
          <w:sz w:val="22"/>
          <w:szCs w:val="22"/>
          <w:lang w:val="sr-Latn-CS" w:eastAsia="sl-SI"/>
        </w:rPr>
        <w:t>obuhvata kategorije C+E i C1+E), kategorije</w:t>
      </w:r>
      <w:r w:rsidRPr="007A096B">
        <w:rPr>
          <w:rFonts w:ascii="Arial Narrow" w:hAnsi="Arial Narrow"/>
          <w:lang w:val="sr-Latn-CS" w:eastAsia="sl-SI"/>
        </w:rPr>
        <w:t xml:space="preserve"> D i kategorije D+E (</w:t>
      </w:r>
      <w:r w:rsidRPr="007A096B">
        <w:rPr>
          <w:rFonts w:ascii="Arial Narrow" w:hAnsi="Arial Narrow"/>
          <w:sz w:val="22"/>
          <w:szCs w:val="22"/>
          <w:lang w:val="sr-Latn-CS" w:eastAsia="sl-SI"/>
        </w:rPr>
        <w:t>obuhvata kategorije(D+E i D1+E)</w:t>
      </w:r>
    </w:p>
    <w:p w:rsidR="00704B27" w:rsidRPr="007A096B" w:rsidRDefault="00704B27" w:rsidP="00704B27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Kvalifikacija</w:t>
      </w:r>
      <w:proofErr w:type="spellEnd"/>
      <w:r w:rsidRPr="007A096B">
        <w:rPr>
          <w:rFonts w:ascii="Arial Narrow" w:eastAsia="Batang" w:hAnsi="Arial Narrow"/>
          <w:sz w:val="22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nivoa</w:t>
      </w:r>
      <w:proofErr w:type="spellEnd"/>
      <w:r w:rsidRPr="007A096B">
        <w:rPr>
          <w:rFonts w:ascii="Arial Narrow" w:eastAsia="Batang" w:hAnsi="Arial Narrow"/>
          <w:sz w:val="22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obrazovanja</w:t>
      </w:r>
      <w:proofErr w:type="spellEnd"/>
      <w:r w:rsidRPr="007A096B">
        <w:rPr>
          <w:rFonts w:ascii="Arial Narrow" w:eastAsia="Batang" w:hAnsi="Arial Narrow"/>
          <w:sz w:val="22"/>
        </w:rPr>
        <w:t xml:space="preserve"> VII1</w:t>
      </w:r>
    </w:p>
    <w:p w:rsidR="00704B27" w:rsidRPr="007A096B" w:rsidRDefault="00704B27" w:rsidP="00704B27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>Vozačku dozvolu za upravljanje motornim vozilom odgovarajuće kategorije najmanje pet godina i</w:t>
      </w:r>
    </w:p>
    <w:p w:rsidR="00704B27" w:rsidRPr="007A096B" w:rsidRDefault="00704B27" w:rsidP="00704B27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 xml:space="preserve">Najmanje 3 godine iskustva kao ispitivač za polaganje vozačkog ispita za upravljanje motornim vozilom kategorije B </w:t>
      </w:r>
    </w:p>
    <w:p w:rsidR="00704B27" w:rsidRDefault="00704B27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</w:p>
    <w:p w:rsidR="00C01F71" w:rsidRPr="00C01F71" w:rsidRDefault="00C01F71" w:rsidP="00C01F71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371"/>
        <w:gridCol w:w="483"/>
        <w:gridCol w:w="427"/>
        <w:gridCol w:w="427"/>
        <w:gridCol w:w="427"/>
        <w:gridCol w:w="427"/>
        <w:gridCol w:w="430"/>
      </w:tblGrid>
      <w:tr w:rsidR="00B14F96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2F04B5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37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83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7B4298" w:rsidTr="002F04B5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7B4298" w:rsidRDefault="00CD4065" w:rsidP="007B4298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bookmarkStart w:id="8" w:name="_Hlk139872824"/>
            <w:proofErr w:type="spellStart"/>
            <w:r>
              <w:rPr>
                <w:rFonts w:ascii="Arial Narrow" w:hAnsi="Arial Narrow"/>
                <w:sz w:val="22"/>
                <w:szCs w:val="22"/>
              </w:rPr>
              <w:t>Objasni</w:t>
            </w:r>
            <w:proofErr w:type="spellEnd"/>
            <w:r w:rsidRPr="00C804E7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8"/>
            <w:proofErr w:type="spellStart"/>
            <w:r w:rsidRPr="00C804E7">
              <w:rPr>
                <w:rFonts w:ascii="Arial Narrow" w:hAnsi="Arial Narrow"/>
                <w:sz w:val="22"/>
                <w:szCs w:val="22"/>
              </w:rPr>
              <w:t>negativne</w:t>
            </w:r>
            <w:proofErr w:type="spellEnd"/>
            <w:r w:rsidRPr="00C804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804E7">
              <w:rPr>
                <w:rFonts w:ascii="Arial Narrow" w:hAnsi="Arial Narrow"/>
                <w:sz w:val="22"/>
                <w:szCs w:val="22"/>
              </w:rPr>
              <w:t>društvene</w:t>
            </w:r>
            <w:proofErr w:type="spellEnd"/>
            <w:r w:rsidRPr="00C804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804E7">
              <w:rPr>
                <w:rFonts w:ascii="Arial Narrow" w:hAnsi="Arial Narrow"/>
                <w:sz w:val="22"/>
                <w:szCs w:val="22"/>
              </w:rPr>
              <w:t>pojave</w:t>
            </w:r>
            <w:proofErr w:type="spellEnd"/>
            <w:r w:rsidRPr="00C804E7">
              <w:rPr>
                <w:rFonts w:ascii="Arial Narrow" w:hAnsi="Arial Narrow"/>
                <w:sz w:val="22"/>
                <w:szCs w:val="22"/>
              </w:rPr>
              <w:t xml:space="preserve"> u </w:t>
            </w:r>
            <w:proofErr w:type="spellStart"/>
            <w:r w:rsidRPr="00C804E7">
              <w:rPr>
                <w:rFonts w:ascii="Arial Narrow" w:hAnsi="Arial Narrow"/>
                <w:sz w:val="22"/>
                <w:szCs w:val="22"/>
              </w:rPr>
              <w:t>saobraćaju</w:t>
            </w:r>
            <w:proofErr w:type="spellEnd"/>
          </w:p>
          <w:p w:rsidR="00E21000" w:rsidRDefault="00E21000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E21000" w:rsidRDefault="00E21000" w:rsidP="00E2100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10%</w:t>
            </w:r>
          </w:p>
          <w:p w:rsidR="00E21000" w:rsidRPr="007139A3" w:rsidRDefault="00E21000" w:rsidP="00E21000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/</w:t>
            </w:r>
          </w:p>
          <w:p w:rsidR="00E21000" w:rsidRDefault="00E21000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:rsidR="007B4298" w:rsidRPr="002F04B5" w:rsidRDefault="00CD4065" w:rsidP="007B429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Pojasni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značaj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bezbjednosti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drumskog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saobraćaja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kao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naučne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discipline</w:t>
            </w:r>
          </w:p>
        </w:tc>
        <w:tc>
          <w:tcPr>
            <w:tcW w:w="371" w:type="dxa"/>
            <w:tcBorders>
              <w:top w:val="single" w:sz="18" w:space="0" w:color="C00000"/>
            </w:tcBorders>
            <w:vAlign w:val="center"/>
          </w:tcPr>
          <w:p w:rsidR="007B4298" w:rsidRPr="00380B3D" w:rsidRDefault="00CD4065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83" w:type="dxa"/>
            <w:tcBorders>
              <w:top w:val="single" w:sz="18" w:space="0" w:color="C00000"/>
            </w:tcBorders>
            <w:vAlign w:val="center"/>
          </w:tcPr>
          <w:p w:rsidR="007B4298" w:rsidRPr="00380B3D" w:rsidRDefault="00CD4065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D4065" w:rsidTr="002F04B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D4065" w:rsidRDefault="00CD4065" w:rsidP="00CD406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CD4065" w:rsidRPr="002F04B5" w:rsidRDefault="00CD4065" w:rsidP="00CD406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2F04B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Opiše </w:t>
            </w:r>
            <w:r w:rsidRPr="002F04B5"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  <w:t>negativne društvene pojave</w:t>
            </w:r>
            <w:r w:rsidRPr="002F04B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u drumskom saobraćaju</w:t>
            </w:r>
          </w:p>
        </w:tc>
        <w:tc>
          <w:tcPr>
            <w:tcW w:w="371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83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D4065" w:rsidTr="002F04B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D4065" w:rsidRDefault="00CD4065" w:rsidP="00CD406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CD4065" w:rsidRPr="002F04B5" w:rsidRDefault="00CD4065" w:rsidP="00CD406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Pojasni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pokazatelje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ugroženosti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ugrožene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kategorije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u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drumskom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saobraćaju</w:t>
            </w:r>
            <w:proofErr w:type="spellEnd"/>
          </w:p>
        </w:tc>
        <w:tc>
          <w:tcPr>
            <w:tcW w:w="371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83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D4065" w:rsidTr="002F04B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D4065" w:rsidRDefault="00CD4065" w:rsidP="00CD406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CD4065" w:rsidRPr="002F04B5" w:rsidRDefault="00CD4065" w:rsidP="00CD406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2F04B5">
              <w:rPr>
                <w:rFonts w:ascii="Arial Narrow" w:hAnsi="Arial Narrow"/>
                <w:sz w:val="22"/>
                <w:szCs w:val="22"/>
                <w:lang w:val="sr-Latn-CS"/>
              </w:rPr>
              <w:t>Pojasni saobraćajne nezgode i njene posljedice po društvo</w:t>
            </w:r>
          </w:p>
        </w:tc>
        <w:tc>
          <w:tcPr>
            <w:tcW w:w="371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83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D4065" w:rsidTr="002F04B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D4065" w:rsidRDefault="00CD4065" w:rsidP="00CD406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CD4065" w:rsidRPr="002F04B5" w:rsidRDefault="00CD4065" w:rsidP="00CD4065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Pojasni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razliku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između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uzroka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grešaka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kod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nastanka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saobraćajnih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nezgoda</w:t>
            </w:r>
            <w:proofErr w:type="spellEnd"/>
          </w:p>
          <w:p w:rsidR="00CD4065" w:rsidRPr="002F04B5" w:rsidRDefault="00CD4065" w:rsidP="00CD406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Pojasni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način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određivanja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stepena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bezbjednosti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u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drumskom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saobraćaju</w:t>
            </w:r>
            <w:proofErr w:type="spellEnd"/>
          </w:p>
        </w:tc>
        <w:tc>
          <w:tcPr>
            <w:tcW w:w="371" w:type="dxa"/>
            <w:vAlign w:val="center"/>
          </w:tcPr>
          <w:p w:rsidR="00CD4065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F04B5" w:rsidRPr="00380B3D" w:rsidRDefault="002F04B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83" w:type="dxa"/>
            <w:vAlign w:val="center"/>
          </w:tcPr>
          <w:p w:rsidR="00CD4065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F04B5" w:rsidRPr="00380B3D" w:rsidRDefault="002F04B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D4065" w:rsidRPr="00380B3D" w:rsidRDefault="00CD4065" w:rsidP="00CD406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04B5" w:rsidTr="002F04B5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F04B5" w:rsidRDefault="002F04B5" w:rsidP="002F04B5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lastRenderedPageBreak/>
              <w:t>Objasni</w:t>
            </w:r>
            <w:proofErr w:type="spellEnd"/>
            <w:r w:rsidRPr="00C804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804E7">
              <w:rPr>
                <w:rFonts w:ascii="Arial Narrow" w:hAnsi="Arial Narrow"/>
                <w:sz w:val="22"/>
                <w:szCs w:val="22"/>
              </w:rPr>
              <w:t>faktore</w:t>
            </w:r>
            <w:proofErr w:type="spellEnd"/>
            <w:r w:rsidRPr="00C804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804E7">
              <w:rPr>
                <w:rFonts w:ascii="Arial Narrow" w:hAnsi="Arial Narrow"/>
                <w:sz w:val="22"/>
                <w:szCs w:val="22"/>
              </w:rPr>
              <w:t>bezbjednosti</w:t>
            </w:r>
            <w:proofErr w:type="spellEnd"/>
            <w:r w:rsidRPr="00C804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804E7">
              <w:rPr>
                <w:rFonts w:ascii="Arial Narrow" w:hAnsi="Arial Narrow"/>
                <w:sz w:val="22"/>
                <w:szCs w:val="22"/>
              </w:rPr>
              <w:t>drumskog</w:t>
            </w:r>
            <w:proofErr w:type="spellEnd"/>
            <w:r w:rsidRPr="00C804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804E7">
              <w:rPr>
                <w:rFonts w:ascii="Arial Narrow" w:hAnsi="Arial Narrow"/>
                <w:sz w:val="22"/>
                <w:szCs w:val="22"/>
              </w:rPr>
              <w:t>saobraćaja</w:t>
            </w:r>
            <w:proofErr w:type="spellEnd"/>
          </w:p>
          <w:p w:rsidR="00E21000" w:rsidRDefault="00E21000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E21000" w:rsidRDefault="00E21000" w:rsidP="00E2100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10%</w:t>
            </w:r>
          </w:p>
          <w:p w:rsidR="00E21000" w:rsidRPr="007139A3" w:rsidRDefault="00E21000" w:rsidP="00E21000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/</w:t>
            </w:r>
          </w:p>
          <w:p w:rsidR="00E21000" w:rsidRDefault="00E21000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F04B5" w:rsidRPr="002F04B5" w:rsidRDefault="002F04B5" w:rsidP="002F04B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proofErr w:type="spellStart"/>
            <w:r w:rsidRPr="002F04B5">
              <w:rPr>
                <w:rFonts w:ascii="Arial Narrow" w:hAnsi="Arial Narrow"/>
              </w:rPr>
              <w:t>Navede</w:t>
            </w:r>
            <w:proofErr w:type="spellEnd"/>
            <w:r w:rsidRPr="002F04B5">
              <w:rPr>
                <w:rFonts w:ascii="Arial Narrow" w:hAnsi="Arial Narrow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</w:rPr>
              <w:t>faktore</w:t>
            </w:r>
            <w:proofErr w:type="spellEnd"/>
            <w:r w:rsidRPr="002F04B5">
              <w:rPr>
                <w:rFonts w:ascii="Arial Narrow" w:hAnsi="Arial Narrow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</w:rPr>
              <w:t>bezbjednosti</w:t>
            </w:r>
            <w:proofErr w:type="spellEnd"/>
            <w:r w:rsidRPr="002F04B5">
              <w:rPr>
                <w:rFonts w:ascii="Arial Narrow" w:hAnsi="Arial Narrow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</w:rPr>
              <w:t>drumskog</w:t>
            </w:r>
            <w:proofErr w:type="spellEnd"/>
            <w:r w:rsidRPr="002F04B5">
              <w:rPr>
                <w:rFonts w:ascii="Arial Narrow" w:hAnsi="Arial Narrow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</w:rPr>
              <w:t>saobraćaja</w:t>
            </w:r>
            <w:proofErr w:type="spellEnd"/>
          </w:p>
        </w:tc>
        <w:tc>
          <w:tcPr>
            <w:tcW w:w="371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83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04B5" w:rsidTr="002F04B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F04B5" w:rsidRPr="002F04B5" w:rsidRDefault="002F04B5" w:rsidP="002F04B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Pojasni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uticaj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bCs/>
                <w:sz w:val="22"/>
                <w:szCs w:val="22"/>
              </w:rPr>
              <w:t>rizičnih</w:t>
            </w:r>
            <w:proofErr w:type="spellEnd"/>
            <w:r w:rsidRPr="002F04B5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bCs/>
                <w:sz w:val="22"/>
                <w:szCs w:val="22"/>
              </w:rPr>
              <w:t>ponašanja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čovjeka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bezbjednost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saobraćaja</w:t>
            </w:r>
            <w:proofErr w:type="spellEnd"/>
          </w:p>
        </w:tc>
        <w:tc>
          <w:tcPr>
            <w:tcW w:w="371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83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04B5" w:rsidTr="002F04B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F04B5" w:rsidRPr="002F04B5" w:rsidRDefault="002F04B5" w:rsidP="002F04B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Opiše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objektivne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faktore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bezbjednosti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drumskog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saobraćaja</w:t>
            </w:r>
            <w:proofErr w:type="spellEnd"/>
          </w:p>
        </w:tc>
        <w:tc>
          <w:tcPr>
            <w:tcW w:w="371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83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04B5" w:rsidTr="002F04B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F04B5" w:rsidRPr="002F04B5" w:rsidRDefault="002F04B5" w:rsidP="002F04B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F04B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</w:t>
            </w:r>
            <w:r w:rsidRPr="002F04B5"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  <w:t>elemente aktivne bezbjednosti vozila</w:t>
            </w:r>
            <w:r w:rsidRPr="002F04B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  <w:p w:rsidR="002F04B5" w:rsidRPr="002F04B5" w:rsidRDefault="002F04B5" w:rsidP="002F04B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2F04B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</w:t>
            </w:r>
            <w:r w:rsidRPr="002F04B5"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  <w:t>elemente pasivne bezbjednosti vozila</w:t>
            </w:r>
          </w:p>
        </w:tc>
        <w:tc>
          <w:tcPr>
            <w:tcW w:w="371" w:type="dxa"/>
            <w:vAlign w:val="center"/>
          </w:tcPr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83" w:type="dxa"/>
            <w:vAlign w:val="center"/>
          </w:tcPr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04B5" w:rsidTr="002F04B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F04B5" w:rsidRPr="002F04B5" w:rsidRDefault="002F04B5" w:rsidP="002F04B5">
            <w:pPr>
              <w:spacing w:before="120" w:after="120"/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</w:pPr>
            <w:r w:rsidRPr="002F04B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</w:t>
            </w:r>
            <w:r w:rsidRPr="002F04B5"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  <w:t>elemente aktivne bezbjednosti puta</w:t>
            </w:r>
          </w:p>
          <w:p w:rsidR="002F04B5" w:rsidRPr="002F04B5" w:rsidRDefault="002F04B5" w:rsidP="002F04B5">
            <w:pPr>
              <w:spacing w:before="120" w:after="120"/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</w:pPr>
            <w:r w:rsidRPr="002F04B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</w:t>
            </w:r>
            <w:r w:rsidRPr="002F04B5"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  <w:t>elemente pasivne bezbjednosti puta</w:t>
            </w:r>
          </w:p>
          <w:p w:rsidR="002F04B5" w:rsidRPr="002F04B5" w:rsidRDefault="002F04B5" w:rsidP="002F04B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Pojasni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društvene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prirodne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faktore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bezbjednosti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drumskog</w:t>
            </w:r>
            <w:proofErr w:type="spellEnd"/>
            <w:r w:rsidRPr="002F04B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4B5">
              <w:rPr>
                <w:rFonts w:ascii="Arial Narrow" w:hAnsi="Arial Narrow"/>
                <w:sz w:val="22"/>
                <w:szCs w:val="22"/>
              </w:rPr>
              <w:t>saobraćaja</w:t>
            </w:r>
            <w:proofErr w:type="spellEnd"/>
          </w:p>
        </w:tc>
        <w:tc>
          <w:tcPr>
            <w:tcW w:w="371" w:type="dxa"/>
            <w:vAlign w:val="center"/>
          </w:tcPr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83" w:type="dxa"/>
            <w:vAlign w:val="center"/>
          </w:tcPr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04B5" w:rsidTr="002F04B5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F04B5" w:rsidRDefault="002F04B5" w:rsidP="002F04B5">
            <w:pPr>
              <w:spacing w:after="160" w:line="259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804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Objasni</w:t>
            </w:r>
            <w:proofErr w:type="spellEnd"/>
            <w:r w:rsidRPr="00C804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804E7">
              <w:rPr>
                <w:rFonts w:ascii="Arial Narrow" w:hAnsi="Arial Narrow"/>
                <w:sz w:val="22"/>
                <w:szCs w:val="22"/>
              </w:rPr>
              <w:t>pravila</w:t>
            </w:r>
            <w:proofErr w:type="spellEnd"/>
            <w:r w:rsidRPr="00C804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804E7">
              <w:rPr>
                <w:rFonts w:ascii="Arial Narrow" w:hAnsi="Arial Narrow"/>
                <w:sz w:val="22"/>
                <w:szCs w:val="22"/>
              </w:rPr>
              <w:t>bezbjednosti</w:t>
            </w:r>
            <w:proofErr w:type="spellEnd"/>
            <w:r w:rsidRPr="00C804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804E7">
              <w:rPr>
                <w:rFonts w:ascii="Arial Narrow" w:hAnsi="Arial Narrow"/>
                <w:sz w:val="22"/>
                <w:szCs w:val="22"/>
              </w:rPr>
              <w:t>drumskog</w:t>
            </w:r>
            <w:proofErr w:type="spellEnd"/>
            <w:r w:rsidRPr="00C804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804E7">
              <w:rPr>
                <w:rFonts w:ascii="Arial Narrow" w:hAnsi="Arial Narrow"/>
                <w:sz w:val="22"/>
                <w:szCs w:val="22"/>
              </w:rPr>
              <w:t>saobraćaja</w:t>
            </w:r>
            <w:proofErr w:type="spellEnd"/>
            <w:r w:rsidRPr="00C804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804E7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Pr="00C804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804E7">
              <w:rPr>
                <w:rFonts w:ascii="Arial Narrow" w:hAnsi="Arial Narrow"/>
                <w:sz w:val="22"/>
                <w:szCs w:val="22"/>
              </w:rPr>
              <w:t>putevima</w:t>
            </w:r>
            <w:proofErr w:type="spellEnd"/>
          </w:p>
          <w:p w:rsidR="00E21000" w:rsidRDefault="00E21000" w:rsidP="002F04B5">
            <w:pPr>
              <w:spacing w:after="160" w:line="259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:rsidR="00E21000" w:rsidRDefault="00E21000" w:rsidP="00E2100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5023C9">
              <w:rPr>
                <w:rFonts w:ascii="Arial Narrow" w:eastAsia="Batang" w:hAnsi="Arial Narrow"/>
                <w:sz w:val="22"/>
                <w:lang w:val="sr-Latn-CS"/>
              </w:rPr>
              <w:t>40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E21000" w:rsidRPr="007139A3" w:rsidRDefault="00E21000" w:rsidP="00E21000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/</w:t>
            </w:r>
          </w:p>
          <w:p w:rsidR="00E21000" w:rsidRPr="00C804E7" w:rsidRDefault="00E21000" w:rsidP="002F04B5">
            <w:pPr>
              <w:spacing w:after="160" w:line="259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F04B5" w:rsidRPr="00E21000" w:rsidRDefault="002F04B5" w:rsidP="002F04B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Pojasni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pravilno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izvođenje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radnji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vozilom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u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saobraćaju</w:t>
            </w:r>
            <w:proofErr w:type="spellEnd"/>
          </w:p>
        </w:tc>
        <w:tc>
          <w:tcPr>
            <w:tcW w:w="371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83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04B5" w:rsidTr="002F04B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F04B5" w:rsidRPr="00E21000" w:rsidRDefault="002F04B5" w:rsidP="002F04B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Navede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najveće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dozvoljene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brzine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vozila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za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pojedine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kriterijume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ograničenja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brzine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vozila</w:t>
            </w:r>
            <w:proofErr w:type="spellEnd"/>
          </w:p>
        </w:tc>
        <w:tc>
          <w:tcPr>
            <w:tcW w:w="371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83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04B5" w:rsidTr="002F04B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F04B5" w:rsidRPr="00E21000" w:rsidRDefault="002F04B5" w:rsidP="002F04B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Pojasni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primjenu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pravila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saobraćaja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raskrsnici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za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različite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načine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bCs/>
                <w:sz w:val="22"/>
                <w:szCs w:val="22"/>
              </w:rPr>
              <w:t>regulisanja</w:t>
            </w:r>
            <w:proofErr w:type="spellEnd"/>
            <w:r w:rsidRPr="00E21000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saobraćaja</w:t>
            </w:r>
            <w:proofErr w:type="spellEnd"/>
          </w:p>
        </w:tc>
        <w:tc>
          <w:tcPr>
            <w:tcW w:w="371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83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04B5" w:rsidTr="002F04B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F04B5" w:rsidRPr="00E21000" w:rsidRDefault="002F04B5" w:rsidP="002F04B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Pojasni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pravila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pješačkog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saobraćaja</w:t>
            </w:r>
            <w:proofErr w:type="spellEnd"/>
          </w:p>
        </w:tc>
        <w:tc>
          <w:tcPr>
            <w:tcW w:w="371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83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04B5" w:rsidTr="002F04B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F04B5" w:rsidRPr="00E21000" w:rsidRDefault="002F04B5" w:rsidP="002F04B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2100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postupanje vozača na prelazu puta preko željezničke i tramvajske pruge</w:t>
            </w:r>
          </w:p>
          <w:p w:rsidR="002F04B5" w:rsidRPr="00E21000" w:rsidRDefault="002F04B5" w:rsidP="002F04B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:rsidR="002F04B5" w:rsidRPr="00E21000" w:rsidRDefault="002F04B5" w:rsidP="002F04B5">
            <w:pPr>
              <w:spacing w:before="120" w:after="120"/>
              <w:rPr>
                <w:rFonts w:ascii="Arial Narrow" w:hAnsi="Arial Narrow"/>
              </w:rPr>
            </w:pPr>
            <w:proofErr w:type="spellStart"/>
            <w:r w:rsidRPr="00E21000">
              <w:rPr>
                <w:rFonts w:ascii="Arial Narrow" w:hAnsi="Arial Narrow"/>
              </w:rPr>
              <w:t>Opiše</w:t>
            </w:r>
            <w:proofErr w:type="spellEnd"/>
            <w:r w:rsidRPr="00E21000">
              <w:rPr>
                <w:rFonts w:ascii="Arial Narrow" w:hAnsi="Arial Narrow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</w:rPr>
              <w:t>pravila</w:t>
            </w:r>
            <w:proofErr w:type="spellEnd"/>
            <w:r w:rsidRPr="00E21000">
              <w:rPr>
                <w:rFonts w:ascii="Arial Narrow" w:hAnsi="Arial Narrow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</w:rPr>
              <w:t>saobraćaj</w:t>
            </w:r>
            <w:proofErr w:type="spellEnd"/>
            <w:r w:rsidRPr="00E21000">
              <w:rPr>
                <w:rFonts w:ascii="Arial Narrow" w:hAnsi="Arial Narrow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</w:rPr>
              <w:t>na</w:t>
            </w:r>
            <w:proofErr w:type="spellEnd"/>
            <w:r w:rsidRPr="00E21000">
              <w:rPr>
                <w:rFonts w:ascii="Arial Narrow" w:hAnsi="Arial Narrow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</w:rPr>
              <w:t>autoputu</w:t>
            </w:r>
            <w:proofErr w:type="spellEnd"/>
            <w:r w:rsidRPr="00E21000">
              <w:rPr>
                <w:rFonts w:ascii="Arial Narrow" w:hAnsi="Arial Narrow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</w:rPr>
              <w:t>i</w:t>
            </w:r>
            <w:proofErr w:type="spellEnd"/>
            <w:r w:rsidRPr="00E21000">
              <w:rPr>
                <w:rFonts w:ascii="Arial Narrow" w:hAnsi="Arial Narrow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</w:rPr>
              <w:t>brzoj</w:t>
            </w:r>
            <w:proofErr w:type="spellEnd"/>
            <w:r w:rsidRPr="00E21000">
              <w:rPr>
                <w:rFonts w:ascii="Arial Narrow" w:hAnsi="Arial Narrow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</w:rPr>
              <w:t>saobraćajnici</w:t>
            </w:r>
            <w:proofErr w:type="spellEnd"/>
          </w:p>
          <w:p w:rsidR="002F04B5" w:rsidRPr="00E21000" w:rsidRDefault="002F04B5" w:rsidP="002F04B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:rsidR="002F04B5" w:rsidRPr="00E21000" w:rsidRDefault="002F04B5" w:rsidP="002F04B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2100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propise vezane za prevoz lica i tereta vozilima</w:t>
            </w:r>
          </w:p>
          <w:p w:rsidR="002F04B5" w:rsidRPr="00E21000" w:rsidRDefault="002F04B5" w:rsidP="002F04B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371" w:type="dxa"/>
            <w:vAlign w:val="center"/>
          </w:tcPr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lastRenderedPageBreak/>
              <w:t>+</w:t>
            </w:r>
          </w:p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83" w:type="dxa"/>
            <w:vAlign w:val="center"/>
          </w:tcPr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04B5" w:rsidTr="002F04B5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F04B5" w:rsidRDefault="002F04B5" w:rsidP="002F04B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Objasni</w:t>
            </w:r>
            <w:proofErr w:type="spellEnd"/>
            <w:r w:rsidRPr="00C804E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804E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načine regulisanja saobraćaja</w:t>
            </w:r>
          </w:p>
          <w:p w:rsidR="00E21000" w:rsidRDefault="00E21000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E21000" w:rsidRDefault="00E21000" w:rsidP="00E2100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5023C9">
              <w:rPr>
                <w:rFonts w:ascii="Arial Narrow" w:eastAsia="Batang" w:hAnsi="Arial Narrow"/>
                <w:sz w:val="22"/>
                <w:lang w:val="sr-Latn-CS"/>
              </w:rPr>
              <w:t>4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E21000" w:rsidRPr="007139A3" w:rsidRDefault="00E21000" w:rsidP="00E21000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/</w:t>
            </w:r>
          </w:p>
          <w:p w:rsidR="00E21000" w:rsidRDefault="00E21000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E21000" w:rsidRDefault="00E21000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E21000" w:rsidRDefault="00E21000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E21000" w:rsidRPr="007139A3" w:rsidRDefault="00E21000" w:rsidP="00E21000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</w:p>
          <w:p w:rsidR="00E21000" w:rsidRDefault="00E21000" w:rsidP="00E21000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</w:p>
          <w:p w:rsidR="00E21000" w:rsidRPr="007139A3" w:rsidRDefault="00E21000" w:rsidP="00E21000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</w:p>
          <w:p w:rsidR="00E21000" w:rsidRDefault="00E21000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F04B5" w:rsidRPr="00E21000" w:rsidRDefault="002F04B5" w:rsidP="002F04B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Pojasni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potrebu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regulisanja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drumskog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saobraćaja</w:t>
            </w:r>
            <w:proofErr w:type="spellEnd"/>
          </w:p>
        </w:tc>
        <w:tc>
          <w:tcPr>
            <w:tcW w:w="371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83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04B5" w:rsidTr="002F04B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F04B5" w:rsidRPr="00E21000" w:rsidRDefault="002F04B5" w:rsidP="002F04B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Pojasni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bCs/>
                <w:sz w:val="22"/>
                <w:szCs w:val="22"/>
              </w:rPr>
              <w:t>načine</w:t>
            </w:r>
            <w:proofErr w:type="spellEnd"/>
            <w:r w:rsidRPr="00E21000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bCs/>
                <w:sz w:val="22"/>
                <w:szCs w:val="22"/>
              </w:rPr>
              <w:t>regulisanja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drumskog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saobraćaja</w:t>
            </w:r>
            <w:proofErr w:type="spellEnd"/>
          </w:p>
        </w:tc>
        <w:tc>
          <w:tcPr>
            <w:tcW w:w="371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83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04B5" w:rsidTr="002F04B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F04B5" w:rsidRPr="00E21000" w:rsidRDefault="002F04B5" w:rsidP="002F04B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Pojasni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konfliktne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tačke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raskrsnici</w:t>
            </w:r>
            <w:proofErr w:type="spellEnd"/>
          </w:p>
        </w:tc>
        <w:tc>
          <w:tcPr>
            <w:tcW w:w="371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83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04B5" w:rsidTr="002F04B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F04B5" w:rsidRPr="00E21000" w:rsidRDefault="002F04B5" w:rsidP="002F04B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Pojasni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način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uređenja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prostora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ispred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raskrsnice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kanalisanje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saobraćajnih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tokova</w:t>
            </w:r>
            <w:proofErr w:type="spellEnd"/>
          </w:p>
        </w:tc>
        <w:tc>
          <w:tcPr>
            <w:tcW w:w="371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83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04B5" w:rsidTr="002F04B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F04B5" w:rsidRPr="00E21000" w:rsidRDefault="002F04B5" w:rsidP="002F04B5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</w:t>
            </w:r>
            <w:r w:rsidR="00E21000" w:rsidRPr="00E21000">
              <w:rPr>
                <w:rFonts w:ascii="Arial Narrow" w:hAnsi="Arial Narrow"/>
                <w:sz w:val="22"/>
                <w:szCs w:val="22"/>
              </w:rPr>
              <w:t>o</w:t>
            </w:r>
            <w:r w:rsidRPr="00E21000">
              <w:rPr>
                <w:rFonts w:ascii="Arial Narrow" w:hAnsi="Arial Narrow"/>
                <w:sz w:val="22"/>
                <w:szCs w:val="22"/>
              </w:rPr>
              <w:t>jasni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primjenu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bCs/>
                <w:sz w:val="22"/>
                <w:szCs w:val="22"/>
              </w:rPr>
              <w:t>horizontalne</w:t>
            </w:r>
            <w:proofErr w:type="spellEnd"/>
            <w:r w:rsidRPr="00E21000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bCs/>
                <w:sz w:val="22"/>
                <w:szCs w:val="22"/>
              </w:rPr>
              <w:t>signalizacije</w:t>
            </w:r>
            <w:proofErr w:type="spellEnd"/>
          </w:p>
          <w:p w:rsidR="00E21000" w:rsidRDefault="00E21000" w:rsidP="002F04B5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21000" w:rsidRPr="00E21000" w:rsidRDefault="00E21000" w:rsidP="002F04B5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2F04B5" w:rsidRPr="00E21000" w:rsidRDefault="002F04B5" w:rsidP="002F04B5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2F04B5" w:rsidRPr="00E21000" w:rsidRDefault="002F04B5" w:rsidP="002F04B5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</w:t>
            </w:r>
            <w:r w:rsidR="00E21000" w:rsidRPr="00E21000">
              <w:rPr>
                <w:rFonts w:ascii="Arial Narrow" w:hAnsi="Arial Narrow"/>
                <w:sz w:val="22"/>
                <w:szCs w:val="22"/>
              </w:rPr>
              <w:t>o</w:t>
            </w:r>
            <w:r w:rsidRPr="00E21000">
              <w:rPr>
                <w:rFonts w:ascii="Arial Narrow" w:hAnsi="Arial Narrow"/>
                <w:sz w:val="22"/>
                <w:szCs w:val="22"/>
              </w:rPr>
              <w:t>jasni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primjenu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bCs/>
                <w:sz w:val="22"/>
                <w:szCs w:val="22"/>
              </w:rPr>
              <w:t>vertikalne</w:t>
            </w:r>
            <w:proofErr w:type="spellEnd"/>
            <w:r w:rsidRPr="00E21000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bCs/>
                <w:sz w:val="22"/>
                <w:szCs w:val="22"/>
              </w:rPr>
              <w:t>signalizacije</w:t>
            </w:r>
            <w:proofErr w:type="spellEnd"/>
          </w:p>
          <w:p w:rsidR="002F04B5" w:rsidRDefault="002F04B5" w:rsidP="002F04B5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21000" w:rsidRPr="00E21000" w:rsidRDefault="00E21000" w:rsidP="002F04B5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2F04B5" w:rsidRPr="00E21000" w:rsidRDefault="000603C7" w:rsidP="002F04B5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Pojasni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sz w:val="22"/>
                <w:szCs w:val="22"/>
              </w:rPr>
              <w:t>primjenu</w:t>
            </w:r>
            <w:proofErr w:type="spellEnd"/>
            <w:r w:rsidRPr="00E2100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bCs/>
                <w:sz w:val="22"/>
                <w:szCs w:val="22"/>
              </w:rPr>
              <w:t>svjetlosne</w:t>
            </w:r>
            <w:proofErr w:type="spellEnd"/>
            <w:r w:rsidRPr="00E21000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E21000">
              <w:rPr>
                <w:rFonts w:ascii="Arial Narrow" w:hAnsi="Arial Narrow"/>
                <w:bCs/>
                <w:sz w:val="22"/>
                <w:szCs w:val="22"/>
              </w:rPr>
              <w:t>signalizacije</w:t>
            </w:r>
            <w:proofErr w:type="spellEnd"/>
          </w:p>
          <w:p w:rsidR="002F04B5" w:rsidRPr="00E21000" w:rsidRDefault="002F04B5" w:rsidP="002F04B5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2F04B5" w:rsidRPr="00E21000" w:rsidRDefault="002F04B5" w:rsidP="002F04B5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2F04B5" w:rsidRPr="00E21000" w:rsidRDefault="002F04B5" w:rsidP="002F04B5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371" w:type="dxa"/>
            <w:vAlign w:val="center"/>
          </w:tcPr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0603C7" w:rsidRDefault="000603C7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F04B5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83" w:type="dxa"/>
            <w:vAlign w:val="center"/>
          </w:tcPr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 xml:space="preserve"> +</w:t>
            </w:r>
          </w:p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0603C7" w:rsidRDefault="000603C7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F04B5" w:rsidRPr="00380B3D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F04B5" w:rsidRPr="00380B3D" w:rsidRDefault="002F04B5" w:rsidP="002F04B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F04B5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F04B5" w:rsidRDefault="002F04B5" w:rsidP="002F04B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FD3C70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D3C70" w:rsidRPr="007D7DB9" w:rsidRDefault="00FD3C70" w:rsidP="00FD3C7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FD3C70" w:rsidRPr="007D7DB9" w:rsidRDefault="004D4D2D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 w:rsidR="00FD3C70"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isana provjera </w:t>
            </w:r>
            <w:r w:rsidR="00FD3C70"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="00FD3C70"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 w:rsidR="00FD3C70"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="00FD3C70"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FD3C70" w:rsidRPr="007D7DB9" w:rsidRDefault="00FD3C70" w:rsidP="00FD3C7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Pitanja/zadaci dopunjavanja</w:t>
            </w:r>
          </w:p>
          <w:p w:rsidR="00FD3C70" w:rsidRDefault="00FD3C70" w:rsidP="00FD3C7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FD3C70" w:rsidRPr="001E2436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FD3C70" w:rsidRDefault="00FD3C70" w:rsidP="00FD3C70">
            <w:pPr>
              <w:spacing w:before="100" w:after="100"/>
              <w:rPr>
                <w:rFonts w:ascii="Arial Narrow" w:eastAsia="Batang" w:hAnsi="Arial Narrow"/>
                <w:sz w:val="22"/>
                <w:lang w:val="sr-Latn-ME"/>
              </w:rPr>
            </w:pPr>
          </w:p>
          <w:p w:rsidR="00FD3C70" w:rsidRPr="00BF6467" w:rsidRDefault="00FD3C70" w:rsidP="00FD3C7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FD3C70" w:rsidRPr="00CE0FFC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FD3C70" w:rsidRDefault="00FD3C70" w:rsidP="00FD3C70">
            <w:pPr>
              <w:numPr>
                <w:ilvl w:val="1"/>
                <w:numId w:val="17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FD3C70" w:rsidRDefault="00FD3C70" w:rsidP="00FD3C70">
            <w:pPr>
              <w:numPr>
                <w:ilvl w:val="1"/>
                <w:numId w:val="17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FD3C70" w:rsidRDefault="00FD3C70" w:rsidP="00FD3C70">
            <w:pPr>
              <w:numPr>
                <w:ilvl w:val="1"/>
                <w:numId w:val="17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FD3C70" w:rsidRPr="00BF6467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FD3C70" w:rsidRPr="00D75A72" w:rsidRDefault="00FD3C70" w:rsidP="00FD3C7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FD3C70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FD3C70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D3C70" w:rsidRDefault="00FD3C70" w:rsidP="00FD3C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FD3C70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D3C70" w:rsidRPr="004E5CBD" w:rsidRDefault="00FD3C70" w:rsidP="00FD3C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FD3C70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% od ukupnog broja bodova</w:t>
            </w:r>
          </w:p>
        </w:tc>
      </w:tr>
      <w:tr w:rsidR="00FD3C70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D3C70" w:rsidRDefault="00FD3C70" w:rsidP="00FD3C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FD3C70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1C4D75" w:rsidRPr="00744BB6" w:rsidRDefault="001C4D75" w:rsidP="001C4D7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  <w:lang w:val="sr-Latn-CS"/>
              </w:rPr>
            </w:pPr>
            <w:proofErr w:type="spellStart"/>
            <w:r w:rsidRPr="00744BB6">
              <w:rPr>
                <w:rFonts w:ascii="Arial Narrow" w:hAnsi="Arial Narrow"/>
                <w:sz w:val="22"/>
                <w:szCs w:val="22"/>
              </w:rPr>
              <w:t>Predmet</w:t>
            </w:r>
            <w:proofErr w:type="spellEnd"/>
            <w:r w:rsidRPr="00744BB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4BB6"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 w:rsidRPr="00744BB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4BB6">
              <w:rPr>
                <w:rFonts w:ascii="Arial Narrow" w:hAnsi="Arial Narrow"/>
                <w:sz w:val="22"/>
                <w:szCs w:val="22"/>
              </w:rPr>
              <w:t>značaj</w:t>
            </w:r>
            <w:proofErr w:type="spellEnd"/>
            <w:r w:rsidRPr="00744BB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4BB6">
              <w:rPr>
                <w:rFonts w:ascii="Arial Narrow" w:hAnsi="Arial Narrow"/>
                <w:sz w:val="22"/>
                <w:szCs w:val="22"/>
              </w:rPr>
              <w:t>nauke</w:t>
            </w:r>
            <w:proofErr w:type="spellEnd"/>
            <w:r w:rsidRPr="00744BB6">
              <w:rPr>
                <w:rFonts w:ascii="Arial Narrow" w:hAnsi="Arial Narrow"/>
                <w:sz w:val="22"/>
                <w:szCs w:val="22"/>
              </w:rPr>
              <w:t xml:space="preserve"> o </w:t>
            </w:r>
            <w:proofErr w:type="spellStart"/>
            <w:r w:rsidRPr="00744BB6">
              <w:rPr>
                <w:rFonts w:ascii="Arial Narrow" w:hAnsi="Arial Narrow"/>
                <w:sz w:val="22"/>
                <w:szCs w:val="22"/>
              </w:rPr>
              <w:t>bezbjednosti</w:t>
            </w:r>
            <w:proofErr w:type="spellEnd"/>
            <w:r w:rsidRPr="00744BB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4BB6">
              <w:rPr>
                <w:rFonts w:ascii="Arial Narrow" w:hAnsi="Arial Narrow"/>
                <w:sz w:val="22"/>
                <w:szCs w:val="22"/>
              </w:rPr>
              <w:t>drumskog</w:t>
            </w:r>
            <w:proofErr w:type="spellEnd"/>
            <w:r w:rsidRPr="00744BB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4BB6">
              <w:rPr>
                <w:rFonts w:ascii="Arial Narrow" w:hAnsi="Arial Narrow"/>
                <w:sz w:val="22"/>
                <w:szCs w:val="22"/>
              </w:rPr>
              <w:t>saobraćaja</w:t>
            </w:r>
            <w:proofErr w:type="spellEnd"/>
            <w:r w:rsidRPr="00744BB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1C4D75" w:rsidRPr="00744BB6" w:rsidRDefault="001C4D75" w:rsidP="001C4D7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  <w:lang w:val="sr-Latn-CS"/>
              </w:rPr>
            </w:pPr>
            <w:proofErr w:type="spellStart"/>
            <w:r w:rsidRPr="00744BB6">
              <w:rPr>
                <w:rFonts w:ascii="Arial Narrow" w:hAnsi="Arial Narrow"/>
                <w:sz w:val="22"/>
                <w:szCs w:val="22"/>
              </w:rPr>
              <w:t>Negativne</w:t>
            </w:r>
            <w:proofErr w:type="spellEnd"/>
            <w:r w:rsidRPr="00744BB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4BB6">
              <w:rPr>
                <w:rFonts w:ascii="Arial Narrow" w:hAnsi="Arial Narrow"/>
                <w:sz w:val="22"/>
                <w:szCs w:val="22"/>
              </w:rPr>
              <w:t>društvene</w:t>
            </w:r>
            <w:proofErr w:type="spellEnd"/>
            <w:r w:rsidRPr="00744BB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4BB6">
              <w:rPr>
                <w:rFonts w:ascii="Arial Narrow" w:hAnsi="Arial Narrow"/>
                <w:sz w:val="22"/>
                <w:szCs w:val="22"/>
              </w:rPr>
              <w:t>pojave</w:t>
            </w:r>
            <w:proofErr w:type="spellEnd"/>
            <w:r w:rsidRPr="00744BB6">
              <w:rPr>
                <w:rFonts w:ascii="Arial Narrow" w:hAnsi="Arial Narrow"/>
                <w:sz w:val="22"/>
                <w:szCs w:val="22"/>
              </w:rPr>
              <w:t xml:space="preserve"> u </w:t>
            </w:r>
            <w:proofErr w:type="spellStart"/>
            <w:r w:rsidRPr="00744BB6">
              <w:rPr>
                <w:rFonts w:ascii="Arial Narrow" w:hAnsi="Arial Narrow"/>
                <w:sz w:val="22"/>
                <w:szCs w:val="22"/>
              </w:rPr>
              <w:t>drumskom</w:t>
            </w:r>
            <w:proofErr w:type="spellEnd"/>
            <w:r w:rsidRPr="00744BB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4BB6">
              <w:rPr>
                <w:rFonts w:ascii="Arial Narrow" w:hAnsi="Arial Narrow"/>
                <w:sz w:val="22"/>
                <w:szCs w:val="22"/>
              </w:rPr>
              <w:t>saobraćaju</w:t>
            </w:r>
            <w:proofErr w:type="spellEnd"/>
          </w:p>
          <w:p w:rsidR="00FD3C70" w:rsidRPr="001C4D75" w:rsidRDefault="001C4D75" w:rsidP="001C4D7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proofErr w:type="spellStart"/>
            <w:r w:rsidRPr="00744BB6">
              <w:rPr>
                <w:rFonts w:ascii="Arial Narrow" w:hAnsi="Arial Narrow"/>
                <w:sz w:val="22"/>
                <w:szCs w:val="22"/>
              </w:rPr>
              <w:t>Ugroženost</w:t>
            </w:r>
            <w:proofErr w:type="spellEnd"/>
            <w:r w:rsidRPr="00744BB6">
              <w:rPr>
                <w:rFonts w:ascii="Arial Narrow" w:hAnsi="Arial Narrow"/>
                <w:sz w:val="22"/>
                <w:szCs w:val="22"/>
              </w:rPr>
              <w:t xml:space="preserve"> u </w:t>
            </w:r>
            <w:proofErr w:type="spellStart"/>
            <w:r w:rsidRPr="00744BB6">
              <w:rPr>
                <w:rFonts w:ascii="Arial Narrow" w:hAnsi="Arial Narrow"/>
                <w:sz w:val="22"/>
                <w:szCs w:val="22"/>
              </w:rPr>
              <w:t>saobraćaju</w:t>
            </w:r>
            <w:proofErr w:type="spellEnd"/>
          </w:p>
          <w:p w:rsidR="001C4D75" w:rsidRDefault="001C4D75" w:rsidP="001C4D7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  <w:lang w:val="sr-Latn-ME"/>
              </w:rPr>
            </w:pPr>
            <w:proofErr w:type="spellStart"/>
            <w:r>
              <w:rPr>
                <w:rFonts w:ascii="Arial Narrow" w:hAnsi="Arial Narrow"/>
              </w:rPr>
              <w:t>Objektivni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faktori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bezbjednosti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saobraćaja</w:t>
            </w:r>
            <w:proofErr w:type="spellEnd"/>
          </w:p>
          <w:p w:rsidR="001C4D75" w:rsidRPr="001C4D75" w:rsidRDefault="001C4D75" w:rsidP="001C4D7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proofErr w:type="spellStart"/>
            <w:r>
              <w:rPr>
                <w:rFonts w:ascii="Arial Narrow" w:hAnsi="Arial Narrow"/>
              </w:rPr>
              <w:t>Subjektivni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faktori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bezbjednosti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saobraćaja</w:t>
            </w:r>
            <w:proofErr w:type="spellEnd"/>
          </w:p>
          <w:p w:rsidR="001C4D75" w:rsidRDefault="001C4D75" w:rsidP="001C4D7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Opšta pravila saobraćaja na putu</w:t>
            </w:r>
          </w:p>
          <w:p w:rsidR="001C4D75" w:rsidRDefault="001C4D75" w:rsidP="001C4D7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proofErr w:type="spellStart"/>
            <w:r w:rsidRPr="001C4D75">
              <w:rPr>
                <w:rFonts w:ascii="Arial Narrow" w:hAnsi="Arial Narrow"/>
              </w:rPr>
              <w:t>Uvod</w:t>
            </w:r>
            <w:proofErr w:type="spellEnd"/>
            <w:r w:rsidRPr="001C4D75">
              <w:rPr>
                <w:rFonts w:ascii="Arial Narrow" w:hAnsi="Arial Narrow"/>
              </w:rPr>
              <w:t xml:space="preserve"> u </w:t>
            </w:r>
            <w:proofErr w:type="spellStart"/>
            <w:r w:rsidRPr="001C4D75">
              <w:rPr>
                <w:rFonts w:ascii="Arial Narrow" w:hAnsi="Arial Narrow"/>
              </w:rPr>
              <w:t>regulisanje</w:t>
            </w:r>
            <w:proofErr w:type="spellEnd"/>
            <w:r w:rsidRPr="001C4D75">
              <w:rPr>
                <w:rFonts w:ascii="Arial Narrow" w:hAnsi="Arial Narrow"/>
              </w:rPr>
              <w:t xml:space="preserve"> </w:t>
            </w:r>
            <w:proofErr w:type="spellStart"/>
            <w:r w:rsidRPr="001C4D75">
              <w:rPr>
                <w:rFonts w:ascii="Arial Narrow" w:hAnsi="Arial Narrow"/>
              </w:rPr>
              <w:t>saobraćaja</w:t>
            </w:r>
            <w:proofErr w:type="spellEnd"/>
          </w:p>
          <w:p w:rsidR="001C4D75" w:rsidRDefault="001C4D75" w:rsidP="001C4D7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proofErr w:type="spellStart"/>
            <w:r w:rsidRPr="001C4D75">
              <w:rPr>
                <w:rFonts w:ascii="Arial Narrow" w:hAnsi="Arial Narrow"/>
              </w:rPr>
              <w:t>Raskrsnice</w:t>
            </w:r>
            <w:proofErr w:type="spellEnd"/>
          </w:p>
          <w:p w:rsidR="001C4D75" w:rsidRPr="001C4D75" w:rsidRDefault="001C4D75" w:rsidP="001C4D7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proofErr w:type="spellStart"/>
            <w:r w:rsidRPr="001C4D75">
              <w:rPr>
                <w:rFonts w:ascii="Arial Narrow" w:hAnsi="Arial Narrow"/>
              </w:rPr>
              <w:t>Regulisanje</w:t>
            </w:r>
            <w:proofErr w:type="spellEnd"/>
            <w:r w:rsidRPr="001C4D75">
              <w:rPr>
                <w:rFonts w:ascii="Arial Narrow" w:hAnsi="Arial Narrow"/>
              </w:rPr>
              <w:t xml:space="preserve"> </w:t>
            </w:r>
            <w:proofErr w:type="spellStart"/>
            <w:r w:rsidRPr="001C4D75">
              <w:rPr>
                <w:rFonts w:ascii="Arial Narrow" w:hAnsi="Arial Narrow"/>
              </w:rPr>
              <w:t>saobraćaja</w:t>
            </w:r>
            <w:proofErr w:type="spellEnd"/>
            <w:r w:rsidRPr="001C4D75">
              <w:rPr>
                <w:rFonts w:ascii="Arial Narrow" w:hAnsi="Arial Narrow"/>
              </w:rPr>
              <w:t xml:space="preserve"> </w:t>
            </w:r>
            <w:proofErr w:type="spellStart"/>
            <w:r w:rsidRPr="001C4D75">
              <w:rPr>
                <w:rFonts w:ascii="Arial Narrow" w:hAnsi="Arial Narrow"/>
              </w:rPr>
              <w:t>horizontalnom</w:t>
            </w:r>
            <w:proofErr w:type="spellEnd"/>
            <w:r w:rsidRPr="001C4D75">
              <w:rPr>
                <w:rFonts w:ascii="Arial Narrow" w:hAnsi="Arial Narrow"/>
              </w:rPr>
              <w:t xml:space="preserve"> </w:t>
            </w:r>
            <w:proofErr w:type="spellStart"/>
            <w:r w:rsidRPr="001C4D75">
              <w:rPr>
                <w:rFonts w:ascii="Arial Narrow" w:hAnsi="Arial Narrow"/>
              </w:rPr>
              <w:t>i</w:t>
            </w:r>
            <w:proofErr w:type="spellEnd"/>
            <w:r w:rsidRPr="001C4D75">
              <w:rPr>
                <w:rFonts w:ascii="Arial Narrow" w:hAnsi="Arial Narrow"/>
              </w:rPr>
              <w:t xml:space="preserve"> </w:t>
            </w:r>
            <w:proofErr w:type="spellStart"/>
            <w:r w:rsidRPr="001C4D75">
              <w:rPr>
                <w:rFonts w:ascii="Arial Narrow" w:hAnsi="Arial Narrow"/>
              </w:rPr>
              <w:t>vertikalnom</w:t>
            </w:r>
            <w:proofErr w:type="spellEnd"/>
            <w:r w:rsidRPr="001C4D75">
              <w:rPr>
                <w:rFonts w:ascii="Arial Narrow" w:hAnsi="Arial Narrow"/>
              </w:rPr>
              <w:t xml:space="preserve"> </w:t>
            </w:r>
            <w:proofErr w:type="spellStart"/>
            <w:r w:rsidRPr="001C4D75">
              <w:rPr>
                <w:rFonts w:ascii="Arial Narrow" w:hAnsi="Arial Narrow"/>
              </w:rPr>
              <w:t>signalizacijom</w:t>
            </w:r>
            <w:proofErr w:type="spellEnd"/>
          </w:p>
          <w:p w:rsidR="001C4D75" w:rsidRPr="00CE5557" w:rsidRDefault="001C4D75" w:rsidP="001C4D7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proofErr w:type="spellStart"/>
            <w:r>
              <w:rPr>
                <w:rFonts w:ascii="Arial Narrow" w:hAnsi="Arial Narrow"/>
              </w:rPr>
              <w:t>Svjetlosna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signalizacija</w:t>
            </w:r>
            <w:proofErr w:type="spellEnd"/>
          </w:p>
        </w:tc>
      </w:tr>
      <w:tr w:rsidR="00FD3C70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D3C70" w:rsidRDefault="00FD3C70" w:rsidP="00FD3C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FD3C70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D3C70" w:rsidRDefault="00161B71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530025135"/>
                <w:placeholder>
                  <w:docPart w:val="14AC2DD7EBF14029A9BD09F6381A5FE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D3C7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FD3C70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D3C70" w:rsidRDefault="00FD3C70" w:rsidP="00FD3C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FD3C70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D3C70" w:rsidRDefault="00FD3C70" w:rsidP="00FD3C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VII1 iz oblasti drumskog saobraćaja, najmanje 3 godine iskustva u nastavi</w:t>
            </w:r>
          </w:p>
          <w:p w:rsidR="00FD3C70" w:rsidRDefault="00FD3C70" w:rsidP="00FD3C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4D4D2D">
              <w:rPr>
                <w:rStyle w:val="Style3"/>
                <w:rFonts w:eastAsia="Batang"/>
              </w:rPr>
              <w:t>Učionica</w:t>
            </w:r>
            <w:proofErr w:type="spellEnd"/>
            <w:r w:rsidR="004D4D2D">
              <w:rPr>
                <w:rStyle w:val="Style3"/>
                <w:rFonts w:eastAsia="Batang"/>
              </w:rPr>
              <w:t xml:space="preserve"> za </w:t>
            </w:r>
            <w:proofErr w:type="spellStart"/>
            <w:r w:rsidR="004D4D2D">
              <w:rPr>
                <w:rStyle w:val="Style3"/>
                <w:rFonts w:eastAsia="Batang"/>
              </w:rPr>
              <w:t>teorijski</w:t>
            </w:r>
            <w:proofErr w:type="spellEnd"/>
            <w:r w:rsidR="004D4D2D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4D4D2D">
              <w:rPr>
                <w:rStyle w:val="Style3"/>
                <w:rFonts w:eastAsia="Batang"/>
              </w:rPr>
              <w:t>dio</w:t>
            </w:r>
            <w:proofErr w:type="spellEnd"/>
            <w:r w:rsidR="004D4D2D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4D4D2D">
              <w:rPr>
                <w:rStyle w:val="Style3"/>
                <w:rFonts w:eastAsia="Batang"/>
              </w:rPr>
              <w:t>ispita</w:t>
            </w:r>
            <w:proofErr w:type="spellEnd"/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FD3C70" w:rsidRDefault="00FD3C70" w:rsidP="00FD3C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sdt>
              <w:sdtPr>
                <w:rPr>
                  <w:rStyle w:val="Style3"/>
                  <w:rFonts w:eastAsia="Batang"/>
                </w:rPr>
                <w:id w:val="-528406721"/>
                <w:placeholder>
                  <w:docPart w:val="665C583B03434528B53DA5B9B3F3D93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FD3C70" w:rsidRDefault="00FD3C70" w:rsidP="00FD3C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3"/>
                  <w:rFonts w:eastAsia="Batang"/>
                </w:rPr>
                <w:id w:val="174003884"/>
                <w:placeholder>
                  <w:docPart w:val="C831ACB8B0FD4906BBBC0C0241EA38F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332C1E" w:rsidRPr="00A17996" w:rsidRDefault="00332C1E" w:rsidP="00E84BC9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br w:type="page"/>
      </w:r>
      <w:bookmarkStart w:id="9" w:name="_Toc479078623"/>
      <w:r w:rsidR="000603C7">
        <w:rPr>
          <w:rStyle w:val="Style15"/>
          <w:rFonts w:eastAsia="Calibri"/>
          <w:color w:val="000000" w:themeColor="text1"/>
        </w:rPr>
        <w:lastRenderedPageBreak/>
        <w:t>O</w:t>
      </w:r>
      <w:bookmarkEnd w:id="9"/>
      <w:r w:rsidR="000603C7">
        <w:rPr>
          <w:rStyle w:val="Style15"/>
          <w:rFonts w:eastAsia="Calibri"/>
          <w:color w:val="000000" w:themeColor="text1"/>
        </w:rPr>
        <w:t>rganizovanje i sprovođenje polaganja vozačkog ispita</w:t>
      </w:r>
    </w:p>
    <w:p w:rsidR="00332C1E" w:rsidRPr="000B4CCC" w:rsidRDefault="00161B71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18530814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0603C7">
        <w:rPr>
          <w:rStyle w:val="Style3"/>
          <w:rFonts w:eastAsia="Batang"/>
        </w:rPr>
        <w:t>6</w:t>
      </w:r>
    </w:p>
    <w:p w:rsidR="00332C1E" w:rsidRPr="000B4CCC" w:rsidRDefault="00161B71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857966980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A17996">
        <w:rPr>
          <w:rFonts w:ascii="Arial Narrow" w:hAnsi="Arial Narrow" w:cs="Arial"/>
          <w:sz w:val="22"/>
          <w:szCs w:val="22"/>
          <w:lang w:val="sl-SI"/>
        </w:rPr>
        <w:t xml:space="preserve"> </w:t>
      </w:r>
      <w:r w:rsidR="000603C7">
        <w:rPr>
          <w:rStyle w:val="Style3"/>
          <w:rFonts w:eastAsia="Batang"/>
        </w:rPr>
        <w:t>1</w:t>
      </w:r>
    </w:p>
    <w:p w:rsidR="00332C1E" w:rsidRDefault="00161B71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99088675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704B27" w:rsidRPr="007A096B" w:rsidRDefault="00704B27" w:rsidP="00704B27">
      <w:pPr>
        <w:spacing w:before="120" w:after="120"/>
        <w:ind w:left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>Za  Ovlašćenog ispitivača za polaganje vozačkog ispita za upravljanje motornim vozilom kategorije A (obuhvata kategorije AM, A1, A2 i A) ili kategorije B (obuhvata kategorije(B1 i B)</w:t>
      </w:r>
    </w:p>
    <w:p w:rsidR="00704B27" w:rsidRPr="007A096B" w:rsidRDefault="00704B27" w:rsidP="00704B27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proofErr w:type="spellStart"/>
      <w:r w:rsidRPr="007A096B">
        <w:rPr>
          <w:rFonts w:ascii="Arial Narrow" w:eastAsia="Batang" w:hAnsi="Arial Narrow"/>
          <w:sz w:val="22"/>
        </w:rPr>
        <w:t>Kvalifikacija</w:t>
      </w:r>
      <w:proofErr w:type="spellEnd"/>
      <w:r w:rsidRPr="007A096B">
        <w:rPr>
          <w:rFonts w:ascii="Arial Narrow" w:eastAsia="Batang" w:hAnsi="Arial Narrow"/>
          <w:sz w:val="22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nivoa</w:t>
      </w:r>
      <w:proofErr w:type="spellEnd"/>
      <w:r w:rsidRPr="007A096B">
        <w:rPr>
          <w:rFonts w:ascii="Arial Narrow" w:eastAsia="Batang" w:hAnsi="Arial Narrow"/>
          <w:sz w:val="22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obrazovanja</w:t>
      </w:r>
      <w:proofErr w:type="spellEnd"/>
      <w:r w:rsidRPr="007A096B">
        <w:rPr>
          <w:rFonts w:ascii="Arial Narrow" w:eastAsia="Batang" w:hAnsi="Arial Narrow"/>
          <w:sz w:val="22"/>
        </w:rPr>
        <w:t xml:space="preserve"> VII1</w:t>
      </w:r>
    </w:p>
    <w:p w:rsidR="00704B27" w:rsidRPr="007A096B" w:rsidRDefault="00704B27" w:rsidP="00704B27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>Više od 23 godine života i</w:t>
      </w:r>
    </w:p>
    <w:p w:rsidR="00704B27" w:rsidRPr="00704B27" w:rsidRDefault="00704B27" w:rsidP="00704B27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>Vozačku dozvolu za upravljanje motornim vozilom odgovarajuće kategorije najmanje tri godine</w:t>
      </w:r>
    </w:p>
    <w:p w:rsidR="00704B27" w:rsidRPr="007A096B" w:rsidRDefault="00704B27" w:rsidP="00704B27">
      <w:pPr>
        <w:spacing w:before="120" w:after="120"/>
        <w:rPr>
          <w:rFonts w:ascii="Arial Narrow" w:hAnsi="Arial Narrow"/>
          <w:lang w:val="sr-Latn-CS" w:eastAsia="sl-SI"/>
        </w:rPr>
      </w:pPr>
      <w:r w:rsidRPr="007A096B">
        <w:rPr>
          <w:rFonts w:ascii="Arial Narrow" w:hAnsi="Arial Narrow"/>
          <w:lang w:val="sr-Latn-CS" w:eastAsia="sl-SI"/>
        </w:rPr>
        <w:t>Za Ovlašćenog ispitivača za polaganje vozačkog ispita za upravljanje motornim vozilom kategorije B+E, kategorije C (</w:t>
      </w:r>
      <w:r w:rsidRPr="007A096B">
        <w:rPr>
          <w:rFonts w:ascii="Arial Narrow" w:hAnsi="Arial Narrow"/>
          <w:sz w:val="22"/>
          <w:szCs w:val="22"/>
          <w:lang w:val="sr-Latn-CS" w:eastAsia="sl-SI"/>
        </w:rPr>
        <w:t>obuhvata kategorije C1 i C)</w:t>
      </w:r>
      <w:r w:rsidRPr="007A096B">
        <w:rPr>
          <w:rFonts w:ascii="Arial Narrow" w:hAnsi="Arial Narrow"/>
          <w:lang w:val="sr-Latn-CS" w:eastAsia="sl-SI"/>
        </w:rPr>
        <w:t xml:space="preserve">, kategorije C+E ( </w:t>
      </w:r>
      <w:r w:rsidRPr="007A096B">
        <w:rPr>
          <w:rFonts w:ascii="Arial Narrow" w:hAnsi="Arial Narrow"/>
          <w:sz w:val="22"/>
          <w:szCs w:val="22"/>
          <w:lang w:val="sr-Latn-CS" w:eastAsia="sl-SI"/>
        </w:rPr>
        <w:t>obuhvata kategorije C+E i C1+E), kategorije</w:t>
      </w:r>
      <w:r w:rsidRPr="007A096B">
        <w:rPr>
          <w:rFonts w:ascii="Arial Narrow" w:hAnsi="Arial Narrow"/>
          <w:lang w:val="sr-Latn-CS" w:eastAsia="sl-SI"/>
        </w:rPr>
        <w:t xml:space="preserve"> D i kategorije D+E (</w:t>
      </w:r>
      <w:r w:rsidRPr="007A096B">
        <w:rPr>
          <w:rFonts w:ascii="Arial Narrow" w:hAnsi="Arial Narrow"/>
          <w:sz w:val="22"/>
          <w:szCs w:val="22"/>
          <w:lang w:val="sr-Latn-CS" w:eastAsia="sl-SI"/>
        </w:rPr>
        <w:t>obuhvata kategorije(D+E i D1+E)</w:t>
      </w:r>
    </w:p>
    <w:p w:rsidR="00704B27" w:rsidRPr="007A096B" w:rsidRDefault="00704B27" w:rsidP="00704B27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Kvalifikacija</w:t>
      </w:r>
      <w:proofErr w:type="spellEnd"/>
      <w:r w:rsidRPr="007A096B">
        <w:rPr>
          <w:rFonts w:ascii="Arial Narrow" w:eastAsia="Batang" w:hAnsi="Arial Narrow"/>
          <w:sz w:val="22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nivoa</w:t>
      </w:r>
      <w:proofErr w:type="spellEnd"/>
      <w:r w:rsidRPr="007A096B">
        <w:rPr>
          <w:rFonts w:ascii="Arial Narrow" w:eastAsia="Batang" w:hAnsi="Arial Narrow"/>
          <w:sz w:val="22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obrazovanja</w:t>
      </w:r>
      <w:proofErr w:type="spellEnd"/>
      <w:r w:rsidRPr="007A096B">
        <w:rPr>
          <w:rFonts w:ascii="Arial Narrow" w:eastAsia="Batang" w:hAnsi="Arial Narrow"/>
          <w:sz w:val="22"/>
        </w:rPr>
        <w:t xml:space="preserve"> VII1</w:t>
      </w:r>
    </w:p>
    <w:p w:rsidR="00704B27" w:rsidRPr="007A096B" w:rsidRDefault="00704B27" w:rsidP="00704B27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>Vozačku dozvolu za upravljanje motornim vozilom odgovarajuće kategorije najmanje pet godina i</w:t>
      </w:r>
    </w:p>
    <w:p w:rsidR="00704B27" w:rsidRPr="007A096B" w:rsidRDefault="00704B27" w:rsidP="00704B27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 xml:space="preserve">Najmanje 3 godine iskustva kao ispitivač za polaganje vozačkog ispita za upravljanje motornim vozilom kategorije B </w:t>
      </w:r>
    </w:p>
    <w:p w:rsidR="00704B27" w:rsidRDefault="00704B27" w:rsidP="00335AAC">
      <w:pPr>
        <w:spacing w:before="120" w:after="120"/>
        <w:rPr>
          <w:rStyle w:val="Style3"/>
          <w:rFonts w:eastAsia="Batang"/>
        </w:rPr>
      </w:pPr>
    </w:p>
    <w:p w:rsidR="00380B3D" w:rsidRPr="00C01F71" w:rsidRDefault="00380B3D" w:rsidP="00380B3D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0603C7" w:rsidRDefault="000603C7" w:rsidP="000603C7">
            <w:pPr>
              <w:spacing w:after="160" w:line="259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228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Objasni pravila i uslove za osposobljavanje kandidata za vozača </w:t>
            </w:r>
          </w:p>
          <w:p w:rsidR="005023C9" w:rsidRDefault="005023C9" w:rsidP="000603C7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</w:p>
          <w:p w:rsidR="005023C9" w:rsidRDefault="005023C9" w:rsidP="000603C7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</w:p>
          <w:p w:rsidR="005023C9" w:rsidRDefault="005023C9" w:rsidP="000603C7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</w:p>
          <w:p w:rsidR="005023C9" w:rsidRDefault="005023C9" w:rsidP="005023C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5023C9" w:rsidRDefault="005023C9" w:rsidP="005023C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5023C9" w:rsidRPr="007139A3" w:rsidRDefault="005023C9" w:rsidP="005023C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/</w:t>
            </w:r>
          </w:p>
          <w:p w:rsidR="005023C9" w:rsidRPr="008228BE" w:rsidRDefault="005023C9" w:rsidP="000603C7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</w:p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:rsidR="00224223" w:rsidRDefault="000603C7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opšta pravila vezana za osposobljavanje kandidata za vozača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0603C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0603C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Pr="00E21000" w:rsidRDefault="000603C7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2100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Objasni sadržaj </w:t>
            </w:r>
            <w:r w:rsidRPr="00E21000"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  <w:t xml:space="preserve">teorijske nastave </w:t>
            </w:r>
            <w:r w:rsidRPr="00E2100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</w:t>
            </w:r>
            <w:r w:rsidRPr="00E21000"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  <w:t xml:space="preserve"> </w:t>
            </w:r>
            <w:r w:rsidRPr="00E2100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upravljanje vozilom</w:t>
            </w:r>
          </w:p>
        </w:tc>
        <w:tc>
          <w:tcPr>
            <w:tcW w:w="427" w:type="dxa"/>
            <w:vAlign w:val="center"/>
          </w:tcPr>
          <w:p w:rsidR="00224223" w:rsidRPr="00380B3D" w:rsidRDefault="000603C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0603C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Pr="00E21000" w:rsidRDefault="000603C7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2100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Objasni sadržaj </w:t>
            </w:r>
            <w:r w:rsidRPr="00E21000"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  <w:t xml:space="preserve">praktične nastave </w:t>
            </w:r>
            <w:r w:rsidRPr="00E2100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</w:t>
            </w:r>
            <w:r w:rsidRPr="00E21000"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  <w:t xml:space="preserve"> </w:t>
            </w:r>
            <w:r w:rsidRPr="00E2100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upravljanje vozilom</w:t>
            </w:r>
          </w:p>
        </w:tc>
        <w:tc>
          <w:tcPr>
            <w:tcW w:w="427" w:type="dxa"/>
            <w:vAlign w:val="center"/>
          </w:tcPr>
          <w:p w:rsidR="00224223" w:rsidRPr="00380B3D" w:rsidRDefault="000603C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0603C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Pr="00E21000" w:rsidRDefault="000603C7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21000">
              <w:rPr>
                <w:rFonts w:ascii="Arial Narrow" w:hAnsi="Arial Narrow"/>
                <w:sz w:val="22"/>
                <w:szCs w:val="22"/>
                <w:lang w:val="sr-Latn-CS"/>
              </w:rPr>
              <w:t xml:space="preserve">Navede </w:t>
            </w:r>
            <w:r w:rsidRPr="00E21000">
              <w:rPr>
                <w:rFonts w:ascii="Arial Narrow" w:hAnsi="Arial Narrow"/>
                <w:bCs/>
                <w:sz w:val="22"/>
                <w:szCs w:val="22"/>
                <w:lang w:val="sr-Latn-CS"/>
              </w:rPr>
              <w:t>uslove</w:t>
            </w:r>
            <w:r w:rsidRPr="00E21000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koje mora zadovoljavati auto škola</w:t>
            </w:r>
          </w:p>
        </w:tc>
        <w:tc>
          <w:tcPr>
            <w:tcW w:w="427" w:type="dxa"/>
            <w:vAlign w:val="center"/>
          </w:tcPr>
          <w:p w:rsidR="00224223" w:rsidRPr="00380B3D" w:rsidRDefault="000603C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0603C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603C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0603C7" w:rsidRPr="00E21000" w:rsidRDefault="000603C7" w:rsidP="000603C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E21000">
              <w:rPr>
                <w:rFonts w:ascii="Arial Narrow" w:hAnsi="Arial Narrow"/>
                <w:sz w:val="22"/>
                <w:szCs w:val="22"/>
                <w:lang w:val="sr-Latn-CS"/>
              </w:rPr>
              <w:t>Navede uslove za izvođače teorijske nastave i praktične obuke u auto školi</w:t>
            </w:r>
          </w:p>
          <w:p w:rsidR="000603C7" w:rsidRPr="00E21000" w:rsidRDefault="000603C7" w:rsidP="000603C7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  <w:p w:rsidR="000603C7" w:rsidRPr="00E21000" w:rsidRDefault="000603C7" w:rsidP="000603C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E21000">
              <w:rPr>
                <w:rFonts w:ascii="Arial Narrow" w:hAnsi="Arial Narrow"/>
                <w:sz w:val="22"/>
                <w:szCs w:val="22"/>
                <w:lang w:val="sr-Latn-CS"/>
              </w:rPr>
              <w:t>Navede prava i obaveze kandidata za vozača</w:t>
            </w:r>
          </w:p>
          <w:p w:rsidR="000603C7" w:rsidRPr="00E21000" w:rsidRDefault="000603C7" w:rsidP="000603C7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  <w:p w:rsidR="000603C7" w:rsidRPr="00E21000" w:rsidRDefault="000603C7" w:rsidP="000603C7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21000">
              <w:rPr>
                <w:rFonts w:ascii="Arial Narrow" w:hAnsi="Arial Narrow"/>
                <w:sz w:val="22"/>
                <w:szCs w:val="22"/>
                <w:lang w:val="sr-Latn-CS"/>
              </w:rPr>
              <w:lastRenderedPageBreak/>
              <w:t>Opiše obavezne evidencije koju vodi auto škola</w:t>
            </w:r>
          </w:p>
        </w:tc>
        <w:tc>
          <w:tcPr>
            <w:tcW w:w="427" w:type="dxa"/>
            <w:vAlign w:val="center"/>
          </w:tcPr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lastRenderedPageBreak/>
              <w:t>+</w:t>
            </w: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lastRenderedPageBreak/>
              <w:t xml:space="preserve"> +</w:t>
            </w:r>
          </w:p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Pr="00380B3D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603C7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0603C7" w:rsidRDefault="000603C7" w:rsidP="000603C7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  <w:r w:rsidRPr="0078341E">
              <w:rPr>
                <w:rFonts w:ascii="Calibri" w:eastAsia="Calibri" w:hAnsi="Calibri"/>
                <w:sz w:val="22"/>
                <w:szCs w:val="22"/>
                <w:lang w:val="sr-Latn-ME"/>
              </w:rPr>
              <w:t>Sprovede polaganje teorijskog dijela vozačkog ispita</w:t>
            </w:r>
          </w:p>
          <w:p w:rsidR="005023C9" w:rsidRDefault="005023C9" w:rsidP="005023C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5023C9" w:rsidRDefault="005023C9" w:rsidP="005023C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40%</w:t>
            </w:r>
          </w:p>
          <w:p w:rsidR="005023C9" w:rsidRPr="007139A3" w:rsidRDefault="005023C9" w:rsidP="005023C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/</w:t>
            </w:r>
          </w:p>
          <w:p w:rsidR="005023C9" w:rsidRDefault="005023C9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0603C7" w:rsidRPr="00E21000" w:rsidRDefault="000603C7" w:rsidP="000603C7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21000">
              <w:rPr>
                <w:rFonts w:ascii="Arial Narrow" w:hAnsi="Arial Narrow"/>
                <w:sz w:val="22"/>
                <w:szCs w:val="22"/>
                <w:lang w:val="sr-Latn-CS"/>
              </w:rPr>
              <w:t xml:space="preserve">Opiše sadržaj i način sprovođenja </w:t>
            </w:r>
            <w:r w:rsidRPr="00E21000">
              <w:rPr>
                <w:rFonts w:ascii="Arial Narrow" w:hAnsi="Arial Narrow"/>
                <w:bCs/>
                <w:sz w:val="22"/>
                <w:szCs w:val="22"/>
                <w:lang w:val="sr-Latn-CS"/>
              </w:rPr>
              <w:t>vozačkog ispita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603C7" w:rsidTr="00E166A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603C7" w:rsidRPr="004024D5" w:rsidRDefault="000603C7" w:rsidP="000603C7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Objasni sastav i način rada ispitne komisije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603C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0603C7" w:rsidRPr="005023C9" w:rsidRDefault="000603C7" w:rsidP="000603C7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5023C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Navede kategorije vozačkih dozvola i </w:t>
            </w:r>
            <w:r w:rsidRPr="005023C9"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  <w:t>uslove</w:t>
            </w:r>
            <w:r w:rsidRPr="005023C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za izdavanje vozačke dozvole</w:t>
            </w:r>
          </w:p>
        </w:tc>
        <w:tc>
          <w:tcPr>
            <w:tcW w:w="427" w:type="dxa"/>
            <w:vAlign w:val="center"/>
          </w:tcPr>
          <w:p w:rsidR="000603C7" w:rsidRPr="005023C9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5023C9">
              <w:rPr>
                <w:rFonts w:ascii="Arial Narrow" w:hAnsi="Arial Narrow" w:cs="Arial"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603C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Opiše</w:t>
            </w:r>
            <w:r w:rsidRPr="005C173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način obračuna naknade za obuku i polaganje vozačkog ispita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603C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0603C7" w:rsidRPr="00E21000" w:rsidRDefault="000603C7" w:rsidP="000603C7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 w:rsidRPr="00E21000">
              <w:rPr>
                <w:rFonts w:ascii="Arial Narrow" w:hAnsi="Arial Narrow"/>
                <w:lang w:val="sr-Latn-CS"/>
              </w:rPr>
              <w:t xml:space="preserve">Objasni </w:t>
            </w:r>
            <w:r w:rsidRPr="00E21000">
              <w:rPr>
                <w:rFonts w:ascii="Arial Narrow" w:hAnsi="Arial Narrow"/>
                <w:bCs/>
                <w:lang w:val="sr-Latn-CS"/>
              </w:rPr>
              <w:t>postupak</w:t>
            </w:r>
            <w:r w:rsidRPr="00E21000">
              <w:rPr>
                <w:rFonts w:ascii="Arial Narrow" w:hAnsi="Arial Narrow"/>
                <w:lang w:val="sr-Latn-CS"/>
              </w:rPr>
              <w:t xml:space="preserve"> organizovanja i sprovođenja polaganja teorijskog dijela vozačkog ispita</w:t>
            </w:r>
          </w:p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Demonstrira ocjenjivanje teorijskog dijela ispita, za konkretnu kategoriju vozila</w:t>
            </w:r>
          </w:p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Demonstrira popunjavanje zapisnika o polaganju teorijskog dijela vozačkog ispita, za konkretnu kategoriju vozila</w:t>
            </w:r>
          </w:p>
        </w:tc>
        <w:tc>
          <w:tcPr>
            <w:tcW w:w="427" w:type="dxa"/>
            <w:vAlign w:val="center"/>
          </w:tcPr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603C7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0603C7" w:rsidRDefault="000603C7" w:rsidP="000603C7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  <w:r w:rsidRPr="0078341E">
              <w:rPr>
                <w:rFonts w:ascii="Calibri" w:eastAsia="Calibri" w:hAnsi="Calibri"/>
                <w:sz w:val="22"/>
                <w:szCs w:val="22"/>
                <w:lang w:val="sr-Latn-ME"/>
              </w:rPr>
              <w:t xml:space="preserve">Sprovede polaganje </w:t>
            </w:r>
            <w:r>
              <w:rPr>
                <w:rFonts w:ascii="Calibri" w:eastAsia="Calibri" w:hAnsi="Calibri"/>
                <w:sz w:val="22"/>
                <w:szCs w:val="22"/>
                <w:lang w:val="sr-Latn-ME"/>
              </w:rPr>
              <w:t>praktičnog</w:t>
            </w:r>
            <w:r w:rsidRPr="0078341E">
              <w:rPr>
                <w:rFonts w:ascii="Calibri" w:eastAsia="Calibri" w:hAnsi="Calibri"/>
                <w:sz w:val="22"/>
                <w:szCs w:val="22"/>
                <w:lang w:val="sr-Latn-ME"/>
              </w:rPr>
              <w:t xml:space="preserve"> dijela vozačkog ispita</w:t>
            </w:r>
          </w:p>
          <w:p w:rsidR="005023C9" w:rsidRDefault="005023C9" w:rsidP="000603C7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</w:p>
          <w:p w:rsidR="005023C9" w:rsidRDefault="005023C9" w:rsidP="000603C7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</w:p>
          <w:p w:rsidR="005023C9" w:rsidRDefault="005023C9" w:rsidP="005023C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5023C9" w:rsidRDefault="005023C9" w:rsidP="005023C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40%</w:t>
            </w:r>
          </w:p>
          <w:p w:rsidR="005023C9" w:rsidRPr="007139A3" w:rsidRDefault="005023C9" w:rsidP="005023C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/</w:t>
            </w:r>
          </w:p>
          <w:p w:rsidR="005023C9" w:rsidRDefault="005023C9" w:rsidP="000603C7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</w:p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Opiše n</w:t>
            </w:r>
            <w:r w:rsidRPr="00420BB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ačin sprovođenja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 vrednovanja dijela </w:t>
            </w:r>
            <w:r w:rsidRPr="00420BB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praktičnog ispita na </w:t>
            </w:r>
            <w:r w:rsidRPr="00B70C5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poligonu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603C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E2100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Navede </w:t>
            </w:r>
            <w:r w:rsidRPr="00E21000"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  <w:t>poligonske radnje</w:t>
            </w:r>
            <w:r w:rsidRPr="00E2100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koje se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ocjenjuju za pojedine kategorije vozila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603C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Opiše n</w:t>
            </w:r>
            <w:r w:rsidRPr="00420BB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ačin sprovođenja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 vrednovanja dijela </w:t>
            </w:r>
            <w:r w:rsidRPr="00420BB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praktičnog ispita na </w:t>
            </w:r>
            <w:r w:rsidRPr="00B70C5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javnom putu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603C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 način izbora p</w:t>
            </w:r>
            <w:r w:rsidRPr="005F0E5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utanj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 w:rsidRPr="005F0E5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kretanja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vozila za polaganje dijela praktičnog ispita na javnom putu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603C7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0603C7" w:rsidRDefault="000603C7" w:rsidP="000603C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Opiše način o</w:t>
            </w:r>
            <w:r w:rsidRPr="00050DD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cjenjivanj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 w:rsidRPr="00050DD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praktičnog dijela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vozačkog</w:t>
            </w:r>
            <w:r w:rsidRPr="00050DD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ispita</w:t>
            </w:r>
          </w:p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0603C7" w:rsidP="000603C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lastRenderedPageBreak/>
              <w:t>Demonstrira ocjenjivanje dijela praktičnog ispita  na poligonu, za konkretnu kategoriju vozila</w:t>
            </w:r>
          </w:p>
          <w:p w:rsidR="00C55636" w:rsidRDefault="00C55636" w:rsidP="000603C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  <w:p w:rsidR="00C55636" w:rsidRDefault="00C55636" w:rsidP="000603C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Demonstrira ocjenjivanje dijela praktičnog ispita  na javnom putu, za konkretnu kategoriju vozila</w:t>
            </w:r>
          </w:p>
          <w:p w:rsidR="00C55636" w:rsidRDefault="00C55636" w:rsidP="000603C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  <w:p w:rsidR="00C55636" w:rsidRDefault="00C55636" w:rsidP="000603C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/>
              </w:rPr>
              <w:t>Demonstrira popunjavanje zapisnika o polaganju praktičnog dijela vozačkog ispita, za konkretnu kategoriju vozila</w:t>
            </w:r>
          </w:p>
          <w:p w:rsidR="00C55636" w:rsidRDefault="00C55636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C55636" w:rsidRDefault="00C55636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C55636" w:rsidP="00C556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lastRenderedPageBreak/>
              <w:t>+</w:t>
            </w:r>
          </w:p>
        </w:tc>
        <w:tc>
          <w:tcPr>
            <w:tcW w:w="427" w:type="dxa"/>
            <w:vAlign w:val="center"/>
          </w:tcPr>
          <w:p w:rsidR="000603C7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55636" w:rsidRDefault="00C55636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C55636" w:rsidRDefault="00C55636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C55636" w:rsidRDefault="00C55636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C55636" w:rsidRDefault="00C55636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C55636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lastRenderedPageBreak/>
              <w:t>+</w:t>
            </w:r>
          </w:p>
          <w:p w:rsidR="00C55636" w:rsidRDefault="00C55636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C55636" w:rsidRDefault="00C55636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C55636" w:rsidRDefault="00C55636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C55636" w:rsidRPr="00380B3D" w:rsidRDefault="00C55636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55636" w:rsidRDefault="00C55636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C55636" w:rsidRDefault="00C55636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C55636" w:rsidRDefault="00C55636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C55636" w:rsidRDefault="00C55636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0603C7" w:rsidRDefault="00C55636" w:rsidP="00C556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lastRenderedPageBreak/>
              <w:t>+</w:t>
            </w:r>
          </w:p>
          <w:p w:rsidR="00C55636" w:rsidRDefault="00C55636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C55636" w:rsidRDefault="00C55636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C55636" w:rsidRDefault="00C55636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C55636" w:rsidRPr="00380B3D" w:rsidRDefault="00C55636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603C7" w:rsidRPr="00380B3D" w:rsidRDefault="000603C7" w:rsidP="000603C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603C7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0603C7" w:rsidRDefault="000603C7" w:rsidP="000603C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FD3C7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D3C70" w:rsidRPr="007D7DB9" w:rsidRDefault="00FD3C70" w:rsidP="00FD3C7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30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FD3C70" w:rsidRPr="007D7DB9" w:rsidRDefault="00FD3C70" w:rsidP="00FD3C7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FD3C70" w:rsidRDefault="00FD3C70" w:rsidP="00FD3C7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FD3C70" w:rsidRPr="001E2436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FD3C70" w:rsidRPr="001E2436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FD3C70" w:rsidRPr="00BF6467" w:rsidRDefault="00FD3C70" w:rsidP="00FD3C7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lastRenderedPageBreak/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FD3C70" w:rsidRPr="00CE0FFC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FD3C70" w:rsidRDefault="00FD3C70" w:rsidP="00FD3C70">
            <w:pPr>
              <w:numPr>
                <w:ilvl w:val="1"/>
                <w:numId w:val="17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FD3C70" w:rsidRDefault="00FD3C70" w:rsidP="00FD3C70">
            <w:pPr>
              <w:numPr>
                <w:ilvl w:val="1"/>
                <w:numId w:val="17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FD3C70" w:rsidRDefault="00FD3C70" w:rsidP="00FD3C70">
            <w:pPr>
              <w:numPr>
                <w:ilvl w:val="1"/>
                <w:numId w:val="17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FD3C70" w:rsidRPr="00BF6467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FD3C70" w:rsidRPr="004E15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FD3C70" w:rsidRPr="004D587A" w:rsidRDefault="00FD3C70" w:rsidP="00FD3C70">
            <w:pPr>
              <w:numPr>
                <w:ilvl w:val="1"/>
                <w:numId w:val="17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FD3C70" w:rsidRPr="004D587A" w:rsidRDefault="00FD3C70" w:rsidP="00FD3C70">
            <w:pPr>
              <w:numPr>
                <w:ilvl w:val="1"/>
                <w:numId w:val="17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FD3C70" w:rsidRPr="004D587A" w:rsidRDefault="00FD3C70" w:rsidP="00FD3C70">
            <w:pPr>
              <w:numPr>
                <w:ilvl w:val="1"/>
                <w:numId w:val="17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FD3C70" w:rsidRPr="00D75A72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FD3C70" w:rsidRPr="00D75A72" w:rsidRDefault="00FD3C70" w:rsidP="00FD3C7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FD3C70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FD3C7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D3C70" w:rsidRDefault="00FD3C70" w:rsidP="00FD3C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FD3C7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D3C70" w:rsidRPr="004E5CBD" w:rsidRDefault="00FD3C70" w:rsidP="00FD3C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FD3C70" w:rsidRPr="007D7DB9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FD3C70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FD3C7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D3C70" w:rsidRDefault="00FD3C70" w:rsidP="00FD3C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FD3C7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D3C70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 w:line="256" w:lineRule="auto"/>
              <w:ind w:left="176" w:hanging="176"/>
              <w:rPr>
                <w:rFonts w:ascii="Arial Narrow" w:hAnsi="Arial Narrow"/>
                <w:sz w:val="22"/>
                <w:szCs w:val="22"/>
                <w:lang w:val="sr-Latn-ME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Uslovi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za rad auto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škole</w:t>
            </w:r>
            <w:proofErr w:type="spellEnd"/>
          </w:p>
          <w:p w:rsidR="00FD3C70" w:rsidRPr="00FD3C70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Osposobljavanje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kandidata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vozače</w:t>
            </w:r>
            <w:proofErr w:type="spellEnd"/>
          </w:p>
          <w:p w:rsidR="00FD3C70" w:rsidRPr="00FD3C70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Organizacija i sprovođenje teorijskog dijela vozačkog ispita</w:t>
            </w:r>
          </w:p>
          <w:p w:rsidR="00FD3C70" w:rsidRPr="00CE5557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Organizacija i sprovođenje praktičnog dijela vozačkog ispita</w:t>
            </w:r>
          </w:p>
        </w:tc>
      </w:tr>
      <w:tr w:rsidR="00FD3C7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D3C70" w:rsidRDefault="00FD3C70" w:rsidP="00FD3C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FD3C7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D3C70" w:rsidRDefault="00161B71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6288504"/>
                <w:placeholder>
                  <w:docPart w:val="9E7E6AE9C4B6404893C017C148AE120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D3C7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FD3C7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FD3C70" w:rsidRDefault="00FD3C70" w:rsidP="00FD3C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FD3C7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D3C70" w:rsidRDefault="00FD3C70" w:rsidP="00FD3C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VII1, najmanje 3 godine iskustva u sprovođenju vozačkog ispita</w:t>
            </w:r>
          </w:p>
          <w:p w:rsidR="00FD3C70" w:rsidRDefault="00FD3C70" w:rsidP="00FD3C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Učionica</w:t>
            </w:r>
            <w:proofErr w:type="spellEnd"/>
            <w:r>
              <w:rPr>
                <w:rStyle w:val="Style3"/>
                <w:rFonts w:eastAsia="Batang"/>
              </w:rPr>
              <w:t xml:space="preserve"> za </w:t>
            </w:r>
            <w:proofErr w:type="spellStart"/>
            <w:r>
              <w:rPr>
                <w:rStyle w:val="Style3"/>
                <w:rFonts w:eastAsia="Batang"/>
              </w:rPr>
              <w:t>teorijskio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dio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ispita</w:t>
            </w:r>
            <w:proofErr w:type="spellEnd"/>
            <w:r>
              <w:rPr>
                <w:rStyle w:val="Style3"/>
                <w:rFonts w:eastAsia="Batang"/>
              </w:rPr>
              <w:t xml:space="preserve">, polygon za </w:t>
            </w:r>
            <w:proofErr w:type="spellStart"/>
            <w:r>
              <w:rPr>
                <w:rStyle w:val="Style3"/>
                <w:rFonts w:eastAsia="Batang"/>
              </w:rPr>
              <w:t>praktični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dio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ispita</w:t>
            </w:r>
            <w:proofErr w:type="spellEnd"/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Poligon za praktičnu obuku vozača,</w:t>
            </w:r>
          </w:p>
          <w:p w:rsidR="00FD3C70" w:rsidRDefault="00FD3C70" w:rsidP="00FD3C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Oprema i materijali za realizaciju ispita: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Motorna vozila za sve kategorije vozačkih dozvola sa pratećom opremom</w:t>
            </w:r>
          </w:p>
          <w:p w:rsidR="00FD3C70" w:rsidRDefault="00FD3C70" w:rsidP="00FD3C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3"/>
                  <w:rFonts w:eastAsia="Batang"/>
                </w:rPr>
                <w:id w:val="-2091460186"/>
                <w:placeholder>
                  <w:docPart w:val="29271EF7FCD741AC8D042074C03A9C7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39198D" w:rsidRPr="000F647D" w:rsidRDefault="000F647D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br w:type="page"/>
      </w:r>
    </w:p>
    <w:p w:rsidR="00332C1E" w:rsidRPr="000B4CCC" w:rsidRDefault="00C55636" w:rsidP="009F2E94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10" w:name="_Toc479078624"/>
      <w:r>
        <w:rPr>
          <w:rStyle w:val="Style15"/>
          <w:rFonts w:eastAsia="Calibri"/>
          <w:color w:val="000000" w:themeColor="text1"/>
        </w:rPr>
        <w:lastRenderedPageBreak/>
        <w:t>P</w:t>
      </w:r>
      <w:bookmarkEnd w:id="10"/>
      <w:r>
        <w:rPr>
          <w:rStyle w:val="Style15"/>
          <w:rFonts w:eastAsia="Calibri"/>
          <w:color w:val="000000" w:themeColor="text1"/>
        </w:rPr>
        <w:t>ravila ponašanja na ispitu</w:t>
      </w:r>
    </w:p>
    <w:p w:rsidR="00332C1E" w:rsidRPr="000B4CCC" w:rsidRDefault="00161B71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1889845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C55636">
        <w:rPr>
          <w:rStyle w:val="Style3"/>
          <w:rFonts w:eastAsia="Batang"/>
        </w:rPr>
        <w:t>4</w:t>
      </w:r>
    </w:p>
    <w:p w:rsidR="00332C1E" w:rsidRPr="000B4CCC" w:rsidRDefault="00161B71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67383135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C55636">
        <w:rPr>
          <w:rStyle w:val="Style3"/>
          <w:rFonts w:eastAsia="Batang"/>
        </w:rPr>
        <w:t>1</w:t>
      </w:r>
    </w:p>
    <w:p w:rsidR="00332C1E" w:rsidRDefault="00161B71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1432203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704B27" w:rsidRPr="007A096B" w:rsidRDefault="00704B27" w:rsidP="00704B27">
      <w:pPr>
        <w:spacing w:before="120" w:after="120"/>
        <w:ind w:left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>Za  Ovlašćenog ispitivača za polaganje vozačkog ispita za upravljanje motornim vozilom kategorije A (obuhvata kategorije AM, A1, A2 i A) ili kategorije B (obuhvata kategorije(B1 i B)</w:t>
      </w:r>
    </w:p>
    <w:p w:rsidR="00704B27" w:rsidRPr="007A096B" w:rsidRDefault="00704B27" w:rsidP="00704B27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proofErr w:type="spellStart"/>
      <w:r w:rsidRPr="007A096B">
        <w:rPr>
          <w:rFonts w:ascii="Arial Narrow" w:eastAsia="Batang" w:hAnsi="Arial Narrow"/>
          <w:sz w:val="22"/>
        </w:rPr>
        <w:t>Kvalifikacija</w:t>
      </w:r>
      <w:proofErr w:type="spellEnd"/>
      <w:r w:rsidRPr="007A096B">
        <w:rPr>
          <w:rFonts w:ascii="Arial Narrow" w:eastAsia="Batang" w:hAnsi="Arial Narrow"/>
          <w:sz w:val="22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nivoa</w:t>
      </w:r>
      <w:proofErr w:type="spellEnd"/>
      <w:r w:rsidRPr="007A096B">
        <w:rPr>
          <w:rFonts w:ascii="Arial Narrow" w:eastAsia="Batang" w:hAnsi="Arial Narrow"/>
          <w:sz w:val="22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obrazovanja</w:t>
      </w:r>
      <w:proofErr w:type="spellEnd"/>
      <w:r w:rsidRPr="007A096B">
        <w:rPr>
          <w:rFonts w:ascii="Arial Narrow" w:eastAsia="Batang" w:hAnsi="Arial Narrow"/>
          <w:sz w:val="22"/>
        </w:rPr>
        <w:t xml:space="preserve"> VII1</w:t>
      </w:r>
    </w:p>
    <w:p w:rsidR="00704B27" w:rsidRPr="007A096B" w:rsidRDefault="00704B27" w:rsidP="00704B27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>Više od 23 godine života i</w:t>
      </w:r>
    </w:p>
    <w:p w:rsidR="00704B27" w:rsidRPr="00704B27" w:rsidRDefault="00704B27" w:rsidP="00704B27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>Vozačku dozvolu za upravljanje motornim vozilom odgovarajuće kategorije najmanje tri godine</w:t>
      </w:r>
    </w:p>
    <w:p w:rsidR="00704B27" w:rsidRPr="007A096B" w:rsidRDefault="00704B27" w:rsidP="00704B27">
      <w:pPr>
        <w:spacing w:before="120" w:after="120"/>
        <w:rPr>
          <w:rFonts w:ascii="Arial Narrow" w:hAnsi="Arial Narrow"/>
          <w:lang w:val="sr-Latn-CS" w:eastAsia="sl-SI"/>
        </w:rPr>
      </w:pPr>
      <w:r w:rsidRPr="007A096B">
        <w:rPr>
          <w:rFonts w:ascii="Arial Narrow" w:hAnsi="Arial Narrow"/>
          <w:lang w:val="sr-Latn-CS" w:eastAsia="sl-SI"/>
        </w:rPr>
        <w:t>Za Ovlašćenog ispitivača za polaganje vozačkog ispita za upravljanje motornim vozilom kategorije B+E, kategorije C (</w:t>
      </w:r>
      <w:r w:rsidRPr="007A096B">
        <w:rPr>
          <w:rFonts w:ascii="Arial Narrow" w:hAnsi="Arial Narrow"/>
          <w:sz w:val="22"/>
          <w:szCs w:val="22"/>
          <w:lang w:val="sr-Latn-CS" w:eastAsia="sl-SI"/>
        </w:rPr>
        <w:t>obuhvata kategorije C1 i C)</w:t>
      </w:r>
      <w:r w:rsidRPr="007A096B">
        <w:rPr>
          <w:rFonts w:ascii="Arial Narrow" w:hAnsi="Arial Narrow"/>
          <w:lang w:val="sr-Latn-CS" w:eastAsia="sl-SI"/>
        </w:rPr>
        <w:t xml:space="preserve">, kategorije C+E ( </w:t>
      </w:r>
      <w:r w:rsidRPr="007A096B">
        <w:rPr>
          <w:rFonts w:ascii="Arial Narrow" w:hAnsi="Arial Narrow"/>
          <w:sz w:val="22"/>
          <w:szCs w:val="22"/>
          <w:lang w:val="sr-Latn-CS" w:eastAsia="sl-SI"/>
        </w:rPr>
        <w:t>obuhvata kategorije C+E i C1+E), kategorije</w:t>
      </w:r>
      <w:r w:rsidRPr="007A096B">
        <w:rPr>
          <w:rFonts w:ascii="Arial Narrow" w:hAnsi="Arial Narrow"/>
          <w:lang w:val="sr-Latn-CS" w:eastAsia="sl-SI"/>
        </w:rPr>
        <w:t xml:space="preserve"> D i kategorije D+E (</w:t>
      </w:r>
      <w:r w:rsidRPr="007A096B">
        <w:rPr>
          <w:rFonts w:ascii="Arial Narrow" w:hAnsi="Arial Narrow"/>
          <w:sz w:val="22"/>
          <w:szCs w:val="22"/>
          <w:lang w:val="sr-Latn-CS" w:eastAsia="sl-SI"/>
        </w:rPr>
        <w:t>obuhvata kategorije(D+E i D1+E)</w:t>
      </w:r>
    </w:p>
    <w:p w:rsidR="00704B27" w:rsidRPr="007A096B" w:rsidRDefault="00704B27" w:rsidP="00704B27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Kvalifikacija</w:t>
      </w:r>
      <w:proofErr w:type="spellEnd"/>
      <w:r w:rsidRPr="007A096B">
        <w:rPr>
          <w:rFonts w:ascii="Arial Narrow" w:eastAsia="Batang" w:hAnsi="Arial Narrow"/>
          <w:sz w:val="22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nivoa</w:t>
      </w:r>
      <w:proofErr w:type="spellEnd"/>
      <w:r w:rsidRPr="007A096B">
        <w:rPr>
          <w:rFonts w:ascii="Arial Narrow" w:eastAsia="Batang" w:hAnsi="Arial Narrow"/>
          <w:sz w:val="22"/>
        </w:rPr>
        <w:t xml:space="preserve"> </w:t>
      </w:r>
      <w:proofErr w:type="spellStart"/>
      <w:r w:rsidRPr="007A096B">
        <w:rPr>
          <w:rFonts w:ascii="Arial Narrow" w:eastAsia="Batang" w:hAnsi="Arial Narrow"/>
          <w:sz w:val="22"/>
        </w:rPr>
        <w:t>obrazovanja</w:t>
      </w:r>
      <w:proofErr w:type="spellEnd"/>
      <w:r w:rsidRPr="007A096B">
        <w:rPr>
          <w:rFonts w:ascii="Arial Narrow" w:eastAsia="Batang" w:hAnsi="Arial Narrow"/>
          <w:sz w:val="22"/>
        </w:rPr>
        <w:t xml:space="preserve"> VII1</w:t>
      </w:r>
    </w:p>
    <w:p w:rsidR="00704B27" w:rsidRPr="007A096B" w:rsidRDefault="00704B27" w:rsidP="00704B27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>Vozačku dozvolu za upravljanje motornim vozilom odgovarajuće kategorije najmanje pet godina i</w:t>
      </w:r>
    </w:p>
    <w:p w:rsidR="00C55636" w:rsidRPr="00704B27" w:rsidRDefault="00704B27" w:rsidP="00335AAC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Style w:val="Style3"/>
          <w:szCs w:val="22"/>
          <w:lang w:val="sr-Latn-CS" w:eastAsia="sl-SI"/>
        </w:rPr>
      </w:pPr>
      <w:r w:rsidRPr="007A096B">
        <w:rPr>
          <w:rFonts w:ascii="Arial Narrow" w:hAnsi="Arial Narrow"/>
          <w:sz w:val="22"/>
          <w:szCs w:val="22"/>
          <w:lang w:val="sr-Latn-CS" w:eastAsia="sl-SI"/>
        </w:rPr>
        <w:t xml:space="preserve">Najmanje 3 godine iskustva kao ispitivač za polaganje vozačkog ispita za upravljanje motornim vozilom kategorije B </w:t>
      </w:r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C55636" w:rsidRDefault="00C55636" w:rsidP="00C55636">
            <w:pPr>
              <w:spacing w:after="160" w:line="259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Primijenjuje pravila verbalne i neverbalne komunikacije </w:t>
            </w:r>
          </w:p>
          <w:p w:rsidR="005023C9" w:rsidRDefault="005023C9" w:rsidP="00C55636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</w:p>
          <w:p w:rsidR="005023C9" w:rsidRDefault="005023C9" w:rsidP="00C55636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</w:p>
          <w:p w:rsidR="005023C9" w:rsidRDefault="005023C9" w:rsidP="005023C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5023C9" w:rsidRDefault="005023C9" w:rsidP="005023C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30%</w:t>
            </w:r>
          </w:p>
          <w:p w:rsidR="005023C9" w:rsidRPr="007139A3" w:rsidRDefault="005023C9" w:rsidP="005023C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/</w:t>
            </w:r>
          </w:p>
          <w:p w:rsidR="005023C9" w:rsidRPr="00A8335D" w:rsidRDefault="005023C9" w:rsidP="00C55636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</w:p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:rsidR="00224223" w:rsidRDefault="00C55636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pravila verbalne komunikacije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C55636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pravila neverbalne komunikacije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C55636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značaj usklađenosri verbalne i neverbalne komunikacije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C55636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principe aktivnog slušanja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C55636" w:rsidP="0022422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 tehniku aktivnog slušanja</w:t>
            </w:r>
          </w:p>
          <w:p w:rsidR="00C55636" w:rsidRDefault="00C55636" w:rsidP="0022422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Daje jasne i precizne instrukcije kandidatima</w:t>
            </w:r>
          </w:p>
          <w:p w:rsidR="00C55636" w:rsidRDefault="00C55636" w:rsidP="0022422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pravila konstruktivne povratne informacije</w:t>
            </w:r>
          </w:p>
          <w:p w:rsidR="00C55636" w:rsidRPr="005023C9" w:rsidRDefault="00C55636" w:rsidP="0022422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davanja konstruktivne povratne informacije</w:t>
            </w:r>
          </w:p>
        </w:tc>
        <w:tc>
          <w:tcPr>
            <w:tcW w:w="427" w:type="dxa"/>
            <w:vAlign w:val="center"/>
          </w:tcPr>
          <w:p w:rsidR="00224223" w:rsidRPr="00380B3D" w:rsidRDefault="00B14CF0" w:rsidP="00B14CF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B14CF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Default="00231368" w:rsidP="0023136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31368" w:rsidRDefault="00231368" w:rsidP="0023136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Default="00B14CF0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31368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31368" w:rsidRDefault="00231368" w:rsidP="0023136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lastRenderedPageBreak/>
              <w:t>+</w:t>
            </w:r>
          </w:p>
          <w:p w:rsidR="00231368" w:rsidRDefault="00231368" w:rsidP="0023136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Default="00231368" w:rsidP="0023136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Default="00231368" w:rsidP="0023136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Default="00231368" w:rsidP="0023136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Default="00231368" w:rsidP="0023136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Default="00B14CF0" w:rsidP="0023136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31368" w:rsidRDefault="00231368" w:rsidP="0023136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Default="00231368" w:rsidP="0023136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Default="00231368" w:rsidP="0023136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Default="00231368" w:rsidP="0023136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Pr="00380B3D" w:rsidRDefault="00231368" w:rsidP="0023136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C55636" w:rsidRDefault="00C55636" w:rsidP="00C55636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  <w:r>
              <w:rPr>
                <w:rFonts w:ascii="Calibri" w:eastAsia="Calibri" w:hAnsi="Calibri"/>
                <w:sz w:val="22"/>
                <w:szCs w:val="22"/>
                <w:lang w:val="sr-Latn-ME"/>
              </w:rPr>
              <w:t>Razlikuje stilove komunikacije</w:t>
            </w:r>
          </w:p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5023C9" w:rsidRDefault="005023C9" w:rsidP="005023C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5023C9" w:rsidRDefault="005023C9" w:rsidP="005023C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30%</w:t>
            </w:r>
          </w:p>
          <w:p w:rsidR="005023C9" w:rsidRPr="007139A3" w:rsidRDefault="005023C9" w:rsidP="005023C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/</w:t>
            </w:r>
          </w:p>
          <w:p w:rsidR="005023C9" w:rsidRDefault="005023C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C55636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agesivni stil komunikacije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C55636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pasivni stil komunikacije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231368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asertivni stil komunikacije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231368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tehnike asertivne komunikacije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231368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asertivni stil komunikacije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C55636" w:rsidRDefault="00C55636" w:rsidP="00C55636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  <w:r>
              <w:rPr>
                <w:rFonts w:ascii="Calibri" w:eastAsia="Calibri" w:hAnsi="Calibri"/>
                <w:sz w:val="22"/>
                <w:szCs w:val="22"/>
                <w:lang w:val="sr-Latn-ME"/>
              </w:rPr>
              <w:t>Pravilno rješava problemske</w:t>
            </w:r>
            <w:r w:rsidR="005023C9">
              <w:rPr>
                <w:rFonts w:ascii="Calibri" w:eastAsia="Calibri" w:hAnsi="Calibri"/>
                <w:sz w:val="22"/>
                <w:szCs w:val="22"/>
                <w:lang w:val="sr-Latn-ME"/>
              </w:rPr>
              <w:t xml:space="preserve"> i konfliktne</w:t>
            </w:r>
            <w:r>
              <w:rPr>
                <w:rFonts w:ascii="Calibri" w:eastAsia="Calibri" w:hAnsi="Calibri"/>
                <w:sz w:val="22"/>
                <w:szCs w:val="22"/>
                <w:lang w:val="sr-Latn-ME"/>
              </w:rPr>
              <w:t xml:space="preserve"> situacije na ispitu</w:t>
            </w:r>
          </w:p>
          <w:p w:rsidR="005023C9" w:rsidRDefault="005023C9" w:rsidP="00C55636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</w:p>
          <w:p w:rsidR="005023C9" w:rsidRDefault="005023C9" w:rsidP="00C55636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</w:p>
          <w:p w:rsidR="005023C9" w:rsidRDefault="005023C9" w:rsidP="005023C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5023C9" w:rsidRDefault="005023C9" w:rsidP="005023C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40%</w:t>
            </w:r>
          </w:p>
          <w:p w:rsidR="005023C9" w:rsidRPr="007139A3" w:rsidRDefault="005023C9" w:rsidP="005023C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/</w:t>
            </w:r>
          </w:p>
          <w:p w:rsidR="005023C9" w:rsidRPr="002E1EBC" w:rsidRDefault="005023C9" w:rsidP="00C55636">
            <w:pPr>
              <w:spacing w:after="160" w:line="259" w:lineRule="auto"/>
              <w:contextualSpacing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</w:p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231368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Uočava problemske situacije i blagovremeno reaguje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231368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tehniku za konstruktivno rješavanje problemskih situacija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231368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tehnike za konstruktivno rješavanje problemskih situacija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231368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Pojasnii tehnike za konstruktivno rješavanje konflikata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231368" w:rsidP="0022422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tehnike za konstruktivno rješavanje konflikata</w:t>
            </w:r>
          </w:p>
          <w:p w:rsidR="00231368" w:rsidRDefault="00231368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Default="00231368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Poštuje pravilo nepristrasnosti prilikom rješavanja problemskih situacija+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31368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231368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231368" w:rsidRPr="00380B3D" w:rsidRDefault="00231368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E166AD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E166AD" w:rsidRPr="007D7DB9" w:rsidRDefault="00E166AD" w:rsidP="00E166A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E166AD" w:rsidRPr="007D7DB9" w:rsidRDefault="004D4D2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</w:t>
            </w:r>
            <w:r w:rsidR="00E166AD"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sana provjera </w:t>
            </w:r>
            <w:r w:rsidR="00E166AD"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="00E166AD"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 w:rsidR="00E166AD"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="00E166AD"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E166AD" w:rsidRPr="007D7DB9" w:rsidRDefault="00E166AD" w:rsidP="00E166A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E166AD" w:rsidRPr="007D7DB9" w:rsidRDefault="00E166A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E166AD" w:rsidRPr="007D7DB9" w:rsidRDefault="00E166A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E166AD" w:rsidRPr="007D7DB9" w:rsidRDefault="00E166A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E166AD" w:rsidRPr="007D7DB9" w:rsidRDefault="00E166A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E166AD" w:rsidRPr="007D7DB9" w:rsidRDefault="00E166A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E166AD" w:rsidRPr="007D7DB9" w:rsidRDefault="00E166A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Pitanja/zadaci kratkog odgovora (treba upisati riječ, sintagmu, rečenicu)</w:t>
            </w:r>
          </w:p>
          <w:p w:rsidR="00E166AD" w:rsidRPr="007D7DB9" w:rsidRDefault="00E166A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E166AD" w:rsidRPr="007D7DB9" w:rsidRDefault="00E166A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E166AD" w:rsidRDefault="00E166AD" w:rsidP="00E166A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E166AD" w:rsidRPr="001E2436" w:rsidRDefault="00E166A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E166AD" w:rsidRDefault="00E166AD" w:rsidP="00E166AD">
            <w:pPr>
              <w:spacing w:before="100" w:after="100"/>
              <w:rPr>
                <w:rFonts w:ascii="Arial Narrow" w:eastAsia="Batang" w:hAnsi="Arial Narrow"/>
                <w:sz w:val="22"/>
                <w:lang w:val="sr-Latn-ME"/>
              </w:rPr>
            </w:pPr>
          </w:p>
          <w:p w:rsidR="00E166AD" w:rsidRPr="00BF6467" w:rsidRDefault="00E166AD" w:rsidP="00E166A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E166AD" w:rsidRPr="00CE0FFC" w:rsidRDefault="00E166A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E166AD" w:rsidRDefault="00E166AD" w:rsidP="00E166AD">
            <w:pPr>
              <w:numPr>
                <w:ilvl w:val="1"/>
                <w:numId w:val="17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E166AD" w:rsidRDefault="00E166AD" w:rsidP="00E166AD">
            <w:pPr>
              <w:numPr>
                <w:ilvl w:val="1"/>
                <w:numId w:val="17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E166AD" w:rsidRDefault="00E166AD" w:rsidP="00E166AD">
            <w:pPr>
              <w:numPr>
                <w:ilvl w:val="1"/>
                <w:numId w:val="17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E166AD" w:rsidRPr="00BF6467" w:rsidRDefault="00E166A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E166AD" w:rsidRPr="00D75A72" w:rsidRDefault="00E166AD" w:rsidP="00E166A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E166AD" w:rsidRDefault="00E166A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E166AD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166AD" w:rsidRDefault="00E166AD" w:rsidP="00E166A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E166AD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E166AD" w:rsidRPr="004E5CBD" w:rsidRDefault="00E166AD" w:rsidP="00E166A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E166AD" w:rsidRPr="00E166AD" w:rsidRDefault="00E166A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</w:tc>
      </w:tr>
      <w:tr w:rsidR="00E166AD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166AD" w:rsidRDefault="00E166AD" w:rsidP="00E166A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E166AD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E166AD" w:rsidRPr="00374B55" w:rsidRDefault="00E166A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Značaj komunikacije</w:t>
            </w:r>
          </w:p>
          <w:p w:rsidR="00E166AD" w:rsidRPr="00374B55" w:rsidRDefault="00E166A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Verbalna i neverbalna komunikacija</w:t>
            </w:r>
          </w:p>
          <w:p w:rsidR="00E166AD" w:rsidRDefault="00E166A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Aktivno slušanje</w:t>
            </w:r>
          </w:p>
          <w:p w:rsidR="00E166AD" w:rsidRPr="00E166AD" w:rsidRDefault="00E166A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Konstruktivna povratna informacija</w:t>
            </w:r>
          </w:p>
          <w:p w:rsidR="00E166AD" w:rsidRDefault="00E166AD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Stilovi komunikacije</w:t>
            </w:r>
          </w:p>
          <w:p w:rsidR="00E166AD" w:rsidRPr="00FD3C70" w:rsidRDefault="00FD3C70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Značaj asertivne komunikacije</w:t>
            </w:r>
          </w:p>
          <w:p w:rsidR="00FD3C70" w:rsidRPr="00D5618C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Konstruktivno rješavanje problemskih situacija</w:t>
            </w:r>
          </w:p>
          <w:p w:rsidR="00FD3C70" w:rsidRPr="00CE5557" w:rsidRDefault="00FD3C70" w:rsidP="00FD3C7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Konstruktivno rješavanje konfliktnh situacija</w:t>
            </w:r>
          </w:p>
        </w:tc>
      </w:tr>
      <w:tr w:rsidR="00E166AD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166AD" w:rsidRDefault="00E166AD" w:rsidP="00E166A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E166AD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E166AD" w:rsidRDefault="00161B71" w:rsidP="00E166AD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772535276"/>
                <w:placeholder>
                  <w:docPart w:val="93D3AA7953CE49D9A2FD6DA59984EF8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E166AD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  <w:tr w:rsidR="00E166AD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166AD" w:rsidRDefault="00E166AD" w:rsidP="00E166A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E166AD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E166AD" w:rsidRDefault="00E166AD" w:rsidP="00E166A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FB5886">
              <w:rPr>
                <w:rFonts w:ascii="Arial Narrow" w:eastAsia="Batang" w:hAnsi="Arial Narrow"/>
                <w:bCs/>
                <w:color w:val="000000" w:themeColor="text1"/>
                <w:lang w:val="sr-Latn-CS"/>
              </w:rPr>
              <w:t>Kvalifikacija nivoa obrazovanja VII1 (240 CSPK) iz oblasti psihologije, pedagogije, andragogije, sociologije i minimum tri godine radnog iskustva u oblasti obrazovanja;</w:t>
            </w:r>
          </w:p>
          <w:p w:rsidR="00E166AD" w:rsidRDefault="00E166AD" w:rsidP="00E166A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704B27">
              <w:rPr>
                <w:rStyle w:val="Style3"/>
                <w:rFonts w:eastAsia="Batang"/>
              </w:rPr>
              <w:t>Učionica</w:t>
            </w:r>
            <w:proofErr w:type="spellEnd"/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E166AD" w:rsidRDefault="00E166AD" w:rsidP="00E166A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sdt>
              <w:sdtPr>
                <w:rPr>
                  <w:rStyle w:val="Style3"/>
                  <w:rFonts w:eastAsia="Batang"/>
                </w:rPr>
                <w:id w:val="-1049301548"/>
                <w:placeholder>
                  <w:docPart w:val="C50D3BC720744CF2B375EA2E1E993D8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  <w:p w:rsidR="00E166AD" w:rsidRDefault="00E166AD" w:rsidP="00E166A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sdt>
              <w:sdtPr>
                <w:rPr>
                  <w:rStyle w:val="Style3"/>
                  <w:rFonts w:eastAsia="Batang"/>
                </w:rPr>
                <w:id w:val="1218862793"/>
                <w:placeholder>
                  <w:docPart w:val="CCC389E3F5C14C479D8C2AEA3EE3FA8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</w:tr>
    </w:tbl>
    <w:p w:rsidR="0039198D" w:rsidRDefault="0039198D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br w:type="page"/>
      </w:r>
    </w:p>
    <w:p w:rsidR="0039198D" w:rsidRPr="000B4CCC" w:rsidRDefault="0039198D" w:rsidP="00C55636">
      <w:pPr>
        <w:pStyle w:val="Heading2"/>
        <w:spacing w:after="240"/>
        <w:jc w:val="left"/>
        <w:rPr>
          <w:rFonts w:ascii="Arial Narrow" w:hAnsi="Arial Narrow" w:cs="Arial"/>
          <w:b w:val="0"/>
          <w:sz w:val="22"/>
          <w:szCs w:val="22"/>
        </w:rPr>
      </w:pPr>
    </w:p>
    <w:p w:rsidR="00867A58" w:rsidRPr="000B4CCC" w:rsidRDefault="00867A58" w:rsidP="00C55636">
      <w:pPr>
        <w:pStyle w:val="Heading2"/>
        <w:spacing w:after="240"/>
        <w:jc w:val="left"/>
        <w:rPr>
          <w:rFonts w:ascii="Arial Narrow" w:hAnsi="Arial Narrow" w:cs="Arial"/>
          <w:b w:val="0"/>
          <w:sz w:val="22"/>
          <w:szCs w:val="22"/>
        </w:rPr>
      </w:pPr>
    </w:p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  <w:placeholder>
          <w:docPart w:val="C18B6143305844D19617DF1170FF49BA"/>
        </w:placeholder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11" w:name="_Toc479078632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11" w:displacedByCustomXml="prev"/>
    <w:p w:rsidR="00332C1E" w:rsidRPr="008B41C6" w:rsidRDefault="00161B71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704B27">
        <w:rPr>
          <w:rStyle w:val="Style3"/>
          <w:rFonts w:eastAsia="Batang"/>
        </w:rPr>
        <w:t xml:space="preserve"> za </w:t>
      </w:r>
      <w:proofErr w:type="spellStart"/>
      <w:r w:rsidR="00704B27">
        <w:rPr>
          <w:rStyle w:val="Style3"/>
          <w:rFonts w:eastAsia="Batang"/>
        </w:rPr>
        <w:t>provjeru</w:t>
      </w:r>
      <w:proofErr w:type="spellEnd"/>
      <w:r w:rsidR="00704B27">
        <w:rPr>
          <w:rStyle w:val="Style3"/>
          <w:rFonts w:eastAsia="Batang"/>
        </w:rPr>
        <w:t xml:space="preserve"> </w:t>
      </w:r>
      <w:proofErr w:type="spellStart"/>
      <w:r w:rsidR="00704B27">
        <w:rPr>
          <w:rStyle w:val="Style3"/>
          <w:rFonts w:eastAsia="Batang"/>
        </w:rPr>
        <w:t>ključnih</w:t>
      </w:r>
      <w:proofErr w:type="spellEnd"/>
      <w:r w:rsidR="00704B27">
        <w:rPr>
          <w:rStyle w:val="Style3"/>
          <w:rFonts w:eastAsia="Batang"/>
        </w:rPr>
        <w:t xml:space="preserve"> </w:t>
      </w:r>
      <w:proofErr w:type="spellStart"/>
      <w:r w:rsidR="00704B27">
        <w:rPr>
          <w:rStyle w:val="Style3"/>
          <w:rFonts w:eastAsia="Batang"/>
        </w:rPr>
        <w:t>vještina</w:t>
      </w:r>
      <w:proofErr w:type="spellEnd"/>
      <w:r w:rsidR="00704B27">
        <w:rPr>
          <w:rStyle w:val="Style3"/>
          <w:rFonts w:eastAsia="Batang"/>
        </w:rPr>
        <w:t xml:space="preserve"> za </w:t>
      </w:r>
      <w:proofErr w:type="spellStart"/>
      <w:r w:rsidR="00704B27">
        <w:rPr>
          <w:rStyle w:val="Style3"/>
          <w:rFonts w:eastAsia="Batang"/>
        </w:rPr>
        <w:t>Ovlašćenog</w:t>
      </w:r>
      <w:proofErr w:type="spellEnd"/>
      <w:r w:rsidR="00704B27">
        <w:rPr>
          <w:rStyle w:val="Style3"/>
          <w:rFonts w:eastAsia="Batang"/>
        </w:rPr>
        <w:t xml:space="preserve"> </w:t>
      </w:r>
      <w:proofErr w:type="spellStart"/>
      <w:r w:rsidR="00704B27">
        <w:rPr>
          <w:rStyle w:val="Style3"/>
          <w:rFonts w:eastAsia="Batang"/>
        </w:rPr>
        <w:t>ispitivača</w:t>
      </w:r>
      <w:proofErr w:type="spellEnd"/>
      <w:r w:rsidR="00704B27">
        <w:rPr>
          <w:rStyle w:val="Style3"/>
          <w:rFonts w:eastAsia="Batang"/>
        </w:rPr>
        <w:t xml:space="preserve"> za </w:t>
      </w:r>
      <w:proofErr w:type="spellStart"/>
      <w:r w:rsidR="00704B27">
        <w:rPr>
          <w:rStyle w:val="Style3"/>
          <w:rFonts w:eastAsia="Batang"/>
        </w:rPr>
        <w:t>polganje</w:t>
      </w:r>
      <w:proofErr w:type="spellEnd"/>
      <w:r w:rsidR="00704B27">
        <w:rPr>
          <w:rStyle w:val="Style3"/>
          <w:rFonts w:eastAsia="Batang"/>
        </w:rPr>
        <w:t xml:space="preserve"> </w:t>
      </w:r>
      <w:proofErr w:type="spellStart"/>
      <w:r w:rsidR="00704B27">
        <w:rPr>
          <w:rStyle w:val="Style3"/>
          <w:rFonts w:eastAsia="Batang"/>
        </w:rPr>
        <w:t>vozačkog</w:t>
      </w:r>
      <w:proofErr w:type="spellEnd"/>
      <w:r w:rsidR="00704B27">
        <w:rPr>
          <w:rStyle w:val="Style3"/>
          <w:rFonts w:eastAsia="Batang"/>
        </w:rPr>
        <w:t xml:space="preserve"> </w:t>
      </w:r>
      <w:proofErr w:type="spellStart"/>
      <w:r w:rsidR="00704B27">
        <w:rPr>
          <w:rStyle w:val="Style3"/>
          <w:rFonts w:eastAsia="Batang"/>
        </w:rPr>
        <w:t>ispita</w:t>
      </w:r>
      <w:proofErr w:type="spellEnd"/>
    </w:p>
    <w:p w:rsidR="00332C1E" w:rsidRPr="008C24F9" w:rsidRDefault="00161B71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placeholder>
            <w:docPart w:val="A036A96DF595449B8D10928540B41FF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78115C" w:rsidRDefault="00161B71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52395069"/>
          <w:placeholder>
            <w:docPart w:val="1D6CD8FAD8C844B5AEE5F86A4D05E17F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Default="00161B71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placeholder>
            <w:docPart w:val="AD368F13CE7D4BE68CC813BC287F4CB1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>
        <w:rPr>
          <w:rStyle w:val="Style3"/>
          <w:rFonts w:eastAsia="Batang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  <w:placeholder>
                <w:docPart w:val="B93E59BF8B644C78804972A45C36414D"/>
              </w:placeholder>
            </w:sdtPr>
            <w:sdtEndPr/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704B27" w:rsidRDefault="00704B27" w:rsidP="00704B27">
      <w:pPr>
        <w:numPr>
          <w:ilvl w:val="0"/>
          <w:numId w:val="18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bookmarkStart w:id="12" w:name="_Hlk139975084"/>
      <w:r>
        <w:rPr>
          <w:rFonts w:ascii="Arial Narrow" w:eastAsia="Calibri" w:hAnsi="Arial Narrow"/>
          <w:sz w:val="22"/>
          <w:szCs w:val="22"/>
          <w:lang w:val="sr-Latn-ME"/>
        </w:rPr>
        <w:t>Milanko Damjanović, Mašinski fakultet</w:t>
      </w:r>
    </w:p>
    <w:p w:rsidR="00704B27" w:rsidRDefault="00704B27" w:rsidP="00704B27">
      <w:pPr>
        <w:numPr>
          <w:ilvl w:val="0"/>
          <w:numId w:val="18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Radoš Zuković, JU Srednja stručna škola“Ivan Uskoković“Podgorica</w:t>
      </w:r>
    </w:p>
    <w:p w:rsidR="00704B27" w:rsidRDefault="00704B27" w:rsidP="00704B27">
      <w:pPr>
        <w:numPr>
          <w:ilvl w:val="0"/>
          <w:numId w:val="18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Miloš Trivić, Ministarstvo prosvjete</w:t>
      </w:r>
    </w:p>
    <w:p w:rsidR="00704B27" w:rsidRDefault="00704B27" w:rsidP="00704B27">
      <w:pPr>
        <w:numPr>
          <w:ilvl w:val="0"/>
          <w:numId w:val="18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Mirza Gargović, Ministarstvo prosvjete</w:t>
      </w:r>
    </w:p>
    <w:p w:rsidR="00704B27" w:rsidRDefault="00704B27" w:rsidP="00704B27">
      <w:pPr>
        <w:numPr>
          <w:ilvl w:val="0"/>
          <w:numId w:val="18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Vlado Koprivica, Centar za stručno obrazovanje</w:t>
      </w:r>
      <w:bookmarkEnd w:id="12"/>
    </w:p>
    <w:p w:rsidR="00332C1E" w:rsidRPr="000B4CCC" w:rsidRDefault="00332C1E" w:rsidP="00704B27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</w:p>
    <w:sdt>
      <w:sdtPr>
        <w:rPr>
          <w:rStyle w:val="Style25"/>
        </w:rPr>
        <w:id w:val="-1704781717"/>
        <w:lock w:val="sdtLocked"/>
        <w:placeholder>
          <w:docPart w:val="34B9AD00568E4F7FB61D960E9C5D6184"/>
        </w:placeholder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  <w:lang w:val="sr-Latn-ME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>
            <w:rPr>
              <w:rStyle w:val="Style25"/>
            </w:rPr>
            <w:t>Koordinator:</w:t>
          </w:r>
        </w:p>
      </w:sdtContent>
    </w:sdt>
    <w:p w:rsidR="00704B27" w:rsidRPr="00287970" w:rsidRDefault="00704B27" w:rsidP="00704B27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Ljiljana Garić, Centar za stručno obrazovanje</w:t>
      </w:r>
    </w:p>
    <w:p w:rsidR="00332C1E" w:rsidRDefault="00332C1E" w:rsidP="00750B3A">
      <w:pPr>
        <w:spacing w:after="120"/>
      </w:pPr>
    </w:p>
    <w:p w:rsidR="00666BA0" w:rsidRPr="00C01F71" w:rsidRDefault="00161B71" w:rsidP="00C01F71">
      <w:pPr>
        <w:spacing w:before="240" w:after="120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EndPr/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:rsidR="0039198D" w:rsidRPr="0039198D" w:rsidRDefault="00161B71" w:rsidP="0039198D">
      <w:pPr>
        <w:spacing w:before="120"/>
        <w:rPr>
          <w:rFonts w:ascii="Arial Narrow" w:hAnsi="Arial Narrow"/>
          <w:b/>
          <w:sz w:val="22"/>
          <w:szCs w:val="22"/>
        </w:rPr>
      </w:pPr>
      <w:sdt>
        <w:sdtPr>
          <w:rPr>
            <w:rStyle w:val="Style3"/>
            <w:rFonts w:eastAsia="Batang"/>
          </w:rPr>
          <w:id w:val="841206905"/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C01F71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sectPr w:rsidR="0039198D" w:rsidRPr="0039198D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B71" w:rsidRDefault="00161B71">
      <w:r>
        <w:separator/>
      </w:r>
    </w:p>
  </w:endnote>
  <w:endnote w:type="continuationSeparator" w:id="0">
    <w:p w:rsidR="00161B71" w:rsidRDefault="0016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0DE" w:rsidRDefault="00B540DE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40DE" w:rsidRDefault="00B540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B540DE" w:rsidRPr="006A7476" w:rsidRDefault="00B540DE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510037">
          <w:rPr>
            <w:rFonts w:ascii="Arial Narrow" w:hAnsi="Arial Narrow"/>
            <w:noProof/>
            <w:sz w:val="22"/>
            <w:szCs w:val="22"/>
          </w:rPr>
          <w:t>1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B540DE" w:rsidRPr="00B83F81" w:rsidRDefault="00B540DE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B71" w:rsidRDefault="00161B71">
      <w:r>
        <w:separator/>
      </w:r>
    </w:p>
  </w:footnote>
  <w:footnote w:type="continuationSeparator" w:id="0">
    <w:p w:rsidR="00161B71" w:rsidRDefault="0016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0DE" w:rsidRPr="0022604E" w:rsidRDefault="00161B71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EndPr/>
      <w:sdtContent>
        <w:r w:rsidR="00B540DE" w:rsidRPr="0022604E">
          <w:rPr>
            <w:rFonts w:ascii="Arial Narrow" w:hAnsi="Arial Narrow"/>
            <w:color w:val="808080"/>
            <w:sz w:val="22"/>
            <w:szCs w:val="22"/>
          </w:rPr>
          <w:t xml:space="preserve">IK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  <w:showingPlcHdr/>
      </w:sdtPr>
      <w:sdtEndPr>
        <w:rPr>
          <w:rFonts w:ascii="Times New Roman" w:hAnsi="Times New Roman"/>
          <w:color w:val="auto"/>
        </w:rPr>
      </w:sdtEndPr>
      <w:sdtContent>
        <w:r w:rsidR="00B540DE" w:rsidRPr="0022604E">
          <w:rPr>
            <w:rFonts w:asciiTheme="majorHAnsi" w:hAnsiTheme="majorHAnsi"/>
            <w:color w:val="808080" w:themeColor="background1" w:themeShade="80"/>
            <w:sz w:val="22"/>
            <w:szCs w:val="22"/>
          </w:rPr>
          <w:t>[Ovdje upisati naziv ispitnog kataloga]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B4501"/>
    <w:multiLevelType w:val="hybridMultilevel"/>
    <w:tmpl w:val="040A5F8A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40D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E6B5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9514B"/>
    <w:multiLevelType w:val="hybridMultilevel"/>
    <w:tmpl w:val="9D5C3FA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02F9F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B1BDF"/>
    <w:multiLevelType w:val="hybridMultilevel"/>
    <w:tmpl w:val="EC2E3B5C"/>
    <w:lvl w:ilvl="0" w:tplc="965A7F0C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8D1BE1"/>
    <w:multiLevelType w:val="multilevel"/>
    <w:tmpl w:val="29DA1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cs="Times New Roman" w:hint="default"/>
      </w:rPr>
    </w:lvl>
  </w:abstractNum>
  <w:abstractNum w:abstractNumId="9" w15:restartNumberingAfterBreak="0">
    <w:nsid w:val="4C465C74"/>
    <w:multiLevelType w:val="multilevel"/>
    <w:tmpl w:val="6A6E8F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4EB9681E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A7A0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82126"/>
    <w:multiLevelType w:val="hybridMultilevel"/>
    <w:tmpl w:val="BA68BB5E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07441"/>
    <w:multiLevelType w:val="hybridMultilevel"/>
    <w:tmpl w:val="AAF8A0D0"/>
    <w:lvl w:ilvl="0" w:tplc="C1BE32F0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Calibri" w:eastAsia="Calibri" w:hAnsi="Calibri" w:cs="Times New Roman" w:hint="default"/>
        <w:color w:val="000000" w:themeColor="text1"/>
      </w:rPr>
    </w:lvl>
    <w:lvl w:ilvl="1" w:tplc="C7E2E4D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31979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7537F"/>
    <w:multiLevelType w:val="multilevel"/>
    <w:tmpl w:val="0150D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731F42AB"/>
    <w:multiLevelType w:val="hybridMultilevel"/>
    <w:tmpl w:val="B19ADB02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89CAB3F2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16"/>
  </w:num>
  <w:num w:numId="8">
    <w:abstractNumId w:val="13"/>
  </w:num>
  <w:num w:numId="9">
    <w:abstractNumId w:val="12"/>
  </w:num>
  <w:num w:numId="10">
    <w:abstractNumId w:val="2"/>
  </w:num>
  <w:num w:numId="11">
    <w:abstractNumId w:val="15"/>
  </w:num>
  <w:num w:numId="12">
    <w:abstractNumId w:val="10"/>
  </w:num>
  <w:num w:numId="13">
    <w:abstractNumId w:val="11"/>
  </w:num>
  <w:num w:numId="14">
    <w:abstractNumId w:val="3"/>
  </w:num>
  <w:num w:numId="15">
    <w:abstractNumId w:val="6"/>
  </w:num>
  <w:num w:numId="16">
    <w:abstractNumId w:val="4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1E"/>
    <w:rsid w:val="000016C2"/>
    <w:rsid w:val="00007352"/>
    <w:rsid w:val="00017BAF"/>
    <w:rsid w:val="000272A5"/>
    <w:rsid w:val="00030623"/>
    <w:rsid w:val="000603C7"/>
    <w:rsid w:val="00084D29"/>
    <w:rsid w:val="000A6FA2"/>
    <w:rsid w:val="000C3B14"/>
    <w:rsid w:val="000E6060"/>
    <w:rsid w:val="000F1DE3"/>
    <w:rsid w:val="000F1FF2"/>
    <w:rsid w:val="000F647D"/>
    <w:rsid w:val="00110445"/>
    <w:rsid w:val="001335BF"/>
    <w:rsid w:val="00145D6B"/>
    <w:rsid w:val="00161B71"/>
    <w:rsid w:val="001649EF"/>
    <w:rsid w:val="00167315"/>
    <w:rsid w:val="00172E96"/>
    <w:rsid w:val="001761A2"/>
    <w:rsid w:val="001857C5"/>
    <w:rsid w:val="00187694"/>
    <w:rsid w:val="00197323"/>
    <w:rsid w:val="001C4D75"/>
    <w:rsid w:val="001E56B2"/>
    <w:rsid w:val="00200969"/>
    <w:rsid w:val="0020118A"/>
    <w:rsid w:val="00207F67"/>
    <w:rsid w:val="00224223"/>
    <w:rsid w:val="0022447C"/>
    <w:rsid w:val="0022604E"/>
    <w:rsid w:val="00231368"/>
    <w:rsid w:val="0024113D"/>
    <w:rsid w:val="0024409A"/>
    <w:rsid w:val="00246ECF"/>
    <w:rsid w:val="00257D9C"/>
    <w:rsid w:val="00260F38"/>
    <w:rsid w:val="0027753E"/>
    <w:rsid w:val="002909A2"/>
    <w:rsid w:val="00292F94"/>
    <w:rsid w:val="002A22CC"/>
    <w:rsid w:val="002A2E5A"/>
    <w:rsid w:val="002B5CFE"/>
    <w:rsid w:val="002C3AF0"/>
    <w:rsid w:val="002D1B5F"/>
    <w:rsid w:val="002F04B5"/>
    <w:rsid w:val="00300558"/>
    <w:rsid w:val="00306452"/>
    <w:rsid w:val="00314D4D"/>
    <w:rsid w:val="003178E5"/>
    <w:rsid w:val="003210D8"/>
    <w:rsid w:val="003252B5"/>
    <w:rsid w:val="00332C1E"/>
    <w:rsid w:val="00335AAC"/>
    <w:rsid w:val="003374A4"/>
    <w:rsid w:val="00360011"/>
    <w:rsid w:val="003608AA"/>
    <w:rsid w:val="00380B3D"/>
    <w:rsid w:val="00384B8E"/>
    <w:rsid w:val="0039198D"/>
    <w:rsid w:val="00393D11"/>
    <w:rsid w:val="00396765"/>
    <w:rsid w:val="003A2102"/>
    <w:rsid w:val="003A47B3"/>
    <w:rsid w:val="003B53C7"/>
    <w:rsid w:val="003B737B"/>
    <w:rsid w:val="003C21BE"/>
    <w:rsid w:val="003D0B0C"/>
    <w:rsid w:val="003D41B1"/>
    <w:rsid w:val="003D65CA"/>
    <w:rsid w:val="00403CF6"/>
    <w:rsid w:val="004056AB"/>
    <w:rsid w:val="0041783A"/>
    <w:rsid w:val="00431B20"/>
    <w:rsid w:val="0043786E"/>
    <w:rsid w:val="00442B5F"/>
    <w:rsid w:val="004438BD"/>
    <w:rsid w:val="00446E97"/>
    <w:rsid w:val="00454186"/>
    <w:rsid w:val="00454C86"/>
    <w:rsid w:val="00480A06"/>
    <w:rsid w:val="00483A7F"/>
    <w:rsid w:val="00490758"/>
    <w:rsid w:val="00497A5F"/>
    <w:rsid w:val="00497EE5"/>
    <w:rsid w:val="004A401A"/>
    <w:rsid w:val="004D4D2D"/>
    <w:rsid w:val="004D6630"/>
    <w:rsid w:val="004F0EB4"/>
    <w:rsid w:val="005023C9"/>
    <w:rsid w:val="00510037"/>
    <w:rsid w:val="00512F4E"/>
    <w:rsid w:val="00516F89"/>
    <w:rsid w:val="0052670F"/>
    <w:rsid w:val="005310F4"/>
    <w:rsid w:val="00536476"/>
    <w:rsid w:val="00540C19"/>
    <w:rsid w:val="00567C84"/>
    <w:rsid w:val="005A6B72"/>
    <w:rsid w:val="005B1A9C"/>
    <w:rsid w:val="005C401C"/>
    <w:rsid w:val="005E5BF9"/>
    <w:rsid w:val="005E6BFB"/>
    <w:rsid w:val="005F7031"/>
    <w:rsid w:val="00600D41"/>
    <w:rsid w:val="00615AB5"/>
    <w:rsid w:val="00617A6B"/>
    <w:rsid w:val="0064298E"/>
    <w:rsid w:val="006437D2"/>
    <w:rsid w:val="00646724"/>
    <w:rsid w:val="00656131"/>
    <w:rsid w:val="00660739"/>
    <w:rsid w:val="0066467A"/>
    <w:rsid w:val="00666BA0"/>
    <w:rsid w:val="00670512"/>
    <w:rsid w:val="006706BC"/>
    <w:rsid w:val="006723BA"/>
    <w:rsid w:val="00675003"/>
    <w:rsid w:val="006A05BA"/>
    <w:rsid w:val="006A7476"/>
    <w:rsid w:val="00704B27"/>
    <w:rsid w:val="007069D9"/>
    <w:rsid w:val="00707269"/>
    <w:rsid w:val="00710ED8"/>
    <w:rsid w:val="00712BFA"/>
    <w:rsid w:val="00721EFC"/>
    <w:rsid w:val="0072474D"/>
    <w:rsid w:val="007262AD"/>
    <w:rsid w:val="0073300B"/>
    <w:rsid w:val="00750B3A"/>
    <w:rsid w:val="00767647"/>
    <w:rsid w:val="00770505"/>
    <w:rsid w:val="00784EB0"/>
    <w:rsid w:val="00785EB1"/>
    <w:rsid w:val="0079059C"/>
    <w:rsid w:val="007B06D5"/>
    <w:rsid w:val="007B4298"/>
    <w:rsid w:val="007C79E0"/>
    <w:rsid w:val="007D3898"/>
    <w:rsid w:val="007D3C5B"/>
    <w:rsid w:val="007E0B49"/>
    <w:rsid w:val="007F1A98"/>
    <w:rsid w:val="007F5E28"/>
    <w:rsid w:val="007F7213"/>
    <w:rsid w:val="008068A8"/>
    <w:rsid w:val="00833C8E"/>
    <w:rsid w:val="00834986"/>
    <w:rsid w:val="008410B3"/>
    <w:rsid w:val="008445B4"/>
    <w:rsid w:val="00862FF5"/>
    <w:rsid w:val="00867A58"/>
    <w:rsid w:val="00877506"/>
    <w:rsid w:val="008A43C8"/>
    <w:rsid w:val="008B4D70"/>
    <w:rsid w:val="008C1698"/>
    <w:rsid w:val="008D690A"/>
    <w:rsid w:val="008D729C"/>
    <w:rsid w:val="008E2EF0"/>
    <w:rsid w:val="008F58A1"/>
    <w:rsid w:val="00913A52"/>
    <w:rsid w:val="00921B62"/>
    <w:rsid w:val="0093644A"/>
    <w:rsid w:val="00954DAD"/>
    <w:rsid w:val="00954F0E"/>
    <w:rsid w:val="00961361"/>
    <w:rsid w:val="00961B86"/>
    <w:rsid w:val="0097256B"/>
    <w:rsid w:val="009811E5"/>
    <w:rsid w:val="00982A98"/>
    <w:rsid w:val="009D5A4C"/>
    <w:rsid w:val="009E246B"/>
    <w:rsid w:val="009E6FEC"/>
    <w:rsid w:val="009F12BD"/>
    <w:rsid w:val="009F2E94"/>
    <w:rsid w:val="00A10551"/>
    <w:rsid w:val="00A10B43"/>
    <w:rsid w:val="00A342DD"/>
    <w:rsid w:val="00A439E9"/>
    <w:rsid w:val="00A748A7"/>
    <w:rsid w:val="00A762BE"/>
    <w:rsid w:val="00AD03DE"/>
    <w:rsid w:val="00AE16E2"/>
    <w:rsid w:val="00AF1857"/>
    <w:rsid w:val="00B14CF0"/>
    <w:rsid w:val="00B14F96"/>
    <w:rsid w:val="00B24C09"/>
    <w:rsid w:val="00B42C90"/>
    <w:rsid w:val="00B540DE"/>
    <w:rsid w:val="00B54DAD"/>
    <w:rsid w:val="00B5783F"/>
    <w:rsid w:val="00B649AA"/>
    <w:rsid w:val="00B654F5"/>
    <w:rsid w:val="00B675EC"/>
    <w:rsid w:val="00B73AA1"/>
    <w:rsid w:val="00B77FBE"/>
    <w:rsid w:val="00B921BF"/>
    <w:rsid w:val="00B9733A"/>
    <w:rsid w:val="00BC3C8A"/>
    <w:rsid w:val="00BF3A83"/>
    <w:rsid w:val="00C01F71"/>
    <w:rsid w:val="00C13B12"/>
    <w:rsid w:val="00C147A4"/>
    <w:rsid w:val="00C17FBA"/>
    <w:rsid w:val="00C46CEF"/>
    <w:rsid w:val="00C50A91"/>
    <w:rsid w:val="00C51F68"/>
    <w:rsid w:val="00C55636"/>
    <w:rsid w:val="00C613D0"/>
    <w:rsid w:val="00C86377"/>
    <w:rsid w:val="00CA4041"/>
    <w:rsid w:val="00CC629F"/>
    <w:rsid w:val="00CD4065"/>
    <w:rsid w:val="00CE2BF5"/>
    <w:rsid w:val="00CE5557"/>
    <w:rsid w:val="00CF0256"/>
    <w:rsid w:val="00D30A26"/>
    <w:rsid w:val="00D32BDC"/>
    <w:rsid w:val="00D42C2A"/>
    <w:rsid w:val="00D822CD"/>
    <w:rsid w:val="00D90C80"/>
    <w:rsid w:val="00D936B4"/>
    <w:rsid w:val="00DB4D54"/>
    <w:rsid w:val="00DB65C5"/>
    <w:rsid w:val="00DD269C"/>
    <w:rsid w:val="00DD4ED7"/>
    <w:rsid w:val="00DD526C"/>
    <w:rsid w:val="00DF77CB"/>
    <w:rsid w:val="00E063B2"/>
    <w:rsid w:val="00E125A0"/>
    <w:rsid w:val="00E166AD"/>
    <w:rsid w:val="00E1680C"/>
    <w:rsid w:val="00E21000"/>
    <w:rsid w:val="00E76B47"/>
    <w:rsid w:val="00E84BC9"/>
    <w:rsid w:val="00E932C5"/>
    <w:rsid w:val="00EA6B2D"/>
    <w:rsid w:val="00EF14F9"/>
    <w:rsid w:val="00F21759"/>
    <w:rsid w:val="00F24EE7"/>
    <w:rsid w:val="00F3685D"/>
    <w:rsid w:val="00F4045D"/>
    <w:rsid w:val="00F40ECC"/>
    <w:rsid w:val="00F444FA"/>
    <w:rsid w:val="00F5035A"/>
    <w:rsid w:val="00F8186D"/>
    <w:rsid w:val="00FC7F5E"/>
    <w:rsid w:val="00FD3C70"/>
    <w:rsid w:val="00FD4C9E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FE8F74-F709-4817-B540-6A250831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76948427171D44588BD500D100CC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A9EA-D447-4908-834E-9A1719C56EBA}"/>
      </w:docPartPr>
      <w:docPartBody>
        <w:p w:rsidR="00C55663" w:rsidRDefault="001D3B25" w:rsidP="00A302F5">
          <w:pPr>
            <w:pStyle w:val="76948427171D44588BD500D100CCB704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DA4103D69AF24A348A05C8FF3BD6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9A60-EE6B-44D8-A0B8-5231276F916D}"/>
      </w:docPartPr>
      <w:docPartBody>
        <w:p w:rsidR="00C55663" w:rsidRDefault="001D3B25" w:rsidP="00A302F5">
          <w:pPr>
            <w:pStyle w:val="DA4103D69AF24A348A05C8FF3BD6887D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E50DEB7106E04BD1B5D32F236F809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05104-D047-47CD-A0E2-3880520D573B}"/>
      </w:docPartPr>
      <w:docPartBody>
        <w:p w:rsidR="00C55663" w:rsidRDefault="001D3B25" w:rsidP="00A302F5">
          <w:pPr>
            <w:pStyle w:val="E50DEB7106E04BD1B5D32F236F80986A16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C3A24617DF5F4A1696F4CBE0378DD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2186F-B9A2-4E97-B2F7-EE77E64AC539}"/>
      </w:docPartPr>
      <w:docPartBody>
        <w:p w:rsidR="00C55663" w:rsidRDefault="001D3B25" w:rsidP="00A302F5">
          <w:pPr>
            <w:pStyle w:val="C3A24617DF5F4A1696F4CBE0378DDD9516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0885335A0504CBC9BAAE2FF290B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5139-E252-4847-BA09-FA999BA67C26}"/>
      </w:docPartPr>
      <w:docPartBody>
        <w:p w:rsidR="00C55663" w:rsidRDefault="001D3B25" w:rsidP="00A302F5">
          <w:pPr>
            <w:pStyle w:val="B0885335A0504CBC9BAAE2FF290B674F16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A036A96DF595449B8D10928540B4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1CB4-93A5-4709-80A9-481CC7F5E130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6CD8FAD8C844B5AEE5F86A4D05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46F4-4956-4565-8EB6-B659840BAF97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368F13CE7D4BE68CC813BC287F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ABEC-06A2-4F0E-8A88-50A9B44A5C27}"/>
      </w:docPartPr>
      <w:docPartBody>
        <w:p w:rsidR="00021817" w:rsidRDefault="001D3B25">
          <w:r>
            <w:rPr>
              <w:rStyle w:val="PlaceholderText"/>
              <w:rFonts w:asciiTheme="majorHAnsi" w:hAnsiTheme="majorHAnsi"/>
            </w:rPr>
            <w:t>[Klik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34B9AD00568E4F7FB61D960E9C5D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25AE-9B8A-4746-A16A-785C6D3BF141}"/>
      </w:docPartPr>
      <w:docPartBody>
        <w:p w:rsidR="00021817" w:rsidRDefault="00021817">
          <w:r w:rsidRPr="00332C1E">
            <w:rPr>
              <w:rStyle w:val="PlaceholderText"/>
              <w:rFonts w:asciiTheme="majorHAnsi" w:hAnsiTheme="majorHAnsi"/>
            </w:rPr>
            <w:t>[</w:t>
          </w:r>
          <w:r w:rsidRPr="00600D41">
            <w:rPr>
              <w:rStyle w:val="PlaceholderText"/>
              <w:rFonts w:asciiTheme="majorHAnsi" w:eastAsia="Times New Roman" w:hAnsiTheme="majorHAnsi"/>
            </w:rPr>
            <w:t>Izabrati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662ADBE970324A57839D47045EE25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6F73-BE2C-45B6-AF6D-43CD67AA7CD9}"/>
      </w:docPartPr>
      <w:docPartBody>
        <w:p w:rsidR="001D3B25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608D30A856042AE82CD4C84F2B3A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5E1F1-97A3-4B9D-9A0E-C3C37EA7A9E5}"/>
      </w:docPartPr>
      <w:docPartBody>
        <w:p w:rsidR="001D3B25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18B6143305844D19617DF1170F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ED5A-2057-4CB3-8552-D8291F69DF66}"/>
      </w:docPartPr>
      <w:docPartBody>
        <w:p w:rsidR="00C5597A" w:rsidRDefault="006333A2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93E59BF8B644C78804972A45C36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83FC-C4F3-40ED-A341-EACF32052331}"/>
      </w:docPartPr>
      <w:docPartBody>
        <w:p w:rsidR="003F5E4A" w:rsidRDefault="00732701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3D3AA7953CE49D9A2FD6DA59984E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CC9EB-C5A5-468B-9047-8B58FD935281}"/>
      </w:docPartPr>
      <w:docPartBody>
        <w:p w:rsidR="00C57772" w:rsidRDefault="00C57772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50D3BC720744CF2B375EA2E1E993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9BDCA-9281-4441-BD1B-E5189AB2F1EA}"/>
      </w:docPartPr>
      <w:docPartBody>
        <w:p w:rsidR="00C57772" w:rsidRDefault="00C57772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CC389E3F5C14C479D8C2AEA3EE3F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E6FB0-6EBF-4087-9BEE-27E6B0E29A29}"/>
      </w:docPartPr>
      <w:docPartBody>
        <w:p w:rsidR="00C57772" w:rsidRDefault="00C57772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E7E6AE9C4B6404893C017C148AE1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706D8-8F14-43A6-B7FA-FE1DEF26A8DD}"/>
      </w:docPartPr>
      <w:docPartBody>
        <w:p w:rsidR="00291ACE" w:rsidRDefault="00C57772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9271EF7FCD741AC8D042074C03A9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1E06D-053D-4FE1-89F7-E96468316A2C}"/>
      </w:docPartPr>
      <w:docPartBody>
        <w:p w:rsidR="00291ACE" w:rsidRDefault="00C57772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4AC2DD7EBF14029A9BD09F6381A5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B355C-4BF1-47FF-AA0E-19CC855267F3}"/>
      </w:docPartPr>
      <w:docPartBody>
        <w:p w:rsidR="00291ACE" w:rsidRDefault="00C57772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65C583B03434528B53DA5B9B3F3D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11F1E-435F-406E-B52B-3C1A48306E47}"/>
      </w:docPartPr>
      <w:docPartBody>
        <w:p w:rsidR="00291ACE" w:rsidRDefault="00C57772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831ACB8B0FD4906BBBC0C0241EA3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8A106-0AE1-4E0A-A721-80C0B4609EC4}"/>
      </w:docPartPr>
      <w:docPartBody>
        <w:p w:rsidR="00291ACE" w:rsidRDefault="00C57772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63"/>
    <w:rsid w:val="00021817"/>
    <w:rsid w:val="00034B4E"/>
    <w:rsid w:val="000843CC"/>
    <w:rsid w:val="00102AC1"/>
    <w:rsid w:val="0010587F"/>
    <w:rsid w:val="001975B3"/>
    <w:rsid w:val="001D3B25"/>
    <w:rsid w:val="001D6A50"/>
    <w:rsid w:val="00215FB9"/>
    <w:rsid w:val="002624A4"/>
    <w:rsid w:val="0027294A"/>
    <w:rsid w:val="002777F2"/>
    <w:rsid w:val="00280C33"/>
    <w:rsid w:val="00291ACE"/>
    <w:rsid w:val="002966B5"/>
    <w:rsid w:val="002978ED"/>
    <w:rsid w:val="00351177"/>
    <w:rsid w:val="003F5E4A"/>
    <w:rsid w:val="003F76F5"/>
    <w:rsid w:val="00406CBD"/>
    <w:rsid w:val="004F64C7"/>
    <w:rsid w:val="00517FA5"/>
    <w:rsid w:val="0054353D"/>
    <w:rsid w:val="00587429"/>
    <w:rsid w:val="006333A2"/>
    <w:rsid w:val="006864A7"/>
    <w:rsid w:val="0069254C"/>
    <w:rsid w:val="0069436E"/>
    <w:rsid w:val="006C1E7B"/>
    <w:rsid w:val="006C39B5"/>
    <w:rsid w:val="006D032A"/>
    <w:rsid w:val="00705B01"/>
    <w:rsid w:val="0071534A"/>
    <w:rsid w:val="00732701"/>
    <w:rsid w:val="00741A3F"/>
    <w:rsid w:val="007511B0"/>
    <w:rsid w:val="007B11B8"/>
    <w:rsid w:val="00811DE1"/>
    <w:rsid w:val="008139AE"/>
    <w:rsid w:val="00813EF0"/>
    <w:rsid w:val="00965485"/>
    <w:rsid w:val="009A0509"/>
    <w:rsid w:val="009D2C2E"/>
    <w:rsid w:val="009D344C"/>
    <w:rsid w:val="00A120C0"/>
    <w:rsid w:val="00A302F5"/>
    <w:rsid w:val="00A34BB8"/>
    <w:rsid w:val="00A94CCA"/>
    <w:rsid w:val="00AB5631"/>
    <w:rsid w:val="00B7786F"/>
    <w:rsid w:val="00B958B8"/>
    <w:rsid w:val="00BB224C"/>
    <w:rsid w:val="00BD1EC5"/>
    <w:rsid w:val="00BE20E4"/>
    <w:rsid w:val="00C2785D"/>
    <w:rsid w:val="00C4330B"/>
    <w:rsid w:val="00C55663"/>
    <w:rsid w:val="00C5597A"/>
    <w:rsid w:val="00C57772"/>
    <w:rsid w:val="00CC124D"/>
    <w:rsid w:val="00CF134F"/>
    <w:rsid w:val="00D12104"/>
    <w:rsid w:val="00D151D2"/>
    <w:rsid w:val="00D731AF"/>
    <w:rsid w:val="00D90C4C"/>
    <w:rsid w:val="00D972B2"/>
    <w:rsid w:val="00DB2992"/>
    <w:rsid w:val="00DD0FDB"/>
    <w:rsid w:val="00E56B9F"/>
    <w:rsid w:val="00E76518"/>
    <w:rsid w:val="00ED1BF8"/>
    <w:rsid w:val="00F038C7"/>
    <w:rsid w:val="00F03F86"/>
    <w:rsid w:val="00F771B8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7772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39AEB4-FEF5-402F-9C08-57CE91B7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3504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23436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ZA PROVJERU KLJUČNIH VJEŠTINA OVLAŠĆENOG ISPITIVAČA ZA POLAGANJE VOZAČKOG ISPITA</dc:subject>
  <dc:creator>Danilo Gogić</dc:creator>
  <cp:lastModifiedBy>CSO-PC</cp:lastModifiedBy>
  <cp:revision>2</cp:revision>
  <cp:lastPrinted>2017-03-03T16:01:00Z</cp:lastPrinted>
  <dcterms:created xsi:type="dcterms:W3CDTF">2025-10-23T14:32:00Z</dcterms:created>
  <dcterms:modified xsi:type="dcterms:W3CDTF">2025-10-23T14:32:00Z</dcterms:modified>
</cp:coreProperties>
</file>