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91BCA" w:rsidRPr="00584F75" w:rsidRDefault="000C221B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</w:t>
      </w:r>
      <w:r w:rsidR="004B19F3">
        <w:rPr>
          <w:rFonts w:ascii="Arial" w:hAnsi="Arial" w:cs="Arial"/>
          <w:sz w:val="24"/>
          <w:szCs w:val="24"/>
          <w:lang w:val="sl-SI"/>
        </w:rPr>
        <w:t>4</w:t>
      </w:r>
      <w:r w:rsidR="00D91BCA"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 w:rsidR="009B1B00"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9B1B00">
        <w:rPr>
          <w:rFonts w:ascii="Arial" w:hAnsi="Arial" w:cs="Arial"/>
          <w:sz w:val="24"/>
          <w:szCs w:val="24"/>
          <w:lang w:val="sl-SI"/>
        </w:rPr>
        <w:t>18</w:t>
      </w:r>
      <w:r w:rsidR="00480786">
        <w:rPr>
          <w:rFonts w:ascii="Arial" w:hAnsi="Arial" w:cs="Arial"/>
          <w:sz w:val="24"/>
          <w:szCs w:val="24"/>
          <w:lang w:val="sl-SI"/>
        </w:rPr>
        <w:t xml:space="preserve">. </w:t>
      </w:r>
      <w:r w:rsidR="000C221B">
        <w:rPr>
          <w:rFonts w:ascii="Arial" w:hAnsi="Arial" w:cs="Arial"/>
          <w:sz w:val="24"/>
          <w:szCs w:val="24"/>
          <w:lang w:val="sl-SI"/>
        </w:rPr>
        <w:t>decem</w:t>
      </w:r>
      <w:r w:rsidR="004B19F3">
        <w:rPr>
          <w:rFonts w:ascii="Arial" w:hAnsi="Arial" w:cs="Arial"/>
          <w:sz w:val="24"/>
          <w:szCs w:val="24"/>
          <w:lang w:val="sl-SI"/>
        </w:rPr>
        <w:t>bar</w:t>
      </w:r>
      <w:r w:rsidR="009B1B00"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91BCA" w:rsidRPr="00584F75" w:rsidRDefault="00D91BCA" w:rsidP="00D91BC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91BCA" w:rsidRPr="00584F75" w:rsidRDefault="000C221B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</w:t>
      </w:r>
      <w:r w:rsidR="004B19F3">
        <w:rPr>
          <w:rFonts w:ascii="Arial" w:hAnsi="Arial" w:cs="Arial"/>
          <w:sz w:val="24"/>
          <w:szCs w:val="24"/>
          <w:lang w:val="sl-SI"/>
        </w:rPr>
        <w:t>3</w:t>
      </w:r>
      <w:r w:rsidR="00D91BCA"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91BCA" w:rsidRPr="007A4FB6" w:rsidRDefault="00480786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</w:t>
      </w:r>
      <w:r w:rsidR="00C76131">
        <w:rPr>
          <w:rFonts w:ascii="Arial" w:hAnsi="Arial" w:cs="Arial"/>
          <w:sz w:val="24"/>
          <w:szCs w:val="24"/>
          <w:lang w:val="sl-SI"/>
        </w:rPr>
        <w:t>11</w:t>
      </w:r>
      <w:r w:rsidR="00D91BCA">
        <w:rPr>
          <w:rFonts w:ascii="Arial" w:hAnsi="Arial" w:cs="Arial"/>
          <w:sz w:val="24"/>
          <w:szCs w:val="24"/>
          <w:lang w:val="sl-SI"/>
        </w:rPr>
        <w:t xml:space="preserve">. </w:t>
      </w:r>
      <w:r w:rsidR="00C76131">
        <w:rPr>
          <w:rFonts w:ascii="Arial" w:hAnsi="Arial" w:cs="Arial"/>
          <w:sz w:val="24"/>
          <w:szCs w:val="24"/>
          <w:lang w:val="sl-SI"/>
        </w:rPr>
        <w:t>decem</w:t>
      </w:r>
      <w:r w:rsidR="004B19F3">
        <w:rPr>
          <w:rFonts w:ascii="Arial" w:hAnsi="Arial" w:cs="Arial"/>
          <w:sz w:val="24"/>
          <w:szCs w:val="24"/>
          <w:lang w:val="sl-SI"/>
        </w:rPr>
        <w:t>bra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4F5894" w:rsidRDefault="004F5894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93F67" w:rsidRDefault="00A93F67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93F67" w:rsidRDefault="00A93F67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4AAC" w:rsidRPr="004D37E9" w:rsidRDefault="000D4AAC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4D37E9" w:rsidRDefault="00D91BCA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4D37E9" w:rsidRDefault="00D91BCA" w:rsidP="00D91BCA">
      <w:pPr>
        <w:ind w:firstLine="360"/>
        <w:jc w:val="both"/>
        <w:rPr>
          <w:rFonts w:ascii="Arial" w:hAnsi="Arial" w:cs="Arial"/>
          <w:lang w:val="sl-SI"/>
        </w:rPr>
      </w:pPr>
      <w:r w:rsidRPr="004D37E9">
        <w:rPr>
          <w:rFonts w:ascii="Arial" w:hAnsi="Arial" w:cs="Arial"/>
          <w:lang w:val="sl-SI"/>
        </w:rPr>
        <w:t xml:space="preserve">I. </w:t>
      </w:r>
      <w:r w:rsidRPr="004D37E9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CE4EF8" w:rsidRPr="004D37E9" w:rsidRDefault="00D30793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>Pr</w:t>
      </w:r>
      <w:r w:rsidR="00BE4A4B"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>edlog</w:t>
      </w:r>
      <w:r w:rsidR="00FA405A"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zakona o izmjenama i dopunama Z</w:t>
      </w:r>
      <w:r w:rsidR="00BE4A4B"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>akona o šumama</w:t>
      </w:r>
    </w:p>
    <w:p w:rsidR="00E90F54" w:rsidRPr="004D37E9" w:rsidRDefault="00DB2163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>Predlog zakona o izmjenama i dopunama Zakona o divljači i lovstvu</w:t>
      </w:r>
    </w:p>
    <w:p w:rsidR="00A40F86" w:rsidRPr="004D37E9" w:rsidRDefault="00A40F86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vodama</w:t>
      </w:r>
      <w:proofErr w:type="spellEnd"/>
    </w:p>
    <w:p w:rsidR="00A40F86" w:rsidRPr="004D37E9" w:rsidRDefault="00A40F86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energetici</w:t>
      </w:r>
      <w:proofErr w:type="spellEnd"/>
    </w:p>
    <w:p w:rsidR="00A40F86" w:rsidRPr="004D37E9" w:rsidRDefault="00A40F86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likvidaciji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stečaju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društava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osiguranje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Izvještajem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javne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rasprave</w:t>
      </w:r>
      <w:proofErr w:type="spellEnd"/>
    </w:p>
    <w:p w:rsidR="006F59EF" w:rsidRPr="004D37E9" w:rsidRDefault="00616DC8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porezu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</w:p>
    <w:p w:rsidR="0048122B" w:rsidRPr="004D37E9" w:rsidRDefault="0048122B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Nacrt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nacionalne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strategije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integralnog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upravljanja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obalnim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područjem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</w:p>
    <w:p w:rsidR="003E3852" w:rsidRPr="004D37E9" w:rsidRDefault="003E3852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strategije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razvoja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stručnog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obrazovanja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Gori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(2015-2020), s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2015.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3E3852" w:rsidRPr="004D37E9" w:rsidRDefault="003E3852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strategije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razvoj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podršku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darovitim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učenicima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(2015 – 2019), s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(2015 – 2016)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Izvještajem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javne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rasprave</w:t>
      </w:r>
      <w:proofErr w:type="spellEnd"/>
    </w:p>
    <w:p w:rsidR="002A5F75" w:rsidRPr="004D37E9" w:rsidRDefault="002A5F75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>Predlog programa razvoja lovstva Crne Gore za period 2014 - 2024 godina, sa Izvještajem o strateškoj procjeni uticaja na životnu sredinu</w:t>
      </w:r>
    </w:p>
    <w:p w:rsidR="006730AD" w:rsidRPr="004D37E9" w:rsidRDefault="006730AD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obrazovanja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odraslih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(2015 - 2019)</w:t>
      </w:r>
    </w:p>
    <w:p w:rsidR="0048122B" w:rsidRPr="004D37E9" w:rsidRDefault="006730AD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operativnog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energetske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efikasnosti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organa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državne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uprave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određenih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objekata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koriste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javne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ustanove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čiji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osnivač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država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za 2015.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6F59EF" w:rsidRPr="004D37E9" w:rsidRDefault="006F59EF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Analiza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stepenu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usklađenosti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crnogorskog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parničnog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izvršnog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zakonodavstva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pravnom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tekovinom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unije</w:t>
      </w:r>
      <w:proofErr w:type="spellEnd"/>
    </w:p>
    <w:p w:rsidR="00430FC8" w:rsidRPr="004D37E9" w:rsidRDefault="00430FC8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Analiza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prijetnji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sajber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prostoru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</w:p>
    <w:p w:rsidR="00556499" w:rsidRPr="004D37E9" w:rsidRDefault="00556499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vođenju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registara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državne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uprave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je</w:t>
      </w:r>
      <w:r w:rsidR="00A93DA4" w:rsidRPr="004D37E9">
        <w:rPr>
          <w:rFonts w:ascii="Arial" w:eastAsia="Times New Roman" w:hAnsi="Arial" w:cs="Arial"/>
          <w:sz w:val="24"/>
          <w:szCs w:val="24"/>
          <w:lang w:eastAsia="sr-Latn-CS"/>
        </w:rPr>
        <w:t>dinica</w:t>
      </w:r>
      <w:proofErr w:type="spellEnd"/>
      <w:r w:rsidR="00A93DA4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93DA4" w:rsidRPr="004D37E9">
        <w:rPr>
          <w:rFonts w:ascii="Arial" w:eastAsia="Times New Roman" w:hAnsi="Arial" w:cs="Arial"/>
          <w:sz w:val="24"/>
          <w:szCs w:val="24"/>
          <w:lang w:eastAsia="sr-Latn-CS"/>
        </w:rPr>
        <w:t>lokalne</w:t>
      </w:r>
      <w:proofErr w:type="spellEnd"/>
      <w:r w:rsidR="00A93DA4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93DA4" w:rsidRPr="004D37E9">
        <w:rPr>
          <w:rFonts w:ascii="Arial" w:eastAsia="Times New Roman" w:hAnsi="Arial" w:cs="Arial"/>
          <w:sz w:val="24"/>
          <w:szCs w:val="24"/>
          <w:lang w:eastAsia="sr-Latn-CS"/>
        </w:rPr>
        <w:t>samouprave</w:t>
      </w:r>
      <w:proofErr w:type="spellEnd"/>
      <w:r w:rsidR="00A93DA4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s </w:t>
      </w:r>
      <w:proofErr w:type="spellStart"/>
      <w:r w:rsidR="00A93DA4" w:rsidRPr="004D37E9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edlogom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mjera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unapr</w:t>
      </w:r>
      <w:r w:rsidR="00D75189"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jeđenje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stanja</w:t>
      </w:r>
      <w:proofErr w:type="spellEnd"/>
    </w:p>
    <w:p w:rsidR="00D77862" w:rsidRPr="004D37E9" w:rsidRDefault="00D77862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implementaciji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servisa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Disaster Recovery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lokaciji</w:t>
      </w:r>
      <w:proofErr w:type="spellEnd"/>
    </w:p>
    <w:p w:rsidR="00EF0E8E" w:rsidRPr="004D37E9" w:rsidRDefault="00EF0E8E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Inovaciono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preduzetnički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centar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„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Tehnopolis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“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Nikšić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-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Realizacija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Strateškog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uspostavljanje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prvog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Naučno-tehnološkog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parka (NTP)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Gori</w:t>
      </w:r>
      <w:proofErr w:type="spellEnd"/>
    </w:p>
    <w:p w:rsidR="00E23AE6" w:rsidRPr="004D37E9" w:rsidRDefault="00E23AE6" w:rsidP="000137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sprovođenju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Nacionalne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strategije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upravljanja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kvalitetom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vazduha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2014.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godini</w:t>
      </w:r>
      <w:proofErr w:type="spellEnd"/>
    </w:p>
    <w:p w:rsidR="00E23AE6" w:rsidRPr="004D37E9" w:rsidRDefault="00E23AE6" w:rsidP="00E23AE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459D" w:rsidRDefault="00CF459D" w:rsidP="00E23AE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D4AAC" w:rsidRPr="004D37E9" w:rsidRDefault="000D4AAC" w:rsidP="00E23AE6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91BCA" w:rsidRPr="004D37E9" w:rsidRDefault="00D91BCA" w:rsidP="00D91B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D405D" w:rsidRDefault="00CD405D" w:rsidP="00D91BCA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sl-SI"/>
        </w:rPr>
      </w:pPr>
    </w:p>
    <w:p w:rsidR="00D91BCA" w:rsidRPr="004D37E9" w:rsidRDefault="00D91BCA" w:rsidP="00D91BC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D37E9">
        <w:rPr>
          <w:rFonts w:ascii="Arial" w:hAnsi="Arial" w:cs="Arial"/>
          <w:sz w:val="20"/>
          <w:szCs w:val="20"/>
          <w:lang w:val="sl-SI"/>
        </w:rPr>
        <w:lastRenderedPageBreak/>
        <w:t>II. MATERIJALI KOJI SU PRIPREMLJENI U SKLADU S TEKUĆIM AKTIVNOSTIMA VLADE</w:t>
      </w:r>
      <w:r w:rsidRPr="004D37E9">
        <w:rPr>
          <w:rFonts w:ascii="Arial" w:hAnsi="Arial" w:cs="Arial"/>
          <w:sz w:val="24"/>
          <w:szCs w:val="24"/>
        </w:rPr>
        <w:t xml:space="preserve"> </w:t>
      </w:r>
    </w:p>
    <w:p w:rsidR="006F59EF" w:rsidRPr="004D37E9" w:rsidRDefault="006F59EF" w:rsidP="00D91BC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6F59EF" w:rsidRPr="004D37E9" w:rsidRDefault="000A378A" w:rsidP="00EE3D5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državnom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premjeru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katastru</w:t>
      </w:r>
      <w:proofErr w:type="spellEnd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F59EF" w:rsidRPr="004D37E9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</w:p>
    <w:p w:rsidR="001C3CE5" w:rsidRPr="004D37E9" w:rsidRDefault="001C3CE5" w:rsidP="001C3CE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doprinosima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obavezno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socijalno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osiguranje</w:t>
      </w:r>
      <w:proofErr w:type="spellEnd"/>
    </w:p>
    <w:p w:rsidR="00422CC9" w:rsidRPr="004D37E9" w:rsidRDefault="00422CC9" w:rsidP="00422CC9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taksama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pristup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određenim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uslugama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opšteg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interesa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upotrebu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duvanskih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proizvoda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elektroakustičnih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akustičnih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uređaja</w:t>
      </w:r>
      <w:proofErr w:type="spellEnd"/>
    </w:p>
    <w:p w:rsidR="00422CC9" w:rsidRPr="004D37E9" w:rsidRDefault="00422CC9" w:rsidP="006A450F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integrisanom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sprječavanju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kontroli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zagađivanja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životne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sredine</w:t>
      </w:r>
      <w:proofErr w:type="spellEnd"/>
    </w:p>
    <w:p w:rsidR="00552D3D" w:rsidRPr="00552D3D" w:rsidRDefault="00552D3D" w:rsidP="00552D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60685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eksternoj</w:t>
      </w:r>
      <w:proofErr w:type="spellEnd"/>
      <w:r w:rsidRPr="0060685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evaluaciji</w:t>
      </w:r>
      <w:proofErr w:type="spellEnd"/>
      <w:r w:rsidRPr="0060685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ustanova</w:t>
      </w:r>
      <w:proofErr w:type="spellEnd"/>
      <w:r w:rsidRPr="0060685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visokog</w:t>
      </w:r>
      <w:proofErr w:type="spellEnd"/>
      <w:r w:rsidRPr="0060685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obrazovanja</w:t>
      </w:r>
      <w:proofErr w:type="spellEnd"/>
      <w:r w:rsidRPr="0060685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 w:rsidRPr="0060685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06857">
        <w:rPr>
          <w:rFonts w:ascii="Arial" w:hAnsi="Arial" w:cs="Arial"/>
          <w:color w:val="000000"/>
          <w:sz w:val="24"/>
          <w:szCs w:val="24"/>
        </w:rPr>
        <w:t>Gori</w:t>
      </w:r>
      <w:proofErr w:type="spellEnd"/>
    </w:p>
    <w:p w:rsidR="00D9275C" w:rsidRPr="004D37E9" w:rsidRDefault="003B2B31" w:rsidP="0061455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37E9">
        <w:rPr>
          <w:rFonts w:ascii="Arial" w:hAnsi="Arial" w:cs="Arial"/>
          <w:sz w:val="24"/>
          <w:szCs w:val="24"/>
          <w:lang w:val="sl-SI"/>
        </w:rPr>
        <w:t>Kadrovska pitanja</w:t>
      </w:r>
    </w:p>
    <w:p w:rsidR="00D91BCA" w:rsidRPr="004D37E9" w:rsidRDefault="00D91BCA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4D37E9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4F019A" w:rsidRPr="004D37E9" w:rsidRDefault="004F019A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962165" w:rsidRPr="004D37E9" w:rsidRDefault="00962165" w:rsidP="0096216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Carinskoj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tarifi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2015. </w:t>
      </w:r>
      <w:proofErr w:type="spellStart"/>
      <w:r w:rsidR="00F222F3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  <w:r w:rsidR="00B245A4"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</w:p>
    <w:p w:rsidR="00962165" w:rsidRPr="004D37E9" w:rsidRDefault="00962165" w:rsidP="0096216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Uredbe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bližim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kriterijumima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postupku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načinu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raspodjele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korišćenja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stranih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dozvola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domaćim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prevoznicima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međunarodni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prevoz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tereta</w:t>
      </w:r>
      <w:proofErr w:type="spellEnd"/>
    </w:p>
    <w:p w:rsidR="00835C7B" w:rsidRPr="004D37E9" w:rsidRDefault="00835C7B" w:rsidP="00835C7B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obrazovanju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Koordinacionog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tijela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sprovođenje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Akcionog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sprovođenje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rezolucije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Savjeta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bezbjednosti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UN 1540 (2014-2018)</w:t>
      </w:r>
    </w:p>
    <w:p w:rsidR="00266613" w:rsidRPr="004D37E9" w:rsidRDefault="00266613" w:rsidP="00266613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FF0000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obrazovanju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Koordinacionog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tijela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praćenje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upravljanje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politikom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prevencije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suzbijanja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nepravilnosti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cilju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zaštite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finansijskih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interesa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unije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(AFCOS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mreža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962165" w:rsidRDefault="00266613" w:rsidP="00170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prestanku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važenja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obrazovanju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Komisije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nestala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lica</w:t>
      </w:r>
      <w:proofErr w:type="spellEnd"/>
    </w:p>
    <w:p w:rsidR="00183972" w:rsidRPr="004D37E9" w:rsidRDefault="00183972" w:rsidP="0018397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naplati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dijela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poreskog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duga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imovinom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poreskog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obveznika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Opštine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Bar, s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</w:p>
    <w:p w:rsidR="00183972" w:rsidRPr="004D37E9" w:rsidRDefault="00183972" w:rsidP="0018397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r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Informacija o sprovođenju Ugovora </w:t>
      </w:r>
      <w:r w:rsidRPr="004D37E9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D37E9">
        <w:rPr>
          <w:rFonts w:ascii="Arial" w:hAnsi="Arial" w:cs="Arial"/>
          <w:sz w:val="24"/>
          <w:szCs w:val="24"/>
        </w:rPr>
        <w:t>uređenju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odnosa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od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zajedničkog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interesa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između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Vlade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Crne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D37E9">
        <w:rPr>
          <w:rFonts w:ascii="Arial" w:hAnsi="Arial" w:cs="Arial"/>
          <w:sz w:val="24"/>
          <w:szCs w:val="24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D37E9">
        <w:rPr>
          <w:rFonts w:ascii="Arial" w:hAnsi="Arial" w:cs="Arial"/>
          <w:color w:val="000000"/>
          <w:sz w:val="24"/>
          <w:szCs w:val="24"/>
          <w:lang w:val="sr-Latn-CS"/>
        </w:rPr>
        <w:t xml:space="preserve">Islamske vjerske zajednice i Jevrejske vjerske </w:t>
      </w:r>
      <w:r w:rsidRPr="004D37E9">
        <w:rPr>
          <w:rFonts w:ascii="Arial" w:hAnsi="Arial" w:cs="Arial"/>
          <w:sz w:val="24"/>
          <w:szCs w:val="24"/>
          <w:lang w:val="sr-Latn-CS"/>
        </w:rPr>
        <w:t>zajednice u Crnoj Gori</w:t>
      </w:r>
    </w:p>
    <w:p w:rsidR="00392190" w:rsidRPr="006B2F24" w:rsidRDefault="00183972" w:rsidP="0018397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r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>Izvještaj o radu Mješovite komisije za implementaciju Temeljnog ugovora između Crne Gore i Svete Stolice</w:t>
      </w:r>
    </w:p>
    <w:p w:rsidR="006B2F24" w:rsidRPr="006B2F24" w:rsidRDefault="006B2F24" w:rsidP="006B2F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D37E9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potrebi produženja roka primjene Uredbe o subvencijama za zapošljavanje određenih kategorija nezaposlenih lica s Predlogom uredbe</w:t>
      </w:r>
    </w:p>
    <w:p w:rsidR="00555BA1" w:rsidRPr="004D37E9" w:rsidRDefault="002C594F" w:rsidP="0038083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2014. </w:t>
      </w:r>
      <w:proofErr w:type="spellStart"/>
      <w:r w:rsidR="00663C05" w:rsidRPr="004D37E9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odinu</w:t>
      </w:r>
      <w:proofErr w:type="spellEnd"/>
    </w:p>
    <w:p w:rsidR="000B15D0" w:rsidRPr="004D37E9" w:rsidRDefault="000B15D0" w:rsidP="00170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2014.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4F019A" w:rsidRPr="004D37E9" w:rsidRDefault="004F019A" w:rsidP="004F019A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upisu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strudenata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Univerzitete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Republici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Albaniji</w:t>
      </w:r>
      <w:proofErr w:type="spellEnd"/>
    </w:p>
    <w:p w:rsidR="00426096" w:rsidRPr="004D37E9" w:rsidRDefault="00426096" w:rsidP="0042609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implementaciji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Regionalnog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stambenog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programa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Goru</w:t>
      </w:r>
      <w:proofErr w:type="spellEnd"/>
    </w:p>
    <w:p w:rsidR="006A36B3" w:rsidRPr="004D37E9" w:rsidRDefault="006A36B3" w:rsidP="006A36B3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produženju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perioda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povlačenja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kreditnih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sredstva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Finansijskog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zaključenog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investicione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banke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Željezničke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infrastrukture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AD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Podgorica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projekat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“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Željeznička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infrastruktura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II/B” </w:t>
      </w:r>
    </w:p>
    <w:p w:rsidR="006A36B3" w:rsidRPr="004D37E9" w:rsidRDefault="006A36B3" w:rsidP="006A36B3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daljoj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realizaciji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vodosnadbijevanja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odvođenja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otpadnih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voda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Gori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koji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se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finansira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sredstava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investicione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banke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(EIB),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potrebe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realizacije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izgradnje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postrojenja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prečišćavanje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otpadnih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voda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Nikšiću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</w:p>
    <w:p w:rsidR="00426096" w:rsidRPr="004D37E9" w:rsidRDefault="00D624DE" w:rsidP="001700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lastRenderedPageBreak/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raspolaganje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svojini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Opštini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Nikšić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bez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radi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ostvarenja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javnog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interesa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–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potrebe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rekonstrukcije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III faze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Trebješke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ulice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naselju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Podtrebjesa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sa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prenosu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prava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raspolaganja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nepokretnosti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svojini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države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Opštini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Nikšić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bez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</w:p>
    <w:p w:rsidR="00880FDC" w:rsidRPr="004D37E9" w:rsidRDefault="003A7E0D" w:rsidP="00705E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izmjeni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dopuni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unutrašnjoj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organizaciji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sistematizaciji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Generalnog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sekretarijata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880FD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</w:p>
    <w:p w:rsidR="00940AE0" w:rsidRPr="004D37E9" w:rsidRDefault="00641F7C" w:rsidP="00705E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izmjenama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dopunama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>Pravilnika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>unutrašnjoj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>organizaciji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>sistematizaciji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>Upravnog</w:t>
      </w:r>
      <w:proofErr w:type="spellEnd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40AE0" w:rsidRPr="004D37E9">
        <w:rPr>
          <w:rFonts w:ascii="Arial" w:eastAsia="Times New Roman" w:hAnsi="Arial" w:cs="Arial"/>
          <w:sz w:val="24"/>
          <w:szCs w:val="24"/>
          <w:lang w:eastAsia="sr-Latn-CS"/>
        </w:rPr>
        <w:t>suda</w:t>
      </w:r>
      <w:proofErr w:type="spellEnd"/>
      <w:r w:rsidR="004C1CB5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C1CB5"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="004C1CB5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</w:t>
      </w:r>
    </w:p>
    <w:p w:rsidR="007C1A69" w:rsidRPr="004D37E9" w:rsidRDefault="003A7E0D" w:rsidP="00705E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</w:t>
      </w:r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edlog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obezbjeđenje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sredstava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iz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tekuće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budžetske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rezerve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potrebe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Koordinacionog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odbora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obilježavanje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stogodišnjice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Prvog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>svjetskog</w:t>
      </w:r>
      <w:proofErr w:type="spellEnd"/>
      <w:r w:rsidR="007C1A69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rata</w:t>
      </w:r>
    </w:p>
    <w:p w:rsidR="000F5784" w:rsidRPr="004D37E9" w:rsidRDefault="000F5784" w:rsidP="000F5784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nedostajućim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sredstvima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načinu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njihovog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obezbjeđivanja</w:t>
      </w:r>
      <w:proofErr w:type="spellEnd"/>
    </w:p>
    <w:p w:rsidR="00427268" w:rsidRPr="004D37E9" w:rsidRDefault="00AC3E7A" w:rsidP="0042726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Predlozi</w:t>
      </w:r>
      <w:proofErr w:type="spellEnd"/>
      <w:r w:rsidR="00427268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427268" w:rsidRPr="004D37E9">
        <w:rPr>
          <w:rFonts w:ascii="Arial" w:eastAsia="Times New Roman" w:hAnsi="Arial" w:cs="Arial"/>
          <w:sz w:val="24"/>
          <w:szCs w:val="24"/>
          <w:lang w:eastAsia="sr-Latn-CS"/>
        </w:rPr>
        <w:t>preusmjerenje</w:t>
      </w:r>
      <w:proofErr w:type="spellEnd"/>
      <w:r w:rsidR="00427268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27268" w:rsidRPr="004D37E9">
        <w:rPr>
          <w:rFonts w:ascii="Arial" w:eastAsia="Times New Roman" w:hAnsi="Arial" w:cs="Arial"/>
          <w:sz w:val="24"/>
          <w:szCs w:val="24"/>
          <w:lang w:eastAsia="sr-Latn-CS"/>
        </w:rPr>
        <w:t>sredstava</w:t>
      </w:r>
      <w:proofErr w:type="spellEnd"/>
      <w:r w:rsidR="00427268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</w:p>
    <w:p w:rsidR="000F5784" w:rsidRPr="004D37E9" w:rsidRDefault="000F5784" w:rsidP="000F5784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1F497D" w:themeColor="text2"/>
        </w:rPr>
      </w:pPr>
    </w:p>
    <w:p w:rsidR="00D91BCA" w:rsidRPr="004D37E9" w:rsidRDefault="00D91BCA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4D37E9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D95F74" w:rsidRPr="004D37E9" w:rsidRDefault="00D95F74" w:rsidP="00D91BCA">
      <w:pPr>
        <w:spacing w:after="0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583FF6" w:rsidRPr="004D37E9" w:rsidRDefault="00583FF6" w:rsidP="00583F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Nacrt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godišnjeg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Investiciono-razvojnog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 A.D.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poslovnu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2015.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Nacrt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Finansijskog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plana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Investiciono-razvojnog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fonda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 A.D.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poslovnu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2015.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583FF6" w:rsidRPr="004D37E9" w:rsidRDefault="00583FF6" w:rsidP="00583F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Inicijativa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pokretanje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postupka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kupovine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poslovnog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prostora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potrebe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DOO ‘’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Crnogorski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operator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tržišta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električne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energije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’’ –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Podgorica</w:t>
      </w:r>
      <w:proofErr w:type="spellEnd"/>
    </w:p>
    <w:p w:rsidR="00583FF6" w:rsidRPr="004D37E9" w:rsidRDefault="00FB06DA" w:rsidP="00A429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ustanovljenje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prava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službenosti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zemljištu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svojini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Gore,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Opštini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Herceg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Novi,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korist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Elektroprivrede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 AD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Nikšić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s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Predlogom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ugovora</w:t>
      </w:r>
      <w:proofErr w:type="spellEnd"/>
    </w:p>
    <w:p w:rsidR="00234E0A" w:rsidRPr="004D37E9" w:rsidRDefault="00234E0A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Zahtjev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davanje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saglasnosti</w:t>
      </w:r>
      <w:proofErr w:type="spellEnd"/>
      <w:r w:rsidR="002F3FF5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F3FF5" w:rsidRPr="004D37E9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skladu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članom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8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kriterijumima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046D65" w:rsidRPr="004D37E9">
        <w:rPr>
          <w:rFonts w:ascii="Arial" w:eastAsia="Times New Roman" w:hAnsi="Arial" w:cs="Arial"/>
          <w:sz w:val="24"/>
          <w:szCs w:val="24"/>
          <w:lang w:eastAsia="sr-Latn-CS"/>
        </w:rPr>
        <w:t>utvrđivanje</w:t>
      </w:r>
      <w:proofErr w:type="spellEnd"/>
      <w:r w:rsidR="00046D65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6D65" w:rsidRPr="004D37E9">
        <w:rPr>
          <w:rFonts w:ascii="Arial" w:eastAsia="Times New Roman" w:hAnsi="Arial" w:cs="Arial"/>
          <w:sz w:val="24"/>
          <w:szCs w:val="24"/>
          <w:lang w:eastAsia="sr-Latn-CS"/>
        </w:rPr>
        <w:t>visine</w:t>
      </w:r>
      <w:proofErr w:type="spellEnd"/>
      <w:r w:rsidR="00046D65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46D65" w:rsidRPr="004D37E9">
        <w:rPr>
          <w:rFonts w:ascii="Arial" w:eastAsia="Times New Roman" w:hAnsi="Arial" w:cs="Arial"/>
          <w:sz w:val="24"/>
          <w:szCs w:val="24"/>
          <w:lang w:eastAsia="sr-Latn-CS"/>
        </w:rPr>
        <w:t>naknade</w:t>
      </w:r>
      <w:proofErr w:type="spellEnd"/>
      <w:r w:rsidR="00046D65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046D65" w:rsidRPr="004D37E9">
        <w:rPr>
          <w:rFonts w:ascii="Arial" w:eastAsia="Times New Roman" w:hAnsi="Arial" w:cs="Arial"/>
          <w:sz w:val="24"/>
          <w:szCs w:val="24"/>
          <w:lang w:eastAsia="sr-Latn-CS"/>
        </w:rPr>
        <w:t>ra</w:t>
      </w:r>
      <w:r w:rsidR="009A4C2C" w:rsidRPr="004D37E9">
        <w:rPr>
          <w:rFonts w:ascii="Arial" w:eastAsia="Times New Roman" w:hAnsi="Arial" w:cs="Arial"/>
          <w:sz w:val="24"/>
          <w:szCs w:val="24"/>
          <w:lang w:eastAsia="sr-Latn-CS"/>
        </w:rPr>
        <w:t>d</w:t>
      </w:r>
      <w:proofErr w:type="spellEnd"/>
      <w:r w:rsidR="009A4C2C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9A4C2C" w:rsidRPr="004D37E9">
        <w:rPr>
          <w:rFonts w:ascii="Arial" w:eastAsia="Times New Roman" w:hAnsi="Arial" w:cs="Arial"/>
          <w:sz w:val="24"/>
          <w:szCs w:val="24"/>
          <w:lang w:eastAsia="sr-Latn-CS"/>
        </w:rPr>
        <w:t>člana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radnog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tijela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ili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drugog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oblika</w:t>
      </w:r>
      <w:proofErr w:type="spellEnd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AC734E" w:rsidRPr="004D37E9">
        <w:rPr>
          <w:rFonts w:ascii="Arial" w:eastAsia="Times New Roman" w:hAnsi="Arial" w:cs="Arial"/>
          <w:sz w:val="24"/>
          <w:szCs w:val="24"/>
          <w:lang w:eastAsia="sr-Latn-CS"/>
        </w:rPr>
        <w:t>rada</w:t>
      </w:r>
      <w:proofErr w:type="spellEnd"/>
      <w:r w:rsidR="00473391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(</w:t>
      </w:r>
      <w:proofErr w:type="spellStart"/>
      <w:r w:rsidR="005E6C90" w:rsidRPr="004D37E9">
        <w:rPr>
          <w:rFonts w:ascii="Arial" w:eastAsia="Times New Roman" w:hAnsi="Arial" w:cs="Arial"/>
          <w:sz w:val="24"/>
          <w:szCs w:val="24"/>
          <w:lang w:eastAsia="sr-Latn-CS"/>
        </w:rPr>
        <w:t>Stalne</w:t>
      </w:r>
      <w:proofErr w:type="spellEnd"/>
      <w:r w:rsidR="005E6C9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E6C90" w:rsidRPr="004D37E9">
        <w:rPr>
          <w:rFonts w:ascii="Arial" w:eastAsia="Times New Roman" w:hAnsi="Arial" w:cs="Arial"/>
          <w:sz w:val="24"/>
          <w:szCs w:val="24"/>
          <w:lang w:eastAsia="sr-Latn-CS"/>
        </w:rPr>
        <w:t>stručne</w:t>
      </w:r>
      <w:proofErr w:type="spellEnd"/>
      <w:r w:rsidR="005E6C90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5E6C90" w:rsidRPr="004D37E9">
        <w:rPr>
          <w:rFonts w:ascii="Arial" w:eastAsia="Times New Roman" w:hAnsi="Arial" w:cs="Arial"/>
          <w:sz w:val="24"/>
          <w:szCs w:val="24"/>
          <w:lang w:eastAsia="sr-Latn-CS"/>
        </w:rPr>
        <w:t>komisije</w:t>
      </w:r>
      <w:proofErr w:type="spellEnd"/>
      <w:r w:rsidR="00473391" w:rsidRPr="004D37E9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D91BCA" w:rsidRPr="004D37E9" w:rsidRDefault="00D91BCA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7E9">
        <w:rPr>
          <w:rFonts w:ascii="Arial" w:hAnsi="Arial" w:cs="Arial"/>
          <w:sz w:val="24"/>
          <w:szCs w:val="24"/>
          <w:lang w:val="sl-SI"/>
        </w:rPr>
        <w:t>Tekuća pitanja</w:t>
      </w:r>
    </w:p>
    <w:p w:rsidR="00D91BCA" w:rsidRPr="004D37E9" w:rsidRDefault="00D91BCA" w:rsidP="00D91BCA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A764B" w:rsidRPr="004D37E9" w:rsidRDefault="00D91BCA" w:rsidP="00B52A6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D37E9">
        <w:rPr>
          <w:rFonts w:ascii="Arial" w:hAnsi="Arial" w:cs="Arial"/>
          <w:color w:val="000000"/>
          <w:sz w:val="20"/>
          <w:szCs w:val="20"/>
        </w:rPr>
        <w:t>V. NA UVID:</w:t>
      </w:r>
    </w:p>
    <w:p w:rsidR="00B316C0" w:rsidRPr="004D37E9" w:rsidRDefault="00B316C0" w:rsidP="003F573B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64EEF" w:rsidRPr="004D37E9" w:rsidRDefault="00064EEF" w:rsidP="00064EE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-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sa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službenog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putovanja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predvođene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ministrom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Ivanom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Brajovićem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Republici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Makedoniji</w:t>
      </w:r>
      <w:proofErr w:type="spellEnd"/>
      <w:r w:rsidR="00BF2DB4" w:rsidRPr="004D37E9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povodom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X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godišnjeg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sastanka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ministara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saobraćaja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okviru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Memoranduma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razumijevanju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razvoj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osnovne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A11ED" w:rsidRPr="004D37E9">
        <w:rPr>
          <w:rFonts w:ascii="Arial" w:eastAsia="Times New Roman" w:hAnsi="Arial" w:cs="Arial"/>
          <w:sz w:val="24"/>
          <w:szCs w:val="24"/>
          <w:lang w:eastAsia="sr-Latn-CS"/>
        </w:rPr>
        <w:t>regionalne</w:t>
      </w:r>
      <w:proofErr w:type="spellEnd"/>
      <w:r w:rsidR="00EA11ED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A11ED" w:rsidRPr="004D37E9">
        <w:rPr>
          <w:rFonts w:ascii="Arial" w:eastAsia="Times New Roman" w:hAnsi="Arial" w:cs="Arial"/>
          <w:sz w:val="24"/>
          <w:szCs w:val="24"/>
          <w:lang w:eastAsia="sr-Latn-CS"/>
        </w:rPr>
        <w:t>transportne</w:t>
      </w:r>
      <w:proofErr w:type="spellEnd"/>
      <w:r w:rsidR="00EA11ED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A11ED" w:rsidRPr="004D37E9">
        <w:rPr>
          <w:rFonts w:ascii="Arial" w:eastAsia="Times New Roman" w:hAnsi="Arial" w:cs="Arial"/>
          <w:sz w:val="24"/>
          <w:szCs w:val="24"/>
          <w:lang w:eastAsia="sr-Latn-CS"/>
        </w:rPr>
        <w:t>mreže</w:t>
      </w:r>
      <w:proofErr w:type="spellEnd"/>
      <w:r w:rsidR="00EA11ED"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EA11ED" w:rsidRPr="004D37E9">
        <w:rPr>
          <w:rFonts w:ascii="Arial" w:eastAsia="Times New Roman" w:hAnsi="Arial" w:cs="Arial"/>
          <w:sz w:val="24"/>
          <w:szCs w:val="24"/>
          <w:lang w:eastAsia="sr-Latn-CS"/>
        </w:rPr>
        <w:t>J</w:t>
      </w: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ugoistočnoj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Evropi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periodu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3. </w:t>
      </w:r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</w:t>
      </w:r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4.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decembra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064EEF" w:rsidRPr="004D37E9" w:rsidRDefault="00064EEF" w:rsidP="00064EE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-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crnogorske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V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Regionalnom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okruglom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stolu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“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Socijalni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dijalog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jugoistočnoj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Evropi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”, 24.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25.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Sofija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Bugarska</w:t>
      </w:r>
      <w:proofErr w:type="spellEnd"/>
    </w:p>
    <w:p w:rsidR="00826B39" w:rsidRPr="004D37E9" w:rsidRDefault="00826B39" w:rsidP="00064EE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4D37E9">
        <w:rPr>
          <w:rFonts w:ascii="Arial" w:eastAsia="Times New Roman" w:hAnsi="Arial" w:cs="Arial"/>
          <w:color w:val="1F497D" w:themeColor="text2"/>
          <w:sz w:val="24"/>
          <w:szCs w:val="24"/>
          <w:lang w:eastAsia="sr-Latn-CS"/>
        </w:rPr>
        <w:t xml:space="preserve">-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prof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Milice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Pejanović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Djurišić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odbrane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Međunarodnom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bezbjednosnom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forumu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Halifaks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Nova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Škotska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Kanada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od</w:t>
      </w:r>
      <w:proofErr w:type="spell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21. </w:t>
      </w:r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do</w:t>
      </w:r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23.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proofErr w:type="gramEnd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421E69" w:rsidRPr="004D37E9" w:rsidRDefault="00421E69" w:rsidP="00F8157B">
      <w:pPr>
        <w:jc w:val="both"/>
        <w:rPr>
          <w:rFonts w:ascii="Arial" w:hAnsi="Arial" w:cs="Arial"/>
        </w:rPr>
      </w:pPr>
      <w:r w:rsidRPr="004D37E9">
        <w:rPr>
          <w:rFonts w:ascii="Arial" w:eastAsia="Times New Roman" w:hAnsi="Arial" w:cs="Arial"/>
          <w:sz w:val="24"/>
          <w:szCs w:val="24"/>
          <w:lang w:eastAsia="sr-Latn-CS"/>
        </w:rPr>
        <w:t>-</w:t>
      </w:r>
      <w:r w:rsidRPr="004D37E9">
        <w:rPr>
          <w:rFonts w:ascii="Arial" w:hAnsi="Arial" w:cs="Arial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Izvještaj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D37E9">
        <w:rPr>
          <w:rFonts w:ascii="Arial" w:hAnsi="Arial" w:cs="Arial"/>
          <w:sz w:val="24"/>
          <w:szCs w:val="24"/>
        </w:rPr>
        <w:t>posjeti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crnogorske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delegacije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na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čelu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D37E9">
        <w:rPr>
          <w:rFonts w:ascii="Arial" w:hAnsi="Arial" w:cs="Arial"/>
          <w:sz w:val="24"/>
          <w:szCs w:val="24"/>
        </w:rPr>
        <w:t>prof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37E9">
        <w:rPr>
          <w:rFonts w:ascii="Arial" w:hAnsi="Arial" w:cs="Arial"/>
          <w:sz w:val="24"/>
          <w:szCs w:val="24"/>
        </w:rPr>
        <w:t>dr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Sanjom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37E9">
        <w:rPr>
          <w:rFonts w:ascii="Arial" w:hAnsi="Arial" w:cs="Arial"/>
          <w:sz w:val="24"/>
          <w:szCs w:val="24"/>
        </w:rPr>
        <w:t>Vlahović</w:t>
      </w:r>
      <w:proofErr w:type="spellEnd"/>
      <w:r w:rsidRPr="004D37E9">
        <w:rPr>
          <w:rFonts w:ascii="Arial" w:hAnsi="Arial" w:cs="Arial"/>
          <w:sz w:val="24"/>
          <w:szCs w:val="24"/>
        </w:rPr>
        <w:t>,</w:t>
      </w:r>
      <w:r w:rsidR="002554A6"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4A6" w:rsidRPr="004D37E9">
        <w:rPr>
          <w:rFonts w:ascii="Arial" w:hAnsi="Arial" w:cs="Arial"/>
          <w:sz w:val="24"/>
          <w:szCs w:val="24"/>
        </w:rPr>
        <w:t>ministarkom</w:t>
      </w:r>
      <w:proofErr w:type="spellEnd"/>
      <w:r w:rsidR="002554A6"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54A6" w:rsidRPr="004D37E9">
        <w:rPr>
          <w:rFonts w:ascii="Arial" w:hAnsi="Arial" w:cs="Arial"/>
          <w:sz w:val="24"/>
          <w:szCs w:val="24"/>
        </w:rPr>
        <w:t>nauke</w:t>
      </w:r>
      <w:proofErr w:type="spellEnd"/>
      <w:r w:rsidR="002554A6" w:rsidRPr="004D37E9">
        <w:rPr>
          <w:rFonts w:ascii="Arial" w:hAnsi="Arial" w:cs="Arial"/>
          <w:sz w:val="24"/>
          <w:szCs w:val="24"/>
        </w:rPr>
        <w:t>,</w:t>
      </w:r>
      <w:r w:rsidR="00F74940"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40" w:rsidRPr="004D37E9">
        <w:rPr>
          <w:rFonts w:ascii="Arial" w:hAnsi="Arial" w:cs="Arial"/>
          <w:sz w:val="24"/>
          <w:szCs w:val="24"/>
        </w:rPr>
        <w:t>Švajcarskoj</w:t>
      </w:r>
      <w:proofErr w:type="spellEnd"/>
      <w:r w:rsidR="00F74940" w:rsidRPr="004D37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940" w:rsidRPr="004D37E9">
        <w:rPr>
          <w:rFonts w:ascii="Arial" w:hAnsi="Arial" w:cs="Arial"/>
          <w:sz w:val="24"/>
          <w:szCs w:val="24"/>
        </w:rPr>
        <w:t>i</w:t>
      </w:r>
      <w:proofErr w:type="spellEnd"/>
      <w:r w:rsidR="00F74940" w:rsidRPr="004D37E9">
        <w:rPr>
          <w:rFonts w:ascii="Arial" w:hAnsi="Arial" w:cs="Arial"/>
          <w:sz w:val="24"/>
          <w:szCs w:val="24"/>
        </w:rPr>
        <w:t xml:space="preserve"> CERN-</w:t>
      </w:r>
      <w:proofErr w:type="gramStart"/>
      <w:r w:rsidR="00F74940" w:rsidRPr="004D37E9">
        <w:rPr>
          <w:rFonts w:ascii="Arial" w:hAnsi="Arial" w:cs="Arial"/>
          <w:sz w:val="24"/>
          <w:szCs w:val="24"/>
        </w:rPr>
        <w:t>u  (</w:t>
      </w:r>
      <w:proofErr w:type="gramEnd"/>
      <w:r w:rsidR="00F74940" w:rsidRPr="004D37E9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74940" w:rsidRPr="004D37E9">
        <w:rPr>
          <w:rFonts w:ascii="Arial" w:hAnsi="Arial" w:cs="Arial"/>
          <w:sz w:val="24"/>
          <w:szCs w:val="24"/>
        </w:rPr>
        <w:t>i</w:t>
      </w:r>
      <w:proofErr w:type="spellEnd"/>
      <w:r w:rsidR="00F74940" w:rsidRPr="004D37E9">
        <w:rPr>
          <w:rFonts w:ascii="Arial" w:hAnsi="Arial" w:cs="Arial"/>
          <w:sz w:val="24"/>
          <w:szCs w:val="24"/>
        </w:rPr>
        <w:t xml:space="preserve"> </w:t>
      </w:r>
      <w:r w:rsidRPr="004D37E9">
        <w:rPr>
          <w:rFonts w:ascii="Arial" w:hAnsi="Arial" w:cs="Arial"/>
          <w:sz w:val="24"/>
          <w:szCs w:val="24"/>
        </w:rPr>
        <w:t xml:space="preserve"> 2. </w:t>
      </w:r>
      <w:proofErr w:type="spellStart"/>
      <w:r w:rsidRPr="004D37E9">
        <w:rPr>
          <w:rFonts w:ascii="Arial" w:hAnsi="Arial" w:cs="Arial"/>
          <w:sz w:val="24"/>
          <w:szCs w:val="24"/>
        </w:rPr>
        <w:t>decembar</w:t>
      </w:r>
      <w:proofErr w:type="spellEnd"/>
      <w:r w:rsidRPr="004D37E9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4D37E9">
        <w:rPr>
          <w:rFonts w:ascii="Arial" w:hAnsi="Arial" w:cs="Arial"/>
          <w:sz w:val="24"/>
          <w:szCs w:val="24"/>
        </w:rPr>
        <w:t>godine</w:t>
      </w:r>
      <w:proofErr w:type="spellEnd"/>
      <w:r w:rsidRPr="004D37E9">
        <w:rPr>
          <w:rFonts w:ascii="Arial" w:hAnsi="Arial" w:cs="Arial"/>
          <w:sz w:val="24"/>
          <w:szCs w:val="24"/>
        </w:rPr>
        <w:t>)</w:t>
      </w:r>
    </w:p>
    <w:p w:rsidR="00421E69" w:rsidRPr="00874E47" w:rsidRDefault="00421E69" w:rsidP="00064EE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064EEF" w:rsidRPr="006A5404" w:rsidRDefault="00064EEF" w:rsidP="00B52A62">
      <w:pPr>
        <w:spacing w:after="0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D91BCA" w:rsidRDefault="00D91BCA" w:rsidP="00D91B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876AF" w:rsidRPr="00584F75" w:rsidRDefault="003876AF" w:rsidP="00D91B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3A1FEF">
        <w:rPr>
          <w:rFonts w:ascii="Arial" w:hAnsi="Arial" w:cs="Arial"/>
          <w:sz w:val="24"/>
          <w:szCs w:val="24"/>
        </w:rPr>
        <w:t xml:space="preserve"> 17</w:t>
      </w:r>
      <w:r w:rsidR="00846CC0">
        <w:rPr>
          <w:rFonts w:ascii="Arial" w:hAnsi="Arial" w:cs="Arial"/>
          <w:sz w:val="24"/>
          <w:szCs w:val="24"/>
        </w:rPr>
        <w:t>.</w:t>
      </w:r>
      <w:proofErr w:type="gramEnd"/>
      <w:r w:rsidR="00846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6CC0">
        <w:rPr>
          <w:rFonts w:ascii="Arial" w:hAnsi="Arial" w:cs="Arial"/>
          <w:sz w:val="24"/>
          <w:szCs w:val="24"/>
        </w:rPr>
        <w:t>decem</w:t>
      </w:r>
      <w:r w:rsidR="00980EF7">
        <w:rPr>
          <w:rFonts w:ascii="Arial" w:hAnsi="Arial" w:cs="Arial"/>
          <w:sz w:val="24"/>
          <w:szCs w:val="24"/>
        </w:rPr>
        <w:t>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D91BCA" w:rsidRDefault="00D91BCA" w:rsidP="00D91BCA"/>
    <w:p w:rsidR="00836DEE" w:rsidRPr="00EB6610" w:rsidRDefault="00836DEE" w:rsidP="00D72DB4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DE297E" w:rsidRPr="00FF1E22" w:rsidRDefault="00DE297E" w:rsidP="00DE297E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B67234" w:rsidRDefault="00B67234"/>
    <w:sectPr w:rsidR="00B67234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8BA5BA"/>
    <w:multiLevelType w:val="hybridMultilevel"/>
    <w:tmpl w:val="1D7D09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1AC163D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71A95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1BCA"/>
    <w:rsid w:val="000013AB"/>
    <w:rsid w:val="00001CF6"/>
    <w:rsid w:val="000137AD"/>
    <w:rsid w:val="00016D3F"/>
    <w:rsid w:val="00022278"/>
    <w:rsid w:val="00031127"/>
    <w:rsid w:val="00044093"/>
    <w:rsid w:val="00046D65"/>
    <w:rsid w:val="00047B80"/>
    <w:rsid w:val="00056E09"/>
    <w:rsid w:val="00064EEF"/>
    <w:rsid w:val="00073F5B"/>
    <w:rsid w:val="0007464A"/>
    <w:rsid w:val="00077EE2"/>
    <w:rsid w:val="00084A5D"/>
    <w:rsid w:val="00086F2E"/>
    <w:rsid w:val="000879FB"/>
    <w:rsid w:val="00087CD2"/>
    <w:rsid w:val="00092C60"/>
    <w:rsid w:val="00093B59"/>
    <w:rsid w:val="00094BFE"/>
    <w:rsid w:val="00095EB4"/>
    <w:rsid w:val="00096AEE"/>
    <w:rsid w:val="000A2AFB"/>
    <w:rsid w:val="000A378A"/>
    <w:rsid w:val="000A55D5"/>
    <w:rsid w:val="000A7AE6"/>
    <w:rsid w:val="000B15D0"/>
    <w:rsid w:val="000B2541"/>
    <w:rsid w:val="000B2FCE"/>
    <w:rsid w:val="000C221B"/>
    <w:rsid w:val="000D1E92"/>
    <w:rsid w:val="000D2F8A"/>
    <w:rsid w:val="000D49AD"/>
    <w:rsid w:val="000D4AAC"/>
    <w:rsid w:val="000E107E"/>
    <w:rsid w:val="000E138B"/>
    <w:rsid w:val="000E2BB3"/>
    <w:rsid w:val="000F0590"/>
    <w:rsid w:val="000F2337"/>
    <w:rsid w:val="000F5784"/>
    <w:rsid w:val="000F6D38"/>
    <w:rsid w:val="0010342F"/>
    <w:rsid w:val="00103FE2"/>
    <w:rsid w:val="00107C63"/>
    <w:rsid w:val="0011784F"/>
    <w:rsid w:val="00127616"/>
    <w:rsid w:val="001333EF"/>
    <w:rsid w:val="00137BBC"/>
    <w:rsid w:val="0014326A"/>
    <w:rsid w:val="00153E5A"/>
    <w:rsid w:val="0015557C"/>
    <w:rsid w:val="0015643A"/>
    <w:rsid w:val="001576B0"/>
    <w:rsid w:val="0017004D"/>
    <w:rsid w:val="00171A6E"/>
    <w:rsid w:val="00171DE7"/>
    <w:rsid w:val="00173DCD"/>
    <w:rsid w:val="001763D2"/>
    <w:rsid w:val="00183972"/>
    <w:rsid w:val="00184952"/>
    <w:rsid w:val="00186D53"/>
    <w:rsid w:val="00191DA0"/>
    <w:rsid w:val="00195114"/>
    <w:rsid w:val="0019724C"/>
    <w:rsid w:val="00197DD6"/>
    <w:rsid w:val="001B2955"/>
    <w:rsid w:val="001B5BE2"/>
    <w:rsid w:val="001C2B77"/>
    <w:rsid w:val="001C3CE5"/>
    <w:rsid w:val="001C458F"/>
    <w:rsid w:val="001C767B"/>
    <w:rsid w:val="001D0193"/>
    <w:rsid w:val="001D37FB"/>
    <w:rsid w:val="001D39A7"/>
    <w:rsid w:val="001E1BE9"/>
    <w:rsid w:val="001F245A"/>
    <w:rsid w:val="001F59A2"/>
    <w:rsid w:val="001F657E"/>
    <w:rsid w:val="001F7417"/>
    <w:rsid w:val="001F7451"/>
    <w:rsid w:val="00203DEE"/>
    <w:rsid w:val="002110C0"/>
    <w:rsid w:val="002127EE"/>
    <w:rsid w:val="00216791"/>
    <w:rsid w:val="002176DE"/>
    <w:rsid w:val="00234E0A"/>
    <w:rsid w:val="00234EFC"/>
    <w:rsid w:val="002357BC"/>
    <w:rsid w:val="00237599"/>
    <w:rsid w:val="002375B8"/>
    <w:rsid w:val="00237E99"/>
    <w:rsid w:val="002422E3"/>
    <w:rsid w:val="002469EF"/>
    <w:rsid w:val="00246D88"/>
    <w:rsid w:val="002501A4"/>
    <w:rsid w:val="00251AFF"/>
    <w:rsid w:val="002554A6"/>
    <w:rsid w:val="00263277"/>
    <w:rsid w:val="00266613"/>
    <w:rsid w:val="0027176D"/>
    <w:rsid w:val="00274B1B"/>
    <w:rsid w:val="002765DA"/>
    <w:rsid w:val="00276815"/>
    <w:rsid w:val="00285926"/>
    <w:rsid w:val="00286B93"/>
    <w:rsid w:val="0029112F"/>
    <w:rsid w:val="002A03F6"/>
    <w:rsid w:val="002A3A4B"/>
    <w:rsid w:val="002A5F75"/>
    <w:rsid w:val="002B0CEF"/>
    <w:rsid w:val="002B2980"/>
    <w:rsid w:val="002C03C7"/>
    <w:rsid w:val="002C13E5"/>
    <w:rsid w:val="002C176E"/>
    <w:rsid w:val="002C3B85"/>
    <w:rsid w:val="002C594F"/>
    <w:rsid w:val="002D0AD9"/>
    <w:rsid w:val="002D4AB5"/>
    <w:rsid w:val="002D7B93"/>
    <w:rsid w:val="002E17F6"/>
    <w:rsid w:val="002E4506"/>
    <w:rsid w:val="002F2815"/>
    <w:rsid w:val="002F36F0"/>
    <w:rsid w:val="002F38E2"/>
    <w:rsid w:val="002F3FF5"/>
    <w:rsid w:val="00302368"/>
    <w:rsid w:val="00304E94"/>
    <w:rsid w:val="00323C1C"/>
    <w:rsid w:val="003264C1"/>
    <w:rsid w:val="003318AA"/>
    <w:rsid w:val="00336F8E"/>
    <w:rsid w:val="00340B75"/>
    <w:rsid w:val="00350F39"/>
    <w:rsid w:val="003516EF"/>
    <w:rsid w:val="00360B2A"/>
    <w:rsid w:val="00362A3B"/>
    <w:rsid w:val="003711B2"/>
    <w:rsid w:val="00373C7B"/>
    <w:rsid w:val="00380836"/>
    <w:rsid w:val="003809A2"/>
    <w:rsid w:val="00380C08"/>
    <w:rsid w:val="00383F2B"/>
    <w:rsid w:val="003876AF"/>
    <w:rsid w:val="00390185"/>
    <w:rsid w:val="003914BF"/>
    <w:rsid w:val="00391A7C"/>
    <w:rsid w:val="00392190"/>
    <w:rsid w:val="00395F49"/>
    <w:rsid w:val="003A079C"/>
    <w:rsid w:val="003A1D77"/>
    <w:rsid w:val="003A1FEF"/>
    <w:rsid w:val="003A6511"/>
    <w:rsid w:val="003A77CA"/>
    <w:rsid w:val="003A7E0D"/>
    <w:rsid w:val="003B2B31"/>
    <w:rsid w:val="003C07F1"/>
    <w:rsid w:val="003C24D0"/>
    <w:rsid w:val="003C5229"/>
    <w:rsid w:val="003D061F"/>
    <w:rsid w:val="003D0E1E"/>
    <w:rsid w:val="003D617B"/>
    <w:rsid w:val="003E3852"/>
    <w:rsid w:val="003F549E"/>
    <w:rsid w:val="003F573B"/>
    <w:rsid w:val="003F7300"/>
    <w:rsid w:val="00401AA1"/>
    <w:rsid w:val="00404C4A"/>
    <w:rsid w:val="004077AD"/>
    <w:rsid w:val="00410D57"/>
    <w:rsid w:val="00413FC3"/>
    <w:rsid w:val="00414213"/>
    <w:rsid w:val="00415462"/>
    <w:rsid w:val="00415854"/>
    <w:rsid w:val="004213EC"/>
    <w:rsid w:val="00421E69"/>
    <w:rsid w:val="00422CC9"/>
    <w:rsid w:val="00426083"/>
    <w:rsid w:val="00426096"/>
    <w:rsid w:val="00427268"/>
    <w:rsid w:val="00430FC8"/>
    <w:rsid w:val="0043328C"/>
    <w:rsid w:val="00434A03"/>
    <w:rsid w:val="0045088F"/>
    <w:rsid w:val="0045229F"/>
    <w:rsid w:val="00455E43"/>
    <w:rsid w:val="00461B94"/>
    <w:rsid w:val="00473391"/>
    <w:rsid w:val="00480786"/>
    <w:rsid w:val="0048122B"/>
    <w:rsid w:val="004878B9"/>
    <w:rsid w:val="00490FB1"/>
    <w:rsid w:val="00492239"/>
    <w:rsid w:val="00494543"/>
    <w:rsid w:val="004A0367"/>
    <w:rsid w:val="004A52B8"/>
    <w:rsid w:val="004B004F"/>
    <w:rsid w:val="004B19F3"/>
    <w:rsid w:val="004B30FE"/>
    <w:rsid w:val="004C0B89"/>
    <w:rsid w:val="004C1CB5"/>
    <w:rsid w:val="004C42CE"/>
    <w:rsid w:val="004C4428"/>
    <w:rsid w:val="004C544D"/>
    <w:rsid w:val="004C5957"/>
    <w:rsid w:val="004C6001"/>
    <w:rsid w:val="004C6BD9"/>
    <w:rsid w:val="004D0C48"/>
    <w:rsid w:val="004D2012"/>
    <w:rsid w:val="004D37E9"/>
    <w:rsid w:val="004E74EA"/>
    <w:rsid w:val="004F019A"/>
    <w:rsid w:val="004F2E69"/>
    <w:rsid w:val="004F38D6"/>
    <w:rsid w:val="004F3F12"/>
    <w:rsid w:val="004F5894"/>
    <w:rsid w:val="005064E2"/>
    <w:rsid w:val="00515DF6"/>
    <w:rsid w:val="00516C74"/>
    <w:rsid w:val="00516E2B"/>
    <w:rsid w:val="00520F78"/>
    <w:rsid w:val="00534A79"/>
    <w:rsid w:val="005403EC"/>
    <w:rsid w:val="005415E4"/>
    <w:rsid w:val="00542DFD"/>
    <w:rsid w:val="005519D9"/>
    <w:rsid w:val="00552D3D"/>
    <w:rsid w:val="00555BA1"/>
    <w:rsid w:val="00556499"/>
    <w:rsid w:val="00580F41"/>
    <w:rsid w:val="00583FF6"/>
    <w:rsid w:val="00587D79"/>
    <w:rsid w:val="00590AB2"/>
    <w:rsid w:val="005A065F"/>
    <w:rsid w:val="005A2306"/>
    <w:rsid w:val="005A2ACA"/>
    <w:rsid w:val="005A32E0"/>
    <w:rsid w:val="005C022D"/>
    <w:rsid w:val="005C6EE1"/>
    <w:rsid w:val="005C6FD4"/>
    <w:rsid w:val="005D332C"/>
    <w:rsid w:val="005D500A"/>
    <w:rsid w:val="005D66AF"/>
    <w:rsid w:val="005E0AA5"/>
    <w:rsid w:val="005E15FF"/>
    <w:rsid w:val="005E6C90"/>
    <w:rsid w:val="005F53CC"/>
    <w:rsid w:val="00603B99"/>
    <w:rsid w:val="00606857"/>
    <w:rsid w:val="00614557"/>
    <w:rsid w:val="00616DC8"/>
    <w:rsid w:val="0062026F"/>
    <w:rsid w:val="0062197C"/>
    <w:rsid w:val="00636988"/>
    <w:rsid w:val="00641F7C"/>
    <w:rsid w:val="00653F8E"/>
    <w:rsid w:val="00662724"/>
    <w:rsid w:val="00663C05"/>
    <w:rsid w:val="006710FB"/>
    <w:rsid w:val="006730AD"/>
    <w:rsid w:val="00673E6D"/>
    <w:rsid w:val="00681820"/>
    <w:rsid w:val="00683B3C"/>
    <w:rsid w:val="006843D6"/>
    <w:rsid w:val="00692BDE"/>
    <w:rsid w:val="006A36B3"/>
    <w:rsid w:val="006A450F"/>
    <w:rsid w:val="006A486B"/>
    <w:rsid w:val="006A5404"/>
    <w:rsid w:val="006A644B"/>
    <w:rsid w:val="006B2F24"/>
    <w:rsid w:val="006C1998"/>
    <w:rsid w:val="006C6F7C"/>
    <w:rsid w:val="006F0824"/>
    <w:rsid w:val="006F0BCC"/>
    <w:rsid w:val="006F59EF"/>
    <w:rsid w:val="006F6401"/>
    <w:rsid w:val="006F7E23"/>
    <w:rsid w:val="0070078F"/>
    <w:rsid w:val="00705EE0"/>
    <w:rsid w:val="00707DED"/>
    <w:rsid w:val="00730CD1"/>
    <w:rsid w:val="00735797"/>
    <w:rsid w:val="0074269C"/>
    <w:rsid w:val="00743319"/>
    <w:rsid w:val="00745CF1"/>
    <w:rsid w:val="00756DBB"/>
    <w:rsid w:val="0076397E"/>
    <w:rsid w:val="007809E8"/>
    <w:rsid w:val="007819E0"/>
    <w:rsid w:val="00797C44"/>
    <w:rsid w:val="007A077C"/>
    <w:rsid w:val="007A706E"/>
    <w:rsid w:val="007B3F03"/>
    <w:rsid w:val="007B7D5F"/>
    <w:rsid w:val="007C1A69"/>
    <w:rsid w:val="007C2968"/>
    <w:rsid w:val="007D6D29"/>
    <w:rsid w:val="007E26D5"/>
    <w:rsid w:val="007E56A5"/>
    <w:rsid w:val="007F2EC6"/>
    <w:rsid w:val="007F3460"/>
    <w:rsid w:val="007F34ED"/>
    <w:rsid w:val="00800E47"/>
    <w:rsid w:val="0080722F"/>
    <w:rsid w:val="00807432"/>
    <w:rsid w:val="00810DE9"/>
    <w:rsid w:val="0081255F"/>
    <w:rsid w:val="008164A5"/>
    <w:rsid w:val="00826B39"/>
    <w:rsid w:val="00830A6F"/>
    <w:rsid w:val="00835C7B"/>
    <w:rsid w:val="00836DEE"/>
    <w:rsid w:val="00842065"/>
    <w:rsid w:val="00846CC0"/>
    <w:rsid w:val="0084785C"/>
    <w:rsid w:val="00870C71"/>
    <w:rsid w:val="00874E47"/>
    <w:rsid w:val="00875476"/>
    <w:rsid w:val="00880FDC"/>
    <w:rsid w:val="0088633E"/>
    <w:rsid w:val="00891A5F"/>
    <w:rsid w:val="008A3DFA"/>
    <w:rsid w:val="008A45C2"/>
    <w:rsid w:val="008B2C63"/>
    <w:rsid w:val="008B7335"/>
    <w:rsid w:val="008C51B8"/>
    <w:rsid w:val="008C62A0"/>
    <w:rsid w:val="008D11D0"/>
    <w:rsid w:val="008D179F"/>
    <w:rsid w:val="008D62A7"/>
    <w:rsid w:val="008D6FA4"/>
    <w:rsid w:val="008E09A4"/>
    <w:rsid w:val="008F589B"/>
    <w:rsid w:val="00904AB6"/>
    <w:rsid w:val="00920502"/>
    <w:rsid w:val="00922125"/>
    <w:rsid w:val="0092266E"/>
    <w:rsid w:val="00922DC6"/>
    <w:rsid w:val="009234C7"/>
    <w:rsid w:val="0092545E"/>
    <w:rsid w:val="00940AE0"/>
    <w:rsid w:val="00941B21"/>
    <w:rsid w:val="0094535D"/>
    <w:rsid w:val="00950603"/>
    <w:rsid w:val="0095151B"/>
    <w:rsid w:val="00955211"/>
    <w:rsid w:val="0095689B"/>
    <w:rsid w:val="00962165"/>
    <w:rsid w:val="00970235"/>
    <w:rsid w:val="0097037A"/>
    <w:rsid w:val="00980EF7"/>
    <w:rsid w:val="00985C4B"/>
    <w:rsid w:val="009913DD"/>
    <w:rsid w:val="00992D14"/>
    <w:rsid w:val="00995D90"/>
    <w:rsid w:val="00997A37"/>
    <w:rsid w:val="009A0D1D"/>
    <w:rsid w:val="009A3A76"/>
    <w:rsid w:val="009A4C2C"/>
    <w:rsid w:val="009B1B00"/>
    <w:rsid w:val="009C1C2B"/>
    <w:rsid w:val="009C1E07"/>
    <w:rsid w:val="009C2C22"/>
    <w:rsid w:val="009C2E8A"/>
    <w:rsid w:val="009C4999"/>
    <w:rsid w:val="009E2614"/>
    <w:rsid w:val="009F7F12"/>
    <w:rsid w:val="00A0347C"/>
    <w:rsid w:val="00A07CE8"/>
    <w:rsid w:val="00A17494"/>
    <w:rsid w:val="00A355D4"/>
    <w:rsid w:val="00A35B92"/>
    <w:rsid w:val="00A35E5B"/>
    <w:rsid w:val="00A40F86"/>
    <w:rsid w:val="00A4292A"/>
    <w:rsid w:val="00A46895"/>
    <w:rsid w:val="00A57024"/>
    <w:rsid w:val="00A65BBB"/>
    <w:rsid w:val="00A71BD4"/>
    <w:rsid w:val="00A739CD"/>
    <w:rsid w:val="00A763C6"/>
    <w:rsid w:val="00A82075"/>
    <w:rsid w:val="00A83750"/>
    <w:rsid w:val="00A93DA4"/>
    <w:rsid w:val="00A93F67"/>
    <w:rsid w:val="00A956F6"/>
    <w:rsid w:val="00A95816"/>
    <w:rsid w:val="00A97330"/>
    <w:rsid w:val="00AB2E34"/>
    <w:rsid w:val="00AB715B"/>
    <w:rsid w:val="00AC3E7A"/>
    <w:rsid w:val="00AC692C"/>
    <w:rsid w:val="00AC734E"/>
    <w:rsid w:val="00AD7B5B"/>
    <w:rsid w:val="00AE0806"/>
    <w:rsid w:val="00AE35C7"/>
    <w:rsid w:val="00AE37C1"/>
    <w:rsid w:val="00AE6807"/>
    <w:rsid w:val="00AF12EC"/>
    <w:rsid w:val="00AF1767"/>
    <w:rsid w:val="00AF26BE"/>
    <w:rsid w:val="00AF3AA7"/>
    <w:rsid w:val="00B06F35"/>
    <w:rsid w:val="00B074A5"/>
    <w:rsid w:val="00B109FD"/>
    <w:rsid w:val="00B11A2A"/>
    <w:rsid w:val="00B20187"/>
    <w:rsid w:val="00B245A4"/>
    <w:rsid w:val="00B309C9"/>
    <w:rsid w:val="00B316C0"/>
    <w:rsid w:val="00B352F4"/>
    <w:rsid w:val="00B36124"/>
    <w:rsid w:val="00B374E6"/>
    <w:rsid w:val="00B42780"/>
    <w:rsid w:val="00B43705"/>
    <w:rsid w:val="00B445EB"/>
    <w:rsid w:val="00B47281"/>
    <w:rsid w:val="00B51955"/>
    <w:rsid w:val="00B52A62"/>
    <w:rsid w:val="00B52DF6"/>
    <w:rsid w:val="00B54974"/>
    <w:rsid w:val="00B57B6B"/>
    <w:rsid w:val="00B67234"/>
    <w:rsid w:val="00B76B96"/>
    <w:rsid w:val="00B82722"/>
    <w:rsid w:val="00B908AD"/>
    <w:rsid w:val="00BA0957"/>
    <w:rsid w:val="00BB26F4"/>
    <w:rsid w:val="00BC0E6F"/>
    <w:rsid w:val="00BC563D"/>
    <w:rsid w:val="00BD2815"/>
    <w:rsid w:val="00BE4A4B"/>
    <w:rsid w:val="00BE4BFE"/>
    <w:rsid w:val="00BE5AF5"/>
    <w:rsid w:val="00BE7A41"/>
    <w:rsid w:val="00BF2DB4"/>
    <w:rsid w:val="00BF3A30"/>
    <w:rsid w:val="00BF442B"/>
    <w:rsid w:val="00C01827"/>
    <w:rsid w:val="00C029C0"/>
    <w:rsid w:val="00C15FCA"/>
    <w:rsid w:val="00C21CE7"/>
    <w:rsid w:val="00C3156C"/>
    <w:rsid w:val="00C33B0C"/>
    <w:rsid w:val="00C34599"/>
    <w:rsid w:val="00C57BFC"/>
    <w:rsid w:val="00C66786"/>
    <w:rsid w:val="00C70D6B"/>
    <w:rsid w:val="00C74506"/>
    <w:rsid w:val="00C753E1"/>
    <w:rsid w:val="00C76131"/>
    <w:rsid w:val="00C93058"/>
    <w:rsid w:val="00C93B3D"/>
    <w:rsid w:val="00CA1798"/>
    <w:rsid w:val="00CA496A"/>
    <w:rsid w:val="00CA73DA"/>
    <w:rsid w:val="00CB094D"/>
    <w:rsid w:val="00CB6BE5"/>
    <w:rsid w:val="00CD3FF1"/>
    <w:rsid w:val="00CD405D"/>
    <w:rsid w:val="00CD42E3"/>
    <w:rsid w:val="00CE0B33"/>
    <w:rsid w:val="00CE3A91"/>
    <w:rsid w:val="00CE4EF8"/>
    <w:rsid w:val="00CF459D"/>
    <w:rsid w:val="00D0447A"/>
    <w:rsid w:val="00D0600B"/>
    <w:rsid w:val="00D07A65"/>
    <w:rsid w:val="00D111F9"/>
    <w:rsid w:val="00D13389"/>
    <w:rsid w:val="00D13EDB"/>
    <w:rsid w:val="00D16EE5"/>
    <w:rsid w:val="00D16FE1"/>
    <w:rsid w:val="00D22801"/>
    <w:rsid w:val="00D24A80"/>
    <w:rsid w:val="00D266B1"/>
    <w:rsid w:val="00D30793"/>
    <w:rsid w:val="00D40F5B"/>
    <w:rsid w:val="00D41CC6"/>
    <w:rsid w:val="00D42DD7"/>
    <w:rsid w:val="00D54233"/>
    <w:rsid w:val="00D624DE"/>
    <w:rsid w:val="00D6409B"/>
    <w:rsid w:val="00D662EE"/>
    <w:rsid w:val="00D72DB4"/>
    <w:rsid w:val="00D75189"/>
    <w:rsid w:val="00D76996"/>
    <w:rsid w:val="00D77862"/>
    <w:rsid w:val="00D84A81"/>
    <w:rsid w:val="00D85550"/>
    <w:rsid w:val="00D91BCA"/>
    <w:rsid w:val="00D9275C"/>
    <w:rsid w:val="00D927BA"/>
    <w:rsid w:val="00D935D2"/>
    <w:rsid w:val="00D936F4"/>
    <w:rsid w:val="00D95F74"/>
    <w:rsid w:val="00DA0D21"/>
    <w:rsid w:val="00DA33FD"/>
    <w:rsid w:val="00DA764B"/>
    <w:rsid w:val="00DB2163"/>
    <w:rsid w:val="00DC36FA"/>
    <w:rsid w:val="00DD5785"/>
    <w:rsid w:val="00DE1EAF"/>
    <w:rsid w:val="00DE297E"/>
    <w:rsid w:val="00E0390C"/>
    <w:rsid w:val="00E07858"/>
    <w:rsid w:val="00E10156"/>
    <w:rsid w:val="00E11501"/>
    <w:rsid w:val="00E2377D"/>
    <w:rsid w:val="00E23AE6"/>
    <w:rsid w:val="00E24473"/>
    <w:rsid w:val="00E24D55"/>
    <w:rsid w:val="00E30B75"/>
    <w:rsid w:val="00E406C8"/>
    <w:rsid w:val="00E65722"/>
    <w:rsid w:val="00E664A2"/>
    <w:rsid w:val="00E70BE1"/>
    <w:rsid w:val="00E717EE"/>
    <w:rsid w:val="00E84B6D"/>
    <w:rsid w:val="00E873E0"/>
    <w:rsid w:val="00E90F54"/>
    <w:rsid w:val="00EA11ED"/>
    <w:rsid w:val="00EA4715"/>
    <w:rsid w:val="00EA7D5D"/>
    <w:rsid w:val="00EB0042"/>
    <w:rsid w:val="00EB3D5B"/>
    <w:rsid w:val="00EB6610"/>
    <w:rsid w:val="00EB6FAE"/>
    <w:rsid w:val="00EC5BF9"/>
    <w:rsid w:val="00EC78E4"/>
    <w:rsid w:val="00ED053C"/>
    <w:rsid w:val="00ED6701"/>
    <w:rsid w:val="00EE3D56"/>
    <w:rsid w:val="00EE3F9E"/>
    <w:rsid w:val="00EF0E8E"/>
    <w:rsid w:val="00EF17D6"/>
    <w:rsid w:val="00EF75B6"/>
    <w:rsid w:val="00F13167"/>
    <w:rsid w:val="00F16162"/>
    <w:rsid w:val="00F16B54"/>
    <w:rsid w:val="00F222F3"/>
    <w:rsid w:val="00F30442"/>
    <w:rsid w:val="00F33C81"/>
    <w:rsid w:val="00F35976"/>
    <w:rsid w:val="00F3703E"/>
    <w:rsid w:val="00F37148"/>
    <w:rsid w:val="00F3762C"/>
    <w:rsid w:val="00F440D3"/>
    <w:rsid w:val="00F44283"/>
    <w:rsid w:val="00F44465"/>
    <w:rsid w:val="00F513A8"/>
    <w:rsid w:val="00F52016"/>
    <w:rsid w:val="00F639A9"/>
    <w:rsid w:val="00F66194"/>
    <w:rsid w:val="00F7239E"/>
    <w:rsid w:val="00F733EE"/>
    <w:rsid w:val="00F74940"/>
    <w:rsid w:val="00F77AAC"/>
    <w:rsid w:val="00F809F2"/>
    <w:rsid w:val="00F8157B"/>
    <w:rsid w:val="00F92A31"/>
    <w:rsid w:val="00F9563B"/>
    <w:rsid w:val="00FA405A"/>
    <w:rsid w:val="00FB06DA"/>
    <w:rsid w:val="00FB1FC8"/>
    <w:rsid w:val="00FC4E79"/>
    <w:rsid w:val="00FC4F8A"/>
    <w:rsid w:val="00FE79E5"/>
    <w:rsid w:val="00FF1E22"/>
    <w:rsid w:val="00FF3E92"/>
    <w:rsid w:val="00FF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BCA"/>
    <w:pPr>
      <w:ind w:left="720"/>
      <w:contextualSpacing/>
    </w:pPr>
  </w:style>
  <w:style w:type="paragraph" w:customStyle="1" w:styleId="Default">
    <w:name w:val="Default"/>
    <w:rsid w:val="0037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556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6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09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9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83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8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32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001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1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894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3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1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0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216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5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373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2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8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500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0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285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5B5D-5ED9-419C-AB79-9491F559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ana.vuckovic</cp:lastModifiedBy>
  <cp:revision>719</cp:revision>
  <cp:lastPrinted>2014-12-17T15:36:00Z</cp:lastPrinted>
  <dcterms:created xsi:type="dcterms:W3CDTF">2014-12-15T22:08:00Z</dcterms:created>
  <dcterms:modified xsi:type="dcterms:W3CDTF">2014-12-18T09:10:00Z</dcterms:modified>
</cp:coreProperties>
</file>