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96" w:rsidRDefault="00F40396" w:rsidP="00F403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40396" w:rsidRDefault="00F40396" w:rsidP="00F403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29. sjednicu Vlade  Crne Gore, koja je zakazana</w:t>
      </w:r>
    </w:p>
    <w:p w:rsidR="00F40396" w:rsidRDefault="00F40396" w:rsidP="00F4039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11. jul 2013. godine, u 11.00 sati</w:t>
      </w:r>
    </w:p>
    <w:p w:rsidR="00F40396" w:rsidRDefault="00F40396" w:rsidP="00F40396">
      <w:pPr>
        <w:spacing w:after="0"/>
        <w:jc w:val="both"/>
        <w:rPr>
          <w:rFonts w:ascii="Arial" w:hAnsi="Arial" w:cs="Arial"/>
          <w:sz w:val="24"/>
          <w:szCs w:val="24"/>
          <w:lang w:val="sl-SI"/>
        </w:rPr>
      </w:pPr>
    </w:p>
    <w:p w:rsidR="00F40396" w:rsidRDefault="00F40396" w:rsidP="00F40396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                                          -Usvajanje Zapisnika sa 28. sjednice Vlade, održane</w:t>
      </w:r>
    </w:p>
    <w:p w:rsidR="00F40396" w:rsidRDefault="00F40396" w:rsidP="00F40396">
      <w:pPr>
        <w:spacing w:after="0" w:line="240" w:lineRule="auto"/>
        <w:ind w:left="3600" w:right="-22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4. jula 2013. godine </w:t>
      </w:r>
    </w:p>
    <w:p w:rsidR="00920486" w:rsidRDefault="00920486" w:rsidP="00F40396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F40396" w:rsidRDefault="00F40396" w:rsidP="00F40396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</w:t>
      </w:r>
      <w:r w:rsidRPr="00290A62">
        <w:rPr>
          <w:rFonts w:ascii="Arial" w:hAnsi="Arial" w:cs="Arial"/>
          <w:sz w:val="20"/>
          <w:szCs w:val="20"/>
          <w:lang w:val="sl-SI"/>
        </w:rPr>
        <w:t>I. MATERIJALI KOJI SU PRIPREMLJENI U SKLADU S PROGRAMOM RADA VLADE</w:t>
      </w:r>
    </w:p>
    <w:p w:rsidR="00F40396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zakona o platnom prometu</w:t>
      </w:r>
      <w:r w:rsidRPr="00E769EF">
        <w:rPr>
          <w:rFonts w:ascii="Arial" w:hAnsi="Arial" w:cs="Arial"/>
          <w:color w:val="000000"/>
          <w:sz w:val="24"/>
          <w:szCs w:val="24"/>
        </w:rPr>
        <w:t xml:space="preserve"> s Izvještajem sa javne rasprave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40396" w:rsidRPr="00DE2632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769EF">
        <w:rPr>
          <w:rFonts w:ascii="Arial" w:hAnsi="Arial" w:cs="Arial"/>
          <w:color w:val="000000"/>
          <w:sz w:val="24"/>
          <w:szCs w:val="24"/>
        </w:rPr>
        <w:t>Predlog zakona o izmjenama i dopunama Zakona o zabrani diskriminacije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40396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E769EF">
        <w:rPr>
          <w:rFonts w:ascii="Arial" w:hAnsi="Arial" w:cs="Arial"/>
          <w:color w:val="000000"/>
          <w:sz w:val="24"/>
          <w:szCs w:val="24"/>
        </w:rPr>
        <w:t>edlog zakona o izmjenama i dopunama zakona o sredstvima za zaštitu bilja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40396" w:rsidRPr="008A7BE3" w:rsidRDefault="00F40396" w:rsidP="00F4039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</w:t>
      </w:r>
      <w:r w:rsidRPr="008A7BE3">
        <w:rPr>
          <w:rFonts w:ascii="Arial" w:hAnsi="Arial" w:cs="Arial"/>
          <w:sz w:val="20"/>
          <w:szCs w:val="20"/>
          <w:lang w:val="sl-SI"/>
        </w:rPr>
        <w:t xml:space="preserve"> II. MATERIJALI KOJI SU PRIPREMLJENI U SKLADU S TEKUĆIM AKTIVNOSTIMA VLADE</w:t>
      </w:r>
      <w:r w:rsidRPr="008A7BE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40396" w:rsidRPr="00A6634D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45352C">
        <w:rPr>
          <w:rFonts w:ascii="Arial" w:hAnsi="Arial" w:cs="Arial"/>
          <w:color w:val="000000"/>
          <w:sz w:val="24"/>
          <w:szCs w:val="24"/>
        </w:rPr>
        <w:t>Informacija o rezultatima zimske turističke sezone 2012/2013. godine</w:t>
      </w:r>
    </w:p>
    <w:p w:rsidR="00F40396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73446D">
        <w:rPr>
          <w:rFonts w:ascii="Arial" w:hAnsi="Arial" w:cs="Arial"/>
          <w:color w:val="000000"/>
          <w:sz w:val="24"/>
          <w:szCs w:val="24"/>
        </w:rPr>
        <w:t>Informacija o stanju u oblastima vodosnabdijevanja i upravljanja otpadnim vodama u 2012. godini</w:t>
      </w:r>
    </w:p>
    <w:p w:rsidR="00F40396" w:rsidRPr="00BF3DB4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E5599">
        <w:rPr>
          <w:rFonts w:ascii="Arial" w:hAnsi="Arial" w:cs="Arial"/>
          <w:color w:val="000000"/>
          <w:sz w:val="24"/>
          <w:szCs w:val="24"/>
        </w:rPr>
        <w:t>Informacija o stavljanju u funkciju Prihvatilišta za strance u Spužu</w:t>
      </w:r>
    </w:p>
    <w:p w:rsidR="00F40396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769EF">
        <w:rPr>
          <w:rFonts w:ascii="Arial" w:hAnsi="Arial" w:cs="Arial"/>
          <w:color w:val="000000"/>
          <w:sz w:val="24"/>
          <w:szCs w:val="24"/>
        </w:rPr>
        <w:t>Izvještaj o realizaciji Strategije regionalnog razvoja 2010-2014, za 2012. godinu</w:t>
      </w:r>
    </w:p>
    <w:p w:rsidR="00F40396" w:rsidRPr="009014CD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 w:rsidRPr="002D193E">
        <w:rPr>
          <w:rFonts w:ascii="Arial" w:hAnsi="Arial" w:cs="Arial"/>
          <w:color w:val="000000"/>
          <w:sz w:val="24"/>
          <w:szCs w:val="24"/>
        </w:rPr>
        <w:t>edlog koncesio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Pr="002D193E">
        <w:rPr>
          <w:rFonts w:ascii="Arial" w:hAnsi="Arial" w:cs="Arial"/>
          <w:color w:val="000000"/>
          <w:sz w:val="24"/>
          <w:szCs w:val="24"/>
        </w:rPr>
        <w:t>og akta o ležištu mineralne sirovin</w:t>
      </w:r>
      <w:r>
        <w:rPr>
          <w:rFonts w:ascii="Arial" w:hAnsi="Arial" w:cs="Arial"/>
          <w:color w:val="000000"/>
          <w:sz w:val="24"/>
          <w:szCs w:val="24"/>
        </w:rPr>
        <w:t xml:space="preserve">e tehničko-građevinskog kamena </w:t>
      </w:r>
      <w:r>
        <w:rPr>
          <w:rFonts w:ascii="Arial" w:hAnsi="Arial" w:cs="Arial"/>
          <w:color w:val="000000"/>
          <w:sz w:val="24"/>
          <w:szCs w:val="24"/>
          <w:lang w:val="sr-Latn-CS"/>
        </w:rPr>
        <w:t>„</w:t>
      </w:r>
      <w:r>
        <w:rPr>
          <w:rFonts w:ascii="Arial" w:hAnsi="Arial" w:cs="Arial"/>
          <w:color w:val="000000"/>
          <w:sz w:val="24"/>
          <w:szCs w:val="24"/>
        </w:rPr>
        <w:t>Vilići”</w:t>
      </w:r>
      <w:r w:rsidRPr="002D193E">
        <w:rPr>
          <w:rFonts w:ascii="Arial" w:hAnsi="Arial" w:cs="Arial"/>
          <w:color w:val="000000"/>
          <w:sz w:val="24"/>
          <w:szCs w:val="24"/>
        </w:rPr>
        <w:t>, Opština Pljevlja</w:t>
      </w:r>
    </w:p>
    <w:p w:rsidR="00F40396" w:rsidRPr="009014CD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40396" w:rsidRDefault="00F40396" w:rsidP="00F40396">
      <w:pPr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</w:t>
      </w:r>
      <w:r w:rsidRPr="00290A62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F40396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46F33">
        <w:rPr>
          <w:rFonts w:ascii="Arial" w:eastAsia="Times New Roman" w:hAnsi="Arial" w:cs="Arial"/>
          <w:color w:val="000000"/>
          <w:sz w:val="24"/>
          <w:szCs w:val="24"/>
        </w:rPr>
        <w:t>edlog osnove za v</w:t>
      </w:r>
      <w:r>
        <w:rPr>
          <w:rFonts w:ascii="Arial" w:eastAsia="Times New Roman" w:hAnsi="Arial" w:cs="Arial"/>
          <w:color w:val="000000"/>
          <w:sz w:val="24"/>
          <w:szCs w:val="24"/>
        </w:rPr>
        <w:t>ođenje pregovora i zaključenje</w:t>
      </w:r>
      <w:r w:rsidRPr="00246F33">
        <w:rPr>
          <w:rFonts w:ascii="Arial" w:eastAsia="Times New Roman" w:hAnsi="Arial" w:cs="Arial"/>
          <w:color w:val="000000"/>
          <w:sz w:val="24"/>
          <w:szCs w:val="24"/>
        </w:rPr>
        <w:t xml:space="preserve"> Sporazuma između Vlade Crne Gore i Vlade Gruzije o saradnji u oblasti turizma</w:t>
      </w:r>
    </w:p>
    <w:p w:rsidR="00F40396" w:rsidRPr="00F747D3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769EF">
        <w:rPr>
          <w:rFonts w:ascii="Arial" w:hAnsi="Arial" w:cs="Arial"/>
          <w:color w:val="000000"/>
          <w:sz w:val="24"/>
          <w:szCs w:val="24"/>
        </w:rPr>
        <w:t>Informa</w:t>
      </w:r>
      <w:r>
        <w:rPr>
          <w:rFonts w:ascii="Arial" w:hAnsi="Arial" w:cs="Arial"/>
          <w:color w:val="000000"/>
          <w:sz w:val="24"/>
          <w:szCs w:val="24"/>
        </w:rPr>
        <w:t>cija o uspostavljanju AFCOS mrež</w:t>
      </w:r>
      <w:r w:rsidRPr="00E769EF">
        <w:rPr>
          <w:rFonts w:ascii="Arial" w:hAnsi="Arial" w:cs="Arial"/>
          <w:color w:val="000000"/>
          <w:sz w:val="24"/>
          <w:szCs w:val="24"/>
        </w:rPr>
        <w:t>e u Crnoj Gori</w:t>
      </w:r>
    </w:p>
    <w:p w:rsidR="00F40396" w:rsidRPr="00F3109F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E769EF">
        <w:rPr>
          <w:rFonts w:ascii="Arial" w:hAnsi="Arial" w:cs="Arial"/>
          <w:color w:val="000000"/>
          <w:sz w:val="24"/>
          <w:szCs w:val="24"/>
        </w:rPr>
        <w:t>Izvještaj sa održavanja treće sjednice Crnogorsko – mađarske mješovite komisije za implementaciju Sporazuma o ekonomskoj saradnji između Crne Gore i Mađarske</w:t>
      </w:r>
    </w:p>
    <w:p w:rsidR="00F40396" w:rsidRPr="00EE43CC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232CFF">
        <w:rPr>
          <w:rFonts w:ascii="Arial" w:eastAsia="Times New Roman" w:hAnsi="Arial" w:cs="Arial"/>
          <w:color w:val="000000"/>
          <w:sz w:val="24"/>
          <w:szCs w:val="24"/>
        </w:rPr>
        <w:t xml:space="preserve">edlog pravilnika o unutrašnoj organizaciji i sistematizaciji Ministarstva pravde </w:t>
      </w:r>
    </w:p>
    <w:p w:rsidR="00F40396" w:rsidRPr="00020132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Predlog za izmjenu Zaključka Vlade Crne Gore broj</w:t>
      </w:r>
      <w:r w:rsidRPr="00E769EF">
        <w:rPr>
          <w:rFonts w:ascii="Arial" w:hAnsi="Arial" w:cs="Arial"/>
          <w:color w:val="000000"/>
          <w:sz w:val="24"/>
          <w:szCs w:val="24"/>
        </w:rPr>
        <w:t xml:space="preserve"> 06</w:t>
      </w:r>
      <w:r>
        <w:rPr>
          <w:rFonts w:ascii="Arial" w:hAnsi="Arial" w:cs="Arial"/>
          <w:color w:val="000000"/>
          <w:sz w:val="24"/>
          <w:szCs w:val="24"/>
        </w:rPr>
        <w:t>-6</w:t>
      </w:r>
      <w:r w:rsidRPr="00E769EF">
        <w:rPr>
          <w:rFonts w:ascii="Arial" w:hAnsi="Arial" w:cs="Arial"/>
          <w:color w:val="000000"/>
          <w:sz w:val="24"/>
          <w:szCs w:val="24"/>
        </w:rPr>
        <w:t>6/7-12 od 21. februara 2013.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769EF">
        <w:rPr>
          <w:rFonts w:ascii="Arial" w:hAnsi="Arial" w:cs="Arial"/>
          <w:color w:val="000000"/>
          <w:sz w:val="24"/>
          <w:szCs w:val="24"/>
        </w:rPr>
        <w:t>godine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769EF">
        <w:rPr>
          <w:rFonts w:ascii="Arial" w:hAnsi="Arial" w:cs="Arial"/>
          <w:color w:val="000000"/>
          <w:sz w:val="24"/>
          <w:szCs w:val="24"/>
        </w:rPr>
        <w:t xml:space="preserve"> sa sjednice od 14. februara 2013. godine</w:t>
      </w:r>
    </w:p>
    <w:p w:rsidR="00F40396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32CFF">
        <w:rPr>
          <w:rFonts w:ascii="Arial" w:eastAsia="Times New Roman" w:hAnsi="Arial" w:cs="Arial"/>
          <w:color w:val="000000"/>
          <w:sz w:val="24"/>
          <w:szCs w:val="24"/>
        </w:rPr>
        <w:t>Pr</w:t>
      </w:r>
      <w:r>
        <w:rPr>
          <w:rFonts w:ascii="Arial" w:eastAsia="Times New Roman" w:hAnsi="Arial" w:cs="Arial"/>
          <w:color w:val="000000"/>
          <w:sz w:val="24"/>
          <w:szCs w:val="24"/>
        </w:rPr>
        <w:t>edlog za izmjenu Z</w:t>
      </w:r>
      <w:r w:rsidRPr="00232CFF">
        <w:rPr>
          <w:rFonts w:ascii="Arial" w:eastAsia="Times New Roman" w:hAnsi="Arial" w:cs="Arial"/>
          <w:color w:val="000000"/>
          <w:sz w:val="24"/>
          <w:szCs w:val="24"/>
        </w:rPr>
        <w:t xml:space="preserve">aključka Vlade Crne Gore </w:t>
      </w:r>
      <w:r>
        <w:rPr>
          <w:rFonts w:ascii="Arial" w:eastAsia="Times New Roman" w:hAnsi="Arial" w:cs="Arial"/>
          <w:color w:val="000000"/>
          <w:sz w:val="24"/>
          <w:szCs w:val="24"/>
        </w:rPr>
        <w:t>broj</w:t>
      </w:r>
      <w:r w:rsidRPr="00232CFF">
        <w:rPr>
          <w:rFonts w:ascii="Arial" w:eastAsia="Times New Roman" w:hAnsi="Arial" w:cs="Arial"/>
          <w:color w:val="000000"/>
          <w:sz w:val="24"/>
          <w:szCs w:val="24"/>
        </w:rPr>
        <w:t xml:space="preserve"> 06-130/3 od 9. februra 2012. godine, </w:t>
      </w:r>
      <w:r>
        <w:rPr>
          <w:rFonts w:ascii="Arial" w:eastAsia="Times New Roman" w:hAnsi="Arial" w:cs="Arial"/>
          <w:color w:val="000000"/>
          <w:sz w:val="24"/>
          <w:szCs w:val="24"/>
        </w:rPr>
        <w:t>sa sjednice</w:t>
      </w:r>
      <w:r w:rsidRPr="00232CF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od 2. februara </w:t>
      </w:r>
      <w:r w:rsidRPr="00232CFF">
        <w:rPr>
          <w:rFonts w:ascii="Arial" w:eastAsia="Times New Roman" w:hAnsi="Arial" w:cs="Arial"/>
          <w:color w:val="000000"/>
          <w:sz w:val="24"/>
          <w:szCs w:val="24"/>
        </w:rPr>
        <w:t xml:space="preserve">2012. godine  </w:t>
      </w:r>
    </w:p>
    <w:p w:rsidR="00F40396" w:rsidRPr="005D7FCC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Predlog za dopunu Zaključ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>ka Vlade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Crne Gore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 xml:space="preserve"> broj 06-110/2 od 31. januara 2013. godine</w:t>
      </w:r>
      <w:r>
        <w:rPr>
          <w:rFonts w:ascii="Arial" w:eastAsia="Times New Roman" w:hAnsi="Arial" w:cs="Arial"/>
          <w:color w:val="000000"/>
          <w:sz w:val="24"/>
          <w:szCs w:val="24"/>
        </w:rPr>
        <w:t>, sa  sjednice od 24. januara 2013. godine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40396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769EF">
        <w:rPr>
          <w:rFonts w:ascii="Arial" w:eastAsia="Times New Roman" w:hAnsi="Arial" w:cs="Arial"/>
          <w:color w:val="000000"/>
          <w:sz w:val="24"/>
          <w:szCs w:val="24"/>
        </w:rPr>
        <w:t>edlog odobrenja prijave za projekat Okvir za ubrzanje sprovođenja Milenijumskih razvojnih ciljeva na temu Zapošljavanje mladih</w:t>
      </w:r>
    </w:p>
    <w:p w:rsidR="00F40396" w:rsidRPr="005D7FCC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 xml:space="preserve">edlog za zaključenje poravnanja u postupku radi povraćaja </w:t>
      </w:r>
      <w:r>
        <w:rPr>
          <w:rFonts w:ascii="Arial" w:eastAsia="Times New Roman" w:hAnsi="Arial" w:cs="Arial"/>
          <w:color w:val="000000"/>
          <w:sz w:val="24"/>
          <w:szCs w:val="24"/>
        </w:rPr>
        <w:t>oduzetih imovinskih prava bivšeg vlasnika, pokojnog Boljević Petra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40396" w:rsidRPr="00CC6894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24723">
        <w:rPr>
          <w:rFonts w:ascii="Arial" w:hAnsi="Arial" w:cs="Arial"/>
          <w:sz w:val="24"/>
          <w:szCs w:val="24"/>
          <w:lang w:val="sl-SI"/>
        </w:rPr>
        <w:t>Kadrovska pitanja</w:t>
      </w:r>
    </w:p>
    <w:p w:rsidR="00F40396" w:rsidRPr="004314C3" w:rsidRDefault="00F40396" w:rsidP="00F40396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F40396" w:rsidRDefault="00F40396" w:rsidP="00F40396">
      <w:pPr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lastRenderedPageBreak/>
        <w:t xml:space="preserve">        </w:t>
      </w:r>
      <w:r w:rsidRPr="00290A62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F40396" w:rsidRPr="00F857F2" w:rsidRDefault="00F40396" w:rsidP="00F4039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45352C">
        <w:rPr>
          <w:rFonts w:ascii="Arial" w:hAnsi="Arial" w:cs="Arial"/>
          <w:color w:val="000000"/>
          <w:sz w:val="24"/>
          <w:szCs w:val="24"/>
        </w:rPr>
        <w:t>Predlog za davanje saglasnosti za prodaju nepokretnosti u vlasništvu Crne Gore u Opštini Plužine</w:t>
      </w:r>
    </w:p>
    <w:p w:rsidR="00F40396" w:rsidRPr="00D93998" w:rsidRDefault="00F40396" w:rsidP="00F403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4723">
        <w:rPr>
          <w:rFonts w:ascii="Arial" w:hAnsi="Arial" w:cs="Arial"/>
          <w:sz w:val="24"/>
          <w:szCs w:val="24"/>
          <w:lang w:val="sl-SI"/>
        </w:rPr>
        <w:t>Tekuća pitanja</w:t>
      </w:r>
    </w:p>
    <w:p w:rsidR="00F40396" w:rsidRDefault="00F40396" w:rsidP="00F4039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0396" w:rsidRDefault="00F40396" w:rsidP="00F40396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40396" w:rsidRPr="00C20CEB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90A62">
        <w:rPr>
          <w:rFonts w:ascii="Arial" w:eastAsia="Times New Roman" w:hAnsi="Arial" w:cs="Arial"/>
          <w:color w:val="000000"/>
          <w:sz w:val="20"/>
          <w:szCs w:val="20"/>
        </w:rPr>
        <w:t>V NA UVID</w:t>
      </w:r>
    </w:p>
    <w:p w:rsidR="00F40396" w:rsidRDefault="00F40396" w:rsidP="00F4039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>Izvještaj o učešću dr Igora Lukšića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 xml:space="preserve"> potpredsjednika Vlade i ministra vanjskih poslova i evropskih integracija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 xml:space="preserve"> na Međunarodnoj radionici o globalnoj bez</w:t>
      </w:r>
      <w:r>
        <w:rPr>
          <w:rFonts w:ascii="Arial" w:eastAsia="Times New Roman" w:hAnsi="Arial" w:cs="Arial"/>
          <w:color w:val="000000"/>
          <w:sz w:val="24"/>
          <w:szCs w:val="24"/>
        </w:rPr>
        <w:t>bjednosti, Pariz, Francuska, 24. i 25. j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>un 2013. godine</w:t>
      </w:r>
    </w:p>
    <w:p w:rsidR="00F40396" w:rsidRDefault="00F40396" w:rsidP="00F4039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Izvještaj o posjeti p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>rof.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>dr Milice Pejanović-Đurišić, ministra odbrane, Ujedinjenim Nacijama 27. i 28. juna 2013.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>godine </w:t>
      </w:r>
    </w:p>
    <w:p w:rsidR="00F40396" w:rsidRDefault="00F40396" w:rsidP="00F40396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296CB8">
        <w:rPr>
          <w:rFonts w:ascii="Arial" w:eastAsia="Times New Roman" w:hAnsi="Arial" w:cs="Arial"/>
          <w:color w:val="000000"/>
          <w:sz w:val="24"/>
          <w:szCs w:val="24"/>
        </w:rPr>
        <w:t xml:space="preserve">Izvještaj o učešću delegacije Ministarstva zdravlja na Ministarskoj konferenciji o univerzalnoj zdravstvenoj pokrivenosti, koja je održana u Istanbulu, Turska,  27. i 28. juna 2013. godine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40396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>Izvještaj o učešću delegacije Ministarstva saobraćaja i pomorstva na Međunarodnom transportnom forumu, Lajpcig, Savezna Republika Njemačka</w:t>
      </w:r>
      <w:r>
        <w:rPr>
          <w:rFonts w:ascii="Arial" w:eastAsia="Times New Roman" w:hAnsi="Arial" w:cs="Arial"/>
          <w:color w:val="000000"/>
          <w:sz w:val="24"/>
          <w:szCs w:val="24"/>
        </w:rPr>
        <w:t>, 22-24. maja 2013. godine</w:t>
      </w:r>
      <w:r w:rsidRPr="00E96C8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F40396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40396" w:rsidRPr="00296CB8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40396" w:rsidRDefault="00F40396" w:rsidP="00F40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40396" w:rsidRPr="008A384E" w:rsidRDefault="00954DFA" w:rsidP="00F40396">
      <w:pPr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Podgorica, 10</w:t>
      </w:r>
      <w:r w:rsidR="00F40396">
        <w:rPr>
          <w:rFonts w:ascii="Arial" w:hAnsi="Arial" w:cs="Arial"/>
          <w:sz w:val="24"/>
          <w:szCs w:val="24"/>
          <w:lang w:val="sr-Latn-CS"/>
        </w:rPr>
        <w:t>. jul</w:t>
      </w:r>
      <w:r w:rsidR="00F40396" w:rsidRPr="008A384E">
        <w:rPr>
          <w:rFonts w:ascii="Arial" w:hAnsi="Arial" w:cs="Arial"/>
          <w:sz w:val="24"/>
          <w:szCs w:val="24"/>
          <w:lang w:val="sr-Latn-CS"/>
        </w:rPr>
        <w:t xml:space="preserve"> 2013. godine</w:t>
      </w:r>
    </w:p>
    <w:p w:rsidR="00F40396" w:rsidRPr="008A384E" w:rsidRDefault="00F40396" w:rsidP="00F40396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F40396" w:rsidRPr="008A384E" w:rsidRDefault="00F40396" w:rsidP="00F40396">
      <w:pPr>
        <w:jc w:val="both"/>
        <w:rPr>
          <w:rFonts w:ascii="Arial" w:hAnsi="Arial" w:cs="Arial"/>
          <w:sz w:val="24"/>
          <w:szCs w:val="24"/>
        </w:rPr>
      </w:pPr>
    </w:p>
    <w:p w:rsidR="00F40396" w:rsidRPr="008A384E" w:rsidRDefault="00F40396" w:rsidP="00F40396">
      <w:pPr>
        <w:jc w:val="both"/>
        <w:rPr>
          <w:rFonts w:ascii="Arial" w:hAnsi="Arial" w:cs="Arial"/>
          <w:sz w:val="24"/>
          <w:szCs w:val="24"/>
        </w:rPr>
      </w:pPr>
    </w:p>
    <w:p w:rsidR="00F40396" w:rsidRDefault="00F40396" w:rsidP="00F40396">
      <w:pPr>
        <w:jc w:val="both"/>
      </w:pPr>
    </w:p>
    <w:p w:rsidR="00F40396" w:rsidRPr="00B73006" w:rsidRDefault="00F40396" w:rsidP="00F40396">
      <w:pPr>
        <w:rPr>
          <w:rFonts w:ascii="Arial" w:hAnsi="Arial" w:cs="Arial"/>
          <w:sz w:val="24"/>
          <w:szCs w:val="24"/>
        </w:rPr>
      </w:pPr>
    </w:p>
    <w:p w:rsidR="000B53FE" w:rsidRDefault="000B53FE"/>
    <w:sectPr w:rsidR="000B53FE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A49FF"/>
    <w:multiLevelType w:val="hybridMultilevel"/>
    <w:tmpl w:val="262CB00A"/>
    <w:lvl w:ilvl="0" w:tplc="269233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F40396"/>
    <w:rsid w:val="000074DE"/>
    <w:rsid w:val="000B53FE"/>
    <w:rsid w:val="00920486"/>
    <w:rsid w:val="00954DFA"/>
    <w:rsid w:val="00AB7344"/>
    <w:rsid w:val="00F4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2013-07-10T12:47:00Z</dcterms:created>
  <dcterms:modified xsi:type="dcterms:W3CDTF">2013-07-10T12:47:00Z</dcterms:modified>
</cp:coreProperties>
</file>