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17" w:rsidRDefault="00D10602" w:rsidP="008E08D2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PROGRAM JAVNE RASP</w:t>
      </w:r>
      <w:r w:rsidR="00CF6817" w:rsidRPr="00684204">
        <w:rPr>
          <w:b/>
          <w:bCs/>
          <w:lang w:val="sr-Latn-CS"/>
        </w:rPr>
        <w:t xml:space="preserve">RAVE O </w:t>
      </w:r>
    </w:p>
    <w:p w:rsidR="00CF6817" w:rsidRDefault="00115424" w:rsidP="008E08D2">
      <w:pPr>
        <w:jc w:val="center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>NACRTU</w:t>
      </w:r>
      <w:r w:rsidR="00CF6817">
        <w:rPr>
          <w:rStyle w:val="Strong"/>
          <w:shd w:val="clear" w:color="auto" w:fill="FFFFFF"/>
        </w:rPr>
        <w:t xml:space="preserve"> ZAKONA O IZMJENAMA I DOPUNAMA </w:t>
      </w:r>
      <w:r w:rsidR="000325FA">
        <w:rPr>
          <w:rStyle w:val="Strong"/>
          <w:shd w:val="clear" w:color="auto" w:fill="FFFFFF"/>
        </w:rPr>
        <w:t xml:space="preserve">ZAKONA O ODGOVORNOSTI PRAVNIH LICA ZA KRIVIČNA DJELA </w:t>
      </w:r>
    </w:p>
    <w:p w:rsidR="00CF6817" w:rsidRDefault="00CF6817" w:rsidP="008E08D2">
      <w:pPr>
        <w:jc w:val="center"/>
        <w:rPr>
          <w:rStyle w:val="Strong"/>
          <w:shd w:val="clear" w:color="auto" w:fill="FFFFFF"/>
        </w:rPr>
      </w:pPr>
    </w:p>
    <w:p w:rsidR="006E04C3" w:rsidRDefault="006E04C3" w:rsidP="008E08D2">
      <w:pPr>
        <w:jc w:val="center"/>
        <w:rPr>
          <w:rStyle w:val="Strong"/>
          <w:shd w:val="clear" w:color="auto" w:fill="FFFFFF"/>
        </w:rPr>
      </w:pPr>
    </w:p>
    <w:p w:rsidR="00CF6817" w:rsidRPr="001F2268" w:rsidRDefault="00CF6817" w:rsidP="008E08D2">
      <w:pPr>
        <w:jc w:val="center"/>
        <w:rPr>
          <w:lang w:val="it-IT"/>
        </w:rPr>
      </w:pPr>
    </w:p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2563"/>
        <w:gridCol w:w="1659"/>
        <w:gridCol w:w="1703"/>
        <w:gridCol w:w="1437"/>
        <w:gridCol w:w="1482"/>
      </w:tblGrid>
      <w:tr w:rsidR="00CF6817" w:rsidRPr="00B643AC">
        <w:tc>
          <w:tcPr>
            <w:tcW w:w="732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Broj</w:t>
            </w:r>
          </w:p>
        </w:tc>
        <w:tc>
          <w:tcPr>
            <w:tcW w:w="2563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Aktivnost</w:t>
            </w:r>
          </w:p>
        </w:tc>
        <w:tc>
          <w:tcPr>
            <w:tcW w:w="1659" w:type="dxa"/>
          </w:tcPr>
          <w:p w:rsidR="00CF6817" w:rsidRPr="00246213" w:rsidRDefault="00CF6817" w:rsidP="00246213">
            <w:pPr>
              <w:jc w:val="center"/>
              <w:rPr>
                <w:b/>
                <w:bCs/>
                <w:lang w:val="sr-Latn-CS"/>
              </w:rPr>
            </w:pPr>
            <w:r w:rsidRPr="00246213">
              <w:rPr>
                <w:b/>
                <w:bCs/>
              </w:rPr>
              <w:t>Tehni</w:t>
            </w:r>
            <w:r w:rsidRPr="00246213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703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Učesnici</w:t>
            </w:r>
          </w:p>
        </w:tc>
        <w:tc>
          <w:tcPr>
            <w:tcW w:w="1437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Mjesto</w:t>
            </w:r>
          </w:p>
        </w:tc>
        <w:tc>
          <w:tcPr>
            <w:tcW w:w="1482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Datum</w:t>
            </w:r>
          </w:p>
        </w:tc>
      </w:tr>
      <w:tr w:rsidR="00CF6817" w:rsidRPr="001F2268">
        <w:tc>
          <w:tcPr>
            <w:tcW w:w="732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1.</w:t>
            </w:r>
          </w:p>
        </w:tc>
        <w:tc>
          <w:tcPr>
            <w:tcW w:w="2563" w:type="dxa"/>
          </w:tcPr>
          <w:p w:rsidR="00CF6817" w:rsidRDefault="00CF6817" w:rsidP="00246213">
            <w:pPr>
              <w:jc w:val="both"/>
            </w:pPr>
            <w:r>
              <w:t>Objavljivanje javnog poziva za učešće u javnoj raspravi</w:t>
            </w:r>
          </w:p>
        </w:tc>
        <w:tc>
          <w:tcPr>
            <w:tcW w:w="1659" w:type="dxa"/>
          </w:tcPr>
          <w:p w:rsidR="00CF6817" w:rsidRDefault="00CF6817" w:rsidP="00246213">
            <w:pPr>
              <w:jc w:val="center"/>
            </w:pPr>
            <w:r>
              <w:t>Ministarstvo pravde</w:t>
            </w:r>
          </w:p>
        </w:tc>
        <w:tc>
          <w:tcPr>
            <w:tcW w:w="1703" w:type="dxa"/>
          </w:tcPr>
          <w:p w:rsidR="00CF6817" w:rsidRDefault="00CF6817" w:rsidP="00246213"/>
        </w:tc>
        <w:tc>
          <w:tcPr>
            <w:tcW w:w="1437" w:type="dxa"/>
          </w:tcPr>
          <w:p w:rsidR="00CF6817" w:rsidRPr="00246213" w:rsidRDefault="00CF6817" w:rsidP="00246213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82" w:type="dxa"/>
          </w:tcPr>
          <w:p w:rsidR="00CF6817" w:rsidRPr="00246213" w:rsidRDefault="000325FA" w:rsidP="0024621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20. oktobar 2015.</w:t>
            </w:r>
          </w:p>
        </w:tc>
      </w:tr>
      <w:tr w:rsidR="006E04C3" w:rsidRPr="001F2268" w:rsidTr="006E04C3">
        <w:trPr>
          <w:trHeight w:val="754"/>
        </w:trPr>
        <w:tc>
          <w:tcPr>
            <w:tcW w:w="9576" w:type="dxa"/>
            <w:gridSpan w:val="6"/>
          </w:tcPr>
          <w:p w:rsidR="006E04C3" w:rsidRDefault="006E04C3" w:rsidP="006E04C3">
            <w:pPr>
              <w:jc w:val="both"/>
              <w:rPr>
                <w:b/>
                <w:lang w:val="it-IT"/>
              </w:rPr>
            </w:pPr>
          </w:p>
          <w:p w:rsidR="006E04C3" w:rsidRDefault="000325FA" w:rsidP="006E04C3">
            <w:pPr>
              <w:jc w:val="both"/>
              <w:rPr>
                <w:shd w:val="clear" w:color="auto" w:fill="FFFFFF"/>
              </w:rPr>
            </w:pPr>
            <w:r>
              <w:rPr>
                <w:lang w:val="it-IT"/>
              </w:rPr>
              <w:t>Dostavljanje predloga, sugestija i komentara</w:t>
            </w:r>
            <w:r w:rsidRPr="001F2268">
              <w:rPr>
                <w:lang w:val="it-IT"/>
              </w:rPr>
              <w:t xml:space="preserve"> na </w:t>
            </w:r>
            <w:r>
              <w:rPr>
                <w:lang w:val="it-IT"/>
              </w:rPr>
              <w:t>Nacrt</w:t>
            </w:r>
            <w:r w:rsidRPr="001F2268">
              <w:rPr>
                <w:lang w:val="it-IT"/>
              </w:rPr>
              <w:t xml:space="preserve"> zakona Ministarstvu pravde, na adresu: Vuka Karadžića 3, 81000 Podgorica, ili </w:t>
            </w:r>
            <w:proofErr w:type="spellStart"/>
            <w:r w:rsidRPr="00C24984">
              <w:rPr>
                <w:shd w:val="clear" w:color="auto" w:fill="FFFFFF"/>
              </w:rPr>
              <w:t>na</w:t>
            </w:r>
            <w:proofErr w:type="spellEnd"/>
            <w:r w:rsidRPr="00C24984">
              <w:rPr>
                <w:shd w:val="clear" w:color="auto" w:fill="FFFFFF"/>
              </w:rPr>
              <w:t xml:space="preserve"> fax: +382 20 407 519, </w:t>
            </w:r>
            <w:proofErr w:type="spellStart"/>
            <w:r w:rsidRPr="00C24984">
              <w:rPr>
                <w:shd w:val="clear" w:color="auto" w:fill="FFFFFF"/>
              </w:rPr>
              <w:t>kao</w:t>
            </w:r>
            <w:proofErr w:type="spellEnd"/>
            <w:r w:rsidRPr="00C24984">
              <w:rPr>
                <w:shd w:val="clear" w:color="auto" w:fill="FFFFFF"/>
              </w:rPr>
              <w:t xml:space="preserve"> </w:t>
            </w:r>
            <w:proofErr w:type="spellStart"/>
            <w:r w:rsidRPr="00C24984">
              <w:rPr>
                <w:shd w:val="clear" w:color="auto" w:fill="FFFFFF"/>
              </w:rPr>
              <w:t>i</w:t>
            </w:r>
            <w:proofErr w:type="spellEnd"/>
            <w:r w:rsidRPr="00C24984">
              <w:rPr>
                <w:shd w:val="clear" w:color="auto" w:fill="FFFFFF"/>
              </w:rPr>
              <w:t xml:space="preserve"> </w:t>
            </w:r>
            <w:proofErr w:type="spellStart"/>
            <w:r w:rsidRPr="00C24984">
              <w:rPr>
                <w:shd w:val="clear" w:color="auto" w:fill="FFFFFF"/>
              </w:rPr>
              <w:t>na</w:t>
            </w:r>
            <w:proofErr w:type="spellEnd"/>
            <w:r w:rsidRPr="00C24984">
              <w:rPr>
                <w:shd w:val="clear" w:color="auto" w:fill="FFFFFF"/>
              </w:rPr>
              <w:t xml:space="preserve"> e-mail: </w:t>
            </w:r>
            <w:hyperlink r:id="rId6" w:history="1">
              <w:r w:rsidRPr="00F10399">
                <w:rPr>
                  <w:rStyle w:val="Hyperlink"/>
                  <w:shd w:val="clear" w:color="auto" w:fill="FFFFFF"/>
                </w:rPr>
                <w:t>duska.velimirovic@mpa.gov.me</w:t>
              </w:r>
            </w:hyperlink>
            <w:r w:rsidRPr="00C24984">
              <w:rPr>
                <w:shd w:val="clear" w:color="auto" w:fill="FFFFFF"/>
              </w:rPr>
              <w:t>.</w:t>
            </w:r>
            <w:bookmarkStart w:id="0" w:name="_GoBack"/>
            <w:bookmarkEnd w:id="0"/>
          </w:p>
          <w:p w:rsidR="000325FA" w:rsidRPr="006E04C3" w:rsidRDefault="000325FA" w:rsidP="006E04C3">
            <w:pPr>
              <w:jc w:val="both"/>
              <w:rPr>
                <w:b/>
                <w:lang w:val="it-IT"/>
              </w:rPr>
            </w:pPr>
          </w:p>
        </w:tc>
      </w:tr>
    </w:tbl>
    <w:p w:rsidR="00CF6817" w:rsidRPr="001F2268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Javnu raspravu o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Nacrt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izmjenama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dopunama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akona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odgovornosti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pravnih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lica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kr</w:t>
      </w:r>
      <w:r w:rsid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vična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djela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će sprovesti Ministarstvo pravde. </w:t>
      </w:r>
    </w:p>
    <w:p w:rsidR="00CF6817" w:rsidRPr="001F2268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Rasprava o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Nacrtu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izmjenama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dopunama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akona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odgovornosti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pravnih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lica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kr</w:t>
      </w:r>
      <w:r w:rsid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vična</w:t>
      </w:r>
      <w:proofErr w:type="spellEnd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25FA" w:rsidRPr="000325F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djela</w:t>
      </w:r>
      <w:proofErr w:type="spellEnd"/>
      <w:r w:rsidR="000325FA"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 w:rsidR="00AC74E0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počinje objavljivanjem J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avnog poziva za učešće u </w:t>
      </w:r>
      <w:r w:rsidR="00AC74E0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raspravi, N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acrta </w:t>
      </w:r>
      <w:r w:rsidR="0052456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zakona sa obraz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loženjem i Programom javne rasprave na internet stranici Ministarstva pravde i portalu e-uprave.</w:t>
      </w:r>
      <w:r w:rsidR="0011542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 w:rsidR="0052456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</w:p>
    <w:p w:rsidR="00CF6817" w:rsidRPr="00C24984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Predlozi, sugestije i komentari na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Nacrt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zakona mogu se dostaviti Ministarstvu pravde, na adresu: Vuka Karadžića 3, 81000 Podgorica, ili </w:t>
      </w:r>
      <w:r w:rsidRPr="00C2498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na fax: +382 20 407 519, kao i na e-mail: </w:t>
      </w:r>
      <w:hyperlink r:id="rId7" w:history="1">
        <w:r w:rsidR="00115424" w:rsidRPr="00F10399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duska.velimirovic@mpa.gov.me</w:t>
        </w:r>
      </w:hyperlink>
      <w:r w:rsidRPr="00C2498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CF6817" w:rsidRPr="001F2268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Javna rasprava o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nacrtu 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zakona trajaće 40 dana od dana objavljivanja javnog poziva na internet stranici Ministarstva pravde i portalu e- uprave.</w:t>
      </w:r>
    </w:p>
    <w:p w:rsidR="00CF6817" w:rsidRPr="001F2268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Ministarstvo pravde razmotriće prijedloge, sugestije i komentare učesnika javne rasprave, nakon čega će sačiniti Izvještaj o sprovedenoj javnoj raspravi,</w:t>
      </w:r>
      <w:r w:rsidRPr="002522D6">
        <w:rPr>
          <w:lang w:val="sr-Latn-CS"/>
        </w:rPr>
        <w:t xml:space="preserve"> </w:t>
      </w:r>
      <w:r w:rsidRPr="002522D6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>koji će biti objavljen na internet stranici Ministarstva pravde i portalu e- uprave, u roku od 10 dana od dana završetka javne rasprave.</w:t>
      </w:r>
    </w:p>
    <w:sectPr w:rsidR="00CF6817" w:rsidRPr="001F2268" w:rsidSect="00EB6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1E1A"/>
    <w:multiLevelType w:val="hybridMultilevel"/>
    <w:tmpl w:val="C4C0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E3D5B"/>
    <w:rsid w:val="000325FA"/>
    <w:rsid w:val="00070ADB"/>
    <w:rsid w:val="00115424"/>
    <w:rsid w:val="00125015"/>
    <w:rsid w:val="00174930"/>
    <w:rsid w:val="001F2268"/>
    <w:rsid w:val="00246213"/>
    <w:rsid w:val="002522D6"/>
    <w:rsid w:val="002C17B2"/>
    <w:rsid w:val="002E4A14"/>
    <w:rsid w:val="003D2391"/>
    <w:rsid w:val="00524564"/>
    <w:rsid w:val="005422F2"/>
    <w:rsid w:val="005862CB"/>
    <w:rsid w:val="005C252C"/>
    <w:rsid w:val="005E61FA"/>
    <w:rsid w:val="00617AAA"/>
    <w:rsid w:val="00684204"/>
    <w:rsid w:val="006D6A1F"/>
    <w:rsid w:val="006E04C3"/>
    <w:rsid w:val="006F7230"/>
    <w:rsid w:val="007C01CF"/>
    <w:rsid w:val="007E3D5B"/>
    <w:rsid w:val="00857FFD"/>
    <w:rsid w:val="008E08D2"/>
    <w:rsid w:val="009A0968"/>
    <w:rsid w:val="009D5617"/>
    <w:rsid w:val="00A61A1F"/>
    <w:rsid w:val="00A75B33"/>
    <w:rsid w:val="00A93B29"/>
    <w:rsid w:val="00AC74E0"/>
    <w:rsid w:val="00B47837"/>
    <w:rsid w:val="00B643AC"/>
    <w:rsid w:val="00B75A8F"/>
    <w:rsid w:val="00B97D17"/>
    <w:rsid w:val="00C24984"/>
    <w:rsid w:val="00CF6817"/>
    <w:rsid w:val="00D10602"/>
    <w:rsid w:val="00DA50FF"/>
    <w:rsid w:val="00DC1E3B"/>
    <w:rsid w:val="00DE3E6C"/>
    <w:rsid w:val="00E003B0"/>
    <w:rsid w:val="00EB2C5F"/>
    <w:rsid w:val="00EB6D79"/>
    <w:rsid w:val="00F07076"/>
    <w:rsid w:val="00F66D8E"/>
    <w:rsid w:val="00F8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17B2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17B2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2C17B2"/>
    <w:rPr>
      <w:i/>
      <w:iCs/>
    </w:rPr>
  </w:style>
  <w:style w:type="paragraph" w:styleId="NoSpacing">
    <w:name w:val="No Spacing"/>
    <w:uiPriority w:val="99"/>
    <w:qFormat/>
    <w:rsid w:val="002C17B2"/>
    <w:rPr>
      <w:smallCaps/>
      <w:sz w:val="24"/>
      <w:szCs w:val="24"/>
      <w:u w:val="words"/>
      <w:lang w:val="en-GB" w:eastAsia="en-GB"/>
    </w:rPr>
  </w:style>
  <w:style w:type="table" w:styleId="TableGrid">
    <w:name w:val="Table Grid"/>
    <w:basedOn w:val="TableNormal"/>
    <w:uiPriority w:val="99"/>
    <w:rsid w:val="007E3D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B2C5F"/>
    <w:rPr>
      <w:color w:val="auto"/>
      <w:u w:val="single"/>
    </w:rPr>
  </w:style>
  <w:style w:type="paragraph" w:customStyle="1" w:styleId="stil1tekst">
    <w:name w:val="stil_1tekst"/>
    <w:basedOn w:val="Normal"/>
    <w:uiPriority w:val="99"/>
    <w:rsid w:val="00857FFD"/>
    <w:pPr>
      <w:ind w:left="438" w:right="438" w:firstLine="24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25015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C249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ska.velimirovic@mpa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ska.velimirovic@mpa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JAVNE RASPARAVE O </vt:lpstr>
    </vt:vector>
  </TitlesOfParts>
  <Company> 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JAVNE RASPARAVE O </dc:title>
  <dc:subject/>
  <dc:creator>zastitnik</dc:creator>
  <cp:keywords/>
  <dc:description/>
  <cp:lastModifiedBy>Duska Velimirovic</cp:lastModifiedBy>
  <cp:revision>10</cp:revision>
  <cp:lastPrinted>2015-10-20T09:49:00Z</cp:lastPrinted>
  <dcterms:created xsi:type="dcterms:W3CDTF">2014-08-08T13:47:00Z</dcterms:created>
  <dcterms:modified xsi:type="dcterms:W3CDTF">2015-10-20T09:57:00Z</dcterms:modified>
</cp:coreProperties>
</file>