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Pr="009C79A8" w:rsidRDefault="00212853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 xml:space="preserve">                                         Ministarstvo ekonomskog razvoja</w:t>
      </w:r>
    </w:p>
    <w:p w:rsidR="00B82EB1" w:rsidRPr="009C79A8" w:rsidRDefault="00317582" w:rsidP="00FC6FA2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FC6FA2">
        <w:rPr>
          <w:rFonts w:ascii="Times New Roman" w:hAnsi="Times New Roman"/>
          <w:sz w:val="24"/>
          <w:szCs w:val="24"/>
          <w:lang w:val="sr-Latn-ME"/>
        </w:rPr>
        <w:t xml:space="preserve">                     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B82EB1" w:rsidRPr="009C79A8" w:rsidRDefault="00B82EB1" w:rsidP="00731C4A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RADNOM TIJELU ZA IZRADU TEKSTA NACRTA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="003F399D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STRATEGIJE RAZVOJA NACIONALNOG BRENDA 202</w:t>
      </w:r>
      <w:r w:rsidR="00A51119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2</w:t>
      </w:r>
      <w:r w:rsidR="003F399D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-202</w:t>
      </w:r>
      <w:r w:rsidR="00A51119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6</w:t>
      </w:r>
      <w:bookmarkStart w:id="0" w:name="_GoBack"/>
      <w:bookmarkEnd w:id="0"/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Default="00B82EB1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</w:p>
    <w:p w:rsidR="00E02670" w:rsidRPr="009C79A8" w:rsidRDefault="00E02670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E02670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  <w:lang w:val="sr-Latn-ME"/>
        </w:rPr>
      </w:pPr>
      <w:r w:rsidRPr="009C79A8"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35560</wp:posOffset>
                </wp:positionV>
                <wp:extent cx="5638800" cy="45719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0" cy="45719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32266" id="Group 5" o:spid="_x0000_s1026" style="position:absolute;margin-left:392.8pt;margin-top:2.8pt;width:444pt;height:3.6pt;z-index:-251653120;mso-position-horizontal:right;mso-position-horizontal-relative:margin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margin"/>
              </v:group>
            </w:pict>
          </mc:Fallback>
        </mc:AlternateContent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EED" w:rsidRDefault="00335EED" w:rsidP="00B82EB1">
      <w:pPr>
        <w:spacing w:after="0" w:line="240" w:lineRule="auto"/>
      </w:pPr>
      <w:r>
        <w:separator/>
      </w:r>
    </w:p>
  </w:endnote>
  <w:endnote w:type="continuationSeparator" w:id="0">
    <w:p w:rsidR="00335EED" w:rsidRDefault="00335EED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EED" w:rsidRDefault="00335EED" w:rsidP="00B82EB1">
      <w:pPr>
        <w:spacing w:after="0" w:line="240" w:lineRule="auto"/>
      </w:pPr>
      <w:r>
        <w:separator/>
      </w:r>
    </w:p>
  </w:footnote>
  <w:footnote w:type="continuationSeparator" w:id="0">
    <w:p w:rsidR="00335EED" w:rsidRDefault="00335EED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335EED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F46DC5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2853"/>
    <w:rsid w:val="00215456"/>
    <w:rsid w:val="0029609A"/>
    <w:rsid w:val="002D1BC1"/>
    <w:rsid w:val="00307F89"/>
    <w:rsid w:val="00317582"/>
    <w:rsid w:val="00335EED"/>
    <w:rsid w:val="00340538"/>
    <w:rsid w:val="003630CB"/>
    <w:rsid w:val="003C6750"/>
    <w:rsid w:val="003F399D"/>
    <w:rsid w:val="00450ACF"/>
    <w:rsid w:val="004942AC"/>
    <w:rsid w:val="004D6488"/>
    <w:rsid w:val="0055280F"/>
    <w:rsid w:val="006D6952"/>
    <w:rsid w:val="00731C4A"/>
    <w:rsid w:val="007D6058"/>
    <w:rsid w:val="008A2802"/>
    <w:rsid w:val="008E3AC3"/>
    <w:rsid w:val="009A5F1B"/>
    <w:rsid w:val="009C79A8"/>
    <w:rsid w:val="00A14ED9"/>
    <w:rsid w:val="00A51119"/>
    <w:rsid w:val="00AA278A"/>
    <w:rsid w:val="00B0109D"/>
    <w:rsid w:val="00B322A1"/>
    <w:rsid w:val="00B4350F"/>
    <w:rsid w:val="00B82EB1"/>
    <w:rsid w:val="00BB3FD9"/>
    <w:rsid w:val="00BE430B"/>
    <w:rsid w:val="00C25336"/>
    <w:rsid w:val="00D03C9B"/>
    <w:rsid w:val="00D423E6"/>
    <w:rsid w:val="00D641BB"/>
    <w:rsid w:val="00E02670"/>
    <w:rsid w:val="00ED4B76"/>
    <w:rsid w:val="00F46DC5"/>
    <w:rsid w:val="00F715AA"/>
    <w:rsid w:val="00FC6FA2"/>
    <w:rsid w:val="00FF0F8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D7600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F6174-F861-42CF-B4D5-3D6DC423E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Dragana Merdovic</cp:lastModifiedBy>
  <cp:revision>3</cp:revision>
  <cp:lastPrinted>2021-05-20T07:20:00Z</cp:lastPrinted>
  <dcterms:created xsi:type="dcterms:W3CDTF">2021-09-13T12:29:00Z</dcterms:created>
  <dcterms:modified xsi:type="dcterms:W3CDTF">2021-09-30T06:43:00Z</dcterms:modified>
</cp:coreProperties>
</file>