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A67" w:rsidRPr="00170D1A" w:rsidRDefault="0077430F" w:rsidP="00170D1A">
      <w:pPr>
        <w:pStyle w:val="Heading1"/>
      </w:pPr>
      <w:r w:rsidRPr="00170D1A">
        <w:t>Govor predsjednika Vlade</w:t>
      </w:r>
      <w:r w:rsidR="00582F12" w:rsidRPr="00170D1A">
        <w:t xml:space="preserve"> Crne Gore,</w:t>
      </w:r>
      <w:r w:rsidRPr="00170D1A">
        <w:t xml:space="preserve"> gospodina </w:t>
      </w:r>
      <w:r w:rsidR="00246135" w:rsidRPr="00170D1A">
        <w:t xml:space="preserve">Mila </w:t>
      </w:r>
      <w:r w:rsidR="00FD1A67" w:rsidRPr="00170D1A">
        <w:t>Đukanovića</w:t>
      </w:r>
    </w:p>
    <w:p w:rsidR="00582F12" w:rsidRPr="00170D1A" w:rsidRDefault="00FD1A67" w:rsidP="00170D1A">
      <w:pPr>
        <w:pStyle w:val="Heading1"/>
      </w:pPr>
      <w:r w:rsidRPr="00170D1A">
        <w:t>na III</w:t>
      </w:r>
      <w:r w:rsidR="0077430F" w:rsidRPr="00170D1A">
        <w:t xml:space="preserve"> </w:t>
      </w:r>
      <w:r w:rsidR="00246135" w:rsidRPr="00170D1A">
        <w:t>s</w:t>
      </w:r>
      <w:r w:rsidRPr="00170D1A">
        <w:t>astanku šefova v</w:t>
      </w:r>
      <w:r w:rsidR="00582F12" w:rsidRPr="00170D1A">
        <w:t xml:space="preserve">lada </w:t>
      </w:r>
      <w:r w:rsidR="0077430F" w:rsidRPr="00170D1A">
        <w:t>zemalja Centralne i Istočne Evrope i NR Kine,</w:t>
      </w:r>
    </w:p>
    <w:p w:rsidR="00170D1A" w:rsidRPr="00170D1A" w:rsidRDefault="0077430F" w:rsidP="00170D1A">
      <w:pPr>
        <w:pStyle w:val="Heading1"/>
      </w:pPr>
      <w:r w:rsidRPr="00170D1A">
        <w:t xml:space="preserve">Republika Srbija, Beograd, 16. </w:t>
      </w:r>
      <w:r w:rsidR="00246135" w:rsidRPr="00170D1A">
        <w:t>d</w:t>
      </w:r>
      <w:r w:rsidRPr="00170D1A">
        <w:t xml:space="preserve">ecembar 2014. </w:t>
      </w:r>
      <w:r w:rsidR="00246135" w:rsidRPr="00170D1A">
        <w:t>g</w:t>
      </w:r>
      <w:r w:rsidRPr="00170D1A">
        <w:t>odine</w:t>
      </w:r>
    </w:p>
    <w:p w:rsidR="00CF10E9" w:rsidRPr="00FD1A67" w:rsidRDefault="00582F12" w:rsidP="00170D1A">
      <w:pPr>
        <w:spacing w:before="240" w:after="240" w:line="276" w:lineRule="auto"/>
        <w:contextualSpacing/>
        <w:jc w:val="both"/>
        <w:outlineLvl w:val="0"/>
        <w:rPr>
          <w:rFonts w:ascii="Calibri" w:eastAsia="Calibri" w:hAnsi="Calibri"/>
          <w:noProof/>
          <w:lang w:val="sr-Latn-CS"/>
        </w:rPr>
      </w:pPr>
      <w:r w:rsidRPr="00FD1A67">
        <w:rPr>
          <w:rFonts w:ascii="Calibri" w:eastAsia="Calibri" w:hAnsi="Calibri"/>
          <w:noProof/>
          <w:lang w:val="sr-Latn-CS"/>
        </w:rPr>
        <w:t>Uvaženi premijeru Li Kećijeng</w:t>
      </w:r>
      <w:r w:rsidR="00FD1A67">
        <w:rPr>
          <w:rFonts w:ascii="Calibri" w:eastAsia="Calibri" w:hAnsi="Calibri"/>
          <w:noProof/>
          <w:lang w:val="sr-Latn-CS"/>
        </w:rPr>
        <w:t>,</w:t>
      </w:r>
    </w:p>
    <w:p w:rsidR="00CF10E9" w:rsidRPr="00FD1A67" w:rsidRDefault="00582F12" w:rsidP="00170D1A">
      <w:pPr>
        <w:spacing w:before="240" w:after="240" w:line="276" w:lineRule="auto"/>
        <w:contextualSpacing/>
        <w:jc w:val="both"/>
        <w:rPr>
          <w:rFonts w:ascii="Calibri" w:eastAsia="Calibri" w:hAnsi="Calibri"/>
          <w:noProof/>
          <w:lang w:val="sr-Latn-CS"/>
        </w:rPr>
      </w:pPr>
      <w:r w:rsidRPr="00FD1A67">
        <w:rPr>
          <w:rFonts w:ascii="Calibri" w:eastAsia="Calibri" w:hAnsi="Calibri"/>
          <w:noProof/>
          <w:lang w:val="sr-Latn-CS"/>
        </w:rPr>
        <w:t>Poštovani predsjedniče Vlade Vučić</w:t>
      </w:r>
      <w:r w:rsidR="00FD1A67">
        <w:rPr>
          <w:rFonts w:ascii="Calibri" w:eastAsia="Calibri" w:hAnsi="Calibri"/>
          <w:noProof/>
          <w:lang w:val="sr-Latn-CS"/>
        </w:rPr>
        <w:t>u,</w:t>
      </w:r>
    </w:p>
    <w:p w:rsidR="00582F12" w:rsidRPr="00FD1A67" w:rsidRDefault="00FD1A67" w:rsidP="00170D1A">
      <w:pPr>
        <w:spacing w:before="240" w:after="240" w:line="276" w:lineRule="auto"/>
        <w:contextualSpacing/>
        <w:jc w:val="both"/>
        <w:rPr>
          <w:rFonts w:ascii="Calibri" w:eastAsia="Calibri" w:hAnsi="Calibri"/>
          <w:noProof/>
          <w:lang w:val="sr-Latn-CS"/>
        </w:rPr>
      </w:pPr>
      <w:r>
        <w:rPr>
          <w:rFonts w:ascii="Calibri" w:eastAsia="Calibri" w:hAnsi="Calibri"/>
          <w:noProof/>
          <w:lang w:val="sr-Latn-CS"/>
        </w:rPr>
        <w:t>Drage kolege,</w:t>
      </w:r>
    </w:p>
    <w:p w:rsidR="00170D1A" w:rsidRDefault="00CF10E9" w:rsidP="00170D1A">
      <w:pPr>
        <w:spacing w:before="240" w:after="240" w:line="276" w:lineRule="auto"/>
        <w:jc w:val="both"/>
        <w:rPr>
          <w:rFonts w:ascii="Calibri" w:eastAsia="Calibri" w:hAnsi="Calibri"/>
          <w:noProof/>
          <w:lang w:val="sr-Latn-CS"/>
        </w:rPr>
      </w:pPr>
      <w:r w:rsidRPr="00FD1A67">
        <w:rPr>
          <w:rFonts w:ascii="Calibri" w:eastAsia="Calibri" w:hAnsi="Calibri"/>
          <w:noProof/>
          <w:lang w:val="sr-Latn-CS"/>
        </w:rPr>
        <w:t>Dame i gospodo,</w:t>
      </w:r>
    </w:p>
    <w:p w:rsidR="00170D1A" w:rsidRDefault="00582F12" w:rsidP="00170D1A">
      <w:pPr>
        <w:spacing w:before="240" w:after="240" w:line="276" w:lineRule="auto"/>
        <w:jc w:val="both"/>
        <w:rPr>
          <w:rFonts w:ascii="Calibri" w:eastAsia="Calibri" w:hAnsi="Calibri"/>
          <w:noProof/>
          <w:lang w:val="sr-Latn-CS"/>
        </w:rPr>
      </w:pPr>
      <w:r w:rsidRPr="00FD1A67">
        <w:rPr>
          <w:rFonts w:ascii="Calibri" w:eastAsia="Calibri" w:hAnsi="Calibri"/>
          <w:noProof/>
          <w:lang w:val="sr-Latn-CS"/>
        </w:rPr>
        <w:t xml:space="preserve">Velika mi je čast i zadovoljstvo da </w:t>
      </w:r>
      <w:r w:rsidR="004C3960" w:rsidRPr="00FD1A67">
        <w:rPr>
          <w:rFonts w:ascii="Calibri" w:eastAsia="Calibri" w:hAnsi="Calibri"/>
          <w:noProof/>
          <w:lang w:val="sr-Latn-CS"/>
        </w:rPr>
        <w:t xml:space="preserve">vas u ime Vlade Crne Gore i u svoje ime </w:t>
      </w:r>
      <w:r w:rsidRPr="00FD1A67">
        <w:rPr>
          <w:rFonts w:ascii="Calibri" w:eastAsia="Calibri" w:hAnsi="Calibri"/>
          <w:noProof/>
          <w:lang w:val="sr-Latn-CS"/>
        </w:rPr>
        <w:t xml:space="preserve">pozdravim </w:t>
      </w:r>
      <w:r w:rsidR="004C3960" w:rsidRPr="00FD1A67">
        <w:rPr>
          <w:rFonts w:ascii="Calibri" w:eastAsia="Calibri" w:hAnsi="Calibri"/>
          <w:noProof/>
          <w:lang w:val="sr-Latn-CS"/>
        </w:rPr>
        <w:t xml:space="preserve">i poželim uspješan rad ovog značajnog skupa posvećenog </w:t>
      </w:r>
      <w:r w:rsidR="00E1677F" w:rsidRPr="00FD1A67">
        <w:rPr>
          <w:rFonts w:ascii="Calibri" w:eastAsia="Calibri" w:hAnsi="Calibri"/>
          <w:noProof/>
          <w:lang w:val="sr-Latn-CS"/>
        </w:rPr>
        <w:t xml:space="preserve">saradnji </w:t>
      </w:r>
      <w:r w:rsidR="003054E0" w:rsidRPr="00FD1A67">
        <w:rPr>
          <w:rFonts w:ascii="Calibri" w:eastAsia="Calibri" w:hAnsi="Calibri"/>
          <w:noProof/>
          <w:lang w:val="sr-Latn-CS"/>
        </w:rPr>
        <w:t>zemalja Centralne i</w:t>
      </w:r>
      <w:r w:rsidR="00494A7F" w:rsidRPr="00FD1A67">
        <w:rPr>
          <w:rFonts w:ascii="Calibri" w:eastAsia="Calibri" w:hAnsi="Calibri"/>
          <w:noProof/>
          <w:lang w:val="sr-Latn-CS"/>
        </w:rPr>
        <w:t xml:space="preserve"> I</w:t>
      </w:r>
      <w:r w:rsidR="003054E0" w:rsidRPr="00FD1A67">
        <w:rPr>
          <w:rFonts w:ascii="Calibri" w:eastAsia="Calibri" w:hAnsi="Calibri"/>
          <w:noProof/>
          <w:lang w:val="sr-Latn-CS"/>
        </w:rPr>
        <w:t xml:space="preserve">stočne </w:t>
      </w:r>
      <w:r w:rsidR="00E1677F" w:rsidRPr="00FD1A67">
        <w:rPr>
          <w:rFonts w:ascii="Calibri" w:eastAsia="Calibri" w:hAnsi="Calibri"/>
          <w:noProof/>
          <w:lang w:val="sr-Latn-CS"/>
        </w:rPr>
        <w:t>Evrope sa Narodnom Republikom Kinom</w:t>
      </w:r>
      <w:r w:rsidR="003054E0" w:rsidRPr="00FD1A67">
        <w:rPr>
          <w:rFonts w:ascii="Calibri" w:eastAsia="Calibri" w:hAnsi="Calibri"/>
          <w:noProof/>
          <w:lang w:val="sr-Latn-CS"/>
        </w:rPr>
        <w:t>.</w:t>
      </w:r>
      <w:r w:rsidRPr="00FD1A67">
        <w:rPr>
          <w:rFonts w:ascii="Calibri" w:eastAsia="Calibri" w:hAnsi="Calibri"/>
          <w:noProof/>
          <w:lang w:val="sr-Latn-CS"/>
        </w:rPr>
        <w:t xml:space="preserve"> Posebno želim da zahvalim predsjedniku Vlade </w:t>
      </w:r>
      <w:r w:rsidR="00A748AD" w:rsidRPr="00FD1A67">
        <w:rPr>
          <w:rFonts w:ascii="Calibri" w:eastAsia="Calibri" w:hAnsi="Calibri"/>
          <w:noProof/>
          <w:lang w:val="sr-Latn-CS"/>
        </w:rPr>
        <w:t xml:space="preserve">Srbije na odličnoj organizaciji današnjeg skupa i na ukazanom </w:t>
      </w:r>
      <w:r w:rsidR="003054E0" w:rsidRPr="00FD1A67">
        <w:rPr>
          <w:rFonts w:ascii="Calibri" w:eastAsia="Calibri" w:hAnsi="Calibri"/>
          <w:noProof/>
          <w:lang w:val="sr-Latn-CS"/>
        </w:rPr>
        <w:t xml:space="preserve">tradicionalom </w:t>
      </w:r>
      <w:r w:rsidR="00A748AD" w:rsidRPr="00FD1A67">
        <w:rPr>
          <w:rFonts w:ascii="Calibri" w:eastAsia="Calibri" w:hAnsi="Calibri"/>
          <w:noProof/>
          <w:lang w:val="sr-Latn-CS"/>
        </w:rPr>
        <w:t>gostoprimstvu.</w:t>
      </w:r>
    </w:p>
    <w:p w:rsidR="00170D1A" w:rsidRDefault="00050582" w:rsidP="00170D1A">
      <w:pPr>
        <w:spacing w:before="240" w:after="240" w:line="276" w:lineRule="auto"/>
        <w:jc w:val="both"/>
        <w:rPr>
          <w:rFonts w:ascii="Calibri" w:eastAsia="Calibri" w:hAnsi="Calibri"/>
          <w:noProof/>
          <w:lang w:val="sr-Latn-CS"/>
        </w:rPr>
      </w:pPr>
      <w:r w:rsidRPr="00FD1A67">
        <w:rPr>
          <w:rFonts w:ascii="Calibri" w:eastAsia="Calibri" w:hAnsi="Calibri"/>
          <w:noProof/>
          <w:lang w:val="sr-Latn-CS"/>
        </w:rPr>
        <w:t>O</w:t>
      </w:r>
      <w:r w:rsidR="0079068E" w:rsidRPr="00FD1A67">
        <w:rPr>
          <w:rFonts w:ascii="Calibri" w:eastAsia="Calibri" w:hAnsi="Calibri"/>
          <w:noProof/>
          <w:lang w:val="sr-Latn-CS"/>
        </w:rPr>
        <w:t>dnose Crne Gore sa R</w:t>
      </w:r>
      <w:r w:rsidR="00E1677F" w:rsidRPr="00FD1A67">
        <w:rPr>
          <w:rFonts w:ascii="Calibri" w:eastAsia="Calibri" w:hAnsi="Calibri"/>
          <w:noProof/>
          <w:lang w:val="sr-Latn-CS"/>
        </w:rPr>
        <w:t>epublikom Kinom i svim</w:t>
      </w:r>
      <w:r w:rsidR="0079068E" w:rsidRPr="00FD1A67">
        <w:rPr>
          <w:rFonts w:ascii="Calibri" w:eastAsia="Calibri" w:hAnsi="Calibri"/>
          <w:noProof/>
          <w:lang w:val="sr-Latn-CS"/>
        </w:rPr>
        <w:t xml:space="preserve"> zemljama Centralne i Jugoistoč</w:t>
      </w:r>
      <w:r w:rsidR="00E1677F" w:rsidRPr="00FD1A67">
        <w:rPr>
          <w:rFonts w:ascii="Calibri" w:eastAsia="Calibri" w:hAnsi="Calibri"/>
          <w:noProof/>
          <w:lang w:val="sr-Latn-CS"/>
        </w:rPr>
        <w:t>ne Evrope,</w:t>
      </w:r>
      <w:r w:rsidR="0079068E" w:rsidRPr="00FD1A67">
        <w:rPr>
          <w:rFonts w:ascii="Calibri" w:eastAsia="Calibri" w:hAnsi="Calibri"/>
          <w:noProof/>
          <w:lang w:val="sr-Latn-CS"/>
        </w:rPr>
        <w:t xml:space="preserve"> karakretiše visok i kvalitetan nivo sveukupne saradnje.</w:t>
      </w:r>
    </w:p>
    <w:p w:rsidR="00170D1A" w:rsidRDefault="00CE0E6B" w:rsidP="00170D1A">
      <w:pPr>
        <w:spacing w:before="240" w:after="240" w:line="276" w:lineRule="auto"/>
        <w:jc w:val="both"/>
        <w:rPr>
          <w:rFonts w:ascii="Calibri" w:eastAsia="Calibri" w:hAnsi="Calibri"/>
          <w:noProof/>
          <w:lang w:val="sr-Latn-CS"/>
        </w:rPr>
      </w:pPr>
      <w:r w:rsidRPr="00FD1A67">
        <w:rPr>
          <w:rFonts w:ascii="Calibri" w:eastAsia="Calibri" w:hAnsi="Calibri"/>
          <w:noProof/>
          <w:lang w:val="sr-Latn-CS"/>
        </w:rPr>
        <w:t>Godiš</w:t>
      </w:r>
      <w:r w:rsidR="00A748AD" w:rsidRPr="00FD1A67">
        <w:rPr>
          <w:rFonts w:ascii="Calibri" w:eastAsia="Calibri" w:hAnsi="Calibri"/>
          <w:noProof/>
          <w:lang w:val="sr-Latn-CS"/>
        </w:rPr>
        <w:t>nji sastanci šefova Vlada</w:t>
      </w:r>
      <w:r w:rsidR="00050582" w:rsidRPr="00FD1A67">
        <w:rPr>
          <w:rFonts w:ascii="Calibri" w:eastAsia="Calibri" w:hAnsi="Calibri"/>
          <w:noProof/>
          <w:lang w:val="sr-Latn-CS"/>
        </w:rPr>
        <w:t xml:space="preserve"> </w:t>
      </w:r>
      <w:r w:rsidRPr="00FD1A67">
        <w:rPr>
          <w:rFonts w:ascii="Calibri" w:eastAsia="Calibri" w:hAnsi="Calibri"/>
          <w:noProof/>
          <w:lang w:val="sr-Latn-CS"/>
        </w:rPr>
        <w:t xml:space="preserve">formata »16+1« već su postali prepoznatljivi </w:t>
      </w:r>
      <w:r w:rsidR="00050582" w:rsidRPr="00FD1A67">
        <w:rPr>
          <w:rFonts w:ascii="Calibri" w:eastAsia="Calibri" w:hAnsi="Calibri"/>
          <w:noProof/>
          <w:lang w:val="sr-Latn-CS"/>
        </w:rPr>
        <w:t>kao transparentni i fokusirani na</w:t>
      </w:r>
      <w:r w:rsidR="00F07CCC" w:rsidRPr="00FD1A67">
        <w:rPr>
          <w:rFonts w:ascii="Calibri" w:eastAsia="Calibri" w:hAnsi="Calibri"/>
          <w:noProof/>
          <w:lang w:val="sr-Latn-CS"/>
        </w:rPr>
        <w:t xml:space="preserve"> odabrane,</w:t>
      </w:r>
      <w:r w:rsidR="00CF10E9" w:rsidRPr="00FD1A67">
        <w:rPr>
          <w:rFonts w:ascii="Calibri" w:eastAsia="Calibri" w:hAnsi="Calibri"/>
          <w:noProof/>
          <w:lang w:val="sr-Latn-CS"/>
        </w:rPr>
        <w:t xml:space="preserve"> </w:t>
      </w:r>
      <w:r w:rsidR="00F07CCC" w:rsidRPr="00FD1A67">
        <w:rPr>
          <w:rFonts w:ascii="Calibri" w:eastAsia="Calibri" w:hAnsi="Calibri"/>
          <w:noProof/>
          <w:lang w:val="sr-Latn-CS"/>
        </w:rPr>
        <w:t>aktuelne i biznis orjentisane</w:t>
      </w:r>
      <w:r w:rsidR="003054E0" w:rsidRPr="00FD1A67">
        <w:rPr>
          <w:rFonts w:ascii="Calibri" w:eastAsia="Calibri" w:hAnsi="Calibri"/>
          <w:noProof/>
          <w:lang w:val="sr-Latn-CS"/>
        </w:rPr>
        <w:t xml:space="preserve"> </w:t>
      </w:r>
      <w:r w:rsidR="00F07CCC" w:rsidRPr="00FD1A67">
        <w:rPr>
          <w:rFonts w:ascii="Calibri" w:eastAsia="Calibri" w:hAnsi="Calibri"/>
          <w:noProof/>
          <w:lang w:val="sr-Latn-CS"/>
        </w:rPr>
        <w:t>teme</w:t>
      </w:r>
      <w:r w:rsidR="003054E0" w:rsidRPr="00FD1A67">
        <w:rPr>
          <w:rFonts w:ascii="Calibri" w:eastAsia="Calibri" w:hAnsi="Calibri"/>
          <w:noProof/>
          <w:lang w:val="sr-Latn-CS"/>
        </w:rPr>
        <w:t xml:space="preserve"> </w:t>
      </w:r>
      <w:r w:rsidR="0079068E" w:rsidRPr="00FD1A67">
        <w:rPr>
          <w:rFonts w:ascii="Calibri" w:eastAsia="Calibri" w:hAnsi="Calibri"/>
          <w:noProof/>
          <w:lang w:val="sr-Latn-CS"/>
        </w:rPr>
        <w:t xml:space="preserve">i </w:t>
      </w:r>
      <w:r w:rsidR="00F07CCC" w:rsidRPr="00FD1A67">
        <w:rPr>
          <w:rFonts w:ascii="Calibri" w:eastAsia="Calibri" w:hAnsi="Calibri"/>
          <w:noProof/>
          <w:lang w:val="sr-Latn-CS"/>
        </w:rPr>
        <w:t>projekte</w:t>
      </w:r>
      <w:r w:rsidR="003054E0" w:rsidRPr="00FD1A67">
        <w:rPr>
          <w:rFonts w:ascii="Calibri" w:eastAsia="Calibri" w:hAnsi="Calibri"/>
          <w:noProof/>
          <w:lang w:val="sr-Latn-CS"/>
        </w:rPr>
        <w:t xml:space="preserve">. </w:t>
      </w:r>
      <w:r w:rsidR="00A748AD" w:rsidRPr="00FD1A67">
        <w:rPr>
          <w:rFonts w:ascii="Calibri" w:eastAsia="Calibri" w:hAnsi="Calibri"/>
          <w:noProof/>
          <w:lang w:val="sr-Latn-CS"/>
        </w:rPr>
        <w:t>Iako</w:t>
      </w:r>
      <w:r w:rsidR="001C10B2" w:rsidRPr="00FD1A67">
        <w:rPr>
          <w:rFonts w:ascii="Calibri" w:eastAsia="Calibri" w:hAnsi="Calibri"/>
          <w:noProof/>
          <w:lang w:val="sr-Latn-CS"/>
        </w:rPr>
        <w:t xml:space="preserve"> </w:t>
      </w:r>
      <w:r w:rsidR="00A748AD" w:rsidRPr="00FD1A67">
        <w:rPr>
          <w:rFonts w:ascii="Calibri" w:eastAsia="Calibri" w:hAnsi="Calibri"/>
          <w:noProof/>
          <w:lang w:val="sr-Latn-CS"/>
        </w:rPr>
        <w:t>je o</w:t>
      </w:r>
      <w:r w:rsidR="00B60B3A" w:rsidRPr="00FD1A67">
        <w:rPr>
          <w:rFonts w:ascii="Calibri" w:eastAsia="Calibri" w:hAnsi="Calibri"/>
          <w:noProof/>
          <w:lang w:val="sr-Latn-CS"/>
        </w:rPr>
        <w:t>d zvaničnog usposta</w:t>
      </w:r>
      <w:r w:rsidR="00A748AD" w:rsidRPr="00FD1A67">
        <w:rPr>
          <w:rFonts w:ascii="Calibri" w:eastAsia="Calibri" w:hAnsi="Calibri"/>
          <w:noProof/>
          <w:lang w:val="sr-Latn-CS"/>
        </w:rPr>
        <w:t xml:space="preserve">vljanja inicijative proteklo </w:t>
      </w:r>
      <w:r w:rsidR="00B60B3A" w:rsidRPr="00FD1A67">
        <w:rPr>
          <w:rFonts w:ascii="Calibri" w:eastAsia="Calibri" w:hAnsi="Calibri"/>
          <w:noProof/>
          <w:lang w:val="sr-Latn-CS"/>
        </w:rPr>
        <w:t>sve</w:t>
      </w:r>
      <w:r w:rsidR="00E1677F" w:rsidRPr="00FD1A67">
        <w:rPr>
          <w:rFonts w:ascii="Calibri" w:eastAsia="Calibri" w:hAnsi="Calibri"/>
          <w:noProof/>
          <w:lang w:val="sr-Latn-CS"/>
        </w:rPr>
        <w:t>ga nekoliko godina</w:t>
      </w:r>
      <w:r w:rsidR="00A748AD" w:rsidRPr="00FD1A67">
        <w:rPr>
          <w:rFonts w:ascii="Calibri" w:eastAsia="Calibri" w:hAnsi="Calibri"/>
          <w:noProof/>
          <w:lang w:val="sr-Latn-CS"/>
        </w:rPr>
        <w:t xml:space="preserve">, raduje činjenica da </w:t>
      </w:r>
      <w:r w:rsidR="00B60B3A" w:rsidRPr="00FD1A67">
        <w:rPr>
          <w:rFonts w:ascii="Calibri" w:eastAsia="Calibri" w:hAnsi="Calibri"/>
          <w:noProof/>
          <w:lang w:val="sr-Latn-CS"/>
        </w:rPr>
        <w:t>već danas možemo govoriti o konkretnim</w:t>
      </w:r>
      <w:r w:rsidR="00A748AD" w:rsidRPr="00FD1A67">
        <w:rPr>
          <w:rFonts w:ascii="Calibri" w:eastAsia="Calibri" w:hAnsi="Calibri"/>
          <w:noProof/>
          <w:lang w:val="sr-Latn-CS"/>
        </w:rPr>
        <w:t xml:space="preserve"> i vidljivim rezultatima</w:t>
      </w:r>
      <w:r w:rsidR="001C10B2" w:rsidRPr="00FD1A67">
        <w:rPr>
          <w:rFonts w:ascii="Calibri" w:eastAsia="Calibri" w:hAnsi="Calibri"/>
          <w:noProof/>
          <w:lang w:val="sr-Latn-CS"/>
        </w:rPr>
        <w:t xml:space="preserve"> saradnje između N.R. Kine i država </w:t>
      </w:r>
      <w:r w:rsidR="00494A7F" w:rsidRPr="00FD1A67">
        <w:rPr>
          <w:rFonts w:ascii="Calibri" w:eastAsia="Calibri" w:hAnsi="Calibri"/>
          <w:noProof/>
          <w:lang w:val="sr-Latn-CS"/>
        </w:rPr>
        <w:t>Centralne i I</w:t>
      </w:r>
      <w:r w:rsidR="001C10B2" w:rsidRPr="00FD1A67">
        <w:rPr>
          <w:rFonts w:ascii="Calibri" w:eastAsia="Calibri" w:hAnsi="Calibri"/>
          <w:noProof/>
          <w:lang w:val="sr-Latn-CS"/>
        </w:rPr>
        <w:t>stočne Evrope</w:t>
      </w:r>
      <w:r w:rsidRPr="00FD1A67">
        <w:rPr>
          <w:rFonts w:ascii="Calibri" w:eastAsia="Calibri" w:hAnsi="Calibri"/>
          <w:noProof/>
          <w:lang w:val="sr-Latn-CS"/>
        </w:rPr>
        <w:t>.</w:t>
      </w:r>
    </w:p>
    <w:p w:rsidR="00170D1A" w:rsidRDefault="00E1677F" w:rsidP="00170D1A">
      <w:pPr>
        <w:spacing w:before="240" w:after="240" w:line="276" w:lineRule="auto"/>
        <w:jc w:val="both"/>
        <w:rPr>
          <w:rFonts w:ascii="Calibri" w:hAnsi="Calibri"/>
          <w:noProof/>
          <w:lang w:val="sr-Latn-CS"/>
        </w:rPr>
      </w:pPr>
      <w:r w:rsidRPr="00FD1A67">
        <w:rPr>
          <w:rFonts w:ascii="Calibri" w:hAnsi="Calibri"/>
          <w:noProof/>
          <w:lang w:val="sr-Latn-CS"/>
        </w:rPr>
        <w:t>Crna Gora je nakon obnove nezavisnosti</w:t>
      </w:r>
      <w:r w:rsidR="00F07CCC" w:rsidRPr="00FD1A67">
        <w:rPr>
          <w:rFonts w:ascii="Calibri" w:hAnsi="Calibri"/>
          <w:noProof/>
          <w:lang w:val="sr-Latn-CS"/>
        </w:rPr>
        <w:t>,</w:t>
      </w:r>
      <w:r w:rsidRPr="00FD1A67">
        <w:rPr>
          <w:rFonts w:ascii="Calibri" w:hAnsi="Calibri"/>
          <w:noProof/>
          <w:lang w:val="sr-Latn-CS"/>
        </w:rPr>
        <w:t xml:space="preserve"> promišljeno i dinamično</w:t>
      </w:r>
      <w:r w:rsidR="00F07CCC" w:rsidRPr="00FD1A67">
        <w:rPr>
          <w:rFonts w:ascii="Calibri" w:hAnsi="Calibri"/>
          <w:noProof/>
          <w:lang w:val="sr-Latn-CS"/>
        </w:rPr>
        <w:t xml:space="preserve"> </w:t>
      </w:r>
      <w:r w:rsidR="006D17DB" w:rsidRPr="00FD1A67">
        <w:rPr>
          <w:rFonts w:ascii="Calibri" w:hAnsi="Calibri"/>
          <w:noProof/>
          <w:lang w:val="sr-Latn-CS"/>
        </w:rPr>
        <w:t xml:space="preserve">krećući </w:t>
      </w:r>
      <w:r w:rsidR="00F07CCC" w:rsidRPr="00FD1A67">
        <w:rPr>
          <w:rFonts w:ascii="Calibri" w:hAnsi="Calibri"/>
          <w:noProof/>
          <w:lang w:val="sr-Latn-CS"/>
        </w:rPr>
        <w:t xml:space="preserve">ka </w:t>
      </w:r>
      <w:r w:rsidRPr="00FD1A67">
        <w:rPr>
          <w:rFonts w:ascii="Calibri" w:hAnsi="Calibri"/>
          <w:noProof/>
          <w:lang w:val="sr-Latn-CS"/>
        </w:rPr>
        <w:t>EU i NATO ciljevima</w:t>
      </w:r>
      <w:r w:rsidR="00D04435" w:rsidRPr="00FD1A67">
        <w:rPr>
          <w:rFonts w:ascii="Calibri" w:hAnsi="Calibri"/>
          <w:noProof/>
          <w:lang w:val="sr-Latn-CS"/>
        </w:rPr>
        <w:t xml:space="preserve"> prioritetno posvećena ekonomskom razvoju</w:t>
      </w:r>
      <w:r w:rsidR="00F07CCC" w:rsidRPr="00FD1A67">
        <w:rPr>
          <w:rFonts w:ascii="Calibri" w:hAnsi="Calibri"/>
          <w:noProof/>
          <w:lang w:val="sr-Latn-CS"/>
        </w:rPr>
        <w:t xml:space="preserve">. </w:t>
      </w:r>
      <w:r w:rsidR="00A92AA5" w:rsidRPr="00FD1A67">
        <w:rPr>
          <w:rFonts w:ascii="Calibri" w:hAnsi="Calibri"/>
          <w:noProof/>
          <w:lang w:val="sr-Latn-CS"/>
        </w:rPr>
        <w:t>Našim politikama, zajedno sa partnerima iz međunarodne</w:t>
      </w:r>
      <w:r w:rsidR="00F07CCC" w:rsidRPr="00FD1A67">
        <w:rPr>
          <w:rFonts w:ascii="Calibri" w:hAnsi="Calibri"/>
          <w:noProof/>
          <w:lang w:val="sr-Latn-CS"/>
        </w:rPr>
        <w:t xml:space="preserve"> zajednice</w:t>
      </w:r>
      <w:r w:rsidR="00A92AA5" w:rsidRPr="00FD1A67">
        <w:rPr>
          <w:rFonts w:ascii="Calibri" w:hAnsi="Calibri"/>
          <w:noProof/>
          <w:lang w:val="sr-Latn-CS"/>
        </w:rPr>
        <w:t>, želimo da transformišemo Crnu Goru u brzor</w:t>
      </w:r>
      <w:r w:rsidR="00D04435" w:rsidRPr="00FD1A67">
        <w:rPr>
          <w:rFonts w:ascii="Calibri" w:hAnsi="Calibri"/>
          <w:noProof/>
          <w:lang w:val="sr-Latn-CS"/>
        </w:rPr>
        <w:t xml:space="preserve">astuću ekonomiju, </w:t>
      </w:r>
      <w:r w:rsidRPr="00FD1A67">
        <w:rPr>
          <w:rFonts w:ascii="Calibri" w:hAnsi="Calibri"/>
          <w:noProof/>
          <w:lang w:val="sr-Latn-CS"/>
        </w:rPr>
        <w:t xml:space="preserve">privlačnu investitorima i preduzetnicima, </w:t>
      </w:r>
      <w:r w:rsidR="00A92AA5" w:rsidRPr="00FD1A67">
        <w:rPr>
          <w:rFonts w:ascii="Calibri" w:hAnsi="Calibri"/>
          <w:noProof/>
          <w:lang w:val="sr-Latn-CS"/>
        </w:rPr>
        <w:t>a građanima da ponudimo nova i kvalitetnija radna mjesta</w:t>
      </w:r>
      <w:r w:rsidRPr="00FD1A67">
        <w:rPr>
          <w:rFonts w:ascii="Calibri" w:hAnsi="Calibri"/>
          <w:noProof/>
          <w:lang w:val="sr-Latn-CS"/>
        </w:rPr>
        <w:t xml:space="preserve"> i sigurniju egzistenciju</w:t>
      </w:r>
      <w:r w:rsidR="00D04435" w:rsidRPr="00FD1A67">
        <w:rPr>
          <w:rFonts w:ascii="Calibri" w:hAnsi="Calibri"/>
          <w:noProof/>
          <w:lang w:val="sr-Latn-CS"/>
        </w:rPr>
        <w:t>.</w:t>
      </w:r>
    </w:p>
    <w:p w:rsidR="00170D1A" w:rsidRDefault="00266C4C" w:rsidP="00170D1A">
      <w:pPr>
        <w:shd w:val="clear" w:color="auto" w:fill="FFFFFF"/>
        <w:spacing w:before="240" w:after="240" w:line="276" w:lineRule="auto"/>
        <w:jc w:val="both"/>
        <w:textAlignment w:val="top"/>
        <w:rPr>
          <w:rFonts w:ascii="Calibri" w:hAnsi="Calibri"/>
          <w:noProof/>
          <w:color w:val="000000"/>
          <w:lang w:val="sr-Latn-CS"/>
        </w:rPr>
      </w:pPr>
      <w:r w:rsidRPr="00FD1A67">
        <w:rPr>
          <w:rFonts w:ascii="Calibri" w:hAnsi="Calibri"/>
          <w:noProof/>
          <w:color w:val="000000"/>
          <w:lang w:val="sr-Latn-CS"/>
        </w:rPr>
        <w:t>U</w:t>
      </w:r>
      <w:r w:rsidR="002D3172" w:rsidRPr="00FD1A67">
        <w:rPr>
          <w:rFonts w:ascii="Calibri" w:hAnsi="Calibri"/>
          <w:noProof/>
          <w:color w:val="000000"/>
          <w:lang w:val="sr-Latn-CS"/>
        </w:rPr>
        <w:t xml:space="preserve"> posljednjih deset godina utrostručili smo BDP po glavi </w:t>
      </w:r>
      <w:r w:rsidR="0079068E" w:rsidRPr="00FD1A67">
        <w:rPr>
          <w:rFonts w:ascii="Calibri" w:hAnsi="Calibri"/>
          <w:noProof/>
          <w:color w:val="000000"/>
          <w:lang w:val="sr-Latn-CS"/>
        </w:rPr>
        <w:t>stanovnika</w:t>
      </w:r>
      <w:r w:rsidR="006D17DB" w:rsidRPr="00FD1A67">
        <w:rPr>
          <w:rFonts w:ascii="Calibri" w:hAnsi="Calibri"/>
          <w:noProof/>
          <w:color w:val="000000"/>
          <w:lang w:val="sr-Latn-CS"/>
        </w:rPr>
        <w:t xml:space="preserve">, i </w:t>
      </w:r>
      <w:r w:rsidRPr="00FD1A67">
        <w:rPr>
          <w:rFonts w:ascii="Calibri" w:hAnsi="Calibri"/>
          <w:noProof/>
          <w:color w:val="000000"/>
          <w:lang w:val="sr-Latn-CS"/>
        </w:rPr>
        <w:t>ost</w:t>
      </w:r>
      <w:r w:rsidR="009E7785" w:rsidRPr="00FD1A67">
        <w:rPr>
          <w:rFonts w:ascii="Calibri" w:hAnsi="Calibri"/>
          <w:noProof/>
          <w:color w:val="000000"/>
          <w:lang w:val="sr-Latn-CS"/>
        </w:rPr>
        <w:t>varili</w:t>
      </w:r>
      <w:r w:rsidR="00E1677F" w:rsidRPr="00FD1A67">
        <w:rPr>
          <w:rFonts w:ascii="Calibri" w:hAnsi="Calibri"/>
          <w:noProof/>
          <w:color w:val="000000"/>
          <w:lang w:val="sr-Latn-CS"/>
        </w:rPr>
        <w:t xml:space="preserve"> priliv</w:t>
      </w:r>
      <w:r w:rsidRPr="00FD1A67">
        <w:rPr>
          <w:rFonts w:ascii="Calibri" w:hAnsi="Calibri"/>
          <w:noProof/>
          <w:color w:val="000000"/>
          <w:lang w:val="sr-Latn-CS"/>
        </w:rPr>
        <w:t xml:space="preserve"> SDI </w:t>
      </w:r>
      <w:r w:rsidR="00E1677F" w:rsidRPr="00FD1A67">
        <w:rPr>
          <w:rFonts w:ascii="Calibri" w:hAnsi="Calibri"/>
          <w:noProof/>
          <w:color w:val="000000"/>
          <w:lang w:val="sr-Latn-CS"/>
        </w:rPr>
        <w:t>od oko preko 5 milijardi eura</w:t>
      </w:r>
      <w:r w:rsidR="002D3172" w:rsidRPr="00FD1A67">
        <w:rPr>
          <w:rFonts w:ascii="Calibri" w:hAnsi="Calibri"/>
          <w:noProof/>
          <w:color w:val="000000"/>
          <w:lang w:val="sr-Latn-CS"/>
        </w:rPr>
        <w:t>. Iznos stranih direktnih investic</w:t>
      </w:r>
      <w:r w:rsidR="00E1677F" w:rsidRPr="00FD1A67">
        <w:rPr>
          <w:rFonts w:ascii="Calibri" w:hAnsi="Calibri"/>
          <w:noProof/>
          <w:color w:val="000000"/>
          <w:lang w:val="sr-Latn-CS"/>
        </w:rPr>
        <w:t>ija kod nas je, mjereno u odnosu na broj stanovnika kao i učešćem u BDP</w:t>
      </w:r>
      <w:r w:rsidR="00494A7F" w:rsidRPr="00FD1A67">
        <w:rPr>
          <w:rFonts w:ascii="Calibri" w:hAnsi="Calibri"/>
          <w:noProof/>
          <w:color w:val="000000"/>
          <w:lang w:val="sr-Latn-CS"/>
        </w:rPr>
        <w:t>, među najvišim u Evropi</w:t>
      </w:r>
      <w:r w:rsidR="002D3172" w:rsidRPr="00FD1A67">
        <w:rPr>
          <w:rFonts w:ascii="Calibri" w:hAnsi="Calibri"/>
          <w:noProof/>
          <w:color w:val="000000"/>
          <w:lang w:val="sr-Latn-CS"/>
        </w:rPr>
        <w:t>.</w:t>
      </w:r>
      <w:r w:rsidR="00E65D19" w:rsidRPr="00FD1A67">
        <w:rPr>
          <w:rFonts w:ascii="Calibri" w:hAnsi="Calibri"/>
          <w:noProof/>
          <w:color w:val="000000"/>
          <w:lang w:val="sr-Latn-CS"/>
        </w:rPr>
        <w:t xml:space="preserve"> </w:t>
      </w:r>
      <w:r w:rsidR="00A02D84" w:rsidRPr="00FD1A67">
        <w:rPr>
          <w:rFonts w:ascii="Calibri" w:hAnsi="Calibri"/>
          <w:noProof/>
          <w:lang w:val="sr-Latn-CS"/>
        </w:rPr>
        <w:t>Potpisivanjem ugovora o slobodnoj trgovini postali smo dio tržišta od preko 800 miliona stanovnika. Poreske stope su među najnižima u Evropi – PDV je 19%, a porez na dobit i dohodak 9%.</w:t>
      </w:r>
      <w:r w:rsidR="00FD1A67">
        <w:rPr>
          <w:rFonts w:ascii="Calibri" w:hAnsi="Calibri"/>
          <w:noProof/>
          <w:lang w:val="sr-Latn-CS"/>
        </w:rPr>
        <w:t xml:space="preserve"> </w:t>
      </w:r>
      <w:r w:rsidR="004A5397" w:rsidRPr="00FD1A67">
        <w:rPr>
          <w:rFonts w:ascii="Calibri" w:hAnsi="Calibri"/>
          <w:noProof/>
          <w:lang w:val="sr-Latn-CS"/>
        </w:rPr>
        <w:t xml:space="preserve">Po globalnoj konkurentnosti, u izvještaju Svjetskog ekonomskog foruma, Svjetske banke, Frejzer Instituta, bilježimo </w:t>
      </w:r>
      <w:r w:rsidR="00F07CCC" w:rsidRPr="00FD1A67">
        <w:rPr>
          <w:rFonts w:ascii="Calibri" w:hAnsi="Calibri"/>
          <w:noProof/>
          <w:lang w:val="sr-Latn-CS"/>
        </w:rPr>
        <w:t xml:space="preserve">kontinuirani </w:t>
      </w:r>
      <w:r w:rsidR="004A5397" w:rsidRPr="00FD1A67">
        <w:rPr>
          <w:rFonts w:ascii="Calibri" w:hAnsi="Calibri"/>
          <w:noProof/>
          <w:lang w:val="sr-Latn-CS"/>
        </w:rPr>
        <w:t>napredak.</w:t>
      </w:r>
    </w:p>
    <w:p w:rsidR="00170D1A" w:rsidRDefault="00F07CCC" w:rsidP="00170D1A">
      <w:pPr>
        <w:shd w:val="clear" w:color="auto" w:fill="FFFFFF"/>
        <w:spacing w:before="240" w:after="240" w:line="276" w:lineRule="auto"/>
        <w:jc w:val="both"/>
        <w:textAlignment w:val="top"/>
        <w:rPr>
          <w:rFonts w:ascii="Calibri" w:hAnsi="Calibri"/>
          <w:noProof/>
          <w:color w:val="000000"/>
          <w:lang w:val="sr-Latn-CS"/>
        </w:rPr>
      </w:pPr>
      <w:r w:rsidRPr="00FD1A67">
        <w:rPr>
          <w:rFonts w:ascii="Calibri" w:hAnsi="Calibri"/>
          <w:noProof/>
          <w:color w:val="000000"/>
          <w:lang w:val="sr-Latn-CS"/>
        </w:rPr>
        <w:lastRenderedPageBreak/>
        <w:t>Crna Gora, iako najmanja članica ovog kluba, jedan</w:t>
      </w:r>
      <w:r w:rsidR="003A24F1" w:rsidRPr="00FD1A67">
        <w:rPr>
          <w:rFonts w:ascii="Calibri" w:hAnsi="Calibri"/>
          <w:noProof/>
          <w:color w:val="000000"/>
          <w:lang w:val="sr-Latn-CS"/>
        </w:rPr>
        <w:t xml:space="preserve"> je od najaktivnijih učesnika. </w:t>
      </w:r>
      <w:r w:rsidRPr="00FD1A67">
        <w:rPr>
          <w:rFonts w:ascii="Calibri" w:hAnsi="Calibri"/>
          <w:noProof/>
          <w:color w:val="000000"/>
          <w:lang w:val="sr-Latn-CS"/>
        </w:rPr>
        <w:t>Iskoristili smo skoro 10% od ukupno opredijeljenih preferen</w:t>
      </w:r>
      <w:r w:rsidR="003A24F1" w:rsidRPr="00FD1A67">
        <w:rPr>
          <w:rFonts w:ascii="Calibri" w:hAnsi="Calibri"/>
          <w:noProof/>
          <w:color w:val="000000"/>
          <w:lang w:val="sr-Latn-CS"/>
        </w:rPr>
        <w:t>cijalnih kredita ovom regionu. B</w:t>
      </w:r>
      <w:r w:rsidRPr="00FD1A67">
        <w:rPr>
          <w:rFonts w:ascii="Calibri" w:hAnsi="Calibri"/>
          <w:noProof/>
          <w:color w:val="000000"/>
          <w:lang w:val="sr-Latn-CS"/>
        </w:rPr>
        <w:t xml:space="preserve">ili smo prisutni i </w:t>
      </w:r>
      <w:r w:rsidR="0006507D" w:rsidRPr="00FD1A67">
        <w:rPr>
          <w:rFonts w:ascii="Calibri" w:hAnsi="Calibri"/>
          <w:noProof/>
          <w:color w:val="000000"/>
          <w:lang w:val="sr-Latn-CS"/>
        </w:rPr>
        <w:t>uzeli učešća</w:t>
      </w:r>
      <w:r w:rsidRPr="00FD1A67">
        <w:rPr>
          <w:rFonts w:ascii="Calibri" w:hAnsi="Calibri"/>
          <w:noProof/>
          <w:color w:val="000000"/>
          <w:lang w:val="sr-Latn-CS"/>
        </w:rPr>
        <w:t xml:space="preserve"> na gotovo svim skupovima koji su organizovani</w:t>
      </w:r>
      <w:r w:rsidR="003A24F1" w:rsidRPr="00FD1A67">
        <w:rPr>
          <w:rFonts w:ascii="Calibri" w:hAnsi="Calibri"/>
          <w:noProof/>
          <w:color w:val="000000"/>
          <w:lang w:val="sr-Latn-CS"/>
        </w:rPr>
        <w:t xml:space="preserve"> ovim povodom. D</w:t>
      </w:r>
      <w:r w:rsidRPr="00FD1A67">
        <w:rPr>
          <w:rFonts w:ascii="Calibri" w:hAnsi="Calibri"/>
          <w:noProof/>
          <w:color w:val="000000"/>
          <w:lang w:val="sr-Latn-CS"/>
        </w:rPr>
        <w:t>odatno smo podstakli kineske kompanije da investiraju u Crnu Goru, ali i naše da izvoze svoje proizvode u Kinu.</w:t>
      </w:r>
    </w:p>
    <w:p w:rsidR="00F07CCC" w:rsidRPr="00FD1A67" w:rsidRDefault="002B4F0A" w:rsidP="00170D1A">
      <w:pPr>
        <w:shd w:val="clear" w:color="auto" w:fill="FFFFFF"/>
        <w:spacing w:before="240" w:after="240" w:line="276" w:lineRule="auto"/>
        <w:jc w:val="both"/>
        <w:textAlignment w:val="top"/>
        <w:rPr>
          <w:rFonts w:ascii="Calibri" w:hAnsi="Calibri"/>
          <w:noProof/>
          <w:color w:val="000000"/>
          <w:lang w:val="sr-Latn-CS"/>
        </w:rPr>
      </w:pPr>
      <w:r w:rsidRPr="00FD1A67">
        <w:rPr>
          <w:rFonts w:ascii="Calibri" w:hAnsi="Calibri"/>
          <w:noProof/>
          <w:color w:val="000000"/>
          <w:lang w:val="sr-Latn-CS"/>
        </w:rPr>
        <w:t xml:space="preserve">U nacionalnom planu razvoja, u skladu sa prirodnim potencijalima, interesovanjem investitora i dugoročnim ciljevima definisali smo kao prioritetne sektore razvoja: infrastrukturu, energetiku, </w:t>
      </w:r>
      <w:r w:rsidR="00F07CCC" w:rsidRPr="00FD1A67">
        <w:rPr>
          <w:rFonts w:ascii="Calibri" w:hAnsi="Calibri"/>
          <w:noProof/>
          <w:color w:val="000000"/>
          <w:lang w:val="sr-Latn-CS"/>
        </w:rPr>
        <w:t>turizam</w:t>
      </w:r>
      <w:r w:rsidRPr="00FD1A67">
        <w:rPr>
          <w:rFonts w:ascii="Calibri" w:hAnsi="Calibri"/>
          <w:noProof/>
          <w:color w:val="000000"/>
          <w:lang w:val="sr-Latn-CS"/>
        </w:rPr>
        <w:t xml:space="preserve"> </w:t>
      </w:r>
      <w:r w:rsidR="00142887" w:rsidRPr="00FD1A67">
        <w:rPr>
          <w:rFonts w:ascii="Calibri" w:hAnsi="Calibri"/>
          <w:noProof/>
          <w:color w:val="000000"/>
          <w:lang w:val="sr-Latn-CS"/>
        </w:rPr>
        <w:t>i proizvodnju hrane</w:t>
      </w:r>
      <w:r w:rsidR="00BD0C5D" w:rsidRPr="00FD1A67">
        <w:rPr>
          <w:rFonts w:ascii="Calibri" w:hAnsi="Calibri"/>
          <w:noProof/>
          <w:color w:val="000000"/>
          <w:lang w:val="sr-Latn-CS"/>
        </w:rPr>
        <w:t>.</w:t>
      </w:r>
    </w:p>
    <w:p w:rsidR="00170D1A" w:rsidRDefault="00F07CCC" w:rsidP="00170D1A">
      <w:pPr>
        <w:shd w:val="clear" w:color="auto" w:fill="FFFFFF"/>
        <w:spacing w:before="240" w:after="240" w:line="276" w:lineRule="auto"/>
        <w:jc w:val="both"/>
        <w:textAlignment w:val="top"/>
        <w:rPr>
          <w:rFonts w:ascii="Calibri" w:hAnsi="Calibri"/>
          <w:noProof/>
          <w:color w:val="000000"/>
          <w:lang w:val="sr-Latn-CS"/>
        </w:rPr>
      </w:pPr>
      <w:r w:rsidRPr="00FD1A67">
        <w:rPr>
          <w:rFonts w:ascii="Calibri" w:hAnsi="Calibri"/>
          <w:noProof/>
          <w:color w:val="000000"/>
          <w:lang w:val="sr-Latn-CS"/>
        </w:rPr>
        <w:t xml:space="preserve">Razvoj turizma je oblast po kojoj se danas Crna Gora najbolje prepoznaje u savremenom svijetu. </w:t>
      </w:r>
      <w:r w:rsidR="00C71110" w:rsidRPr="00FD1A67">
        <w:rPr>
          <w:rFonts w:ascii="Calibri" w:hAnsi="Calibri"/>
          <w:noProof/>
          <w:color w:val="000000"/>
          <w:lang w:val="sr-Latn-CS"/>
        </w:rPr>
        <w:t>Prema procjenama Svjetskog savjeta za turizam i putovanja Crna Gora je rangirana kao prva po ukupnom rastu učešća putovanja i turizma u BDP sa 8,8 % godišnje u narednom desetogodišnjem periodu (2014-2024)</w:t>
      </w:r>
      <w:r w:rsidRPr="00FD1A67">
        <w:rPr>
          <w:rFonts w:ascii="Calibri" w:hAnsi="Calibri"/>
          <w:noProof/>
          <w:color w:val="000000"/>
          <w:lang w:val="sr-Latn-CS"/>
        </w:rPr>
        <w:t xml:space="preserve">. Naš izbor je </w:t>
      </w:r>
      <w:r w:rsidR="00142887" w:rsidRPr="00FD1A67">
        <w:rPr>
          <w:rFonts w:ascii="Calibri" w:hAnsi="Calibri"/>
          <w:noProof/>
          <w:color w:val="000000"/>
          <w:lang w:val="sr-Latn-CS"/>
        </w:rPr>
        <w:t>visoko kvalitetni, održivi</w:t>
      </w:r>
      <w:r w:rsidR="00FD1A67">
        <w:rPr>
          <w:rFonts w:ascii="Calibri" w:hAnsi="Calibri"/>
          <w:noProof/>
          <w:color w:val="000000"/>
          <w:lang w:val="sr-Latn-CS"/>
        </w:rPr>
        <w:t xml:space="preserve"> </w:t>
      </w:r>
      <w:r w:rsidRPr="00FD1A67">
        <w:rPr>
          <w:rFonts w:ascii="Calibri" w:hAnsi="Calibri"/>
          <w:noProof/>
          <w:color w:val="000000"/>
          <w:lang w:val="sr-Latn-CS"/>
        </w:rPr>
        <w:t>turizam, o čemu govore neke od investicija koje su realizovane ili su u fazi realizacije. Planirane investicije u turizmu u</w:t>
      </w:r>
      <w:r w:rsidR="00142887" w:rsidRPr="00FD1A67">
        <w:rPr>
          <w:rFonts w:ascii="Calibri" w:hAnsi="Calibri"/>
          <w:noProof/>
          <w:color w:val="000000"/>
          <w:lang w:val="sr-Latn-CS"/>
        </w:rPr>
        <w:t xml:space="preserve"> narednom periodu iznose skoro 3.</w:t>
      </w:r>
      <w:r w:rsidRPr="00FD1A67">
        <w:rPr>
          <w:rFonts w:ascii="Calibri" w:hAnsi="Calibri"/>
          <w:noProof/>
          <w:color w:val="000000"/>
          <w:lang w:val="sr-Latn-CS"/>
        </w:rPr>
        <w:t xml:space="preserve"> milijarde eura, što je </w:t>
      </w:r>
      <w:r w:rsidR="00142887" w:rsidRPr="00FD1A67">
        <w:rPr>
          <w:rFonts w:ascii="Calibri" w:hAnsi="Calibri"/>
          <w:noProof/>
          <w:color w:val="000000"/>
          <w:lang w:val="sr-Latn-CS"/>
        </w:rPr>
        <w:t xml:space="preserve">blizu nivou </w:t>
      </w:r>
      <w:r w:rsidRPr="00FD1A67">
        <w:rPr>
          <w:rFonts w:ascii="Calibri" w:hAnsi="Calibri"/>
          <w:noProof/>
          <w:color w:val="000000"/>
          <w:lang w:val="sr-Latn-CS"/>
        </w:rPr>
        <w:t xml:space="preserve">našeg BDP-a. Ovo je posebno značajno ako imamo u vidu da je u </w:t>
      </w:r>
      <w:r w:rsidR="00142887" w:rsidRPr="00FD1A67">
        <w:rPr>
          <w:rFonts w:ascii="Calibri" w:hAnsi="Calibri"/>
          <w:noProof/>
          <w:color w:val="000000"/>
          <w:lang w:val="sr-Latn-CS"/>
        </w:rPr>
        <w:t>okviru kluba “16+1”</w:t>
      </w:r>
      <w:r w:rsidRPr="00FD1A67">
        <w:rPr>
          <w:rFonts w:ascii="Calibri" w:hAnsi="Calibri"/>
          <w:noProof/>
          <w:color w:val="000000"/>
          <w:lang w:val="sr-Latn-CS"/>
        </w:rPr>
        <w:t xml:space="preserve"> 2015. p</w:t>
      </w:r>
      <w:r w:rsidR="0006507D" w:rsidRPr="00FD1A67">
        <w:rPr>
          <w:rFonts w:ascii="Calibri" w:hAnsi="Calibri"/>
          <w:noProof/>
          <w:color w:val="000000"/>
          <w:lang w:val="sr-Latn-CS"/>
        </w:rPr>
        <w:t>roglašena godinom putov</w:t>
      </w:r>
      <w:r w:rsidRPr="00FD1A67">
        <w:rPr>
          <w:rFonts w:ascii="Calibri" w:hAnsi="Calibri"/>
          <w:noProof/>
          <w:color w:val="000000"/>
          <w:lang w:val="sr-Latn-CS"/>
        </w:rPr>
        <w:t>anja.</w:t>
      </w:r>
    </w:p>
    <w:p w:rsidR="00170D1A" w:rsidRDefault="0006507D" w:rsidP="00170D1A">
      <w:pPr>
        <w:shd w:val="clear" w:color="auto" w:fill="FFFFFF"/>
        <w:spacing w:before="240" w:after="240" w:line="276" w:lineRule="auto"/>
        <w:jc w:val="both"/>
        <w:textAlignment w:val="top"/>
        <w:rPr>
          <w:rFonts w:ascii="Calibri" w:hAnsi="Calibri"/>
          <w:noProof/>
          <w:color w:val="000000"/>
          <w:lang w:val="sr-Latn-CS"/>
        </w:rPr>
      </w:pPr>
      <w:r w:rsidRPr="00FD1A67">
        <w:rPr>
          <w:rFonts w:ascii="Calibri" w:hAnsi="Calibri"/>
          <w:noProof/>
          <w:color w:val="000000"/>
          <w:lang w:val="sr-Latn-CS"/>
        </w:rPr>
        <w:t>Ne samo za turizam</w:t>
      </w:r>
      <w:r w:rsidR="00F07CCC" w:rsidRPr="00FD1A67">
        <w:rPr>
          <w:rFonts w:ascii="Calibri" w:hAnsi="Calibri"/>
          <w:noProof/>
          <w:color w:val="000000"/>
          <w:lang w:val="sr-Latn-CS"/>
        </w:rPr>
        <w:t>, već za ukupan razvoj naše zemlje i regiona, izgradnja infras</w:t>
      </w:r>
      <w:r w:rsidR="00142887" w:rsidRPr="00FD1A67">
        <w:rPr>
          <w:rFonts w:ascii="Calibri" w:hAnsi="Calibri"/>
          <w:noProof/>
          <w:color w:val="000000"/>
          <w:lang w:val="sr-Latn-CS"/>
        </w:rPr>
        <w:t>trukture predstavlja najvažniji pred</w:t>
      </w:r>
      <w:r w:rsidRPr="00FD1A67">
        <w:rPr>
          <w:rFonts w:ascii="Calibri" w:hAnsi="Calibri"/>
          <w:noProof/>
          <w:color w:val="000000"/>
          <w:lang w:val="sr-Latn-CS"/>
        </w:rPr>
        <w:t>uslov</w:t>
      </w:r>
      <w:r w:rsidR="00F07CCC" w:rsidRPr="00FD1A67">
        <w:rPr>
          <w:rFonts w:ascii="Calibri" w:hAnsi="Calibri"/>
          <w:noProof/>
          <w:color w:val="000000"/>
          <w:lang w:val="sr-Latn-CS"/>
        </w:rPr>
        <w:t>.</w:t>
      </w:r>
    </w:p>
    <w:p w:rsidR="00170D1A" w:rsidRDefault="00F07CCC" w:rsidP="00170D1A">
      <w:pPr>
        <w:shd w:val="clear" w:color="auto" w:fill="FFFFFF"/>
        <w:spacing w:before="240" w:after="240" w:line="276" w:lineRule="auto"/>
        <w:jc w:val="both"/>
        <w:textAlignment w:val="top"/>
        <w:rPr>
          <w:rFonts w:ascii="Calibri" w:hAnsi="Calibri"/>
          <w:noProof/>
          <w:color w:val="000000"/>
          <w:lang w:val="sr-Latn-CS"/>
        </w:rPr>
      </w:pPr>
      <w:r w:rsidRPr="00FD1A67">
        <w:rPr>
          <w:rFonts w:ascii="Calibri" w:hAnsi="Calibri"/>
          <w:noProof/>
          <w:color w:val="000000"/>
          <w:lang w:val="sr-Latn-CS"/>
        </w:rPr>
        <w:t>I</w:t>
      </w:r>
      <w:r w:rsidR="002B4F0A" w:rsidRPr="00FD1A67">
        <w:rPr>
          <w:rFonts w:ascii="Calibri" w:hAnsi="Calibri"/>
          <w:noProof/>
          <w:color w:val="000000"/>
          <w:lang w:val="sr-Latn-CS"/>
        </w:rPr>
        <w:t>mao sam zadovoljstvo da prije dva dana sa našim kineskim partnerima pr</w:t>
      </w:r>
      <w:r w:rsidR="00BD0C5D" w:rsidRPr="00FD1A67">
        <w:rPr>
          <w:rFonts w:ascii="Calibri" w:hAnsi="Calibri"/>
          <w:noProof/>
          <w:color w:val="000000"/>
          <w:lang w:val="sr-Latn-CS"/>
        </w:rPr>
        <w:t>omovišem projekat auto puta Bar-</w:t>
      </w:r>
      <w:r w:rsidR="002B4F0A" w:rsidRPr="00FD1A67">
        <w:rPr>
          <w:rFonts w:ascii="Calibri" w:hAnsi="Calibri"/>
          <w:noProof/>
          <w:color w:val="000000"/>
          <w:lang w:val="sr-Latn-CS"/>
        </w:rPr>
        <w:t>Boljare i naj</w:t>
      </w:r>
      <w:r w:rsidR="00BD0C5D" w:rsidRPr="00FD1A67">
        <w:rPr>
          <w:rFonts w:ascii="Calibri" w:hAnsi="Calibri"/>
          <w:noProof/>
          <w:color w:val="000000"/>
          <w:lang w:val="sr-Latn-CS"/>
        </w:rPr>
        <w:t>a</w:t>
      </w:r>
      <w:r w:rsidR="002B4F0A" w:rsidRPr="00FD1A67">
        <w:rPr>
          <w:rFonts w:ascii="Calibri" w:hAnsi="Calibri"/>
          <w:noProof/>
          <w:color w:val="000000"/>
          <w:lang w:val="sr-Latn-CS"/>
        </w:rPr>
        <w:t xml:space="preserve">vim početak </w:t>
      </w:r>
      <w:r w:rsidR="00BD0C5D" w:rsidRPr="00FD1A67">
        <w:rPr>
          <w:rFonts w:ascii="Calibri" w:hAnsi="Calibri"/>
          <w:noProof/>
          <w:color w:val="000000"/>
          <w:lang w:val="sr-Latn-CS"/>
        </w:rPr>
        <w:t xml:space="preserve">izgradnje </w:t>
      </w:r>
      <w:r w:rsidR="00142887" w:rsidRPr="00FD1A67">
        <w:rPr>
          <w:rFonts w:ascii="Calibri" w:hAnsi="Calibri"/>
          <w:noProof/>
          <w:color w:val="000000"/>
          <w:lang w:val="sr-Latn-CS"/>
        </w:rPr>
        <w:t xml:space="preserve">njegove </w:t>
      </w:r>
      <w:r w:rsidR="00BD0C5D" w:rsidRPr="00FD1A67">
        <w:rPr>
          <w:rFonts w:ascii="Calibri" w:hAnsi="Calibri"/>
          <w:noProof/>
          <w:color w:val="000000"/>
          <w:lang w:val="sr-Latn-CS"/>
        </w:rPr>
        <w:t>prve dionice</w:t>
      </w:r>
      <w:r w:rsidR="002B4F0A" w:rsidRPr="00FD1A67">
        <w:rPr>
          <w:rFonts w:ascii="Calibri" w:hAnsi="Calibri"/>
          <w:noProof/>
          <w:color w:val="000000"/>
          <w:lang w:val="sr-Latn-CS"/>
        </w:rPr>
        <w:t>.</w:t>
      </w:r>
      <w:r w:rsidR="000F1352" w:rsidRPr="00FD1A67">
        <w:rPr>
          <w:rFonts w:ascii="Calibri" w:hAnsi="Calibri"/>
          <w:noProof/>
          <w:color w:val="000000"/>
          <w:lang w:val="sr-Latn-CS"/>
        </w:rPr>
        <w:t xml:space="preserve"> Projekat</w:t>
      </w:r>
      <w:r w:rsidR="00FD1A67">
        <w:rPr>
          <w:rFonts w:ascii="Calibri" w:hAnsi="Calibri"/>
          <w:noProof/>
          <w:color w:val="000000"/>
          <w:lang w:val="sr-Latn-CS"/>
        </w:rPr>
        <w:t xml:space="preserve"> </w:t>
      </w:r>
      <w:r w:rsidR="00F94CE6" w:rsidRPr="00FD1A67">
        <w:rPr>
          <w:rFonts w:ascii="Calibri" w:hAnsi="Calibri"/>
          <w:noProof/>
          <w:color w:val="000000"/>
          <w:lang w:val="sr-Latn-CS"/>
        </w:rPr>
        <w:t>radimo sa renomiranim kompanijama</w:t>
      </w:r>
      <w:r w:rsidRPr="00FD1A67">
        <w:rPr>
          <w:rFonts w:ascii="Calibri" w:hAnsi="Calibri"/>
          <w:noProof/>
          <w:color w:val="000000"/>
          <w:lang w:val="sr-Latn-CS"/>
        </w:rPr>
        <w:t xml:space="preserve"> iz NR Kine CCCC (China Communications Constraction Company) i </w:t>
      </w:r>
      <w:r w:rsidR="000F1352" w:rsidRPr="00FD1A67">
        <w:rPr>
          <w:rFonts w:ascii="Calibri" w:hAnsi="Calibri"/>
          <w:noProof/>
          <w:color w:val="000000"/>
          <w:lang w:val="sr-Latn-CS"/>
        </w:rPr>
        <w:t>CRBC (China Road and Bridge Corporation) uz podršku kineske Vlade i kineske Exim banke</w:t>
      </w:r>
      <w:r w:rsidR="002B4F0A" w:rsidRPr="00FD1A67">
        <w:rPr>
          <w:rFonts w:ascii="Calibri" w:hAnsi="Calibri"/>
          <w:noProof/>
          <w:color w:val="000000"/>
          <w:lang w:val="sr-Latn-CS"/>
        </w:rPr>
        <w:t xml:space="preserve"> </w:t>
      </w:r>
      <w:r w:rsidR="00142887" w:rsidRPr="00FD1A67">
        <w:rPr>
          <w:rFonts w:ascii="Calibri" w:hAnsi="Calibri"/>
          <w:noProof/>
          <w:color w:val="000000"/>
          <w:lang w:val="sr-Latn-CS"/>
        </w:rPr>
        <w:t xml:space="preserve">izraženu i kroz povoljne </w:t>
      </w:r>
      <w:r w:rsidR="000F1352" w:rsidRPr="00FD1A67">
        <w:rPr>
          <w:rFonts w:ascii="Calibri" w:hAnsi="Calibri"/>
          <w:noProof/>
          <w:color w:val="000000"/>
          <w:lang w:val="sr-Latn-CS"/>
        </w:rPr>
        <w:t xml:space="preserve">uslove finansiranja. </w:t>
      </w:r>
      <w:r w:rsidR="002B4F0A" w:rsidRPr="00FD1A67">
        <w:rPr>
          <w:rFonts w:ascii="Calibri" w:hAnsi="Calibri"/>
          <w:noProof/>
          <w:color w:val="000000"/>
          <w:lang w:val="sr-Latn-CS"/>
        </w:rPr>
        <w:t>Ovo</w:t>
      </w:r>
      <w:r w:rsidR="00BD0C5D" w:rsidRPr="00FD1A67">
        <w:rPr>
          <w:rFonts w:ascii="Calibri" w:hAnsi="Calibri"/>
          <w:noProof/>
          <w:color w:val="000000"/>
          <w:lang w:val="sr-Latn-CS"/>
        </w:rPr>
        <w:t xml:space="preserve"> je n</w:t>
      </w:r>
      <w:r w:rsidR="001E612C" w:rsidRPr="00FD1A67">
        <w:rPr>
          <w:rFonts w:ascii="Calibri" w:hAnsi="Calibri"/>
          <w:noProof/>
          <w:color w:val="000000"/>
          <w:lang w:val="sr-Latn-CS"/>
        </w:rPr>
        <w:t>esumnjivo najvredniji</w:t>
      </w:r>
      <w:r w:rsidR="002B4F0A" w:rsidRPr="00FD1A67">
        <w:rPr>
          <w:rFonts w:ascii="Calibri" w:hAnsi="Calibri"/>
          <w:noProof/>
          <w:color w:val="000000"/>
          <w:lang w:val="sr-Latn-CS"/>
        </w:rPr>
        <w:t xml:space="preserve"> </w:t>
      </w:r>
      <w:r w:rsidR="001E612C" w:rsidRPr="00FD1A67">
        <w:rPr>
          <w:rFonts w:ascii="Calibri" w:hAnsi="Calibri"/>
          <w:noProof/>
          <w:color w:val="000000"/>
          <w:lang w:val="sr-Latn-CS"/>
        </w:rPr>
        <w:t>infrastrukturni projekat u dosadašnjem razvoju</w:t>
      </w:r>
      <w:r w:rsidR="002B4F0A" w:rsidRPr="00FD1A67">
        <w:rPr>
          <w:rFonts w:ascii="Calibri" w:hAnsi="Calibri"/>
          <w:noProof/>
          <w:color w:val="000000"/>
          <w:lang w:val="sr-Latn-CS"/>
        </w:rPr>
        <w:t xml:space="preserve"> Crne Gore i jedan od najvažniji</w:t>
      </w:r>
      <w:r w:rsidR="00494A7F" w:rsidRPr="00FD1A67">
        <w:rPr>
          <w:rFonts w:ascii="Calibri" w:hAnsi="Calibri"/>
          <w:noProof/>
          <w:color w:val="000000"/>
          <w:lang w:val="sr-Latn-CS"/>
        </w:rPr>
        <w:t>h</w:t>
      </w:r>
      <w:r w:rsidR="002B4F0A" w:rsidRPr="00FD1A67">
        <w:rPr>
          <w:rFonts w:ascii="Calibri" w:hAnsi="Calibri"/>
          <w:noProof/>
          <w:color w:val="000000"/>
          <w:lang w:val="sr-Latn-CS"/>
        </w:rPr>
        <w:t xml:space="preserve"> predus</w:t>
      </w:r>
      <w:r w:rsidR="001E612C" w:rsidRPr="00FD1A67">
        <w:rPr>
          <w:rFonts w:ascii="Calibri" w:hAnsi="Calibri"/>
          <w:noProof/>
          <w:color w:val="000000"/>
          <w:lang w:val="sr-Latn-CS"/>
        </w:rPr>
        <w:t>lova za novu perspektivu Crne Gore i njen dinamičan</w:t>
      </w:r>
      <w:r w:rsidR="002B4F0A" w:rsidRPr="00FD1A67">
        <w:rPr>
          <w:rFonts w:ascii="Calibri" w:hAnsi="Calibri"/>
          <w:noProof/>
          <w:color w:val="000000"/>
          <w:lang w:val="sr-Latn-CS"/>
        </w:rPr>
        <w:t xml:space="preserve"> ekonomski napredak.</w:t>
      </w:r>
    </w:p>
    <w:p w:rsidR="00170D1A" w:rsidRDefault="002B4F0A" w:rsidP="00170D1A">
      <w:pPr>
        <w:shd w:val="clear" w:color="auto" w:fill="FFFFFF"/>
        <w:spacing w:before="240" w:after="240" w:line="276" w:lineRule="auto"/>
        <w:jc w:val="both"/>
        <w:textAlignment w:val="top"/>
        <w:rPr>
          <w:rFonts w:ascii="Calibri" w:hAnsi="Calibri"/>
          <w:noProof/>
          <w:color w:val="000000"/>
          <w:lang w:val="sr-Latn-CS"/>
        </w:rPr>
      </w:pPr>
      <w:r w:rsidRPr="00FD1A67">
        <w:rPr>
          <w:rFonts w:ascii="Calibri" w:hAnsi="Calibri"/>
          <w:noProof/>
          <w:color w:val="000000"/>
          <w:lang w:val="sr-Latn-CS"/>
        </w:rPr>
        <w:t>Sa gradnjom autoputa ne stavlja se tačka na saob</w:t>
      </w:r>
      <w:r w:rsidR="000F1352" w:rsidRPr="00FD1A67">
        <w:rPr>
          <w:rFonts w:ascii="Calibri" w:hAnsi="Calibri"/>
          <w:noProof/>
          <w:color w:val="000000"/>
          <w:lang w:val="sr-Latn-CS"/>
        </w:rPr>
        <w:t>raćajno povezivanje sa regionom</w:t>
      </w:r>
      <w:r w:rsidRPr="00FD1A67">
        <w:rPr>
          <w:rFonts w:ascii="Calibri" w:hAnsi="Calibri"/>
          <w:noProof/>
          <w:color w:val="000000"/>
          <w:lang w:val="sr-Latn-CS"/>
        </w:rPr>
        <w:t xml:space="preserve"> već naprotiv</w:t>
      </w:r>
      <w:r w:rsidR="000F1352" w:rsidRPr="00FD1A67">
        <w:rPr>
          <w:rFonts w:ascii="Calibri" w:hAnsi="Calibri"/>
          <w:noProof/>
          <w:color w:val="000000"/>
          <w:lang w:val="sr-Latn-CS"/>
        </w:rPr>
        <w:t>,</w:t>
      </w:r>
      <w:r w:rsidRPr="00FD1A67">
        <w:rPr>
          <w:rFonts w:ascii="Calibri" w:hAnsi="Calibri"/>
          <w:noProof/>
          <w:color w:val="000000"/>
          <w:lang w:val="sr-Latn-CS"/>
        </w:rPr>
        <w:t xml:space="preserve"> tek započinje</w:t>
      </w:r>
      <w:r w:rsidR="00BD0C5D" w:rsidRPr="00FD1A67">
        <w:rPr>
          <w:rFonts w:ascii="Calibri" w:hAnsi="Calibri"/>
          <w:noProof/>
          <w:color w:val="000000"/>
          <w:lang w:val="sr-Latn-CS"/>
        </w:rPr>
        <w:t>. U tom kontekstu veoma</w:t>
      </w:r>
      <w:r w:rsidRPr="00FD1A67">
        <w:rPr>
          <w:rFonts w:ascii="Calibri" w:hAnsi="Calibri"/>
          <w:noProof/>
          <w:color w:val="000000"/>
          <w:lang w:val="sr-Latn-CS"/>
        </w:rPr>
        <w:t xml:space="preserve"> smo zainteresov</w:t>
      </w:r>
      <w:r w:rsidR="00BD0C5D" w:rsidRPr="00FD1A67">
        <w:rPr>
          <w:rFonts w:ascii="Calibri" w:hAnsi="Calibri"/>
          <w:noProof/>
          <w:color w:val="000000"/>
          <w:lang w:val="sr-Latn-CS"/>
        </w:rPr>
        <w:t>ani za rekonstrukciju pruge Bar</w:t>
      </w:r>
      <w:r w:rsidRPr="00FD1A67">
        <w:rPr>
          <w:rFonts w:ascii="Calibri" w:hAnsi="Calibri"/>
          <w:noProof/>
          <w:color w:val="000000"/>
          <w:lang w:val="sr-Latn-CS"/>
        </w:rPr>
        <w:t>-Beograd</w:t>
      </w:r>
      <w:r w:rsidR="00BD0C5D" w:rsidRPr="00FD1A67">
        <w:rPr>
          <w:rFonts w:ascii="Calibri" w:hAnsi="Calibri"/>
          <w:noProof/>
          <w:color w:val="000000"/>
          <w:lang w:val="sr-Latn-CS"/>
        </w:rPr>
        <w:t xml:space="preserve"> uz punu valorizaciju potencijala Luke Bar</w:t>
      </w:r>
      <w:r w:rsidRPr="00FD1A67">
        <w:rPr>
          <w:rFonts w:ascii="Calibri" w:hAnsi="Calibri"/>
          <w:noProof/>
          <w:color w:val="000000"/>
          <w:lang w:val="sr-Latn-CS"/>
        </w:rPr>
        <w:t xml:space="preserve">. Obnovu ove pruge sagledavamo kao dio šireg koncepta koji </w:t>
      </w:r>
      <w:r w:rsidR="001E612C" w:rsidRPr="00FD1A67">
        <w:rPr>
          <w:rFonts w:ascii="Calibri" w:hAnsi="Calibri"/>
          <w:noProof/>
          <w:color w:val="000000"/>
          <w:lang w:val="sr-Latn-CS"/>
        </w:rPr>
        <w:t>se nastavlja na već planirani</w:t>
      </w:r>
      <w:r w:rsidR="00BD0C5D" w:rsidRPr="00FD1A67">
        <w:rPr>
          <w:rFonts w:ascii="Calibri" w:hAnsi="Calibri"/>
          <w:noProof/>
          <w:color w:val="000000"/>
          <w:lang w:val="sr-Latn-CS"/>
        </w:rPr>
        <w:t xml:space="preserve"> pro</w:t>
      </w:r>
      <w:r w:rsidRPr="00FD1A67">
        <w:rPr>
          <w:rFonts w:ascii="Calibri" w:hAnsi="Calibri"/>
          <w:noProof/>
          <w:color w:val="000000"/>
          <w:lang w:val="sr-Latn-CS"/>
        </w:rPr>
        <w:t>jekat rekonstrukcije željezničke pruge Beograd – Budimpešta.</w:t>
      </w:r>
      <w:r w:rsidR="000F1352" w:rsidRPr="00FD1A67">
        <w:rPr>
          <w:rFonts w:ascii="Calibri" w:hAnsi="Calibri"/>
          <w:noProof/>
          <w:color w:val="000000"/>
          <w:lang w:val="sr-Latn-CS"/>
        </w:rPr>
        <w:t xml:space="preserve"> </w:t>
      </w:r>
      <w:r w:rsidR="00BD0C5D" w:rsidRPr="00FD1A67">
        <w:rPr>
          <w:rFonts w:ascii="Calibri" w:hAnsi="Calibri"/>
          <w:noProof/>
          <w:color w:val="000000"/>
          <w:lang w:val="sr-Latn-CS"/>
        </w:rPr>
        <w:t>T</w:t>
      </w:r>
      <w:r w:rsidRPr="00FD1A67">
        <w:rPr>
          <w:rFonts w:ascii="Calibri" w:hAnsi="Calibri"/>
          <w:noProof/>
          <w:color w:val="000000"/>
          <w:lang w:val="sr-Latn-CS"/>
        </w:rPr>
        <w:t xml:space="preserve">ime </w:t>
      </w:r>
      <w:r w:rsidR="00BD0C5D" w:rsidRPr="00FD1A67">
        <w:rPr>
          <w:rFonts w:ascii="Calibri" w:hAnsi="Calibri"/>
          <w:noProof/>
          <w:color w:val="000000"/>
          <w:lang w:val="sr-Latn-CS"/>
        </w:rPr>
        <w:t>će Crna Gora i</w:t>
      </w:r>
      <w:r w:rsidRPr="00FD1A67">
        <w:rPr>
          <w:rFonts w:ascii="Calibri" w:hAnsi="Calibri"/>
          <w:noProof/>
          <w:color w:val="000000"/>
          <w:lang w:val="sr-Latn-CS"/>
        </w:rPr>
        <w:t xml:space="preserve"> region biti bolje saobraćajno uvezani</w:t>
      </w:r>
      <w:r w:rsidR="00BD0C5D" w:rsidRPr="00FD1A67">
        <w:rPr>
          <w:rFonts w:ascii="Calibri" w:hAnsi="Calibri"/>
          <w:noProof/>
          <w:color w:val="000000"/>
          <w:lang w:val="sr-Latn-CS"/>
        </w:rPr>
        <w:t xml:space="preserve"> u evropske koridore</w:t>
      </w:r>
      <w:r w:rsidRPr="00FD1A67">
        <w:rPr>
          <w:rFonts w:ascii="Calibri" w:hAnsi="Calibri"/>
          <w:noProof/>
          <w:color w:val="000000"/>
          <w:lang w:val="sr-Latn-CS"/>
        </w:rPr>
        <w:t xml:space="preserve">, a naši kineski partneri </w:t>
      </w:r>
      <w:r w:rsidR="00F94CE6" w:rsidRPr="00FD1A67">
        <w:rPr>
          <w:rFonts w:ascii="Calibri" w:hAnsi="Calibri"/>
          <w:noProof/>
          <w:color w:val="000000"/>
          <w:lang w:val="sr-Latn-CS"/>
        </w:rPr>
        <w:t xml:space="preserve">će </w:t>
      </w:r>
      <w:r w:rsidR="00BD0C5D" w:rsidRPr="00FD1A67">
        <w:rPr>
          <w:rFonts w:ascii="Calibri" w:hAnsi="Calibri"/>
          <w:noProof/>
          <w:color w:val="000000"/>
          <w:lang w:val="sr-Latn-CS"/>
        </w:rPr>
        <w:t>svoje proizvode lakše plasirati kroz dodatno ojačanu povezanost Mediterana sa Centralnom i Istočnom Evropom.</w:t>
      </w:r>
    </w:p>
    <w:p w:rsidR="00170D1A" w:rsidRDefault="00A02D84" w:rsidP="00170D1A">
      <w:pPr>
        <w:shd w:val="clear" w:color="auto" w:fill="FFFFFF"/>
        <w:spacing w:before="240" w:after="240" w:line="276" w:lineRule="auto"/>
        <w:jc w:val="both"/>
        <w:textAlignment w:val="top"/>
        <w:rPr>
          <w:rFonts w:ascii="Calibri" w:hAnsi="Calibri"/>
          <w:noProof/>
          <w:color w:val="000000"/>
          <w:lang w:val="sr-Latn-CS"/>
        </w:rPr>
      </w:pPr>
      <w:r w:rsidRPr="00FD1A67">
        <w:rPr>
          <w:rFonts w:ascii="Calibri" w:eastAsia="Calibri" w:hAnsi="Calibri"/>
          <w:noProof/>
          <w:lang w:val="sr-Latn-CS"/>
        </w:rPr>
        <w:lastRenderedPageBreak/>
        <w:t>Sve</w:t>
      </w:r>
      <w:r w:rsidRPr="00FD1A67">
        <w:rPr>
          <w:rFonts w:ascii="Calibri" w:eastAsia="Calibri" w:hAnsi="Calibri"/>
          <w:b/>
          <w:noProof/>
          <w:lang w:val="sr-Latn-CS"/>
        </w:rPr>
        <w:t xml:space="preserve"> </w:t>
      </w:r>
      <w:r w:rsidRPr="00FD1A67">
        <w:rPr>
          <w:rFonts w:ascii="Calibri" w:eastAsia="Calibri" w:hAnsi="Calibri"/>
          <w:noProof/>
          <w:lang w:val="sr-Latn-CS"/>
        </w:rPr>
        <w:t>energetske studije prikazuju Crnu Goru kao energetsku izv</w:t>
      </w:r>
      <w:r w:rsidR="002B4F0A" w:rsidRPr="00FD1A67">
        <w:rPr>
          <w:rFonts w:ascii="Calibri" w:eastAsia="Calibri" w:hAnsi="Calibri"/>
          <w:noProof/>
          <w:lang w:val="sr-Latn-CS"/>
        </w:rPr>
        <w:t>oznicu. S</w:t>
      </w:r>
      <w:r w:rsidRPr="00FD1A67">
        <w:rPr>
          <w:rFonts w:ascii="Calibri" w:eastAsia="Calibri" w:hAnsi="Calibri"/>
          <w:noProof/>
          <w:lang w:val="sr-Latn-CS"/>
        </w:rPr>
        <w:t>opstv</w:t>
      </w:r>
      <w:r w:rsidR="00F94CE6" w:rsidRPr="00FD1A67">
        <w:rPr>
          <w:rFonts w:ascii="Calibri" w:eastAsia="Calibri" w:hAnsi="Calibri"/>
          <w:noProof/>
          <w:lang w:val="sr-Latn-CS"/>
        </w:rPr>
        <w:t>enom proizvodnjom mi</w:t>
      </w:r>
      <w:r w:rsidRPr="00FD1A67">
        <w:rPr>
          <w:rFonts w:ascii="Calibri" w:eastAsia="Calibri" w:hAnsi="Calibri"/>
          <w:noProof/>
          <w:lang w:val="sr-Latn-CS"/>
        </w:rPr>
        <w:t xml:space="preserve"> već pokriva</w:t>
      </w:r>
      <w:r w:rsidR="00F94CE6" w:rsidRPr="00FD1A67">
        <w:rPr>
          <w:rFonts w:ascii="Calibri" w:eastAsia="Calibri" w:hAnsi="Calibri"/>
          <w:noProof/>
          <w:lang w:val="sr-Latn-CS"/>
        </w:rPr>
        <w:t>mo</w:t>
      </w:r>
      <w:r w:rsidRPr="00FD1A67">
        <w:rPr>
          <w:rFonts w:ascii="Calibri" w:eastAsia="Calibri" w:hAnsi="Calibri"/>
          <w:noProof/>
          <w:lang w:val="sr-Latn-CS"/>
        </w:rPr>
        <w:t xml:space="preserve"> 100% potrošnje. </w:t>
      </w:r>
      <w:r w:rsidRPr="00FD1A67">
        <w:rPr>
          <w:rFonts w:ascii="Calibri" w:hAnsi="Calibri"/>
          <w:noProof/>
          <w:color w:val="000000"/>
          <w:lang w:val="sr-Latn-CS"/>
        </w:rPr>
        <w:t>Otpočeli sm</w:t>
      </w:r>
      <w:r w:rsidR="000F1352" w:rsidRPr="00FD1A67">
        <w:rPr>
          <w:rFonts w:ascii="Calibri" w:hAnsi="Calibri"/>
          <w:noProof/>
          <w:color w:val="000000"/>
          <w:lang w:val="sr-Latn-CS"/>
        </w:rPr>
        <w:t>o s realizacijom nekoliko</w:t>
      </w:r>
      <w:r w:rsidRPr="00FD1A67">
        <w:rPr>
          <w:rFonts w:ascii="Calibri" w:hAnsi="Calibri"/>
          <w:noProof/>
          <w:color w:val="000000"/>
          <w:lang w:val="sr-Latn-CS"/>
        </w:rPr>
        <w:t xml:space="preserve"> velikih projekata koji su postavljeni tako da podržavaju naš srednjoročni rast. Oni uključuju podmorski energetski kabl između Crne Gore i Italije, projekat italijanske Terne</w:t>
      </w:r>
      <w:r w:rsidR="001E612C" w:rsidRPr="00FD1A67">
        <w:rPr>
          <w:rFonts w:ascii="Calibri" w:hAnsi="Calibri"/>
          <w:noProof/>
          <w:color w:val="000000"/>
          <w:lang w:val="sr-Latn-CS"/>
        </w:rPr>
        <w:t xml:space="preserve"> I crnogorskog elektroprivrednog sistema,</w:t>
      </w:r>
      <w:r w:rsidRPr="00FD1A67">
        <w:rPr>
          <w:rFonts w:ascii="Calibri" w:hAnsi="Calibri"/>
          <w:noProof/>
          <w:color w:val="000000"/>
          <w:lang w:val="sr-Latn-CS"/>
        </w:rPr>
        <w:t xml:space="preserve"> vrijedan 800 miliona eura čiji</w:t>
      </w:r>
      <w:r w:rsidR="00C40D7C" w:rsidRPr="00FD1A67">
        <w:rPr>
          <w:rFonts w:ascii="Calibri" w:hAnsi="Calibri"/>
          <w:noProof/>
          <w:color w:val="000000"/>
          <w:lang w:val="sr-Latn-CS"/>
        </w:rPr>
        <w:t xml:space="preserve"> se završetak očekuje do 2017, i</w:t>
      </w:r>
      <w:r w:rsidR="008117F6" w:rsidRPr="00FD1A67">
        <w:rPr>
          <w:rFonts w:ascii="Calibri" w:hAnsi="Calibri"/>
          <w:noProof/>
          <w:color w:val="000000"/>
          <w:lang w:val="sr-Latn-CS"/>
        </w:rPr>
        <w:t xml:space="preserve"> izgradnju</w:t>
      </w:r>
      <w:r w:rsidR="00FD1A67">
        <w:rPr>
          <w:rFonts w:ascii="Calibri" w:hAnsi="Calibri"/>
          <w:noProof/>
          <w:color w:val="000000"/>
          <w:lang w:val="sr-Latn-CS"/>
        </w:rPr>
        <w:t xml:space="preserve"> </w:t>
      </w:r>
      <w:r w:rsidRPr="00FD1A67">
        <w:rPr>
          <w:rFonts w:ascii="Calibri" w:hAnsi="Calibri"/>
          <w:noProof/>
          <w:color w:val="000000"/>
          <w:lang w:val="sr-Latn-CS"/>
        </w:rPr>
        <w:t>Termoelektrane Pljevlja</w:t>
      </w:r>
      <w:r w:rsidR="008117F6" w:rsidRPr="00FD1A67">
        <w:rPr>
          <w:rFonts w:ascii="Calibri" w:hAnsi="Calibri"/>
          <w:noProof/>
          <w:color w:val="000000"/>
          <w:lang w:val="sr-Latn-CS"/>
        </w:rPr>
        <w:t xml:space="preserve"> II vrijedne</w:t>
      </w:r>
      <w:r w:rsidRPr="00FD1A67">
        <w:rPr>
          <w:rFonts w:ascii="Calibri" w:hAnsi="Calibri"/>
          <w:noProof/>
          <w:color w:val="000000"/>
          <w:lang w:val="sr-Latn-CS"/>
        </w:rPr>
        <w:t xml:space="preserve"> oko 350 miliona eura</w:t>
      </w:r>
      <w:r w:rsidR="008117F6" w:rsidRPr="00FD1A67">
        <w:rPr>
          <w:rFonts w:ascii="Calibri" w:hAnsi="Calibri"/>
          <w:noProof/>
          <w:color w:val="000000"/>
          <w:lang w:val="sr-Latn-CS"/>
        </w:rPr>
        <w:t>,</w:t>
      </w:r>
      <w:r w:rsidRPr="00FD1A67">
        <w:rPr>
          <w:rFonts w:ascii="Calibri" w:hAnsi="Calibri"/>
          <w:noProof/>
          <w:color w:val="000000"/>
          <w:lang w:val="sr-Latn-CS"/>
        </w:rPr>
        <w:t xml:space="preserve"> što će uvećati kapacitet proizvodnje za 30%.</w:t>
      </w:r>
      <w:r w:rsidR="002B4F0A" w:rsidRPr="00FD1A67">
        <w:rPr>
          <w:rFonts w:ascii="Calibri" w:hAnsi="Calibri"/>
          <w:noProof/>
          <w:color w:val="000000"/>
          <w:lang w:val="sr-Latn-CS"/>
        </w:rPr>
        <w:t xml:space="preserve"> Raduje činjenica da su firme koje su se našle u najužem izboru </w:t>
      </w:r>
      <w:r w:rsidR="000F1352" w:rsidRPr="00FD1A67">
        <w:rPr>
          <w:rFonts w:ascii="Calibri" w:hAnsi="Calibri"/>
          <w:noProof/>
          <w:color w:val="000000"/>
          <w:lang w:val="sr-Latn-CS"/>
        </w:rPr>
        <w:t xml:space="preserve">za gradnju TE Pljevlja </w:t>
      </w:r>
      <w:r w:rsidR="002B4F0A" w:rsidRPr="00FD1A67">
        <w:rPr>
          <w:rFonts w:ascii="Calibri" w:hAnsi="Calibri"/>
          <w:noProof/>
          <w:color w:val="000000"/>
          <w:lang w:val="sr-Latn-CS"/>
        </w:rPr>
        <w:t>iz zemalja članica ovog kluba.</w:t>
      </w:r>
    </w:p>
    <w:p w:rsidR="00170D1A" w:rsidRDefault="005B4F8F" w:rsidP="00170D1A">
      <w:pPr>
        <w:spacing w:before="240" w:after="240" w:line="276" w:lineRule="auto"/>
        <w:jc w:val="both"/>
        <w:rPr>
          <w:rFonts w:ascii="Calibri" w:eastAsia="Calibri" w:hAnsi="Calibri"/>
          <w:noProof/>
          <w:lang w:val="sr-Latn-CS"/>
        </w:rPr>
      </w:pPr>
      <w:r w:rsidRPr="00FD1A67">
        <w:rPr>
          <w:rFonts w:ascii="Calibri" w:eastAsia="Calibri" w:hAnsi="Calibri"/>
          <w:noProof/>
          <w:lang w:val="sr-Latn-CS"/>
        </w:rPr>
        <w:t>Vjerujem</w:t>
      </w:r>
      <w:r w:rsidR="000F1352" w:rsidRPr="00FD1A67">
        <w:rPr>
          <w:rFonts w:ascii="Calibri" w:eastAsia="Calibri" w:hAnsi="Calibri"/>
          <w:noProof/>
          <w:lang w:val="sr-Latn-CS"/>
        </w:rPr>
        <w:t>, na kraju,</w:t>
      </w:r>
      <w:r w:rsidRPr="00FD1A67">
        <w:rPr>
          <w:rFonts w:ascii="Calibri" w:eastAsia="Calibri" w:hAnsi="Calibri"/>
          <w:noProof/>
          <w:lang w:val="sr-Latn-CS"/>
        </w:rPr>
        <w:t xml:space="preserve"> da će </w:t>
      </w:r>
      <w:r w:rsidR="000F1352" w:rsidRPr="00FD1A67">
        <w:rPr>
          <w:rFonts w:ascii="Calibri" w:eastAsia="Calibri" w:hAnsi="Calibri"/>
          <w:noProof/>
          <w:lang w:val="sr-Latn-CS"/>
        </w:rPr>
        <w:t xml:space="preserve">rezultat i ovog sastanka na vrhu </w:t>
      </w:r>
      <w:r w:rsidRPr="00FD1A67">
        <w:rPr>
          <w:rFonts w:ascii="Calibri" w:eastAsia="Calibri" w:hAnsi="Calibri"/>
          <w:noProof/>
          <w:lang w:val="sr-Latn-CS"/>
        </w:rPr>
        <w:t>i prep</w:t>
      </w:r>
      <w:r w:rsidR="000F1352" w:rsidRPr="00FD1A67">
        <w:rPr>
          <w:rFonts w:ascii="Calibri" w:eastAsia="Calibri" w:hAnsi="Calibri"/>
          <w:noProof/>
          <w:lang w:val="sr-Latn-CS"/>
        </w:rPr>
        <w:t>oruke koje danas budemo usaglasili</w:t>
      </w:r>
      <w:r w:rsidRPr="00FD1A67">
        <w:rPr>
          <w:rFonts w:ascii="Calibri" w:eastAsia="Calibri" w:hAnsi="Calibri"/>
          <w:noProof/>
          <w:lang w:val="sr-Latn-CS"/>
        </w:rPr>
        <w:t xml:space="preserve"> predstavljati značajan novi impuls</w:t>
      </w:r>
      <w:r w:rsidR="000F1352" w:rsidRPr="00FD1A67">
        <w:rPr>
          <w:rFonts w:ascii="Calibri" w:eastAsia="Calibri" w:hAnsi="Calibri"/>
          <w:noProof/>
          <w:lang w:val="sr-Latn-CS"/>
        </w:rPr>
        <w:t xml:space="preserve"> unapr</w:t>
      </w:r>
      <w:r w:rsidRPr="00FD1A67">
        <w:rPr>
          <w:rFonts w:ascii="Calibri" w:eastAsia="Calibri" w:hAnsi="Calibri"/>
          <w:noProof/>
          <w:lang w:val="sr-Latn-CS"/>
        </w:rPr>
        <w:t>eđenju konkretne saradnje</w:t>
      </w:r>
      <w:r w:rsidR="00926434" w:rsidRPr="00FD1A67">
        <w:rPr>
          <w:rFonts w:ascii="Calibri" w:eastAsia="Calibri" w:hAnsi="Calibri"/>
          <w:noProof/>
          <w:lang w:val="sr-Latn-CS"/>
        </w:rPr>
        <w:t xml:space="preserve"> NR Kine i zemalja Centralne i Istočne Evrope.</w:t>
      </w:r>
    </w:p>
    <w:p w:rsidR="006159E6" w:rsidRPr="003909AE" w:rsidRDefault="00A03723" w:rsidP="003909AE">
      <w:pPr>
        <w:spacing w:before="240" w:after="240" w:line="276" w:lineRule="auto"/>
        <w:jc w:val="both"/>
        <w:outlineLvl w:val="0"/>
        <w:rPr>
          <w:rFonts w:ascii="Calibri" w:eastAsia="Calibri" w:hAnsi="Calibri"/>
          <w:noProof/>
          <w:lang w:val="sr-Latn-CS"/>
        </w:rPr>
      </w:pPr>
      <w:r w:rsidRPr="00FD1A67">
        <w:rPr>
          <w:rFonts w:ascii="Calibri" w:eastAsia="Calibri" w:hAnsi="Calibri"/>
          <w:noProof/>
          <w:lang w:val="sr-Latn-CS"/>
        </w:rPr>
        <w:t>Hvala na pažnji.</w:t>
      </w:r>
    </w:p>
    <w:sectPr w:rsidR="006159E6" w:rsidRPr="003909AE" w:rsidSect="003A24F1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6D9" w:rsidRDefault="00A846D9" w:rsidP="00AE7D95">
      <w:r>
        <w:separator/>
      </w:r>
    </w:p>
  </w:endnote>
  <w:endnote w:type="continuationSeparator" w:id="0">
    <w:p w:rsidR="00A846D9" w:rsidRDefault="00A846D9" w:rsidP="00AE7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887" w:rsidRDefault="00142887" w:rsidP="00170D1A">
    <w:pPr>
      <w:pStyle w:val="Footer"/>
      <w:jc w:val="right"/>
    </w:pPr>
    <w:fldSimple w:instr=" PAGE   \* MERGEFORMAT ">
      <w:r w:rsidR="0018153E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6D9" w:rsidRDefault="00A846D9" w:rsidP="00AE7D95">
      <w:r>
        <w:separator/>
      </w:r>
    </w:p>
  </w:footnote>
  <w:footnote w:type="continuationSeparator" w:id="0">
    <w:p w:rsidR="00A846D9" w:rsidRDefault="00A846D9" w:rsidP="00AE7D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C2664"/>
    <w:multiLevelType w:val="hybridMultilevel"/>
    <w:tmpl w:val="235854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34A8"/>
    <w:rsid w:val="00050582"/>
    <w:rsid w:val="0006507D"/>
    <w:rsid w:val="000867EA"/>
    <w:rsid w:val="000C285D"/>
    <w:rsid w:val="000F1352"/>
    <w:rsid w:val="00113BD0"/>
    <w:rsid w:val="00142887"/>
    <w:rsid w:val="00170D1A"/>
    <w:rsid w:val="001807BF"/>
    <w:rsid w:val="0018153E"/>
    <w:rsid w:val="001C10B2"/>
    <w:rsid w:val="001E612C"/>
    <w:rsid w:val="00206381"/>
    <w:rsid w:val="0024401E"/>
    <w:rsid w:val="00246135"/>
    <w:rsid w:val="00260D7E"/>
    <w:rsid w:val="00266C4C"/>
    <w:rsid w:val="002B4F0A"/>
    <w:rsid w:val="002D3172"/>
    <w:rsid w:val="003054E0"/>
    <w:rsid w:val="00357E1F"/>
    <w:rsid w:val="00385884"/>
    <w:rsid w:val="003909AE"/>
    <w:rsid w:val="003A24F1"/>
    <w:rsid w:val="003D4084"/>
    <w:rsid w:val="00494A7F"/>
    <w:rsid w:val="004A5397"/>
    <w:rsid w:val="004C3960"/>
    <w:rsid w:val="00582F12"/>
    <w:rsid w:val="005B4F8F"/>
    <w:rsid w:val="005D584B"/>
    <w:rsid w:val="005F6CF7"/>
    <w:rsid w:val="006159E6"/>
    <w:rsid w:val="006313EC"/>
    <w:rsid w:val="00676862"/>
    <w:rsid w:val="0068689F"/>
    <w:rsid w:val="006B4C5E"/>
    <w:rsid w:val="006C2DAB"/>
    <w:rsid w:val="006D17DB"/>
    <w:rsid w:val="006D63E6"/>
    <w:rsid w:val="006E4E4F"/>
    <w:rsid w:val="0077430F"/>
    <w:rsid w:val="0079068E"/>
    <w:rsid w:val="007D5D25"/>
    <w:rsid w:val="008117F6"/>
    <w:rsid w:val="00877786"/>
    <w:rsid w:val="00885E0A"/>
    <w:rsid w:val="00926434"/>
    <w:rsid w:val="009534D6"/>
    <w:rsid w:val="00955210"/>
    <w:rsid w:val="009E34A8"/>
    <w:rsid w:val="009E7785"/>
    <w:rsid w:val="00A02D84"/>
    <w:rsid w:val="00A03723"/>
    <w:rsid w:val="00A748AD"/>
    <w:rsid w:val="00A8413D"/>
    <w:rsid w:val="00A846D9"/>
    <w:rsid w:val="00A91310"/>
    <w:rsid w:val="00A92AA5"/>
    <w:rsid w:val="00AE7D95"/>
    <w:rsid w:val="00B60B3A"/>
    <w:rsid w:val="00BB2DC6"/>
    <w:rsid w:val="00BD0C5D"/>
    <w:rsid w:val="00BF1DF1"/>
    <w:rsid w:val="00C40D7C"/>
    <w:rsid w:val="00C71110"/>
    <w:rsid w:val="00CB247F"/>
    <w:rsid w:val="00CE0E6B"/>
    <w:rsid w:val="00CF10E9"/>
    <w:rsid w:val="00D04435"/>
    <w:rsid w:val="00DB31BF"/>
    <w:rsid w:val="00DD4F66"/>
    <w:rsid w:val="00E1677F"/>
    <w:rsid w:val="00E65D19"/>
    <w:rsid w:val="00E8720A"/>
    <w:rsid w:val="00EC580C"/>
    <w:rsid w:val="00ED40B6"/>
    <w:rsid w:val="00EF50F5"/>
    <w:rsid w:val="00F07CCC"/>
    <w:rsid w:val="00F20633"/>
    <w:rsid w:val="00F932B8"/>
    <w:rsid w:val="00F94CE6"/>
    <w:rsid w:val="00FD1A67"/>
    <w:rsid w:val="00FE7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E34A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0D1A"/>
    <w:pPr>
      <w:keepNext/>
      <w:spacing w:before="240" w:after="480"/>
      <w:contextualSpacing/>
      <w:jc w:val="center"/>
      <w:outlineLvl w:val="0"/>
    </w:pPr>
    <w:rPr>
      <w:rFonts w:ascii="Calibri" w:eastAsia="Calibri" w:hAnsi="Calibri"/>
      <w:b/>
      <w:bCs/>
      <w:noProof/>
      <w:kern w:val="32"/>
      <w:sz w:val="28"/>
      <w:szCs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E7D95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semiHidden/>
    <w:rsid w:val="00AE7D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7D95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rsid w:val="00AE7D9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960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4C3960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D1A6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D1A67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70D1A"/>
    <w:rPr>
      <w:rFonts w:ascii="Calibri" w:hAnsi="Calibri" w:cs="Times New Roman"/>
      <w:b/>
      <w:bCs/>
      <w:noProof/>
      <w:kern w:val="32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macintosh"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3EA87-DE0A-400B-B138-F4810D541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Srdjan Kusovac</cp:lastModifiedBy>
  <cp:revision>2</cp:revision>
  <cp:lastPrinted>2014-12-14T19:32:00Z</cp:lastPrinted>
  <dcterms:created xsi:type="dcterms:W3CDTF">2014-12-16T17:00:00Z</dcterms:created>
  <dcterms:modified xsi:type="dcterms:W3CDTF">2014-12-16T17:00:00Z</dcterms:modified>
</cp:coreProperties>
</file>