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C8D" w:rsidRDefault="006D2C8D">
      <w:pPr>
        <w:pStyle w:val="BodyText"/>
        <w:rPr>
          <w:rFonts w:ascii="Times New Roman"/>
        </w:rPr>
      </w:pPr>
    </w:p>
    <w:p w:rsidR="006D2C8D" w:rsidRDefault="006D2C8D">
      <w:pPr>
        <w:pStyle w:val="BodyText"/>
        <w:rPr>
          <w:rFonts w:ascii="Times New Roman"/>
        </w:rPr>
      </w:pPr>
    </w:p>
    <w:p w:rsidR="006D2C8D" w:rsidRDefault="006D2C8D">
      <w:pPr>
        <w:pStyle w:val="BodyText"/>
        <w:spacing w:before="8"/>
        <w:rPr>
          <w:rFonts w:ascii="Times New Roman"/>
          <w:sz w:val="19"/>
        </w:rPr>
      </w:pPr>
    </w:p>
    <w:p w:rsidR="006D2C8D" w:rsidRDefault="007E1D9A">
      <w:pPr>
        <w:spacing w:before="93"/>
        <w:ind w:left="4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OBRAĐIVAČ:</w:t>
      </w:r>
    </w:p>
    <w:p w:rsidR="006D2C8D" w:rsidRDefault="006D2C8D">
      <w:pPr>
        <w:pStyle w:val="BodyText"/>
        <w:spacing w:before="10"/>
        <w:rPr>
          <w:rFonts w:ascii="Arial"/>
          <w:b/>
          <w:sz w:val="19"/>
        </w:rPr>
      </w:pPr>
    </w:p>
    <w:p w:rsidR="006D2C8D" w:rsidRDefault="007E1D9A">
      <w:pPr>
        <w:ind w:left="460"/>
        <w:rPr>
          <w:rFonts w:ascii="Arial"/>
          <w:b/>
          <w:sz w:val="20"/>
        </w:rPr>
      </w:pPr>
      <w:r>
        <w:rPr>
          <w:rFonts w:ascii="Arial"/>
          <w:b/>
          <w:sz w:val="20"/>
        </w:rPr>
        <w:t>MINISTARSTVO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EKOLOGIJE,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PROSTORNOG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PLANIRANJA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URBANIZMA</w:t>
      </w:r>
    </w:p>
    <w:p w:rsidR="006D2C8D" w:rsidRDefault="006D2C8D">
      <w:pPr>
        <w:pStyle w:val="BodyText"/>
        <w:rPr>
          <w:rFonts w:ascii="Arial"/>
          <w:b/>
          <w:sz w:val="22"/>
        </w:rPr>
      </w:pPr>
    </w:p>
    <w:p w:rsidR="006D2C8D" w:rsidRDefault="006D2C8D">
      <w:pPr>
        <w:pStyle w:val="BodyText"/>
        <w:rPr>
          <w:rFonts w:ascii="Arial"/>
          <w:b/>
          <w:sz w:val="22"/>
        </w:rPr>
      </w:pPr>
    </w:p>
    <w:p w:rsidR="006D2C8D" w:rsidRDefault="006D2C8D">
      <w:pPr>
        <w:pStyle w:val="BodyText"/>
        <w:rPr>
          <w:rFonts w:ascii="Arial"/>
          <w:b/>
          <w:sz w:val="22"/>
        </w:rPr>
      </w:pPr>
    </w:p>
    <w:p w:rsidR="006D2C8D" w:rsidRDefault="007E1D9A">
      <w:pPr>
        <w:spacing w:before="164" w:line="477" w:lineRule="auto"/>
        <w:ind w:left="459" w:right="980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NACRT LOKALNE STUDIJE LOKACIJE DONJI ŠTOJ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OPŠTINA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ULCINJ</w:t>
      </w:r>
    </w:p>
    <w:p w:rsidR="006D2C8D" w:rsidRDefault="007E1D9A">
      <w:pPr>
        <w:spacing w:before="4"/>
        <w:ind w:left="45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IZVJEŠTAJ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JAVNOJ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RASPRAVI</w:t>
      </w:r>
    </w:p>
    <w:p w:rsidR="006D2C8D" w:rsidRDefault="006D2C8D">
      <w:pPr>
        <w:pStyle w:val="BodyText"/>
        <w:rPr>
          <w:rFonts w:ascii="Arial"/>
          <w:b/>
          <w:sz w:val="22"/>
        </w:rPr>
      </w:pPr>
    </w:p>
    <w:p w:rsidR="006D2C8D" w:rsidRDefault="006D2C8D">
      <w:pPr>
        <w:pStyle w:val="BodyText"/>
        <w:rPr>
          <w:rFonts w:ascii="Arial"/>
          <w:b/>
          <w:sz w:val="22"/>
        </w:rPr>
      </w:pPr>
    </w:p>
    <w:p w:rsidR="006D2C8D" w:rsidRDefault="006D2C8D">
      <w:pPr>
        <w:pStyle w:val="BodyText"/>
        <w:rPr>
          <w:rFonts w:ascii="Arial"/>
          <w:b/>
          <w:sz w:val="22"/>
        </w:rPr>
      </w:pPr>
    </w:p>
    <w:p w:rsidR="006D2C8D" w:rsidRDefault="006D2C8D">
      <w:pPr>
        <w:pStyle w:val="BodyText"/>
        <w:rPr>
          <w:rFonts w:ascii="Arial"/>
          <w:b/>
          <w:sz w:val="22"/>
        </w:rPr>
      </w:pPr>
    </w:p>
    <w:p w:rsidR="006D2C8D" w:rsidRDefault="006D2C8D">
      <w:pPr>
        <w:pStyle w:val="BodyText"/>
        <w:rPr>
          <w:rFonts w:ascii="Arial"/>
          <w:b/>
          <w:sz w:val="22"/>
        </w:rPr>
      </w:pPr>
    </w:p>
    <w:p w:rsidR="006D2C8D" w:rsidRDefault="006D2C8D">
      <w:pPr>
        <w:pStyle w:val="BodyText"/>
        <w:rPr>
          <w:rFonts w:ascii="Arial"/>
          <w:b/>
          <w:sz w:val="22"/>
        </w:rPr>
      </w:pPr>
    </w:p>
    <w:p w:rsidR="006D2C8D" w:rsidRDefault="006D2C8D">
      <w:pPr>
        <w:pStyle w:val="BodyText"/>
        <w:rPr>
          <w:rFonts w:ascii="Arial"/>
          <w:b/>
          <w:sz w:val="22"/>
        </w:rPr>
      </w:pPr>
    </w:p>
    <w:p w:rsidR="006D2C8D" w:rsidRDefault="006D2C8D">
      <w:pPr>
        <w:pStyle w:val="BodyText"/>
        <w:rPr>
          <w:rFonts w:ascii="Arial"/>
          <w:b/>
          <w:sz w:val="22"/>
        </w:rPr>
      </w:pPr>
    </w:p>
    <w:p w:rsidR="006D2C8D" w:rsidRDefault="006D2C8D">
      <w:pPr>
        <w:pStyle w:val="BodyText"/>
        <w:rPr>
          <w:rFonts w:ascii="Arial"/>
          <w:b/>
          <w:sz w:val="22"/>
        </w:rPr>
      </w:pPr>
    </w:p>
    <w:p w:rsidR="006D2C8D" w:rsidRDefault="006D2C8D">
      <w:pPr>
        <w:pStyle w:val="BodyText"/>
        <w:rPr>
          <w:rFonts w:ascii="Arial"/>
          <w:b/>
          <w:sz w:val="22"/>
        </w:rPr>
      </w:pPr>
    </w:p>
    <w:p w:rsidR="006D2C8D" w:rsidRDefault="006D2C8D">
      <w:pPr>
        <w:pStyle w:val="BodyText"/>
        <w:rPr>
          <w:rFonts w:ascii="Arial"/>
          <w:b/>
          <w:sz w:val="22"/>
        </w:rPr>
      </w:pPr>
    </w:p>
    <w:p w:rsidR="006D2C8D" w:rsidRDefault="006D2C8D">
      <w:pPr>
        <w:pStyle w:val="BodyText"/>
        <w:rPr>
          <w:rFonts w:ascii="Arial"/>
          <w:b/>
          <w:sz w:val="22"/>
        </w:rPr>
      </w:pPr>
    </w:p>
    <w:p w:rsidR="006D2C8D" w:rsidRDefault="006D2C8D">
      <w:pPr>
        <w:pStyle w:val="BodyText"/>
        <w:rPr>
          <w:rFonts w:ascii="Arial"/>
          <w:b/>
          <w:sz w:val="22"/>
        </w:rPr>
      </w:pPr>
    </w:p>
    <w:p w:rsidR="006D2C8D" w:rsidRDefault="006D2C8D">
      <w:pPr>
        <w:pStyle w:val="BodyText"/>
        <w:rPr>
          <w:rFonts w:ascii="Arial"/>
          <w:b/>
          <w:sz w:val="22"/>
        </w:rPr>
      </w:pPr>
    </w:p>
    <w:p w:rsidR="006D2C8D" w:rsidRDefault="006D2C8D">
      <w:pPr>
        <w:pStyle w:val="BodyText"/>
        <w:rPr>
          <w:rFonts w:ascii="Arial"/>
          <w:b/>
          <w:sz w:val="22"/>
        </w:rPr>
      </w:pPr>
    </w:p>
    <w:p w:rsidR="006D2C8D" w:rsidRDefault="006D2C8D">
      <w:pPr>
        <w:pStyle w:val="BodyText"/>
        <w:rPr>
          <w:rFonts w:ascii="Arial"/>
          <w:b/>
          <w:sz w:val="22"/>
        </w:rPr>
      </w:pPr>
    </w:p>
    <w:p w:rsidR="006D2C8D" w:rsidRDefault="006D2C8D">
      <w:pPr>
        <w:pStyle w:val="BodyText"/>
        <w:rPr>
          <w:rFonts w:ascii="Arial"/>
          <w:b/>
          <w:sz w:val="22"/>
        </w:rPr>
      </w:pPr>
    </w:p>
    <w:p w:rsidR="006D2C8D" w:rsidRDefault="007E1D9A">
      <w:pPr>
        <w:spacing w:before="160"/>
        <w:ind w:left="460"/>
        <w:rPr>
          <w:rFonts w:ascii="Arial"/>
          <w:b/>
          <w:sz w:val="20"/>
        </w:rPr>
      </w:pPr>
      <w:r>
        <w:rPr>
          <w:rFonts w:ascii="Arial"/>
          <w:b/>
          <w:sz w:val="20"/>
        </w:rPr>
        <w:t>Podgorica,</w:t>
      </w:r>
      <w:r>
        <w:rPr>
          <w:rFonts w:ascii="Arial"/>
          <w:b/>
          <w:spacing w:val="-3"/>
          <w:sz w:val="20"/>
        </w:rPr>
        <w:t xml:space="preserve"> </w:t>
      </w:r>
      <w:bookmarkStart w:id="0" w:name="_GoBack"/>
      <w:bookmarkEnd w:id="0"/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avgust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2023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g.</w:t>
      </w:r>
    </w:p>
    <w:p w:rsidR="006D2C8D" w:rsidRDefault="006D2C8D">
      <w:pPr>
        <w:rPr>
          <w:rFonts w:ascii="Arial"/>
          <w:sz w:val="20"/>
        </w:rPr>
        <w:sectPr w:rsidR="006D2C8D">
          <w:headerReference w:type="default" r:id="rId7"/>
          <w:footerReference w:type="default" r:id="rId8"/>
          <w:type w:val="continuous"/>
          <w:pgSz w:w="16840" w:h="11910" w:orient="landscape"/>
          <w:pgMar w:top="1040" w:right="640" w:bottom="1140" w:left="980" w:header="727" w:footer="946" w:gutter="0"/>
          <w:pgNumType w:start="1"/>
          <w:cols w:space="720"/>
        </w:sectPr>
      </w:pPr>
    </w:p>
    <w:p w:rsidR="006D2C8D" w:rsidRDefault="007E1D9A">
      <w:pPr>
        <w:spacing w:before="88"/>
        <w:ind w:left="1179"/>
        <w:rPr>
          <w:rFonts w:ascii="Arial" w:hAnsi="Arial"/>
          <w:b/>
          <w:sz w:val="20"/>
        </w:rPr>
      </w:pPr>
      <w:bookmarkStart w:id="1" w:name="Sadržaj:"/>
      <w:bookmarkEnd w:id="1"/>
      <w:r>
        <w:rPr>
          <w:rFonts w:ascii="Arial" w:hAnsi="Arial"/>
          <w:b/>
          <w:sz w:val="20"/>
        </w:rPr>
        <w:lastRenderedPageBreak/>
        <w:t>Sadržaj:</w:t>
      </w:r>
    </w:p>
    <w:p w:rsidR="006D2C8D" w:rsidRDefault="006D2C8D">
      <w:pPr>
        <w:pStyle w:val="BodyText"/>
        <w:spacing w:before="1"/>
        <w:rPr>
          <w:rFonts w:ascii="Arial"/>
          <w:b/>
        </w:rPr>
      </w:pPr>
    </w:p>
    <w:p w:rsidR="006D2C8D" w:rsidRDefault="007E1D9A">
      <w:pPr>
        <w:pStyle w:val="ListParagraph"/>
        <w:numPr>
          <w:ilvl w:val="0"/>
          <w:numId w:val="22"/>
        </w:numPr>
        <w:tabs>
          <w:tab w:val="left" w:pos="1539"/>
          <w:tab w:val="left" w:pos="1540"/>
        </w:tabs>
        <w:ind w:hanging="721"/>
        <w:rPr>
          <w:rFonts w:ascii="Arial"/>
          <w:b/>
          <w:sz w:val="20"/>
        </w:rPr>
      </w:pPr>
      <w:r>
        <w:rPr>
          <w:rFonts w:ascii="Arial"/>
          <w:b/>
          <w:sz w:val="20"/>
        </w:rPr>
        <w:t>UVOD</w:t>
      </w:r>
    </w:p>
    <w:p w:rsidR="006D2C8D" w:rsidRDefault="006D2C8D">
      <w:pPr>
        <w:pStyle w:val="BodyText"/>
        <w:spacing w:before="1"/>
        <w:rPr>
          <w:rFonts w:ascii="Arial"/>
          <w:b/>
        </w:rPr>
      </w:pPr>
    </w:p>
    <w:p w:rsidR="006D2C8D" w:rsidRDefault="007E1D9A">
      <w:pPr>
        <w:pStyle w:val="ListParagraph"/>
        <w:numPr>
          <w:ilvl w:val="0"/>
          <w:numId w:val="22"/>
        </w:numPr>
        <w:tabs>
          <w:tab w:val="left" w:pos="1539"/>
          <w:tab w:val="left" w:pos="1540"/>
        </w:tabs>
        <w:ind w:hanging="721"/>
        <w:rPr>
          <w:rFonts w:ascii="Arial"/>
          <w:b/>
          <w:sz w:val="20"/>
        </w:rPr>
      </w:pPr>
      <w:r>
        <w:rPr>
          <w:rFonts w:ascii="Arial"/>
          <w:b/>
          <w:sz w:val="20"/>
        </w:rPr>
        <w:t>ODGOVORI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NA PRIMJEDBE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SUGESTIJE</w:t>
      </w:r>
      <w:r>
        <w:rPr>
          <w:rFonts w:ascii="Arial"/>
          <w:b/>
          <w:spacing w:val="51"/>
          <w:sz w:val="20"/>
        </w:rPr>
        <w:t xml:space="preserve"> </w:t>
      </w:r>
      <w:r>
        <w:rPr>
          <w:rFonts w:ascii="Arial"/>
          <w:b/>
          <w:sz w:val="20"/>
        </w:rPr>
        <w:t>SAVJETA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ZA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REVIZIJU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PLANSKIH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DOKUMENTATA</w:t>
      </w:r>
    </w:p>
    <w:p w:rsidR="006D2C8D" w:rsidRDefault="006D2C8D">
      <w:pPr>
        <w:pStyle w:val="BodyText"/>
        <w:spacing w:before="10"/>
        <w:rPr>
          <w:rFonts w:ascii="Arial"/>
          <w:b/>
          <w:sz w:val="19"/>
        </w:rPr>
      </w:pPr>
    </w:p>
    <w:p w:rsidR="006D2C8D" w:rsidRDefault="007E1D9A">
      <w:pPr>
        <w:pStyle w:val="ListParagraph"/>
        <w:numPr>
          <w:ilvl w:val="0"/>
          <w:numId w:val="22"/>
        </w:numPr>
        <w:tabs>
          <w:tab w:val="left" w:pos="1539"/>
          <w:tab w:val="left" w:pos="1540"/>
        </w:tabs>
        <w:ind w:hanging="721"/>
        <w:rPr>
          <w:rFonts w:ascii="Arial"/>
          <w:b/>
          <w:sz w:val="20"/>
        </w:rPr>
      </w:pPr>
      <w:r>
        <w:rPr>
          <w:rFonts w:ascii="Arial"/>
          <w:b/>
          <w:sz w:val="20"/>
        </w:rPr>
        <w:t>ODGOVORI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NA PRIMJEDBE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SUGESTIJE</w:t>
      </w:r>
      <w:r>
        <w:rPr>
          <w:rFonts w:ascii="Arial"/>
          <w:b/>
          <w:spacing w:val="48"/>
          <w:sz w:val="20"/>
        </w:rPr>
        <w:t xml:space="preserve"> </w:t>
      </w:r>
      <w:r>
        <w:rPr>
          <w:rFonts w:ascii="Arial"/>
          <w:b/>
          <w:sz w:val="20"/>
        </w:rPr>
        <w:t>INSTITUCIJA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JAVNIH PREDUZECA</w:t>
      </w:r>
    </w:p>
    <w:p w:rsidR="006D2C8D" w:rsidRDefault="006D2C8D">
      <w:pPr>
        <w:pStyle w:val="BodyText"/>
        <w:spacing w:before="1"/>
        <w:rPr>
          <w:rFonts w:ascii="Arial"/>
          <w:b/>
        </w:rPr>
      </w:pPr>
    </w:p>
    <w:p w:rsidR="006D2C8D" w:rsidRDefault="007E1D9A">
      <w:pPr>
        <w:pStyle w:val="ListParagraph"/>
        <w:numPr>
          <w:ilvl w:val="0"/>
          <w:numId w:val="22"/>
        </w:numPr>
        <w:tabs>
          <w:tab w:val="left" w:pos="1539"/>
          <w:tab w:val="left" w:pos="1540"/>
        </w:tabs>
        <w:ind w:hanging="721"/>
        <w:rPr>
          <w:rFonts w:ascii="Arial"/>
          <w:b/>
          <w:sz w:val="20"/>
        </w:rPr>
      </w:pPr>
      <w:r>
        <w:rPr>
          <w:rFonts w:ascii="Arial"/>
          <w:b/>
          <w:sz w:val="20"/>
        </w:rPr>
        <w:t>ODGOVORI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NA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PRIMJEDBE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SA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JAVNE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RASPRAVE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NA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NACRT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LSL</w:t>
      </w:r>
    </w:p>
    <w:p w:rsidR="006D2C8D" w:rsidRDefault="006D2C8D">
      <w:pPr>
        <w:rPr>
          <w:rFonts w:ascii="Arial"/>
          <w:sz w:val="20"/>
        </w:rPr>
        <w:sectPr w:rsidR="006D2C8D">
          <w:pgSz w:w="16840" w:h="11910" w:orient="landscape"/>
          <w:pgMar w:top="1040" w:right="640" w:bottom="1180" w:left="980" w:header="727" w:footer="946" w:gutter="0"/>
          <w:cols w:space="720"/>
        </w:sectPr>
      </w:pPr>
    </w:p>
    <w:p w:rsidR="006D2C8D" w:rsidRDefault="007E1D9A">
      <w:pPr>
        <w:pStyle w:val="ListParagraph"/>
        <w:numPr>
          <w:ilvl w:val="0"/>
          <w:numId w:val="21"/>
        </w:numPr>
        <w:tabs>
          <w:tab w:val="left" w:pos="999"/>
          <w:tab w:val="left" w:pos="1000"/>
        </w:tabs>
        <w:spacing w:before="88"/>
        <w:jc w:val="left"/>
        <w:rPr>
          <w:rFonts w:ascii="Arial"/>
          <w:b/>
          <w:sz w:val="18"/>
        </w:rPr>
      </w:pPr>
      <w:bookmarkStart w:id="2" w:name="I._UVOD"/>
      <w:bookmarkEnd w:id="2"/>
      <w:r>
        <w:rPr>
          <w:rFonts w:ascii="Arial"/>
          <w:b/>
          <w:sz w:val="18"/>
        </w:rPr>
        <w:lastRenderedPageBreak/>
        <w:t>UVOD</w:t>
      </w:r>
    </w:p>
    <w:p w:rsidR="006D2C8D" w:rsidRDefault="006D2C8D">
      <w:pPr>
        <w:pStyle w:val="BodyText"/>
        <w:spacing w:before="3"/>
        <w:rPr>
          <w:rFonts w:ascii="Arial"/>
          <w:b/>
          <w:sz w:val="24"/>
        </w:rPr>
      </w:pPr>
    </w:p>
    <w:p w:rsidR="006D2C8D" w:rsidRDefault="007E1D9A">
      <w:pPr>
        <w:pStyle w:val="ListParagraph"/>
        <w:numPr>
          <w:ilvl w:val="1"/>
          <w:numId w:val="21"/>
        </w:numPr>
        <w:tabs>
          <w:tab w:val="left" w:pos="1179"/>
          <w:tab w:val="left" w:pos="1180"/>
        </w:tabs>
        <w:ind w:left="1179"/>
        <w:rPr>
          <w:sz w:val="20"/>
        </w:rPr>
      </w:pPr>
      <w:r>
        <w:rPr>
          <w:sz w:val="20"/>
        </w:rPr>
        <w:t>Ugovor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izradi</w:t>
      </w:r>
      <w:r>
        <w:rPr>
          <w:spacing w:val="-1"/>
          <w:sz w:val="20"/>
        </w:rPr>
        <w:t xml:space="preserve"> </w:t>
      </w:r>
      <w:r>
        <w:rPr>
          <w:sz w:val="20"/>
        </w:rPr>
        <w:t>Lokalne</w:t>
      </w:r>
      <w:r>
        <w:rPr>
          <w:spacing w:val="-4"/>
          <w:sz w:val="20"/>
        </w:rPr>
        <w:t xml:space="preserve"> </w:t>
      </w:r>
      <w:r>
        <w:rPr>
          <w:sz w:val="20"/>
        </w:rPr>
        <w:t>studije</w:t>
      </w:r>
      <w:r>
        <w:rPr>
          <w:spacing w:val="-3"/>
          <w:sz w:val="20"/>
        </w:rPr>
        <w:t xml:space="preserve"> </w:t>
      </w:r>
      <w:r>
        <w:rPr>
          <w:sz w:val="20"/>
        </w:rPr>
        <w:t>lokacije</w:t>
      </w:r>
      <w:r>
        <w:rPr>
          <w:spacing w:val="-3"/>
          <w:sz w:val="20"/>
        </w:rPr>
        <w:t xml:space="preserve"> </w:t>
      </w:r>
      <w:r>
        <w:rPr>
          <w:sz w:val="20"/>
        </w:rPr>
        <w:t>Donji</w:t>
      </w:r>
      <w:r>
        <w:rPr>
          <w:spacing w:val="-2"/>
          <w:sz w:val="20"/>
        </w:rPr>
        <w:t xml:space="preserve"> </w:t>
      </w:r>
      <w:r>
        <w:rPr>
          <w:sz w:val="20"/>
        </w:rPr>
        <w:t>Stoj</w:t>
      </w:r>
      <w:r>
        <w:rPr>
          <w:spacing w:val="5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potpisan</w:t>
      </w:r>
      <w:r>
        <w:rPr>
          <w:spacing w:val="49"/>
          <w:sz w:val="20"/>
        </w:rPr>
        <w:t xml:space="preserve"> </w:t>
      </w:r>
      <w:r>
        <w:rPr>
          <w:sz w:val="20"/>
        </w:rPr>
        <w:t>30.09.2019</w:t>
      </w:r>
      <w:r>
        <w:rPr>
          <w:spacing w:val="-1"/>
          <w:sz w:val="20"/>
        </w:rPr>
        <w:t xml:space="preserve"> </w:t>
      </w:r>
      <w:r>
        <w:rPr>
          <w:sz w:val="20"/>
        </w:rPr>
        <w:t>g.</w:t>
      </w:r>
    </w:p>
    <w:p w:rsidR="006D2C8D" w:rsidRDefault="006D2C8D">
      <w:pPr>
        <w:pStyle w:val="BodyText"/>
        <w:spacing w:before="9"/>
        <w:rPr>
          <w:sz w:val="19"/>
        </w:rPr>
      </w:pPr>
    </w:p>
    <w:p w:rsidR="006D2C8D" w:rsidRDefault="007E1D9A">
      <w:pPr>
        <w:pStyle w:val="ListParagraph"/>
        <w:numPr>
          <w:ilvl w:val="1"/>
          <w:numId w:val="21"/>
        </w:numPr>
        <w:tabs>
          <w:tab w:val="left" w:pos="1179"/>
          <w:tab w:val="left" w:pos="1180"/>
        </w:tabs>
        <w:ind w:left="1179"/>
        <w:rPr>
          <w:sz w:val="20"/>
        </w:rPr>
      </w:pPr>
      <w:r>
        <w:rPr>
          <w:sz w:val="20"/>
        </w:rPr>
        <w:t>Koncept</w:t>
      </w:r>
      <w:r>
        <w:rPr>
          <w:spacing w:val="-5"/>
          <w:sz w:val="20"/>
        </w:rPr>
        <w:t xml:space="preserve"> </w:t>
      </w:r>
      <w:r>
        <w:rPr>
          <w:sz w:val="20"/>
        </w:rPr>
        <w:t>LSL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nadleznom</w:t>
      </w:r>
      <w:r>
        <w:rPr>
          <w:spacing w:val="-3"/>
          <w:sz w:val="20"/>
        </w:rPr>
        <w:t xml:space="preserve"> </w:t>
      </w:r>
      <w:r>
        <w:rPr>
          <w:sz w:val="20"/>
        </w:rPr>
        <w:t>Ministarstvu</w:t>
      </w:r>
      <w:r>
        <w:rPr>
          <w:spacing w:val="-5"/>
          <w:sz w:val="20"/>
        </w:rPr>
        <w:t xml:space="preserve"> </w:t>
      </w:r>
      <w:r>
        <w:rPr>
          <w:sz w:val="20"/>
        </w:rPr>
        <w:t>predat</w:t>
      </w:r>
      <w:r>
        <w:rPr>
          <w:spacing w:val="-2"/>
          <w:sz w:val="20"/>
        </w:rPr>
        <w:t xml:space="preserve"> </w:t>
      </w:r>
      <w:r>
        <w:rPr>
          <w:sz w:val="20"/>
        </w:rPr>
        <w:t>05.12.2019</w:t>
      </w:r>
      <w:r>
        <w:rPr>
          <w:spacing w:val="-3"/>
          <w:sz w:val="20"/>
        </w:rPr>
        <w:t xml:space="preserve"> </w:t>
      </w:r>
      <w:r>
        <w:rPr>
          <w:sz w:val="20"/>
        </w:rPr>
        <w:t>g.</w:t>
      </w:r>
    </w:p>
    <w:p w:rsidR="006D2C8D" w:rsidRDefault="006D2C8D">
      <w:pPr>
        <w:pStyle w:val="BodyText"/>
        <w:spacing w:before="9"/>
        <w:rPr>
          <w:sz w:val="19"/>
        </w:rPr>
      </w:pPr>
    </w:p>
    <w:p w:rsidR="006D2C8D" w:rsidRDefault="007E1D9A">
      <w:pPr>
        <w:pStyle w:val="ListParagraph"/>
        <w:numPr>
          <w:ilvl w:val="1"/>
          <w:numId w:val="21"/>
        </w:numPr>
        <w:tabs>
          <w:tab w:val="left" w:pos="1179"/>
          <w:tab w:val="left" w:pos="1180"/>
        </w:tabs>
        <w:spacing w:before="1" w:line="244" w:lineRule="exact"/>
        <w:ind w:left="1179"/>
        <w:rPr>
          <w:sz w:val="20"/>
        </w:rPr>
      </w:pPr>
      <w:r>
        <w:rPr>
          <w:w w:val="95"/>
          <w:sz w:val="20"/>
        </w:rPr>
        <w:t>Prethodno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učešće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javnosti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sa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ciljem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upoznavanja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zainteresovane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javnosti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ciljevima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svrhom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izrade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LSL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Donji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Štoj</w:t>
      </w:r>
      <w:r>
        <w:rPr>
          <w:spacing w:val="88"/>
          <w:sz w:val="20"/>
        </w:rPr>
        <w:t xml:space="preserve"> </w:t>
      </w:r>
      <w:r>
        <w:rPr>
          <w:w w:val="95"/>
          <w:sz w:val="20"/>
        </w:rPr>
        <w:t>održano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</w:t>
      </w:r>
    </w:p>
    <w:p w:rsidR="006D2C8D" w:rsidRDefault="007E1D9A">
      <w:pPr>
        <w:pStyle w:val="BodyText"/>
        <w:ind w:left="819" w:right="1135"/>
      </w:pPr>
      <w:r>
        <w:t>u</w:t>
      </w:r>
      <w:r>
        <w:rPr>
          <w:spacing w:val="-13"/>
        </w:rPr>
        <w:t xml:space="preserve"> </w:t>
      </w:r>
      <w:r>
        <w:t>periodu</w:t>
      </w:r>
      <w:r>
        <w:rPr>
          <w:spacing w:val="31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30.12.2019.do30.01.2020</w:t>
      </w:r>
      <w:r>
        <w:rPr>
          <w:spacing w:val="-10"/>
        </w:rPr>
        <w:t xml:space="preserve"> </w:t>
      </w:r>
      <w:r>
        <w:t>g.</w:t>
      </w:r>
      <w:r>
        <w:rPr>
          <w:spacing w:val="-11"/>
        </w:rPr>
        <w:t xml:space="preserve"> </w:t>
      </w:r>
      <w:r>
        <w:t>Koncept</w:t>
      </w:r>
      <w:r>
        <w:rPr>
          <w:spacing w:val="-11"/>
        </w:rPr>
        <w:t xml:space="preserve"> </w:t>
      </w:r>
      <w:r>
        <w:t>LSL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bio</w:t>
      </w:r>
      <w:r>
        <w:rPr>
          <w:spacing w:val="-12"/>
        </w:rPr>
        <w:t xml:space="preserve"> </w:t>
      </w:r>
      <w:r>
        <w:t>objavljen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internet</w:t>
      </w:r>
      <w:r>
        <w:rPr>
          <w:spacing w:val="-13"/>
        </w:rPr>
        <w:t xml:space="preserve"> </w:t>
      </w:r>
      <w:r>
        <w:t>stranici.</w:t>
      </w:r>
      <w:r>
        <w:rPr>
          <w:spacing w:val="-10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periodu</w:t>
      </w:r>
      <w:r>
        <w:rPr>
          <w:spacing w:val="-12"/>
        </w:rPr>
        <w:t xml:space="preserve"> </w:t>
      </w:r>
      <w:r>
        <w:t>prethodnog</w:t>
      </w:r>
      <w:r>
        <w:rPr>
          <w:spacing w:val="-11"/>
        </w:rPr>
        <w:t xml:space="preserve"> </w:t>
      </w:r>
      <w:r>
        <w:t>učešća</w:t>
      </w:r>
      <w:r>
        <w:rPr>
          <w:spacing w:val="-13"/>
        </w:rPr>
        <w:t xml:space="preserve"> </w:t>
      </w:r>
      <w:r>
        <w:t>javniosti</w:t>
      </w:r>
      <w:r>
        <w:rPr>
          <w:spacing w:val="-11"/>
        </w:rPr>
        <w:t xml:space="preserve"> </w:t>
      </w:r>
      <w:r>
        <w:t>pristiglo</w:t>
      </w:r>
      <w:r>
        <w:rPr>
          <w:spacing w:val="-13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135</w:t>
      </w:r>
      <w:r>
        <w:rPr>
          <w:spacing w:val="-53"/>
        </w:rPr>
        <w:t xml:space="preserve"> </w:t>
      </w:r>
      <w:r>
        <w:t>primjedbi</w:t>
      </w:r>
      <w:r>
        <w:rPr>
          <w:spacing w:val="-3"/>
        </w:rPr>
        <w:t xml:space="preserve"> </w:t>
      </w:r>
      <w:r>
        <w:t>korisnika</w:t>
      </w:r>
      <w:r>
        <w:rPr>
          <w:spacing w:val="1"/>
        </w:rPr>
        <w:t xml:space="preserve"> </w:t>
      </w:r>
      <w:r>
        <w:t>prostora,</w:t>
      </w:r>
      <w:r>
        <w:rPr>
          <w:spacing w:val="-1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uzete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obzir prilikom</w:t>
      </w:r>
      <w:r>
        <w:rPr>
          <w:spacing w:val="-1"/>
        </w:rPr>
        <w:t xml:space="preserve"> </w:t>
      </w:r>
      <w:r>
        <w:t>pripreme</w:t>
      </w:r>
      <w:r>
        <w:rPr>
          <w:spacing w:val="-2"/>
        </w:rPr>
        <w:t xml:space="preserve"> </w:t>
      </w:r>
      <w:r>
        <w:t>Nacrta</w:t>
      </w:r>
      <w:r>
        <w:rPr>
          <w:spacing w:val="1"/>
        </w:rPr>
        <w:t xml:space="preserve"> </w:t>
      </w:r>
      <w:r>
        <w:t>plana.</w:t>
      </w:r>
    </w:p>
    <w:p w:rsidR="006D2C8D" w:rsidRDefault="006D2C8D">
      <w:pPr>
        <w:pStyle w:val="BodyText"/>
        <w:spacing w:before="10"/>
        <w:rPr>
          <w:sz w:val="19"/>
        </w:rPr>
      </w:pPr>
    </w:p>
    <w:p w:rsidR="006D2C8D" w:rsidRDefault="007E1D9A">
      <w:pPr>
        <w:pStyle w:val="ListParagraph"/>
        <w:numPr>
          <w:ilvl w:val="1"/>
          <w:numId w:val="21"/>
        </w:numPr>
        <w:tabs>
          <w:tab w:val="left" w:pos="1179"/>
          <w:tab w:val="left" w:pos="1180"/>
        </w:tabs>
        <w:ind w:left="1179" w:hanging="361"/>
        <w:rPr>
          <w:sz w:val="20"/>
        </w:rPr>
      </w:pPr>
      <w:r>
        <w:rPr>
          <w:sz w:val="20"/>
        </w:rPr>
        <w:t>Nacrt</w:t>
      </w:r>
      <w:r>
        <w:rPr>
          <w:spacing w:val="-14"/>
          <w:sz w:val="20"/>
        </w:rPr>
        <w:t xml:space="preserve"> </w:t>
      </w:r>
      <w:r>
        <w:rPr>
          <w:sz w:val="20"/>
        </w:rPr>
        <w:t>plana</w:t>
      </w:r>
      <w:r>
        <w:rPr>
          <w:spacing w:val="-11"/>
          <w:sz w:val="20"/>
        </w:rPr>
        <w:t xml:space="preserve"> </w:t>
      </w:r>
      <w:r>
        <w:rPr>
          <w:sz w:val="20"/>
        </w:rPr>
        <w:t>nadležnom</w:t>
      </w:r>
      <w:r>
        <w:rPr>
          <w:spacing w:val="-12"/>
          <w:sz w:val="20"/>
        </w:rPr>
        <w:t xml:space="preserve"> </w:t>
      </w:r>
      <w:r>
        <w:rPr>
          <w:sz w:val="20"/>
        </w:rPr>
        <w:t>Ministarstvu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predat</w:t>
      </w:r>
      <w:r>
        <w:rPr>
          <w:spacing w:val="29"/>
          <w:sz w:val="20"/>
        </w:rPr>
        <w:t xml:space="preserve"> </w:t>
      </w:r>
      <w:r>
        <w:rPr>
          <w:sz w:val="20"/>
        </w:rPr>
        <w:t>26.11.</w:t>
      </w:r>
      <w:r>
        <w:rPr>
          <w:spacing w:val="-13"/>
          <w:sz w:val="20"/>
        </w:rPr>
        <w:t xml:space="preserve"> </w:t>
      </w:r>
      <w:r>
        <w:rPr>
          <w:sz w:val="20"/>
        </w:rPr>
        <w:t>2020</w:t>
      </w:r>
      <w:r>
        <w:rPr>
          <w:spacing w:val="-11"/>
          <w:sz w:val="20"/>
        </w:rPr>
        <w:t xml:space="preserve"> </w:t>
      </w:r>
      <w:r>
        <w:rPr>
          <w:sz w:val="20"/>
        </w:rPr>
        <w:t>g.</w:t>
      </w:r>
    </w:p>
    <w:p w:rsidR="006D2C8D" w:rsidRDefault="006D2C8D">
      <w:pPr>
        <w:pStyle w:val="BodyText"/>
        <w:spacing w:before="10"/>
        <w:rPr>
          <w:sz w:val="19"/>
        </w:rPr>
      </w:pPr>
    </w:p>
    <w:p w:rsidR="006D2C8D" w:rsidRDefault="007E1D9A">
      <w:pPr>
        <w:pStyle w:val="ListParagraph"/>
        <w:numPr>
          <w:ilvl w:val="1"/>
          <w:numId w:val="21"/>
        </w:numPr>
        <w:tabs>
          <w:tab w:val="left" w:pos="1179"/>
          <w:tab w:val="left" w:pos="1180"/>
        </w:tabs>
        <w:ind w:left="1179" w:hanging="361"/>
        <w:rPr>
          <w:sz w:val="20"/>
        </w:rPr>
      </w:pPr>
      <w:r>
        <w:rPr>
          <w:sz w:val="20"/>
        </w:rPr>
        <w:t>Dopunjeni</w:t>
      </w:r>
      <w:r>
        <w:rPr>
          <w:spacing w:val="-12"/>
          <w:sz w:val="20"/>
        </w:rPr>
        <w:t xml:space="preserve"> </w:t>
      </w:r>
      <w:r>
        <w:rPr>
          <w:sz w:val="20"/>
        </w:rPr>
        <w:t>Nacrt</w:t>
      </w:r>
      <w:r>
        <w:rPr>
          <w:spacing w:val="-12"/>
          <w:sz w:val="20"/>
        </w:rPr>
        <w:t xml:space="preserve"> </w:t>
      </w:r>
      <w:r>
        <w:rPr>
          <w:sz w:val="20"/>
        </w:rPr>
        <w:t>plana</w:t>
      </w:r>
      <w:r>
        <w:rPr>
          <w:spacing w:val="-13"/>
          <w:sz w:val="20"/>
        </w:rPr>
        <w:t xml:space="preserve"> </w:t>
      </w:r>
      <w:r>
        <w:rPr>
          <w:sz w:val="20"/>
        </w:rPr>
        <w:t>nadležnom</w:t>
      </w:r>
      <w:r>
        <w:rPr>
          <w:spacing w:val="-11"/>
          <w:sz w:val="20"/>
        </w:rPr>
        <w:t xml:space="preserve"> </w:t>
      </w:r>
      <w:r>
        <w:rPr>
          <w:sz w:val="20"/>
        </w:rPr>
        <w:t>Ministarstvu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predat</w:t>
      </w:r>
      <w:r>
        <w:rPr>
          <w:spacing w:val="31"/>
          <w:sz w:val="20"/>
        </w:rPr>
        <w:t xml:space="preserve"> </w:t>
      </w:r>
      <w:r>
        <w:rPr>
          <w:sz w:val="20"/>
        </w:rPr>
        <w:t>26.05.2021</w:t>
      </w:r>
      <w:r>
        <w:rPr>
          <w:spacing w:val="-13"/>
          <w:sz w:val="20"/>
        </w:rPr>
        <w:t xml:space="preserve"> </w:t>
      </w:r>
      <w:r>
        <w:rPr>
          <w:sz w:val="20"/>
        </w:rPr>
        <w:t>g.</w:t>
      </w:r>
    </w:p>
    <w:p w:rsidR="006D2C8D" w:rsidRDefault="006D2C8D">
      <w:pPr>
        <w:pStyle w:val="BodyText"/>
      </w:pPr>
    </w:p>
    <w:p w:rsidR="006D2C8D" w:rsidRDefault="007E1D9A">
      <w:pPr>
        <w:pStyle w:val="ListParagraph"/>
        <w:numPr>
          <w:ilvl w:val="1"/>
          <w:numId w:val="21"/>
        </w:numPr>
        <w:tabs>
          <w:tab w:val="left" w:pos="1179"/>
          <w:tab w:val="left" w:pos="1180"/>
        </w:tabs>
        <w:ind w:left="1179" w:hanging="361"/>
        <w:rPr>
          <w:sz w:val="20"/>
        </w:rPr>
      </w:pPr>
      <w:r>
        <w:rPr>
          <w:sz w:val="20"/>
        </w:rPr>
        <w:t>Javna</w:t>
      </w:r>
      <w:r>
        <w:rPr>
          <w:spacing w:val="-9"/>
          <w:sz w:val="20"/>
        </w:rPr>
        <w:t xml:space="preserve"> </w:t>
      </w:r>
      <w:r>
        <w:rPr>
          <w:sz w:val="20"/>
        </w:rPr>
        <w:t>rasprava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Nacrtu</w:t>
      </w:r>
      <w:r>
        <w:rPr>
          <w:spacing w:val="-9"/>
          <w:sz w:val="20"/>
        </w:rPr>
        <w:t xml:space="preserve"> </w:t>
      </w:r>
      <w:r>
        <w:rPr>
          <w:sz w:val="20"/>
        </w:rPr>
        <w:t>LSL</w:t>
      </w:r>
      <w:r>
        <w:rPr>
          <w:spacing w:val="-9"/>
          <w:sz w:val="20"/>
        </w:rPr>
        <w:t xml:space="preserve"> </w:t>
      </w:r>
      <w:r>
        <w:rPr>
          <w:sz w:val="20"/>
        </w:rPr>
        <w:t>Donji</w:t>
      </w:r>
      <w:r>
        <w:rPr>
          <w:spacing w:val="-8"/>
          <w:sz w:val="20"/>
        </w:rPr>
        <w:t xml:space="preserve"> </w:t>
      </w:r>
      <w:r>
        <w:rPr>
          <w:sz w:val="20"/>
        </w:rPr>
        <w:t>Štoj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održana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periodu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31.10.2022</w:t>
      </w:r>
      <w:r>
        <w:rPr>
          <w:spacing w:val="-7"/>
          <w:sz w:val="20"/>
        </w:rPr>
        <w:t xml:space="preserve"> </w:t>
      </w:r>
      <w:r>
        <w:rPr>
          <w:sz w:val="20"/>
        </w:rPr>
        <w:t>g.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21.11.2022</w:t>
      </w:r>
      <w:r>
        <w:rPr>
          <w:spacing w:val="-9"/>
          <w:sz w:val="20"/>
        </w:rPr>
        <w:t xml:space="preserve"> </w:t>
      </w:r>
      <w:r>
        <w:rPr>
          <w:sz w:val="20"/>
        </w:rPr>
        <w:t>g.</w:t>
      </w:r>
    </w:p>
    <w:p w:rsidR="006D2C8D" w:rsidRDefault="006D2C8D">
      <w:pPr>
        <w:pStyle w:val="BodyText"/>
        <w:spacing w:before="9"/>
        <w:rPr>
          <w:sz w:val="19"/>
        </w:rPr>
      </w:pPr>
    </w:p>
    <w:p w:rsidR="006D2C8D" w:rsidRDefault="007E1D9A">
      <w:pPr>
        <w:pStyle w:val="ListParagraph"/>
        <w:numPr>
          <w:ilvl w:val="1"/>
          <w:numId w:val="21"/>
        </w:numPr>
        <w:tabs>
          <w:tab w:val="left" w:pos="1179"/>
          <w:tab w:val="left" w:pos="1180"/>
        </w:tabs>
        <w:spacing w:before="1"/>
        <w:ind w:left="1179" w:hanging="361"/>
        <w:rPr>
          <w:sz w:val="20"/>
        </w:rPr>
      </w:pPr>
      <w:r>
        <w:rPr>
          <w:sz w:val="20"/>
        </w:rPr>
        <w:t>Prezentacija</w:t>
      </w:r>
      <w:r>
        <w:rPr>
          <w:spacing w:val="-4"/>
          <w:sz w:val="20"/>
        </w:rPr>
        <w:t xml:space="preserve"> </w:t>
      </w:r>
      <w:r>
        <w:rPr>
          <w:sz w:val="20"/>
        </w:rPr>
        <w:t>Nacrta</w:t>
      </w:r>
      <w:r>
        <w:rPr>
          <w:spacing w:val="-2"/>
          <w:sz w:val="20"/>
        </w:rPr>
        <w:t xml:space="preserve"> </w:t>
      </w:r>
      <w:r>
        <w:rPr>
          <w:sz w:val="20"/>
        </w:rPr>
        <w:t>plana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centralna</w:t>
      </w:r>
      <w:r>
        <w:rPr>
          <w:spacing w:val="-4"/>
          <w:sz w:val="20"/>
        </w:rPr>
        <w:t xml:space="preserve"> </w:t>
      </w:r>
      <w:r>
        <w:rPr>
          <w:sz w:val="20"/>
        </w:rPr>
        <w:t>javna</w:t>
      </w:r>
      <w:r>
        <w:rPr>
          <w:spacing w:val="-3"/>
          <w:sz w:val="20"/>
        </w:rPr>
        <w:t xml:space="preserve"> </w:t>
      </w:r>
      <w:r>
        <w:rPr>
          <w:sz w:val="20"/>
        </w:rPr>
        <w:t>rasprava</w:t>
      </w:r>
      <w:r>
        <w:rPr>
          <w:spacing w:val="-4"/>
          <w:sz w:val="20"/>
        </w:rPr>
        <w:t xml:space="preserve"> </w:t>
      </w:r>
      <w:r>
        <w:rPr>
          <w:sz w:val="20"/>
        </w:rPr>
        <w:t>odrzane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dana</w:t>
      </w:r>
      <w:r>
        <w:rPr>
          <w:spacing w:val="-2"/>
          <w:sz w:val="20"/>
        </w:rPr>
        <w:t xml:space="preserve"> </w:t>
      </w:r>
      <w:r>
        <w:rPr>
          <w:sz w:val="20"/>
        </w:rPr>
        <w:t>08.11.2022</w:t>
      </w:r>
      <w:r>
        <w:rPr>
          <w:spacing w:val="-2"/>
          <w:sz w:val="20"/>
        </w:rPr>
        <w:t xml:space="preserve"> </w:t>
      </w:r>
      <w:r>
        <w:rPr>
          <w:sz w:val="20"/>
        </w:rPr>
        <w:t>g.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multimedijalnoj</w:t>
      </w:r>
      <w:r>
        <w:rPr>
          <w:spacing w:val="-3"/>
          <w:sz w:val="20"/>
        </w:rPr>
        <w:t xml:space="preserve"> </w:t>
      </w:r>
      <w:r>
        <w:rPr>
          <w:sz w:val="20"/>
        </w:rPr>
        <w:t>Sali</w:t>
      </w:r>
      <w:r>
        <w:rPr>
          <w:spacing w:val="-4"/>
          <w:sz w:val="20"/>
        </w:rPr>
        <w:t xml:space="preserve"> </w:t>
      </w:r>
      <w:r>
        <w:rPr>
          <w:sz w:val="20"/>
        </w:rPr>
        <w:t>skupštine</w:t>
      </w:r>
      <w:r>
        <w:rPr>
          <w:spacing w:val="-4"/>
          <w:sz w:val="20"/>
        </w:rPr>
        <w:t xml:space="preserve"> </w:t>
      </w:r>
      <w:r>
        <w:rPr>
          <w:sz w:val="20"/>
        </w:rPr>
        <w:t>opštine</w:t>
      </w:r>
      <w:r>
        <w:rPr>
          <w:spacing w:val="-4"/>
          <w:sz w:val="20"/>
        </w:rPr>
        <w:t xml:space="preserve"> </w:t>
      </w:r>
      <w:r>
        <w:rPr>
          <w:sz w:val="20"/>
        </w:rPr>
        <w:t>Ulcinj.</w:t>
      </w:r>
    </w:p>
    <w:p w:rsidR="006D2C8D" w:rsidRDefault="006D2C8D">
      <w:pPr>
        <w:pStyle w:val="BodyText"/>
        <w:spacing w:before="8"/>
        <w:rPr>
          <w:sz w:val="19"/>
        </w:rPr>
      </w:pPr>
    </w:p>
    <w:p w:rsidR="006D2C8D" w:rsidRDefault="007E1D9A">
      <w:pPr>
        <w:pStyle w:val="BodyText"/>
        <w:ind w:left="1178"/>
        <w:jc w:val="both"/>
      </w:pPr>
      <w:r>
        <w:t>Na</w:t>
      </w:r>
      <w:r>
        <w:rPr>
          <w:spacing w:val="-8"/>
        </w:rPr>
        <w:t xml:space="preserve"> </w:t>
      </w:r>
      <w:r>
        <w:t>prezentaciji</w:t>
      </w:r>
      <w:r>
        <w:rPr>
          <w:spacing w:val="-8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strane</w:t>
      </w:r>
      <w:r>
        <w:rPr>
          <w:spacing w:val="-6"/>
        </w:rPr>
        <w:t xml:space="preserve"> </w:t>
      </w:r>
      <w:r>
        <w:t>predstavnika</w:t>
      </w:r>
      <w:r>
        <w:rPr>
          <w:spacing w:val="-7"/>
        </w:rPr>
        <w:t xml:space="preserve"> </w:t>
      </w:r>
      <w:r>
        <w:t>Ministarstva</w:t>
      </w:r>
      <w:r>
        <w:rPr>
          <w:spacing w:val="-6"/>
        </w:rPr>
        <w:t xml:space="preserve"> </w:t>
      </w:r>
      <w:r>
        <w:t>ekologije</w:t>
      </w:r>
      <w:r>
        <w:rPr>
          <w:spacing w:val="-8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prostornog</w:t>
      </w:r>
      <w:r>
        <w:rPr>
          <w:spacing w:val="-8"/>
        </w:rPr>
        <w:t xml:space="preserve"> </w:t>
      </w:r>
      <w:r>
        <w:t>planiranja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urbanizma,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članova</w:t>
      </w:r>
      <w:r>
        <w:rPr>
          <w:spacing w:val="-6"/>
        </w:rPr>
        <w:t xml:space="preserve"> </w:t>
      </w:r>
      <w:r>
        <w:t>radnog</w:t>
      </w:r>
      <w:r>
        <w:rPr>
          <w:spacing w:val="-8"/>
        </w:rPr>
        <w:t xml:space="preserve"> </w:t>
      </w:r>
      <w:r>
        <w:t>tima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izradu</w:t>
      </w:r>
      <w:r>
        <w:rPr>
          <w:spacing w:val="-8"/>
        </w:rPr>
        <w:t xml:space="preserve"> </w:t>
      </w:r>
      <w:r>
        <w:t>LSL</w:t>
      </w:r>
      <w:r>
        <w:rPr>
          <w:spacing w:val="45"/>
        </w:rPr>
        <w:t xml:space="preserve"> </w:t>
      </w:r>
      <w:r>
        <w:t>dat</w:t>
      </w:r>
      <w:r>
        <w:rPr>
          <w:spacing w:val="-5"/>
        </w:rPr>
        <w:t xml:space="preserve"> </w:t>
      </w:r>
      <w:r>
        <w:t>izvod</w:t>
      </w:r>
      <w:r>
        <w:rPr>
          <w:spacing w:val="-8"/>
        </w:rPr>
        <w:t xml:space="preserve"> </w:t>
      </w:r>
      <w:r>
        <w:t>iz</w:t>
      </w:r>
    </w:p>
    <w:p w:rsidR="006D2C8D" w:rsidRDefault="007E1D9A">
      <w:pPr>
        <w:pStyle w:val="BodyText"/>
        <w:spacing w:before="1" w:line="230" w:lineRule="exact"/>
        <w:ind w:left="1178"/>
        <w:jc w:val="both"/>
      </w:pPr>
      <w:r>
        <w:t>Nacrta</w:t>
      </w:r>
      <w:r>
        <w:rPr>
          <w:spacing w:val="-13"/>
        </w:rPr>
        <w:t xml:space="preserve"> </w:t>
      </w:r>
      <w:r>
        <w:t>planskog</w:t>
      </w:r>
      <w:r>
        <w:rPr>
          <w:spacing w:val="-10"/>
        </w:rPr>
        <w:t xml:space="preserve"> </w:t>
      </w:r>
      <w:r>
        <w:t>dokumenta,</w:t>
      </w:r>
      <w:r>
        <w:rPr>
          <w:spacing w:val="-12"/>
        </w:rPr>
        <w:t xml:space="preserve"> </w:t>
      </w:r>
      <w:r>
        <w:t>nakon</w:t>
      </w:r>
      <w:r>
        <w:rPr>
          <w:spacing w:val="-12"/>
        </w:rPr>
        <w:t xml:space="preserve"> </w:t>
      </w:r>
      <w:r>
        <w:t>čega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pristupilo</w:t>
      </w:r>
      <w:r>
        <w:rPr>
          <w:spacing w:val="-8"/>
        </w:rPr>
        <w:t xml:space="preserve"> </w:t>
      </w:r>
      <w:r>
        <w:t>diskusiji</w:t>
      </w:r>
      <w:r>
        <w:rPr>
          <w:spacing w:val="-13"/>
        </w:rPr>
        <w:t xml:space="preserve"> </w:t>
      </w:r>
      <w:r>
        <w:t>sa</w:t>
      </w:r>
      <w:r>
        <w:rPr>
          <w:spacing w:val="-12"/>
        </w:rPr>
        <w:t xml:space="preserve"> </w:t>
      </w:r>
      <w:r>
        <w:t>prisutnim</w:t>
      </w:r>
      <w:r>
        <w:rPr>
          <w:spacing w:val="-13"/>
        </w:rPr>
        <w:t xml:space="preserve"> </w:t>
      </w:r>
      <w:r>
        <w:t>zainteresovanim</w:t>
      </w:r>
      <w:r>
        <w:rPr>
          <w:spacing w:val="-10"/>
        </w:rPr>
        <w:t xml:space="preserve"> </w:t>
      </w:r>
      <w:r>
        <w:t>korisnicima</w:t>
      </w:r>
      <w:r>
        <w:rPr>
          <w:spacing w:val="-11"/>
        </w:rPr>
        <w:t xml:space="preserve"> </w:t>
      </w:r>
      <w:r>
        <w:t>prostora.</w:t>
      </w:r>
    </w:p>
    <w:p w:rsidR="006D2C8D" w:rsidRDefault="007E1D9A">
      <w:pPr>
        <w:pStyle w:val="BodyText"/>
        <w:ind w:left="1180" w:right="796"/>
        <w:jc w:val="both"/>
        <w:rPr>
          <w:sz w:val="22"/>
        </w:rPr>
      </w:pPr>
      <w:r>
        <w:t>Javnoj raspravi je prisustvovao 61 zainteresovani korisnik prostora (prilog spisak prisutnih na javnoj raspravi). Prisutni se uglavnom interesovali za</w:t>
      </w:r>
      <w:r>
        <w:rPr>
          <w:spacing w:val="1"/>
        </w:rPr>
        <w:t xml:space="preserve"> 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ed</w:t>
      </w:r>
      <w:r>
        <w:rPr>
          <w:spacing w:val="1"/>
          <w:w w:val="99"/>
        </w:rPr>
        <w:t>i</w:t>
      </w:r>
      <w:r>
        <w:rPr>
          <w:spacing w:val="-1"/>
          <w:w w:val="76"/>
        </w:rPr>
        <w:t>na</w:t>
      </w:r>
      <w:r>
        <w:rPr>
          <w:spacing w:val="1"/>
          <w:w w:val="76"/>
        </w:rPr>
        <w:t>č</w:t>
      </w:r>
      <w:r>
        <w:rPr>
          <w:spacing w:val="-1"/>
          <w:w w:val="99"/>
        </w:rPr>
        <w:t>n</w:t>
      </w:r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spacing w:val="1"/>
          <w:w w:val="99"/>
        </w:rPr>
        <w:t>l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c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w w:val="99"/>
        </w:rPr>
        <w:t>,</w:t>
      </w:r>
      <w:r>
        <w:rPr>
          <w:spacing w:val="-3"/>
        </w:rPr>
        <w:t xml:space="preserve"> </w:t>
      </w:r>
      <w:r>
        <w:rPr>
          <w:w w:val="99"/>
        </w:rPr>
        <w:t>a</w:t>
      </w:r>
      <w:r>
        <w:rPr>
          <w:spacing w:val="-1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an</w:t>
      </w:r>
      <w:r>
        <w:rPr>
          <w:w w:val="99"/>
        </w:rPr>
        <w:t>o</w:t>
      </w:r>
      <w:r>
        <w:rPr>
          <w:spacing w:val="-3"/>
        </w:rPr>
        <w:t xml:space="preserve"> 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w w:val="99"/>
        </w:rPr>
        <w:t>i</w:t>
      </w:r>
      <w:r>
        <w:rPr>
          <w:spacing w:val="-2"/>
        </w:rPr>
        <w:t xml:space="preserve"> 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k</w:t>
      </w:r>
      <w:r>
        <w:rPr>
          <w:w w:val="99"/>
        </w:rPr>
        <w:t>o</w:t>
      </w:r>
      <w:r>
        <w:rPr>
          <w:spacing w:val="-3"/>
        </w:rPr>
        <w:t xml:space="preserve"> </w:t>
      </w:r>
      <w:r>
        <w:rPr>
          <w:spacing w:val="2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e</w:t>
      </w:r>
      <w:r>
        <w:rPr>
          <w:spacing w:val="-1"/>
          <w:w w:val="99"/>
        </w:rPr>
        <w:t>me</w:t>
      </w:r>
      <w:r>
        <w:rPr>
          <w:spacing w:val="2"/>
          <w:w w:val="99"/>
        </w:rPr>
        <w:t>n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t</w:t>
      </w:r>
      <w:r>
        <w:rPr>
          <w:w w:val="99"/>
        </w:rPr>
        <w:t>a</w:t>
      </w:r>
      <w:r>
        <w:rPr>
          <w:spacing w:val="-3"/>
        </w:rPr>
        <w:t xml:space="preserve"> </w:t>
      </w:r>
      <w:r>
        <w:rPr>
          <w:spacing w:val="-1"/>
          <w:w w:val="99"/>
        </w:rPr>
        <w:t>u</w:t>
      </w:r>
      <w:r>
        <w:rPr>
          <w:w w:val="99"/>
        </w:rPr>
        <w:t>r</w:t>
      </w:r>
      <w:r>
        <w:rPr>
          <w:spacing w:val="-1"/>
          <w:w w:val="99"/>
        </w:rPr>
        <w:t>b</w:t>
      </w:r>
      <w:r>
        <w:rPr>
          <w:spacing w:val="2"/>
          <w:w w:val="99"/>
        </w:rPr>
        <w:t>a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s</w:t>
      </w:r>
      <w:r>
        <w:rPr>
          <w:spacing w:val="2"/>
          <w:w w:val="99"/>
        </w:rPr>
        <w:t>t</w:t>
      </w:r>
      <w:r>
        <w:rPr>
          <w:spacing w:val="-2"/>
          <w:w w:val="99"/>
        </w:rPr>
        <w:t>i</w:t>
      </w:r>
      <w:r>
        <w:rPr>
          <w:spacing w:val="1"/>
          <w:w w:val="49"/>
        </w:rPr>
        <w:t>č</w:t>
      </w:r>
      <w:r>
        <w:rPr>
          <w:spacing w:val="1"/>
          <w:w w:val="99"/>
        </w:rPr>
        <w:t>k</w:t>
      </w:r>
      <w:r>
        <w:rPr>
          <w:w w:val="99"/>
        </w:rPr>
        <w:t>e</w:t>
      </w:r>
      <w:r>
        <w:rPr>
          <w:spacing w:val="-3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eg</w:t>
      </w:r>
      <w:r>
        <w:rPr>
          <w:spacing w:val="2"/>
          <w:w w:val="99"/>
        </w:rPr>
        <w:t>u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c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w w:val="99"/>
        </w:rPr>
        <w:t>.</w:t>
      </w:r>
      <w:r>
        <w:rPr>
          <w:spacing w:val="-1"/>
        </w:rPr>
        <w:t xml:space="preserve"> </w:t>
      </w:r>
      <w:r>
        <w:rPr>
          <w:spacing w:val="3"/>
          <w:w w:val="99"/>
        </w:rPr>
        <w:t>T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k</w:t>
      </w:r>
      <w:r>
        <w:rPr>
          <w:spacing w:val="-1"/>
          <w:w w:val="81"/>
        </w:rPr>
        <w:t>ođe</w:t>
      </w:r>
      <w:r>
        <w:rPr>
          <w:w w:val="81"/>
        </w:rPr>
        <w:t>,</w:t>
      </w:r>
      <w:r>
        <w:rPr>
          <w:spacing w:val="-3"/>
        </w:rPr>
        <w:t xml:space="preserve"> </w:t>
      </w:r>
      <w:r>
        <w:rPr>
          <w:spacing w:val="1"/>
          <w:w w:val="99"/>
        </w:rPr>
        <w:t>z</w:t>
      </w:r>
      <w:r>
        <w:rPr>
          <w:spacing w:val="2"/>
          <w:w w:val="99"/>
        </w:rPr>
        <w:t>a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n</w:t>
      </w:r>
      <w:r>
        <w:rPr>
          <w:spacing w:val="-1"/>
          <w:w w:val="99"/>
        </w:rPr>
        <w:t>te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n</w:t>
      </w:r>
      <w:r>
        <w:rPr>
          <w:w w:val="99"/>
        </w:rPr>
        <w:t>i</w:t>
      </w:r>
      <w:r>
        <w:rPr>
          <w:spacing w:val="-4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w w:val="99"/>
        </w:rPr>
        <w:t>r</w:t>
      </w:r>
      <w:r>
        <w:rPr>
          <w:spacing w:val="-1"/>
          <w:w w:val="99"/>
        </w:rPr>
        <w:t>i</w:t>
      </w:r>
      <w:r>
        <w:rPr>
          <w:spacing w:val="3"/>
          <w:w w:val="99"/>
        </w:rPr>
        <w:t>s</w:t>
      </w:r>
      <w:r>
        <w:rPr>
          <w:spacing w:val="-1"/>
          <w:w w:val="99"/>
        </w:rPr>
        <w:t>ni</w:t>
      </w:r>
      <w:r>
        <w:rPr>
          <w:spacing w:val="1"/>
          <w:w w:val="99"/>
        </w:rPr>
        <w:t>c</w:t>
      </w:r>
      <w:r>
        <w:rPr>
          <w:w w:val="99"/>
        </w:rPr>
        <w:t>i</w:t>
      </w:r>
      <w:r>
        <w:rPr>
          <w:spacing w:val="-2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to</w:t>
      </w:r>
      <w:r>
        <w:rPr>
          <w:w w:val="99"/>
        </w:rPr>
        <w:t>ra</w:t>
      </w:r>
      <w:r>
        <w:rPr>
          <w:spacing w:val="-3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u</w:t>
      </w:r>
      <w:r>
        <w:rPr>
          <w:spacing w:val="-1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om</w:t>
      </w:r>
      <w:r>
        <w:rPr>
          <w:spacing w:val="2"/>
          <w:w w:val="99"/>
        </w:rPr>
        <w:t>e</w:t>
      </w:r>
      <w:r>
        <w:rPr>
          <w:spacing w:val="-1"/>
          <w:w w:val="99"/>
        </w:rPr>
        <w:t>nta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3"/>
          <w:w w:val="99"/>
        </w:rPr>
        <w:t>s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rPr>
          <w:spacing w:val="-2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aob</w:t>
      </w:r>
      <w:r>
        <w:rPr>
          <w:w w:val="99"/>
        </w:rPr>
        <w:t>r</w:t>
      </w:r>
      <w:r>
        <w:rPr>
          <w:spacing w:val="-1"/>
          <w:w w:val="67"/>
        </w:rPr>
        <w:t>a</w:t>
      </w:r>
      <w:r>
        <w:rPr>
          <w:spacing w:val="1"/>
          <w:w w:val="67"/>
        </w:rPr>
        <w:t>ć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j</w:t>
      </w:r>
      <w:r>
        <w:rPr>
          <w:spacing w:val="2"/>
          <w:w w:val="99"/>
        </w:rPr>
        <w:t>n</w:t>
      </w:r>
      <w:r>
        <w:rPr>
          <w:w w:val="99"/>
        </w:rPr>
        <w:t xml:space="preserve">u </w:t>
      </w:r>
      <w:r>
        <w:t>infrastrukturu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planiranu</w:t>
      </w:r>
      <w:r>
        <w:rPr>
          <w:spacing w:val="-10"/>
        </w:rPr>
        <w:t xml:space="preserve"> </w:t>
      </w:r>
      <w:r>
        <w:t>saobraćajnicu</w:t>
      </w:r>
      <w:r>
        <w:rPr>
          <w:spacing w:val="-10"/>
        </w:rPr>
        <w:t xml:space="preserve"> </w:t>
      </w:r>
      <w:r>
        <w:t>bulevarskog</w:t>
      </w:r>
      <w:r>
        <w:rPr>
          <w:spacing w:val="-10"/>
        </w:rPr>
        <w:t xml:space="preserve"> </w:t>
      </w:r>
      <w:r>
        <w:t>tipa</w:t>
      </w:r>
      <w:r>
        <w:rPr>
          <w:spacing w:val="-10"/>
        </w:rPr>
        <w:t xml:space="preserve"> </w:t>
      </w:r>
      <w:r>
        <w:t>Ulcinj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Ada</w:t>
      </w:r>
      <w:r>
        <w:rPr>
          <w:spacing w:val="-10"/>
        </w:rPr>
        <w:t xml:space="preserve"> </w:t>
      </w:r>
      <w:r>
        <w:t>Bojana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interne</w:t>
      </w:r>
      <w:r>
        <w:rPr>
          <w:spacing w:val="-10"/>
        </w:rPr>
        <w:t xml:space="preserve"> </w:t>
      </w:r>
      <w:r>
        <w:t>kolske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kolsko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pješačke</w:t>
      </w:r>
      <w:r>
        <w:rPr>
          <w:spacing w:val="-10"/>
        </w:rPr>
        <w:t xml:space="preserve"> </w:t>
      </w:r>
      <w:r>
        <w:t>saobraćajnice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zahvatu</w:t>
      </w:r>
      <w:r>
        <w:rPr>
          <w:sz w:val="22"/>
        </w:rPr>
        <w:t>.</w:t>
      </w:r>
    </w:p>
    <w:p w:rsidR="006D2C8D" w:rsidRDefault="006D2C8D">
      <w:pPr>
        <w:pStyle w:val="BodyText"/>
        <w:spacing w:before="10"/>
        <w:rPr>
          <w:sz w:val="21"/>
        </w:rPr>
      </w:pPr>
    </w:p>
    <w:p w:rsidR="006D2C8D" w:rsidRDefault="007E1D9A">
      <w:pPr>
        <w:pStyle w:val="ListParagraph"/>
        <w:numPr>
          <w:ilvl w:val="1"/>
          <w:numId w:val="21"/>
        </w:numPr>
        <w:tabs>
          <w:tab w:val="left" w:pos="1179"/>
          <w:tab w:val="left" w:pos="1180"/>
        </w:tabs>
        <w:spacing w:before="1"/>
        <w:ind w:left="1179"/>
        <w:rPr>
          <w:sz w:val="20"/>
        </w:rPr>
      </w:pP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toku</w:t>
      </w:r>
      <w:r>
        <w:rPr>
          <w:spacing w:val="-3"/>
          <w:sz w:val="20"/>
        </w:rPr>
        <w:t xml:space="preserve"> </w:t>
      </w:r>
      <w:r>
        <w:rPr>
          <w:sz w:val="20"/>
        </w:rPr>
        <w:t>javne</w:t>
      </w:r>
      <w:r>
        <w:rPr>
          <w:spacing w:val="-3"/>
          <w:sz w:val="20"/>
        </w:rPr>
        <w:t xml:space="preserve"> </w:t>
      </w:r>
      <w:r>
        <w:rPr>
          <w:sz w:val="20"/>
        </w:rPr>
        <w:t>rasprave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53"/>
          <w:sz w:val="20"/>
        </w:rPr>
        <w:t xml:space="preserve"> </w:t>
      </w:r>
      <w:r>
        <w:rPr>
          <w:sz w:val="20"/>
        </w:rPr>
        <w:t>Nacrt</w:t>
      </w:r>
      <w:r>
        <w:rPr>
          <w:spacing w:val="-3"/>
          <w:sz w:val="20"/>
        </w:rPr>
        <w:t xml:space="preserve"> </w:t>
      </w:r>
      <w:r>
        <w:rPr>
          <w:sz w:val="20"/>
        </w:rPr>
        <w:t>LSL</w:t>
      </w:r>
      <w:r>
        <w:rPr>
          <w:spacing w:val="-3"/>
          <w:sz w:val="20"/>
        </w:rPr>
        <w:t xml:space="preserve"> </w:t>
      </w:r>
      <w:r>
        <w:rPr>
          <w:sz w:val="20"/>
        </w:rPr>
        <w:t>Donji</w:t>
      </w:r>
      <w:r>
        <w:rPr>
          <w:spacing w:val="-4"/>
          <w:sz w:val="20"/>
        </w:rPr>
        <w:t xml:space="preserve"> </w:t>
      </w:r>
      <w:r>
        <w:rPr>
          <w:sz w:val="20"/>
        </w:rPr>
        <w:t>Štoj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strane</w:t>
      </w:r>
      <w:r>
        <w:rPr>
          <w:spacing w:val="-3"/>
          <w:sz w:val="20"/>
        </w:rPr>
        <w:t xml:space="preserve"> </w:t>
      </w:r>
      <w:r>
        <w:rPr>
          <w:sz w:val="20"/>
        </w:rPr>
        <w:t>zainteresovane</w:t>
      </w:r>
      <w:r>
        <w:rPr>
          <w:spacing w:val="-1"/>
          <w:sz w:val="20"/>
        </w:rPr>
        <w:t xml:space="preserve"> </w:t>
      </w:r>
      <w:r>
        <w:rPr>
          <w:sz w:val="20"/>
        </w:rPr>
        <w:t>javnosti</w:t>
      </w:r>
      <w:r>
        <w:rPr>
          <w:spacing w:val="-3"/>
          <w:sz w:val="20"/>
        </w:rPr>
        <w:t xml:space="preserve"> </w:t>
      </w:r>
      <w:r>
        <w:rPr>
          <w:sz w:val="20"/>
        </w:rPr>
        <w:t>pristiglo</w:t>
      </w:r>
      <w:r>
        <w:rPr>
          <w:spacing w:val="50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127</w:t>
      </w:r>
      <w:r>
        <w:rPr>
          <w:spacing w:val="-1"/>
          <w:sz w:val="20"/>
        </w:rPr>
        <w:t xml:space="preserve"> </w:t>
      </w:r>
      <w:r>
        <w:rPr>
          <w:sz w:val="20"/>
        </w:rPr>
        <w:t>primjedbi.</w:t>
      </w:r>
    </w:p>
    <w:p w:rsidR="006D2C8D" w:rsidRDefault="006D2C8D">
      <w:pPr>
        <w:pStyle w:val="BodyText"/>
        <w:spacing w:before="8"/>
        <w:rPr>
          <w:sz w:val="19"/>
        </w:rPr>
      </w:pPr>
    </w:p>
    <w:p w:rsidR="006D2C8D" w:rsidRDefault="007E1D9A">
      <w:pPr>
        <w:pStyle w:val="BodyText"/>
        <w:ind w:left="1179"/>
      </w:pPr>
      <w:r>
        <w:t>Primjedbe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odnoslie</w:t>
      </w:r>
      <w:r>
        <w:rPr>
          <w:spacing w:val="-2"/>
        </w:rPr>
        <w:t xml:space="preserve"> </w:t>
      </w:r>
      <w:r>
        <w:t>na:</w:t>
      </w:r>
    </w:p>
    <w:p w:rsidR="006D2C8D" w:rsidRDefault="007E1D9A">
      <w:pPr>
        <w:pStyle w:val="ListParagraph"/>
        <w:numPr>
          <w:ilvl w:val="2"/>
          <w:numId w:val="21"/>
        </w:numPr>
        <w:tabs>
          <w:tab w:val="left" w:pos="1539"/>
          <w:tab w:val="left" w:pos="1540"/>
        </w:tabs>
        <w:spacing w:before="1"/>
        <w:ind w:hanging="361"/>
        <w:rPr>
          <w:sz w:val="20"/>
        </w:rPr>
      </w:pPr>
      <w:r>
        <w:rPr>
          <w:w w:val="95"/>
          <w:sz w:val="20"/>
        </w:rPr>
        <w:t>unošenje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podataka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postojećim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objektima</w:t>
      </w:r>
    </w:p>
    <w:p w:rsidR="006D2C8D" w:rsidRDefault="007E1D9A">
      <w:pPr>
        <w:pStyle w:val="ListParagraph"/>
        <w:numPr>
          <w:ilvl w:val="2"/>
          <w:numId w:val="21"/>
        </w:numPr>
        <w:tabs>
          <w:tab w:val="left" w:pos="1539"/>
          <w:tab w:val="left" w:pos="1540"/>
        </w:tabs>
        <w:ind w:hanging="361"/>
        <w:rPr>
          <w:sz w:val="20"/>
        </w:rPr>
      </w:pPr>
      <w:r>
        <w:rPr>
          <w:sz w:val="20"/>
        </w:rPr>
        <w:t>legalizacija</w:t>
      </w:r>
      <w:r>
        <w:rPr>
          <w:spacing w:val="-6"/>
          <w:sz w:val="20"/>
        </w:rPr>
        <w:t xml:space="preserve"> </w:t>
      </w:r>
      <w:r>
        <w:rPr>
          <w:sz w:val="20"/>
        </w:rPr>
        <w:t>nelegalno</w:t>
      </w:r>
      <w:r>
        <w:rPr>
          <w:spacing w:val="-5"/>
          <w:sz w:val="20"/>
        </w:rPr>
        <w:t xml:space="preserve"> </w:t>
      </w:r>
      <w:r>
        <w:rPr>
          <w:sz w:val="20"/>
        </w:rPr>
        <w:t>podignutih</w:t>
      </w:r>
      <w:r>
        <w:rPr>
          <w:spacing w:val="-6"/>
          <w:sz w:val="20"/>
        </w:rPr>
        <w:t xml:space="preserve"> </w:t>
      </w:r>
      <w:r>
        <w:rPr>
          <w:sz w:val="20"/>
        </w:rPr>
        <w:t>objekata</w:t>
      </w:r>
    </w:p>
    <w:p w:rsidR="006D2C8D" w:rsidRDefault="007E1D9A">
      <w:pPr>
        <w:pStyle w:val="ListParagraph"/>
        <w:numPr>
          <w:ilvl w:val="2"/>
          <w:numId w:val="21"/>
        </w:numPr>
        <w:tabs>
          <w:tab w:val="left" w:pos="1539"/>
          <w:tab w:val="left" w:pos="1540"/>
        </w:tabs>
        <w:spacing w:before="1"/>
        <w:ind w:hanging="361"/>
        <w:rPr>
          <w:sz w:val="20"/>
        </w:rPr>
      </w:pPr>
      <w:r>
        <w:rPr>
          <w:spacing w:val="-1"/>
          <w:sz w:val="20"/>
        </w:rPr>
        <w:t>legalizacija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objekata</w:t>
      </w:r>
      <w:r>
        <w:rPr>
          <w:spacing w:val="-12"/>
          <w:sz w:val="20"/>
        </w:rPr>
        <w:t xml:space="preserve"> </w:t>
      </w:r>
      <w:r>
        <w:rPr>
          <w:sz w:val="20"/>
        </w:rPr>
        <w:t>koji</w:t>
      </w:r>
      <w:r>
        <w:rPr>
          <w:spacing w:val="-12"/>
          <w:sz w:val="20"/>
        </w:rPr>
        <w:t xml:space="preserve"> </w:t>
      </w:r>
      <w:r>
        <w:rPr>
          <w:sz w:val="20"/>
        </w:rPr>
        <w:t>su</w:t>
      </w:r>
      <w:r>
        <w:rPr>
          <w:spacing w:val="-11"/>
          <w:sz w:val="20"/>
        </w:rPr>
        <w:t xml:space="preserve"> </w:t>
      </w:r>
      <w:r>
        <w:rPr>
          <w:sz w:val="20"/>
        </w:rPr>
        <w:t>izgrađeni</w:t>
      </w:r>
      <w:r>
        <w:rPr>
          <w:spacing w:val="-11"/>
          <w:sz w:val="20"/>
        </w:rPr>
        <w:t xml:space="preserve"> </w:t>
      </w:r>
      <w:r>
        <w:rPr>
          <w:sz w:val="20"/>
        </w:rPr>
        <w:t>kao</w:t>
      </w:r>
      <w:r>
        <w:rPr>
          <w:spacing w:val="-12"/>
          <w:sz w:val="20"/>
        </w:rPr>
        <w:t xml:space="preserve"> </w:t>
      </w:r>
      <w:r>
        <w:rPr>
          <w:sz w:val="20"/>
        </w:rPr>
        <w:t>privremeni</w:t>
      </w:r>
      <w:r>
        <w:rPr>
          <w:spacing w:val="-11"/>
          <w:sz w:val="20"/>
        </w:rPr>
        <w:t xml:space="preserve"> </w:t>
      </w:r>
      <w:r>
        <w:rPr>
          <w:sz w:val="20"/>
        </w:rPr>
        <w:t>objekti</w:t>
      </w:r>
    </w:p>
    <w:p w:rsidR="006D2C8D" w:rsidRDefault="007E1D9A">
      <w:pPr>
        <w:pStyle w:val="ListParagraph"/>
        <w:numPr>
          <w:ilvl w:val="2"/>
          <w:numId w:val="21"/>
        </w:numPr>
        <w:tabs>
          <w:tab w:val="left" w:pos="1539"/>
          <w:tab w:val="left" w:pos="1540"/>
        </w:tabs>
        <w:ind w:hanging="361"/>
        <w:rPr>
          <w:sz w:val="20"/>
        </w:rPr>
      </w:pP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ag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š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g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a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b</w:t>
      </w:r>
      <w:r>
        <w:rPr>
          <w:spacing w:val="2"/>
          <w:w w:val="99"/>
          <w:sz w:val="20"/>
        </w:rPr>
        <w:t>a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1"/>
          <w:w w:val="49"/>
          <w:sz w:val="20"/>
        </w:rPr>
        <w:t>č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h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c</w:t>
      </w:r>
      <w:r>
        <w:rPr>
          <w:spacing w:val="2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g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c</w:t>
      </w:r>
      <w:r>
        <w:rPr>
          <w:spacing w:val="2"/>
          <w:w w:val="99"/>
          <w:sz w:val="20"/>
        </w:rPr>
        <w:t>a</w:t>
      </w:r>
      <w:r>
        <w:rPr>
          <w:spacing w:val="-1"/>
          <w:w w:val="99"/>
          <w:sz w:val="20"/>
        </w:rPr>
        <w:t>m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ata</w:t>
      </w:r>
      <w:r>
        <w:rPr>
          <w:spacing w:val="1"/>
          <w:w w:val="99"/>
          <w:sz w:val="20"/>
        </w:rPr>
        <w:t>s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sk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h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c</w:t>
      </w:r>
      <w:r>
        <w:rPr>
          <w:spacing w:val="2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a</w:t>
      </w:r>
    </w:p>
    <w:p w:rsidR="006D2C8D" w:rsidRDefault="007E1D9A">
      <w:pPr>
        <w:pStyle w:val="ListParagraph"/>
        <w:numPr>
          <w:ilvl w:val="2"/>
          <w:numId w:val="21"/>
        </w:numPr>
        <w:tabs>
          <w:tab w:val="left" w:pos="1539"/>
          <w:tab w:val="left" w:pos="1540"/>
        </w:tabs>
        <w:spacing w:before="1" w:line="229" w:lineRule="exact"/>
        <w:ind w:hanging="361"/>
        <w:rPr>
          <w:sz w:val="20"/>
        </w:rPr>
      </w:pPr>
      <w:r>
        <w:rPr>
          <w:spacing w:val="-1"/>
          <w:w w:val="99"/>
          <w:sz w:val="20"/>
        </w:rPr>
        <w:t>po</w:t>
      </w:r>
      <w:r>
        <w:rPr>
          <w:spacing w:val="1"/>
          <w:w w:val="99"/>
          <w:sz w:val="20"/>
        </w:rPr>
        <w:t>v</w:t>
      </w:r>
      <w:r>
        <w:rPr>
          <w:spacing w:val="-1"/>
          <w:w w:val="67"/>
          <w:sz w:val="20"/>
        </w:rPr>
        <w:t>e</w:t>
      </w:r>
      <w:r>
        <w:rPr>
          <w:spacing w:val="1"/>
          <w:w w:val="67"/>
          <w:sz w:val="20"/>
        </w:rPr>
        <w:t>ć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u</w:t>
      </w:r>
      <w:r>
        <w:rPr>
          <w:spacing w:val="3"/>
          <w:w w:val="99"/>
          <w:sz w:val="20"/>
        </w:rPr>
        <w:t>r</w:t>
      </w:r>
      <w:r>
        <w:rPr>
          <w:spacing w:val="-1"/>
          <w:w w:val="99"/>
          <w:sz w:val="20"/>
        </w:rPr>
        <w:t>ba</w:t>
      </w:r>
      <w:r>
        <w:rPr>
          <w:spacing w:val="2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1"/>
          <w:w w:val="49"/>
          <w:sz w:val="20"/>
        </w:rPr>
        <w:t>č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h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3"/>
          <w:w w:val="99"/>
          <w:sz w:val="20"/>
        </w:rPr>
        <w:t>r</w:t>
      </w:r>
      <w:r>
        <w:rPr>
          <w:spacing w:val="-1"/>
          <w:w w:val="99"/>
          <w:sz w:val="20"/>
        </w:rPr>
        <w:t>ame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ra</w:t>
      </w:r>
    </w:p>
    <w:p w:rsidR="006D2C8D" w:rsidRDefault="007E1D9A">
      <w:pPr>
        <w:pStyle w:val="ListParagraph"/>
        <w:numPr>
          <w:ilvl w:val="2"/>
          <w:numId w:val="21"/>
        </w:numPr>
        <w:tabs>
          <w:tab w:val="left" w:pos="1539"/>
          <w:tab w:val="left" w:pos="1540"/>
        </w:tabs>
        <w:spacing w:line="229" w:lineRule="exact"/>
        <w:ind w:hanging="361"/>
        <w:rPr>
          <w:sz w:val="20"/>
        </w:rPr>
      </w:pPr>
      <w:r>
        <w:rPr>
          <w:w w:val="95"/>
          <w:sz w:val="20"/>
        </w:rPr>
        <w:t>ukidanje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planiranih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saobraćajnica</w:t>
      </w:r>
    </w:p>
    <w:p w:rsidR="006D2C8D" w:rsidRDefault="007E1D9A">
      <w:pPr>
        <w:pStyle w:val="ListParagraph"/>
        <w:numPr>
          <w:ilvl w:val="2"/>
          <w:numId w:val="21"/>
        </w:numPr>
        <w:tabs>
          <w:tab w:val="left" w:pos="1539"/>
          <w:tab w:val="left" w:pos="1540"/>
        </w:tabs>
        <w:ind w:hanging="361"/>
        <w:rPr>
          <w:sz w:val="20"/>
        </w:rPr>
      </w:pPr>
      <w:r>
        <w:rPr>
          <w:sz w:val="20"/>
        </w:rPr>
        <w:t>izgradnja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površinama</w:t>
      </w:r>
      <w:r>
        <w:rPr>
          <w:spacing w:val="-13"/>
          <w:sz w:val="20"/>
        </w:rPr>
        <w:t xml:space="preserve"> </w:t>
      </w:r>
      <w:r>
        <w:rPr>
          <w:sz w:val="20"/>
        </w:rPr>
        <w:t>planiranim</w:t>
      </w:r>
      <w:r>
        <w:rPr>
          <w:spacing w:val="-12"/>
          <w:sz w:val="20"/>
        </w:rPr>
        <w:t xml:space="preserve"> </w:t>
      </w:r>
      <w:r>
        <w:rPr>
          <w:sz w:val="20"/>
        </w:rPr>
        <w:t>kao</w:t>
      </w:r>
      <w:r>
        <w:rPr>
          <w:spacing w:val="-13"/>
          <w:sz w:val="20"/>
        </w:rPr>
        <w:t xml:space="preserve"> </w:t>
      </w:r>
      <w:r>
        <w:rPr>
          <w:sz w:val="20"/>
        </w:rPr>
        <w:t>zelene</w:t>
      </w:r>
      <w:r>
        <w:rPr>
          <w:spacing w:val="-13"/>
          <w:sz w:val="20"/>
        </w:rPr>
        <w:t xml:space="preserve"> </w:t>
      </w:r>
      <w:r>
        <w:rPr>
          <w:sz w:val="20"/>
        </w:rPr>
        <w:t>površine</w:t>
      </w:r>
      <w:r>
        <w:rPr>
          <w:spacing w:val="-12"/>
          <w:sz w:val="20"/>
        </w:rPr>
        <w:t xml:space="preserve"> </w:t>
      </w:r>
      <w:r>
        <w:rPr>
          <w:sz w:val="20"/>
        </w:rPr>
        <w:t>javne,</w:t>
      </w:r>
      <w:r>
        <w:rPr>
          <w:spacing w:val="-11"/>
          <w:sz w:val="20"/>
        </w:rPr>
        <w:t xml:space="preserve"> </w:t>
      </w:r>
      <w:r>
        <w:rPr>
          <w:sz w:val="20"/>
        </w:rPr>
        <w:t>ograničene</w:t>
      </w:r>
      <w:r>
        <w:rPr>
          <w:spacing w:val="-13"/>
          <w:sz w:val="20"/>
        </w:rPr>
        <w:t xml:space="preserve"> </w:t>
      </w:r>
      <w:r>
        <w:rPr>
          <w:sz w:val="20"/>
        </w:rPr>
        <w:t>ili</w:t>
      </w:r>
      <w:r>
        <w:rPr>
          <w:spacing w:val="-11"/>
          <w:sz w:val="20"/>
        </w:rPr>
        <w:t xml:space="preserve"> </w:t>
      </w:r>
      <w:r>
        <w:rPr>
          <w:sz w:val="20"/>
        </w:rPr>
        <w:t>specijalne</w:t>
      </w:r>
      <w:r>
        <w:rPr>
          <w:spacing w:val="-11"/>
          <w:sz w:val="20"/>
        </w:rPr>
        <w:t xml:space="preserve"> </w:t>
      </w:r>
      <w:r>
        <w:rPr>
          <w:sz w:val="20"/>
        </w:rPr>
        <w:t>namjene</w:t>
      </w:r>
    </w:p>
    <w:p w:rsidR="006D2C8D" w:rsidRDefault="007E1D9A">
      <w:pPr>
        <w:pStyle w:val="ListParagraph"/>
        <w:numPr>
          <w:ilvl w:val="2"/>
          <w:numId w:val="21"/>
        </w:numPr>
        <w:tabs>
          <w:tab w:val="left" w:pos="1539"/>
          <w:tab w:val="left" w:pos="1540"/>
        </w:tabs>
        <w:spacing w:before="1"/>
        <w:ind w:hanging="361"/>
        <w:rPr>
          <w:sz w:val="20"/>
        </w:rPr>
      </w:pPr>
      <w:r>
        <w:rPr>
          <w:sz w:val="20"/>
        </w:rPr>
        <w:t>izgradnja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površinama</w:t>
      </w:r>
      <w:r>
        <w:rPr>
          <w:spacing w:val="-6"/>
          <w:sz w:val="20"/>
        </w:rPr>
        <w:t xml:space="preserve"> </w:t>
      </w:r>
      <w:r>
        <w:rPr>
          <w:sz w:val="20"/>
        </w:rPr>
        <w:t>planiranim</w:t>
      </w:r>
      <w:r>
        <w:rPr>
          <w:spacing w:val="-5"/>
          <w:sz w:val="20"/>
        </w:rPr>
        <w:t xml:space="preserve"> </w:t>
      </w:r>
      <w:r>
        <w:rPr>
          <w:sz w:val="20"/>
        </w:rPr>
        <w:t>kao</w:t>
      </w:r>
      <w:r>
        <w:rPr>
          <w:spacing w:val="-4"/>
          <w:sz w:val="20"/>
        </w:rPr>
        <w:t xml:space="preserve"> </w:t>
      </w:r>
      <w:r>
        <w:rPr>
          <w:sz w:val="20"/>
        </w:rPr>
        <w:t>poljoprivredna</w:t>
      </w:r>
      <w:r>
        <w:rPr>
          <w:spacing w:val="-5"/>
          <w:sz w:val="20"/>
        </w:rPr>
        <w:t xml:space="preserve"> </w:t>
      </w:r>
      <w:r>
        <w:rPr>
          <w:sz w:val="20"/>
        </w:rPr>
        <w:t>površina</w:t>
      </w:r>
    </w:p>
    <w:p w:rsidR="006D2C8D" w:rsidRDefault="006D2C8D">
      <w:pPr>
        <w:pStyle w:val="BodyText"/>
        <w:spacing w:before="3"/>
      </w:pPr>
    </w:p>
    <w:p w:rsidR="006D2C8D" w:rsidRDefault="007E1D9A">
      <w:pPr>
        <w:pStyle w:val="ListParagraph"/>
        <w:numPr>
          <w:ilvl w:val="1"/>
          <w:numId w:val="21"/>
        </w:numPr>
        <w:tabs>
          <w:tab w:val="left" w:pos="1179"/>
          <w:tab w:val="left" w:pos="1180"/>
        </w:tabs>
        <w:spacing w:line="237" w:lineRule="auto"/>
        <w:ind w:right="818"/>
        <w:rPr>
          <w:sz w:val="20"/>
        </w:rPr>
      </w:pPr>
      <w:r>
        <w:rPr>
          <w:sz w:val="20"/>
        </w:rPr>
        <w:t>Sagledavanjem</w:t>
      </w:r>
      <w:r>
        <w:rPr>
          <w:spacing w:val="-8"/>
          <w:sz w:val="20"/>
        </w:rPr>
        <w:t xml:space="preserve"> </w:t>
      </w:r>
      <w:r>
        <w:rPr>
          <w:sz w:val="20"/>
        </w:rPr>
        <w:t>primjedbi</w:t>
      </w:r>
      <w:r>
        <w:rPr>
          <w:spacing w:val="-8"/>
          <w:sz w:val="20"/>
        </w:rPr>
        <w:t xml:space="preserve"> </w:t>
      </w:r>
      <w:r>
        <w:rPr>
          <w:sz w:val="20"/>
        </w:rPr>
        <w:t>sa</w:t>
      </w:r>
      <w:r>
        <w:rPr>
          <w:spacing w:val="-7"/>
          <w:sz w:val="20"/>
        </w:rPr>
        <w:t xml:space="preserve"> </w:t>
      </w:r>
      <w:r>
        <w:rPr>
          <w:sz w:val="20"/>
        </w:rPr>
        <w:t>javne</w:t>
      </w:r>
      <w:r>
        <w:rPr>
          <w:spacing w:val="-7"/>
          <w:sz w:val="20"/>
        </w:rPr>
        <w:t xml:space="preserve"> </w:t>
      </w:r>
      <w:r>
        <w:rPr>
          <w:sz w:val="20"/>
        </w:rPr>
        <w:t>rasprave</w:t>
      </w:r>
      <w:r>
        <w:rPr>
          <w:spacing w:val="-8"/>
          <w:sz w:val="20"/>
        </w:rPr>
        <w:t xml:space="preserve"> </w:t>
      </w:r>
      <w:r>
        <w:rPr>
          <w:sz w:val="20"/>
        </w:rPr>
        <w:t>konstatovano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periodu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započinjanja</w:t>
      </w:r>
      <w:r>
        <w:rPr>
          <w:spacing w:val="-8"/>
          <w:sz w:val="20"/>
        </w:rPr>
        <w:t xml:space="preserve"> </w:t>
      </w:r>
      <w:r>
        <w:rPr>
          <w:sz w:val="20"/>
        </w:rPr>
        <w:t>izrade</w:t>
      </w:r>
      <w:r>
        <w:rPr>
          <w:spacing w:val="-7"/>
          <w:sz w:val="20"/>
        </w:rPr>
        <w:t xml:space="preserve"> </w:t>
      </w:r>
      <w:r>
        <w:rPr>
          <w:sz w:val="20"/>
        </w:rPr>
        <w:t>LSL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javne</w:t>
      </w:r>
      <w:r>
        <w:rPr>
          <w:spacing w:val="-7"/>
          <w:sz w:val="20"/>
        </w:rPr>
        <w:t xml:space="preserve"> </w:t>
      </w:r>
      <w:r>
        <w:rPr>
          <w:sz w:val="20"/>
        </w:rPr>
        <w:t>rasprave</w:t>
      </w:r>
      <w:r>
        <w:rPr>
          <w:spacing w:val="-5"/>
          <w:sz w:val="20"/>
        </w:rPr>
        <w:t xml:space="preserve"> </w:t>
      </w:r>
      <w:r>
        <w:rPr>
          <w:sz w:val="20"/>
        </w:rPr>
        <w:t>došlo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niza</w:t>
      </w:r>
      <w:r>
        <w:rPr>
          <w:spacing w:val="-7"/>
          <w:sz w:val="20"/>
        </w:rPr>
        <w:t xml:space="preserve"> </w:t>
      </w:r>
      <w:r>
        <w:rPr>
          <w:sz w:val="20"/>
        </w:rPr>
        <w:t>promjena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r>
        <w:rPr>
          <w:sz w:val="20"/>
        </w:rPr>
        <w:t>terenu u zahvatu Plana, kako u dijelu katastarske parcelacije tako i u dijelu izgrađen</w:t>
      </w:r>
      <w:r>
        <w:rPr>
          <w:sz w:val="20"/>
        </w:rPr>
        <w:t>ih objekata. Zbog toga je Ministarstvo ekologije, prostornog</w:t>
      </w:r>
      <w:r>
        <w:rPr>
          <w:spacing w:val="1"/>
          <w:sz w:val="20"/>
        </w:rPr>
        <w:t xml:space="preserve"> </w:t>
      </w:r>
      <w:r>
        <w:rPr>
          <w:sz w:val="20"/>
        </w:rPr>
        <w:t>planiranja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urbanizma pokrenulo</w:t>
      </w:r>
      <w:r>
        <w:rPr>
          <w:spacing w:val="-2"/>
          <w:sz w:val="20"/>
        </w:rPr>
        <w:t xml:space="preserve"> </w:t>
      </w:r>
      <w:r>
        <w:rPr>
          <w:sz w:val="20"/>
        </w:rPr>
        <w:t>ažuriranje</w:t>
      </w:r>
      <w:r>
        <w:rPr>
          <w:spacing w:val="-2"/>
          <w:sz w:val="20"/>
        </w:rPr>
        <w:t xml:space="preserve"> </w:t>
      </w:r>
      <w:r>
        <w:rPr>
          <w:sz w:val="20"/>
        </w:rPr>
        <w:t>katastarske</w:t>
      </w:r>
      <w:r>
        <w:rPr>
          <w:spacing w:val="-2"/>
          <w:sz w:val="20"/>
        </w:rPr>
        <w:t xml:space="preserve"> </w:t>
      </w:r>
      <w:r>
        <w:rPr>
          <w:sz w:val="20"/>
        </w:rPr>
        <w:t>podloge.</w:t>
      </w:r>
    </w:p>
    <w:p w:rsidR="006D2C8D" w:rsidRDefault="007E1D9A">
      <w:pPr>
        <w:pStyle w:val="ListParagraph"/>
        <w:numPr>
          <w:ilvl w:val="1"/>
          <w:numId w:val="21"/>
        </w:numPr>
        <w:tabs>
          <w:tab w:val="left" w:pos="1178"/>
          <w:tab w:val="left" w:pos="1179"/>
        </w:tabs>
        <w:spacing w:before="4"/>
        <w:rPr>
          <w:sz w:val="20"/>
        </w:rPr>
      </w:pPr>
      <w:r>
        <w:rPr>
          <w:sz w:val="20"/>
        </w:rPr>
        <w:t>Odgovori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primjedbe</w:t>
      </w:r>
      <w:r>
        <w:rPr>
          <w:spacing w:val="-12"/>
          <w:sz w:val="20"/>
        </w:rPr>
        <w:t xml:space="preserve"> </w:t>
      </w:r>
      <w:r>
        <w:rPr>
          <w:sz w:val="20"/>
        </w:rPr>
        <w:t>sa</w:t>
      </w:r>
      <w:r>
        <w:rPr>
          <w:spacing w:val="-13"/>
          <w:sz w:val="20"/>
        </w:rPr>
        <w:t xml:space="preserve"> </w:t>
      </w:r>
      <w:r>
        <w:rPr>
          <w:sz w:val="20"/>
        </w:rPr>
        <w:t>javne</w:t>
      </w:r>
      <w:r>
        <w:rPr>
          <w:spacing w:val="-12"/>
          <w:sz w:val="20"/>
        </w:rPr>
        <w:t xml:space="preserve"> </w:t>
      </w:r>
      <w:r>
        <w:rPr>
          <w:sz w:val="20"/>
        </w:rPr>
        <w:t>rasprave</w:t>
      </w:r>
      <w:r>
        <w:rPr>
          <w:spacing w:val="-13"/>
          <w:sz w:val="20"/>
        </w:rPr>
        <w:t xml:space="preserve"> </w:t>
      </w:r>
      <w:r>
        <w:rPr>
          <w:sz w:val="20"/>
        </w:rPr>
        <w:t>su</w:t>
      </w:r>
      <w:r>
        <w:rPr>
          <w:spacing w:val="-10"/>
          <w:sz w:val="20"/>
        </w:rPr>
        <w:t xml:space="preserve"> </w:t>
      </w:r>
      <w:r>
        <w:rPr>
          <w:sz w:val="20"/>
        </w:rPr>
        <w:t>prikazani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ažuriranoj</w:t>
      </w:r>
      <w:r>
        <w:rPr>
          <w:spacing w:val="-11"/>
          <w:sz w:val="20"/>
        </w:rPr>
        <w:t xml:space="preserve"> </w:t>
      </w:r>
      <w:r>
        <w:rPr>
          <w:sz w:val="20"/>
        </w:rPr>
        <w:t>katastaskoj</w:t>
      </w:r>
      <w:r>
        <w:rPr>
          <w:spacing w:val="-12"/>
          <w:sz w:val="20"/>
        </w:rPr>
        <w:t xml:space="preserve"> </w:t>
      </w:r>
      <w:r>
        <w:rPr>
          <w:sz w:val="20"/>
        </w:rPr>
        <w:t>podlozi.</w:t>
      </w:r>
    </w:p>
    <w:p w:rsidR="006D2C8D" w:rsidRDefault="006D2C8D">
      <w:pPr>
        <w:rPr>
          <w:sz w:val="20"/>
        </w:rPr>
        <w:sectPr w:rsidR="006D2C8D">
          <w:pgSz w:w="16840" w:h="11910" w:orient="landscape"/>
          <w:pgMar w:top="1040" w:right="640" w:bottom="1180" w:left="980" w:header="727" w:footer="946" w:gutter="0"/>
          <w:cols w:space="720"/>
        </w:sectPr>
      </w:pPr>
    </w:p>
    <w:p w:rsidR="006D2C8D" w:rsidRDefault="007E1D9A">
      <w:pPr>
        <w:pStyle w:val="ListParagraph"/>
        <w:numPr>
          <w:ilvl w:val="1"/>
          <w:numId w:val="21"/>
        </w:numPr>
        <w:tabs>
          <w:tab w:val="left" w:pos="1179"/>
          <w:tab w:val="left" w:pos="1180"/>
        </w:tabs>
        <w:spacing w:before="89" w:line="244" w:lineRule="exact"/>
        <w:ind w:left="1179"/>
        <w:rPr>
          <w:sz w:val="20"/>
        </w:rPr>
      </w:pPr>
      <w:r>
        <w:rPr>
          <w:spacing w:val="-1"/>
          <w:sz w:val="20"/>
        </w:rPr>
        <w:lastRenderedPageBreak/>
        <w:t>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odgovrima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primjedbe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dati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sledeći</w:t>
      </w:r>
      <w:r>
        <w:rPr>
          <w:spacing w:val="-12"/>
          <w:sz w:val="20"/>
        </w:rPr>
        <w:t xml:space="preserve"> </w:t>
      </w:r>
      <w:r>
        <w:rPr>
          <w:sz w:val="20"/>
        </w:rPr>
        <w:t>odgovori:</w:t>
      </w:r>
    </w:p>
    <w:p w:rsidR="006D2C8D" w:rsidRDefault="007E1D9A">
      <w:pPr>
        <w:pStyle w:val="ListParagraph"/>
        <w:numPr>
          <w:ilvl w:val="2"/>
          <w:numId w:val="21"/>
        </w:numPr>
        <w:tabs>
          <w:tab w:val="left" w:pos="1539"/>
          <w:tab w:val="left" w:pos="1540"/>
        </w:tabs>
        <w:spacing w:line="229" w:lineRule="exact"/>
        <w:ind w:hanging="361"/>
        <w:rPr>
          <w:sz w:val="20"/>
        </w:rPr>
      </w:pPr>
      <w:r>
        <w:rPr>
          <w:sz w:val="20"/>
        </w:rPr>
        <w:t>Prihvata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</w:p>
    <w:p w:rsidR="006D2C8D" w:rsidRDefault="007E1D9A">
      <w:pPr>
        <w:pStyle w:val="ListParagraph"/>
        <w:numPr>
          <w:ilvl w:val="2"/>
          <w:numId w:val="21"/>
        </w:numPr>
        <w:tabs>
          <w:tab w:val="left" w:pos="1539"/>
          <w:tab w:val="left" w:pos="1540"/>
        </w:tabs>
        <w:spacing w:line="229" w:lineRule="exact"/>
        <w:ind w:hanging="361"/>
        <w:rPr>
          <w:sz w:val="20"/>
        </w:rPr>
      </w:pPr>
      <w:r>
        <w:rPr>
          <w:w w:val="95"/>
          <w:sz w:val="20"/>
        </w:rPr>
        <w:t>Prihvata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djelimično</w:t>
      </w:r>
    </w:p>
    <w:p w:rsidR="006D2C8D" w:rsidRDefault="007E1D9A">
      <w:pPr>
        <w:pStyle w:val="ListParagraph"/>
        <w:numPr>
          <w:ilvl w:val="2"/>
          <w:numId w:val="21"/>
        </w:numPr>
        <w:tabs>
          <w:tab w:val="left" w:pos="1539"/>
          <w:tab w:val="left" w:pos="1540"/>
        </w:tabs>
        <w:spacing w:line="229" w:lineRule="exact"/>
        <w:ind w:hanging="361"/>
        <w:rPr>
          <w:sz w:val="20"/>
        </w:rPr>
      </w:pPr>
      <w:r>
        <w:rPr>
          <w:w w:val="95"/>
          <w:sz w:val="20"/>
        </w:rPr>
        <w:t>Daje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tumačenje</w:t>
      </w:r>
    </w:p>
    <w:p w:rsidR="006D2C8D" w:rsidRDefault="007E1D9A">
      <w:pPr>
        <w:pStyle w:val="ListParagraph"/>
        <w:numPr>
          <w:ilvl w:val="2"/>
          <w:numId w:val="21"/>
        </w:numPr>
        <w:tabs>
          <w:tab w:val="left" w:pos="1539"/>
          <w:tab w:val="left" w:pos="1540"/>
        </w:tabs>
        <w:spacing w:before="1"/>
        <w:ind w:hanging="361"/>
        <w:rPr>
          <w:sz w:val="20"/>
        </w:rPr>
      </w:pPr>
      <w:r>
        <w:rPr>
          <w:sz w:val="20"/>
        </w:rPr>
        <w:t>Ne</w:t>
      </w:r>
      <w:r>
        <w:rPr>
          <w:spacing w:val="-3"/>
          <w:sz w:val="20"/>
        </w:rPr>
        <w:t xml:space="preserve"> </w:t>
      </w:r>
      <w:r>
        <w:rPr>
          <w:sz w:val="20"/>
        </w:rPr>
        <w:t>prihvata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</w:p>
    <w:p w:rsidR="006D2C8D" w:rsidRDefault="006D2C8D">
      <w:pPr>
        <w:pStyle w:val="BodyText"/>
        <w:spacing w:before="1"/>
      </w:pPr>
    </w:p>
    <w:p w:rsidR="006D2C8D" w:rsidRDefault="007E1D9A">
      <w:pPr>
        <w:pStyle w:val="BodyText"/>
        <w:ind w:left="1179" w:right="1135"/>
      </w:pPr>
      <w:r>
        <w:t>Jedna primjedba se odnosila na katastarsku parcelu van zahvata LSL, za 2 primjedbe katastarske parcele nisu prepoznate u katastarskoj podlozi,</w:t>
      </w:r>
      <w:r>
        <w:rPr>
          <w:spacing w:val="-53"/>
        </w:rPr>
        <w:t xml:space="preserve"> </w:t>
      </w:r>
      <w:r>
        <w:t>dok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primjedba</w:t>
      </w:r>
      <w:r>
        <w:rPr>
          <w:spacing w:val="-1"/>
        </w:rPr>
        <w:t xml:space="preserve"> </w:t>
      </w:r>
      <w:r>
        <w:t>nije</w:t>
      </w:r>
      <w:r>
        <w:rPr>
          <w:spacing w:val="-1"/>
        </w:rPr>
        <w:t xml:space="preserve"> </w:t>
      </w:r>
      <w:r>
        <w:t>bila</w:t>
      </w:r>
      <w:r>
        <w:rPr>
          <w:spacing w:val="-1"/>
        </w:rPr>
        <w:t xml:space="preserve"> </w:t>
      </w:r>
      <w:r>
        <w:t>jasna.</w:t>
      </w:r>
    </w:p>
    <w:p w:rsidR="006D2C8D" w:rsidRDefault="006D2C8D">
      <w:pPr>
        <w:sectPr w:rsidR="006D2C8D">
          <w:pgSz w:w="16840" w:h="11910" w:orient="landscape"/>
          <w:pgMar w:top="1040" w:right="640" w:bottom="1180" w:left="980" w:header="727" w:footer="946" w:gutter="0"/>
          <w:cols w:space="720"/>
        </w:sectPr>
      </w:pPr>
    </w:p>
    <w:p w:rsidR="006D2C8D" w:rsidRDefault="007E1D9A">
      <w:pPr>
        <w:pStyle w:val="ListParagraph"/>
        <w:numPr>
          <w:ilvl w:val="0"/>
          <w:numId w:val="21"/>
        </w:numPr>
        <w:tabs>
          <w:tab w:val="left" w:pos="999"/>
          <w:tab w:val="left" w:pos="1001"/>
        </w:tabs>
        <w:spacing w:before="88"/>
        <w:ind w:right="5249" w:hanging="526"/>
        <w:jc w:val="left"/>
        <w:rPr>
          <w:rFonts w:ascii="Arial" w:hAnsi="Arial"/>
          <w:b/>
          <w:sz w:val="20"/>
        </w:rPr>
      </w:pPr>
      <w:bookmarkStart w:id="3" w:name="II._ODGOVORI_NA_PRIMJEDBE_I_SUGESTIJE__S"/>
      <w:bookmarkEnd w:id="3"/>
      <w:r>
        <w:rPr>
          <w:rFonts w:ascii="Arial" w:hAnsi="Arial"/>
          <w:b/>
          <w:sz w:val="20"/>
        </w:rPr>
        <w:lastRenderedPageBreak/>
        <w:t>ODGOVORI NA PRIMJEDBE I SUGESTIJE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SAVJETA ZA REVIZIJU PLANSKIH DOKUMENTATA</w:t>
      </w:r>
      <w:r>
        <w:rPr>
          <w:rFonts w:ascii="Arial" w:hAnsi="Arial"/>
          <w:b/>
          <w:spacing w:val="-53"/>
          <w:sz w:val="20"/>
        </w:rPr>
        <w:t xml:space="preserve"> </w:t>
      </w:r>
      <w:bookmarkStart w:id="4" w:name="(IZVJEŠTAJ_O_IZVRŠENOJ_REVIZIJI_NACRTA_L"/>
      <w:bookmarkEnd w:id="4"/>
      <w:r>
        <w:rPr>
          <w:rFonts w:ascii="Arial" w:hAnsi="Arial"/>
          <w:b/>
          <w:sz w:val="20"/>
        </w:rPr>
        <w:t>(IZVJEŠTAJ O IZVRŠENOJ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REVIZIJI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NACRTA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LSL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OD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26.02.2021.)</w:t>
      </w:r>
    </w:p>
    <w:p w:rsidR="006D2C8D" w:rsidRDefault="006D2C8D">
      <w:pPr>
        <w:pStyle w:val="BodyText"/>
        <w:spacing w:after="1"/>
        <w:rPr>
          <w:rFonts w:ascii="Arial"/>
          <w:b/>
          <w:sz w:val="18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8621"/>
        <w:gridCol w:w="5849"/>
      </w:tblGrid>
      <w:tr w:rsidR="006D2C8D">
        <w:trPr>
          <w:trHeight w:val="347"/>
        </w:trPr>
        <w:tc>
          <w:tcPr>
            <w:tcW w:w="497" w:type="dxa"/>
            <w:shd w:val="clear" w:color="auto" w:fill="DADADA"/>
          </w:tcPr>
          <w:p w:rsidR="006D2C8D" w:rsidRDefault="007E1D9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r.b.</w:t>
            </w:r>
          </w:p>
        </w:tc>
        <w:tc>
          <w:tcPr>
            <w:tcW w:w="8621" w:type="dxa"/>
            <w:shd w:val="clear" w:color="auto" w:fill="DADADA"/>
          </w:tcPr>
          <w:p w:rsidR="006D2C8D" w:rsidRDefault="007E1D9A">
            <w:pPr>
              <w:pStyle w:val="TableParagraph"/>
              <w:spacing w:before="1" w:line="240" w:lineRule="auto"/>
              <w:ind w:left="201"/>
              <w:rPr>
                <w:sz w:val="18"/>
              </w:rPr>
            </w:pPr>
            <w:r>
              <w:rPr>
                <w:sz w:val="18"/>
              </w:rPr>
              <w:t>primjedbe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sugestije</w:t>
            </w:r>
          </w:p>
        </w:tc>
        <w:tc>
          <w:tcPr>
            <w:tcW w:w="5849" w:type="dxa"/>
            <w:shd w:val="clear" w:color="auto" w:fill="DADADA"/>
          </w:tcPr>
          <w:p w:rsidR="006D2C8D" w:rsidRDefault="007E1D9A">
            <w:pPr>
              <w:pStyle w:val="TableParagraph"/>
              <w:spacing w:before="1" w:line="240" w:lineRule="auto"/>
              <w:ind w:left="205"/>
              <w:rPr>
                <w:sz w:val="18"/>
              </w:rPr>
            </w:pPr>
            <w:r>
              <w:rPr>
                <w:w w:val="90"/>
                <w:sz w:val="18"/>
              </w:rPr>
              <w:t>odgovor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Obrađivača</w:t>
            </w:r>
          </w:p>
        </w:tc>
      </w:tr>
      <w:tr w:rsidR="006D2C8D">
        <w:trPr>
          <w:trHeight w:val="1660"/>
        </w:trPr>
        <w:tc>
          <w:tcPr>
            <w:tcW w:w="497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before="164" w:line="240" w:lineRule="auto"/>
              <w:ind w:left="3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Mišljenje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Savjeta:</w:t>
            </w:r>
          </w:p>
          <w:p w:rsidR="006D2C8D" w:rsidRDefault="006D2C8D">
            <w:pPr>
              <w:pStyle w:val="TableParagraph"/>
              <w:spacing w:before="4" w:line="240" w:lineRule="auto"/>
              <w:ind w:left="0"/>
              <w:rPr>
                <w:rFonts w:ascii="Arial"/>
                <w:b/>
                <w:sz w:val="18"/>
              </w:rPr>
            </w:pPr>
          </w:p>
          <w:p w:rsidR="006D2C8D" w:rsidRDefault="007E1D9A">
            <w:pPr>
              <w:pStyle w:val="TableParagraph"/>
              <w:spacing w:line="240" w:lineRule="auto"/>
              <w:ind w:left="3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ZAKLJUCAK</w:t>
            </w:r>
          </w:p>
          <w:p w:rsidR="006D2C8D" w:rsidRDefault="007E1D9A">
            <w:pPr>
              <w:pStyle w:val="TableParagraph"/>
              <w:spacing w:before="43" w:line="240" w:lineRule="auto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Savjet</w:t>
            </w:r>
            <w:r>
              <w:rPr>
                <w:rFonts w:ascii="Arial"/>
                <w:b/>
                <w:spacing w:val="1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daje</w:t>
            </w:r>
            <w:r>
              <w:rPr>
                <w:rFonts w:ascii="Arial"/>
                <w:b/>
                <w:spacing w:val="1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pozitivno</w:t>
            </w:r>
            <w:r>
              <w:rPr>
                <w:rFonts w:ascii="Arial"/>
                <w:b/>
                <w:spacing w:val="1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misljenje</w:t>
            </w:r>
            <w:r>
              <w:rPr>
                <w:rFonts w:ascii="Arial"/>
                <w:b/>
                <w:spacing w:val="1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1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predlaze</w:t>
            </w:r>
            <w:r>
              <w:rPr>
                <w:rFonts w:ascii="Arial"/>
                <w:b/>
                <w:spacing w:val="1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Ministarstvu</w:t>
            </w:r>
            <w:r>
              <w:rPr>
                <w:rFonts w:ascii="Arial"/>
                <w:b/>
                <w:spacing w:val="1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ekologije,</w:t>
            </w:r>
            <w:r>
              <w:rPr>
                <w:rFonts w:ascii="Arial"/>
                <w:b/>
                <w:spacing w:val="1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prostornog</w:t>
            </w:r>
            <w:r>
              <w:rPr>
                <w:rFonts w:ascii="Arial"/>
                <w:b/>
                <w:spacing w:val="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planiranja</w:t>
            </w:r>
            <w:r>
              <w:rPr>
                <w:rFonts w:ascii="Arial"/>
                <w:b/>
                <w:spacing w:val="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urbanizma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</w:t>
            </w:r>
            <w:r>
              <w:rPr>
                <w:rFonts w:ascii="Arial"/>
                <w:b/>
                <w:spacing w:val="4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  <w:r>
              <w:rPr>
                <w:rFonts w:ascii="Arial"/>
                <w:b/>
                <w:spacing w:val="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nacrt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Lokalne</w:t>
            </w:r>
            <w:r>
              <w:rPr>
                <w:rFonts w:ascii="Arial"/>
                <w:b/>
                <w:spacing w:val="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studije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lokacije</w:t>
            </w:r>
            <w:r>
              <w:rPr>
                <w:rFonts w:ascii="Arial"/>
                <w:b/>
                <w:spacing w:val="4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,.Donji</w:t>
            </w:r>
            <w:r>
              <w:rPr>
                <w:rFonts w:ascii="Arial"/>
                <w:b/>
                <w:spacing w:val="4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Stoj",</w:t>
            </w:r>
            <w:r>
              <w:rPr>
                <w:rFonts w:ascii="Arial"/>
                <w:b/>
                <w:spacing w:val="4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Opstina</w:t>
            </w:r>
            <w:r>
              <w:rPr>
                <w:rFonts w:ascii="Arial"/>
                <w:b/>
                <w:spacing w:val="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Ulcinj,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uputi</w:t>
            </w:r>
            <w:r>
              <w:rPr>
                <w:rFonts w:ascii="Arial"/>
                <w:b/>
                <w:spacing w:val="4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</w:t>
            </w:r>
            <w:r>
              <w:rPr>
                <w:rFonts w:ascii="Arial"/>
                <w:b/>
                <w:spacing w:val="4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dalju</w:t>
            </w:r>
          </w:p>
          <w:p w:rsidR="006D2C8D" w:rsidRDefault="007E1D9A">
            <w:pPr>
              <w:pStyle w:val="TableParagraph"/>
              <w:ind w:left="205" w:right="2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proceduru, uz uslov da se u fazi predloga plana dopuni i ispravi u skladu sa datim primjedbama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sugestijama.</w:t>
            </w:r>
          </w:p>
        </w:tc>
        <w:tc>
          <w:tcPr>
            <w:tcW w:w="5849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D2C8D">
        <w:trPr>
          <w:trHeight w:val="417"/>
        </w:trPr>
        <w:tc>
          <w:tcPr>
            <w:tcW w:w="497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before="164" w:line="240" w:lineRule="auto"/>
              <w:ind w:left="3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POJEDINAČNE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PRIMJEDBE</w:t>
            </w:r>
          </w:p>
        </w:tc>
        <w:tc>
          <w:tcPr>
            <w:tcW w:w="5849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D2C8D">
        <w:trPr>
          <w:trHeight w:val="414"/>
        </w:trPr>
        <w:tc>
          <w:tcPr>
            <w:tcW w:w="497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before="164" w:line="240" w:lineRule="auto"/>
              <w:ind w:left="3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URBANIZAM</w:t>
            </w:r>
          </w:p>
        </w:tc>
        <w:tc>
          <w:tcPr>
            <w:tcW w:w="5849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D2C8D">
        <w:trPr>
          <w:trHeight w:val="414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ind w:left="256"/>
              <w:rPr>
                <w:sz w:val="18"/>
              </w:rPr>
            </w:pPr>
            <w:r>
              <w:rPr>
                <w:sz w:val="18"/>
              </w:rPr>
              <w:t>Tekstualni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dopuniti 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podacima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Odlika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vazecih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planova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kontaktnoj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zoni.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before="2" w:line="187" w:lineRule="exact"/>
              <w:ind w:left="205"/>
              <w:rPr>
                <w:sz w:val="18"/>
              </w:rPr>
            </w:pPr>
            <w:r>
              <w:rPr>
                <w:w w:val="95"/>
                <w:sz w:val="18"/>
              </w:rPr>
              <w:t>Biće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dopunjeno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Predlogu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plana.</w:t>
            </w:r>
          </w:p>
        </w:tc>
      </w:tr>
      <w:tr w:rsidR="006D2C8D">
        <w:trPr>
          <w:trHeight w:val="1240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2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tekstualnom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grafickom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djelu plana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prikazati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izvod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Ulcinj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2020.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Korigovati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tekst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  <w:p w:rsidR="006D2C8D" w:rsidRDefault="007E1D9A">
            <w:pPr>
              <w:pStyle w:val="TableParagraph"/>
              <w:spacing w:line="207" w:lineRule="exact"/>
              <w:ind w:left="205"/>
              <w:rPr>
                <w:sz w:val="18"/>
              </w:rPr>
            </w:pPr>
            <w:r>
              <w:rPr>
                <w:sz w:val="18"/>
              </w:rPr>
              <w:t>gdje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pominje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Provjeriti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MEPU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usvojen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DSL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Đerane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Milena.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205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Prihvata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djelimično</w:t>
            </w:r>
          </w:p>
          <w:p w:rsidR="006D2C8D" w:rsidRDefault="007E1D9A">
            <w:pPr>
              <w:pStyle w:val="TableParagraph"/>
              <w:spacing w:line="240" w:lineRule="auto"/>
              <w:ind w:left="184" w:right="219"/>
              <w:jc w:val="both"/>
              <w:rPr>
                <w:sz w:val="18"/>
              </w:rPr>
            </w:pPr>
            <w:r>
              <w:rPr>
                <w:sz w:val="18"/>
              </w:rPr>
              <w:t>Odluka o usvajanju Predloga ID PUP Ulcinj iz novembra 2020 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poništena, zbog čega izvod iz ovog Plana u dokumentaciji nije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priložen.</w:t>
            </w:r>
          </w:p>
          <w:p w:rsidR="006D2C8D" w:rsidRDefault="007E1D9A">
            <w:pPr>
              <w:pStyle w:val="TableParagraph"/>
              <w:spacing w:line="207" w:lineRule="exact"/>
              <w:ind w:left="184"/>
              <w:rPr>
                <w:sz w:val="18"/>
              </w:rPr>
            </w:pPr>
            <w:r>
              <w:rPr>
                <w:w w:val="95"/>
                <w:sz w:val="18"/>
              </w:rPr>
              <w:t>Izvod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iz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ID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DSL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RT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Đerane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– Port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Milena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će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biti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priložen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Predlogu</w:t>
            </w:r>
          </w:p>
          <w:p w:rsidR="006D2C8D" w:rsidRDefault="007E1D9A">
            <w:pPr>
              <w:pStyle w:val="TableParagraph"/>
              <w:spacing w:line="187" w:lineRule="exact"/>
              <w:ind w:left="184"/>
              <w:rPr>
                <w:sz w:val="18"/>
              </w:rPr>
            </w:pPr>
            <w:r>
              <w:rPr>
                <w:sz w:val="18"/>
              </w:rPr>
              <w:t>plana.</w:t>
            </w:r>
          </w:p>
        </w:tc>
      </w:tr>
      <w:tr w:rsidR="006D2C8D">
        <w:trPr>
          <w:trHeight w:val="830"/>
        </w:trPr>
        <w:tc>
          <w:tcPr>
            <w:tcW w:w="497" w:type="dxa"/>
          </w:tcPr>
          <w:p w:rsidR="006D2C8D" w:rsidRDefault="007E1D9A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3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before="1" w:line="240" w:lineRule="auto"/>
              <w:ind w:left="205" w:right="219"/>
              <w:jc w:val="both"/>
              <w:rPr>
                <w:sz w:val="18"/>
              </w:rPr>
            </w:pPr>
            <w:r>
              <w:rPr>
                <w:sz w:val="18"/>
              </w:rPr>
              <w:t>Na povrsinama koje su namjene za kulturu (K), centralne djelatnosti (CD) i sport i rekreaciju (SR)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definisati procenat zastupljenosti kompatibilne namjene. Na povrsinama CD je predvidena izgradnja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objekata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administacije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uprave,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objekte treba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naves</w:t>
            </w:r>
            <w:r>
              <w:rPr>
                <w:sz w:val="18"/>
              </w:rPr>
              <w:t>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29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spacing w:before="1" w:line="207" w:lineRule="exact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184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412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4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povrsinama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ostaviti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mogucnost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planiranja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vjerskog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objekta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naznake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kojoj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konfesiji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pripada.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187" w:lineRule="exact"/>
              <w:ind w:left="184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1449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5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line="240" w:lineRule="auto"/>
              <w:ind w:left="205" w:right="216"/>
              <w:jc w:val="both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poglavlju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4.4.6.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Mjere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zastite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elementarnih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nepogoda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navedeno: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,.Urbanisticko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rjesenje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dispozicijom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objekata,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saobraćajnica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uređenjem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slobodnih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povrsina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obezbjeđuje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ogranicenu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mogućnost intervenciie svih </w:t>
            </w:r>
            <w:r>
              <w:rPr>
                <w:sz w:val="18"/>
              </w:rPr>
              <w:t>komunalnih vozila, sto treba posebno imati u vidu pri izradi tehnicke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dokumentacije."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Potrebno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pojasniti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nacin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izrada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tehnicke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dokumetacije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poboljsati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urbanisticko rjesenje u LSL. Da Ii je moguca legalizacija objekata ukoliko nije obezbjeden adekvatan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saobracajni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pristup?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before="2" w:line="240" w:lineRule="auto"/>
              <w:ind w:left="184"/>
              <w:rPr>
                <w:sz w:val="18"/>
              </w:rPr>
            </w:pPr>
            <w:r>
              <w:rPr>
                <w:w w:val="95"/>
                <w:sz w:val="18"/>
              </w:rPr>
              <w:t>Biće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dopunjeno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Predlogu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</w:t>
            </w:r>
            <w:r>
              <w:rPr>
                <w:w w:val="95"/>
                <w:sz w:val="18"/>
              </w:rPr>
              <w:t>lana.</w:t>
            </w:r>
          </w:p>
        </w:tc>
      </w:tr>
      <w:tr w:rsidR="006D2C8D">
        <w:trPr>
          <w:trHeight w:val="1449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6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line="242" w:lineRule="auto"/>
              <w:ind w:left="205" w:right="219"/>
              <w:jc w:val="both"/>
              <w:rPr>
                <w:sz w:val="18"/>
              </w:rPr>
            </w:pPr>
            <w:r>
              <w:rPr>
                <w:sz w:val="18"/>
              </w:rPr>
              <w:t>U poglavlju 4.4.7. Mjere zastite od pozara i eksplozija je navedeno: ,.U cilju zastite od pozara u okviru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planskog rjesenja </w:t>
            </w:r>
            <w:r>
              <w:rPr>
                <w:rFonts w:ascii="Arial" w:hAnsi="Arial"/>
                <w:b/>
                <w:sz w:val="18"/>
              </w:rPr>
              <w:t xml:space="preserve">svim obiektima </w:t>
            </w:r>
            <w:r>
              <w:rPr>
                <w:sz w:val="18"/>
              </w:rPr>
              <w:t xml:space="preserve">je obezbijeđen saobraćajni pristup </w:t>
            </w:r>
            <w:r>
              <w:rPr>
                <w:rFonts w:ascii="Arial" w:hAnsi="Arial"/>
                <w:b/>
                <w:sz w:val="18"/>
              </w:rPr>
              <w:t xml:space="preserve">za vatroqasna vozila, </w:t>
            </w:r>
            <w:r>
              <w:rPr>
                <w:sz w:val="18"/>
              </w:rPr>
              <w:t>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propisanom udaljenosću kolovoza od objekta. Sirine planiranih saobraćajnica prilagođene su pristupu 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manevrisanju vatrogasnih vozila. Planskim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rjesenjem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novih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objekata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obezbijeđena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udaljenost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između pojedinih objekata, kao i uslovi za evakuaciju u slucaju pozara".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Neophodno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 uskladiti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saobracajno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rjesenje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mjerama definisanim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poglavlju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4.4.7.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184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Daje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tumačenje</w:t>
            </w:r>
          </w:p>
          <w:p w:rsidR="006D2C8D" w:rsidRDefault="007E1D9A">
            <w:pPr>
              <w:pStyle w:val="TableParagraph"/>
              <w:spacing w:line="240" w:lineRule="auto"/>
              <w:ind w:left="184" w:right="216"/>
              <w:jc w:val="both"/>
              <w:rPr>
                <w:sz w:val="18"/>
              </w:rPr>
            </w:pPr>
            <w:r>
              <w:rPr>
                <w:sz w:val="18"/>
              </w:rPr>
              <w:t>Saobraćajna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dostupnost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inteverventnih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vozila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biće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analizirana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detaljnije uz eve</w:t>
            </w:r>
            <w:r>
              <w:rPr>
                <w:sz w:val="18"/>
              </w:rPr>
              <w:t>ntualne korekcije u Predlogu plana, a u skladu 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standardnom da najudaljenija tačka kolovoza nije dalja od 25 m od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gabarita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objekta.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projektovanju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objekata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potrebno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voditi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racuna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ova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propisana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udaljenost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javne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saobraćajnice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ispoštuje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  <w:p w:rsidR="006D2C8D" w:rsidRDefault="007E1D9A">
            <w:pPr>
              <w:pStyle w:val="TableParagraph"/>
              <w:spacing w:before="1" w:line="187" w:lineRule="exact"/>
              <w:ind w:left="184"/>
              <w:jc w:val="both"/>
              <w:rPr>
                <w:sz w:val="18"/>
              </w:rPr>
            </w:pPr>
            <w:r>
              <w:rPr>
                <w:sz w:val="18"/>
              </w:rPr>
              <w:t>obezbijedi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pristup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objekta.</w:t>
            </w:r>
          </w:p>
        </w:tc>
      </w:tr>
    </w:tbl>
    <w:p w:rsidR="006D2C8D" w:rsidRDefault="006D2C8D">
      <w:pPr>
        <w:spacing w:line="187" w:lineRule="exact"/>
        <w:jc w:val="both"/>
        <w:rPr>
          <w:sz w:val="18"/>
        </w:rPr>
        <w:sectPr w:rsidR="006D2C8D">
          <w:pgSz w:w="16840" w:h="11910" w:orient="landscape"/>
          <w:pgMar w:top="1040" w:right="640" w:bottom="1180" w:left="980" w:header="727" w:footer="946" w:gutter="0"/>
          <w:cols w:space="720"/>
        </w:sectPr>
      </w:pPr>
    </w:p>
    <w:p w:rsidR="006D2C8D" w:rsidRDefault="006D2C8D">
      <w:pPr>
        <w:pStyle w:val="BodyText"/>
        <w:spacing w:before="8"/>
        <w:rPr>
          <w:rFonts w:ascii="Arial"/>
          <w:b/>
          <w:sz w:val="7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8621"/>
        <w:gridCol w:w="5849"/>
      </w:tblGrid>
      <w:tr w:rsidR="006D2C8D">
        <w:trPr>
          <w:trHeight w:val="1245"/>
        </w:trPr>
        <w:tc>
          <w:tcPr>
            <w:tcW w:w="497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before="1" w:line="240" w:lineRule="auto"/>
              <w:ind w:left="205" w:right="218"/>
              <w:jc w:val="both"/>
              <w:rPr>
                <w:sz w:val="18"/>
              </w:rPr>
            </w:pPr>
            <w:r>
              <w:rPr>
                <w:sz w:val="18"/>
              </w:rPr>
              <w:t>Unutar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urbanistickih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blokova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dosta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kolsko-pjesackih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prilaza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nedovoljne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sirine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pristup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interventnih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vozila, koje su istovremeno i velike duzine, slijepo se zavrsavaju i bez propisane okretnice. Potrebno je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do svih urbanistickih parcela rjesiti saobracajnu dostupnost za sva vozila, narocito interventa, a skladu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nacin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ce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obezbjediti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saobracajnu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protocnost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bezbjednost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slucaju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pozara,</w:t>
            </w:r>
          </w:p>
          <w:p w:rsidR="006D2C8D" w:rsidRDefault="007E1D9A">
            <w:pPr>
              <w:pStyle w:val="TableParagraph"/>
              <w:ind w:left="205" w:right="219"/>
              <w:jc w:val="both"/>
              <w:rPr>
                <w:sz w:val="18"/>
              </w:rPr>
            </w:pPr>
            <w:r>
              <w:rPr>
                <w:sz w:val="18"/>
              </w:rPr>
              <w:t>zemljotresa i drugih akcidenata iii definisati na koji nacin ce se sprovoditi plan i legalizacija objekata 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ovim slucajevima.</w:t>
            </w:r>
          </w:p>
        </w:tc>
        <w:tc>
          <w:tcPr>
            <w:tcW w:w="5849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D2C8D">
        <w:trPr>
          <w:trHeight w:val="618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7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ind w:left="205" w:right="219"/>
              <w:jc w:val="both"/>
              <w:rPr>
                <w:sz w:val="18"/>
              </w:rPr>
            </w:pPr>
            <w:r>
              <w:rPr>
                <w:sz w:val="18"/>
              </w:rPr>
              <w:t>Predlog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svuda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gdje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obezbjeduje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saobracajni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pristup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urbanisticke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pracele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gdje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 duzina kolskog prilaza veca od 30 m, formira javna saobracajnica potrebnih tehnickih karakteristika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 bezbjedno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odvijanje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saobracaja.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184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830"/>
        </w:trPr>
        <w:tc>
          <w:tcPr>
            <w:tcW w:w="497" w:type="dxa"/>
          </w:tcPr>
          <w:p w:rsidR="006D2C8D" w:rsidRDefault="007E1D9A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8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ind w:left="205" w:right="220"/>
              <w:jc w:val="both"/>
              <w:rPr>
                <w:sz w:val="18"/>
              </w:rPr>
            </w:pPr>
            <w:r>
              <w:rPr>
                <w:sz w:val="18"/>
              </w:rPr>
              <w:t>U nekim djelovima LSL formirane su nove urbanisticke parcele na neizgradenom zemljistu a i dalje 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ostavljeni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neadekvatni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kolosko-pjesacki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prilazi.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djelovima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plana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uvjek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izgradeni,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kojim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je planirana nova izgradnja obavezno formirati </w:t>
            </w:r>
            <w:r>
              <w:rPr>
                <w:sz w:val="18"/>
              </w:rPr>
              <w:t>javnu saobracajnicu sa svim neophodnim tehnickim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elementima,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propisima.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spacing w:before="1" w:line="207" w:lineRule="exact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184"/>
              <w:rPr>
                <w:sz w:val="18"/>
              </w:rPr>
            </w:pPr>
            <w:r>
              <w:rPr>
                <w:w w:val="95"/>
                <w:sz w:val="18"/>
              </w:rPr>
              <w:t>Biće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korigovano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Predlogu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plana.</w:t>
            </w:r>
          </w:p>
        </w:tc>
      </w:tr>
      <w:tr w:rsidR="006D2C8D">
        <w:trPr>
          <w:trHeight w:val="618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9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ind w:left="205" w:right="218"/>
              <w:jc w:val="both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podrucju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izgradeno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planirano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izgradanju,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teziti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pristupne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saobracajnice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povezu u saobracajnu mrezu i da se ne zavrsavaju slijepo, a ukoliko to nije moguce, neophodno je 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kraju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saobracajnica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formirati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propisane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okretnice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184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414"/>
        </w:trPr>
        <w:tc>
          <w:tcPr>
            <w:tcW w:w="497" w:type="dxa"/>
          </w:tcPr>
          <w:p w:rsidR="006D2C8D" w:rsidRDefault="007E1D9A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poglavlju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5.4.6.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5.4.7.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navesti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vazeci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Pravilnik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vrstama,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minimalno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tehnickim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uslovima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kategorizaciji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ugostiteljskih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objekata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spacing w:before="1" w:line="207" w:lineRule="exact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187" w:lineRule="exact"/>
              <w:ind w:left="184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414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line="208" w:lineRule="exact"/>
              <w:ind w:left="205" w:right="214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poglavlju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5.4.10.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trebalo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prikazati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postignute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normative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urbanistickim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parcelama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planirane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osnovnu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skolu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predskolsku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ustanovu.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before="2" w:line="187" w:lineRule="exact"/>
              <w:ind w:left="184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826"/>
        </w:trPr>
        <w:tc>
          <w:tcPr>
            <w:tcW w:w="497" w:type="dxa"/>
          </w:tcPr>
          <w:p w:rsidR="006D2C8D" w:rsidRDefault="007E1D9A">
            <w:pPr>
              <w:pStyle w:val="TableParagraph"/>
              <w:spacing w:line="205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line="240" w:lineRule="auto"/>
              <w:ind w:left="205" w:right="218"/>
              <w:jc w:val="both"/>
              <w:rPr>
                <w:sz w:val="18"/>
              </w:rPr>
            </w:pPr>
            <w:r>
              <w:rPr>
                <w:sz w:val="18"/>
              </w:rPr>
              <w:t>Dopuniti tabelu u priligu 1 - ukoliko se prihvata postojece stanje za postojece objekte koji su prekoracili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definisane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urbanisticke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paremetre,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podatke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trebalo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prikazati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kolonama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gdje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prikazuje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planirano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stanje.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Prilog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dopuniti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tekstualnim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obrazlozenjem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odnosi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razlicitu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boju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polja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tabeli.</w:t>
            </w:r>
          </w:p>
          <w:p w:rsidR="006D2C8D" w:rsidRDefault="007E1D9A">
            <w:pPr>
              <w:pStyle w:val="TableParagraph"/>
              <w:spacing w:line="187" w:lineRule="exact"/>
              <w:ind w:left="205"/>
              <w:jc w:val="both"/>
              <w:rPr>
                <w:sz w:val="18"/>
              </w:rPr>
            </w:pPr>
            <w:r>
              <w:rPr>
                <w:sz w:val="18"/>
              </w:rPr>
              <w:t>Definisati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moguce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intervencija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urbansiticke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parcele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spacing w:line="204" w:lineRule="exact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184"/>
              <w:rPr>
                <w:sz w:val="18"/>
              </w:rPr>
            </w:pPr>
            <w:r>
              <w:rPr>
                <w:w w:val="95"/>
                <w:sz w:val="18"/>
              </w:rPr>
              <w:t>Biće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dopunjeno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Predlogu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plana.</w:t>
            </w:r>
          </w:p>
        </w:tc>
      </w:tr>
      <w:tr w:rsidR="006D2C8D">
        <w:trPr>
          <w:trHeight w:val="1033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13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line="240" w:lineRule="auto"/>
              <w:ind w:left="205" w:right="218"/>
              <w:jc w:val="both"/>
              <w:rPr>
                <w:sz w:val="18"/>
              </w:rPr>
            </w:pPr>
            <w:r>
              <w:rPr>
                <w:sz w:val="18"/>
              </w:rPr>
              <w:t>Sa MEPU provjeriti koji se Pravilnik primjenjuje u slucaju izrade predmetnog planskog dokumenta: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Pravilnik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blizem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sadrzaju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planskog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dokumenta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("Sluzbeni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CG",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91/20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03.09.2020)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Pravilnik o blizem sadrzaju i formi planskog dokument</w:t>
            </w:r>
            <w:r>
              <w:rPr>
                <w:sz w:val="18"/>
              </w:rPr>
              <w:t>a, kriterijumima namjene povrsina, elementima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urbanisticke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regulacije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jedinstvenim grafickim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simbolima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(,,Sluzbeni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CG",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24/1o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33/14),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18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Daje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tumačenje</w:t>
            </w:r>
          </w:p>
          <w:p w:rsidR="006D2C8D" w:rsidRDefault="007E1D9A">
            <w:pPr>
              <w:pStyle w:val="TableParagraph"/>
              <w:spacing w:line="240" w:lineRule="auto"/>
              <w:ind w:left="184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izradi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predmetnog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planskog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dokumenta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primjenjuje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Pravilnik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blizem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sadrzaju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formi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planskog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dokumenta,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kriterijumima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</w:p>
          <w:p w:rsidR="006D2C8D" w:rsidRDefault="007E1D9A">
            <w:pPr>
              <w:pStyle w:val="TableParagraph"/>
              <w:ind w:left="184"/>
              <w:rPr>
                <w:sz w:val="18"/>
              </w:rPr>
            </w:pPr>
            <w:r>
              <w:rPr>
                <w:sz w:val="18"/>
              </w:rPr>
              <w:t>povrsina,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elementima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urbanisticke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regulacije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jedinstvenim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grafickim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simbolima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(,,Sluzbeni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CG",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br. 24/10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33/14),</w:t>
            </w:r>
          </w:p>
        </w:tc>
      </w:tr>
      <w:tr w:rsidR="006D2C8D">
        <w:trPr>
          <w:trHeight w:val="827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14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line="240" w:lineRule="auto"/>
              <w:ind w:left="205" w:right="219"/>
              <w:jc w:val="both"/>
              <w:rPr>
                <w:sz w:val="18"/>
              </w:rPr>
            </w:pPr>
            <w:r>
              <w:rPr>
                <w:sz w:val="18"/>
              </w:rPr>
              <w:t>Povrsina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oznacena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,,podzona"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grafickim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prilozima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odgovara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prostoru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Pravilnikom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blizem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sadrzaju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formi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planskog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dokumenta,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kriterijumima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povrsina,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e/ementima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urbanisticke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regulacije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jedinstvenim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grafickim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simbo/ima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(,,Slu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zbeni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CG",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br.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24/10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33/14),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definisan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kao</w:t>
            </w:r>
          </w:p>
          <w:p w:rsidR="006D2C8D" w:rsidRDefault="007E1D9A">
            <w:pPr>
              <w:pStyle w:val="TableParagraph"/>
              <w:spacing w:line="187" w:lineRule="exact"/>
              <w:ind w:left="205"/>
              <w:jc w:val="both"/>
              <w:rPr>
                <w:sz w:val="18"/>
              </w:rPr>
            </w:pPr>
            <w:r>
              <w:rPr>
                <w:sz w:val="18"/>
              </w:rPr>
              <w:t>,,urbanisticki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blok".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Potrebno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uskladiti,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ukoliko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primenjuje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ovaj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Pravilnik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before="2" w:line="240" w:lineRule="auto"/>
              <w:ind w:left="184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414"/>
        </w:trPr>
        <w:tc>
          <w:tcPr>
            <w:tcW w:w="497" w:type="dxa"/>
          </w:tcPr>
          <w:p w:rsidR="006D2C8D" w:rsidRDefault="007E1D9A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15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ind w:left="205" w:right="218"/>
              <w:rPr>
                <w:sz w:val="18"/>
              </w:rPr>
            </w:pPr>
            <w:r>
              <w:rPr>
                <w:sz w:val="18"/>
              </w:rPr>
              <w:t>Na nekoliko urbanistickih parcela su postojeci objekti prikazani i kao ,,evidentirani novi objekti" (plavi), 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kao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geodetski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snimljeni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objekti.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Prikazati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samo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vazece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spacing w:before="1" w:line="207" w:lineRule="exact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187" w:lineRule="exact"/>
              <w:ind w:left="184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414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16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karti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br.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8,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parcelacije,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regilacije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nivelacije,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urbanistickim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parcelama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postojeci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prikazana postojeca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spatnost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potrebno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prikazati planiranu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spratnost na svim UP.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189" w:lineRule="exact"/>
              <w:ind w:left="184"/>
              <w:rPr>
                <w:sz w:val="18"/>
              </w:rPr>
            </w:pPr>
            <w:r>
              <w:rPr>
                <w:spacing w:val="-1"/>
                <w:sz w:val="18"/>
              </w:rPr>
              <w:t>B</w:t>
            </w:r>
            <w:r>
              <w:rPr>
                <w:sz w:val="18"/>
              </w:rPr>
              <w:t>i</w:t>
            </w:r>
            <w:r>
              <w:rPr>
                <w:spacing w:val="1"/>
                <w:w w:val="50"/>
                <w:sz w:val="18"/>
              </w:rPr>
              <w:t>ć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dop</w:t>
            </w:r>
            <w:r>
              <w:rPr>
                <w:spacing w:val="-2"/>
                <w:sz w:val="18"/>
              </w:rPr>
              <w:t>u</w:t>
            </w:r>
            <w:r>
              <w:rPr>
                <w:sz w:val="18"/>
              </w:rPr>
              <w:t>nj</w:t>
            </w:r>
            <w:r>
              <w:rPr>
                <w:spacing w:val="-2"/>
                <w:sz w:val="18"/>
              </w:rPr>
              <w:t>e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</w:t>
            </w:r>
            <w:r>
              <w:rPr>
                <w:spacing w:val="-3"/>
                <w:sz w:val="18"/>
              </w:rPr>
              <w:t>r</w:t>
            </w:r>
            <w:r>
              <w:rPr>
                <w:sz w:val="18"/>
              </w:rPr>
              <w:t>ed</w:t>
            </w:r>
            <w:r>
              <w:rPr>
                <w:spacing w:val="-2"/>
                <w:sz w:val="18"/>
              </w:rPr>
              <w:t>l</w:t>
            </w:r>
            <w:r>
              <w:rPr>
                <w:sz w:val="18"/>
              </w:rPr>
              <w:t>ogu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</w:t>
            </w:r>
            <w:r>
              <w:rPr>
                <w:spacing w:val="-2"/>
                <w:sz w:val="18"/>
              </w:rPr>
              <w:t>a</w:t>
            </w:r>
            <w:r>
              <w:rPr>
                <w:sz w:val="18"/>
              </w:rPr>
              <w:t>na.</w:t>
            </w:r>
          </w:p>
        </w:tc>
      </w:tr>
      <w:tr w:rsidR="006D2C8D">
        <w:trPr>
          <w:trHeight w:val="412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17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UPB1.2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definisana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kolsko-pjesackog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pristupa.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187" w:lineRule="exact"/>
              <w:ind w:left="184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414"/>
        </w:trPr>
        <w:tc>
          <w:tcPr>
            <w:tcW w:w="497" w:type="dxa"/>
          </w:tcPr>
          <w:p w:rsidR="006D2C8D" w:rsidRDefault="007E1D9A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18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Svuda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definisati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GL1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npr,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zoni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nema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definisane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GL1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prema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svim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prema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kolsko-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pjesackim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povrsinama.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nekim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slucajevima je GL1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ostala 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lejeru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,,1 regulaciona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linija".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spacing w:before="1" w:line="207" w:lineRule="exact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187" w:lineRule="exact"/>
              <w:ind w:left="184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414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19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karti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br.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prikazati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povrsine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autobuske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stanice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parkinga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orijentacionim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kapacitetom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PM/GM.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189" w:lineRule="exact"/>
              <w:ind w:left="184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414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Oznaciti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IOE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189" w:lineRule="exact"/>
              <w:ind w:left="184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</w:tbl>
    <w:p w:rsidR="006D2C8D" w:rsidRDefault="006D2C8D">
      <w:pPr>
        <w:spacing w:line="189" w:lineRule="exact"/>
        <w:rPr>
          <w:sz w:val="18"/>
        </w:rPr>
        <w:sectPr w:rsidR="006D2C8D">
          <w:pgSz w:w="16840" w:h="11910" w:orient="landscape"/>
          <w:pgMar w:top="1040" w:right="640" w:bottom="1180" w:left="980" w:header="727" w:footer="946" w:gutter="0"/>
          <w:cols w:space="720"/>
        </w:sectPr>
      </w:pPr>
    </w:p>
    <w:p w:rsidR="006D2C8D" w:rsidRDefault="006D2C8D">
      <w:pPr>
        <w:pStyle w:val="BodyText"/>
        <w:spacing w:before="8"/>
        <w:rPr>
          <w:rFonts w:ascii="Arial"/>
          <w:b/>
          <w:sz w:val="7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8621"/>
        <w:gridCol w:w="5849"/>
      </w:tblGrid>
      <w:tr w:rsidR="006D2C8D">
        <w:trPr>
          <w:trHeight w:val="417"/>
        </w:trPr>
        <w:tc>
          <w:tcPr>
            <w:tcW w:w="497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before="167" w:line="240" w:lineRule="auto"/>
              <w:ind w:left="3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PROSTORNO</w:t>
            </w:r>
            <w:r>
              <w:rPr>
                <w:rFonts w:ascii="Arial"/>
                <w:b/>
                <w:spacing w:val="5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PLANIRANJE</w:t>
            </w:r>
          </w:p>
        </w:tc>
        <w:tc>
          <w:tcPr>
            <w:tcW w:w="5849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D2C8D">
        <w:trPr>
          <w:trHeight w:val="414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treba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korigovati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iznijetim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primjedbama: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Uprave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nekretnine,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Ministarstva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ekonomije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itd.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189" w:lineRule="exact"/>
              <w:ind w:left="184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412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2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obzirom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pokrenutu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zaustavljenu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izradu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PGR-a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okviru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politike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uredenja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koriscenja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prostora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treba razmotriti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svrhu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smisao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donosenja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184"/>
              <w:rPr>
                <w:sz w:val="18"/>
              </w:rPr>
            </w:pPr>
            <w:r>
              <w:rPr>
                <w:sz w:val="18"/>
              </w:rPr>
              <w:t>MEPPU</w:t>
            </w:r>
          </w:p>
        </w:tc>
      </w:tr>
      <w:tr w:rsidR="006D2C8D">
        <w:trPr>
          <w:trHeight w:val="208"/>
        </w:trPr>
        <w:tc>
          <w:tcPr>
            <w:tcW w:w="497" w:type="dxa"/>
          </w:tcPr>
          <w:p w:rsidR="006D2C8D" w:rsidRDefault="007E1D9A">
            <w:pPr>
              <w:pStyle w:val="TableParagraph"/>
              <w:spacing w:before="1" w:line="187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3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before="1" w:line="187" w:lineRule="exact"/>
              <w:ind w:left="205"/>
              <w:rPr>
                <w:sz w:val="18"/>
              </w:rPr>
            </w:pPr>
            <w:r>
              <w:rPr>
                <w:sz w:val="18"/>
              </w:rPr>
              <w:t>Sugestija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prihvatljivo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donijeti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strateski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ispravne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neodlozne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intervencije.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spacing w:before="1" w:line="187" w:lineRule="exact"/>
              <w:ind w:left="184"/>
              <w:rPr>
                <w:sz w:val="18"/>
              </w:rPr>
            </w:pPr>
            <w:r>
              <w:rPr>
                <w:sz w:val="18"/>
              </w:rPr>
              <w:t>MEPPU</w:t>
            </w:r>
          </w:p>
        </w:tc>
      </w:tr>
      <w:tr w:rsidR="006D2C8D">
        <w:trPr>
          <w:trHeight w:val="414"/>
        </w:trPr>
        <w:tc>
          <w:tcPr>
            <w:tcW w:w="497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before="164" w:line="240" w:lineRule="auto"/>
              <w:ind w:left="3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SAOBRAĆAJNA</w:t>
            </w:r>
            <w:r>
              <w:rPr>
                <w:rFonts w:ascii="Arial" w:hAnsi="Arial"/>
                <w:b/>
                <w:spacing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INFRASTRUKTURA</w:t>
            </w:r>
          </w:p>
        </w:tc>
        <w:tc>
          <w:tcPr>
            <w:tcW w:w="5849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D2C8D">
        <w:trPr>
          <w:trHeight w:val="414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line="208" w:lineRule="exact"/>
              <w:ind w:left="205"/>
              <w:rPr>
                <w:sz w:val="18"/>
              </w:rPr>
            </w:pPr>
            <w:r>
              <w:rPr>
                <w:sz w:val="18"/>
              </w:rPr>
              <w:t>Tekstualni dio plana dopuniti definisanjem mjerodavnog vozila po zonama na bazi cije krive tragova su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dimenzionisane geometrije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raskrsnica.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before="2" w:line="187" w:lineRule="exact"/>
              <w:ind w:left="184"/>
              <w:rPr>
                <w:sz w:val="18"/>
              </w:rPr>
            </w:pPr>
            <w:r>
              <w:rPr>
                <w:sz w:val="18"/>
              </w:rPr>
              <w:t>Dopunjeno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413"/>
        </w:trPr>
        <w:tc>
          <w:tcPr>
            <w:tcW w:w="497" w:type="dxa"/>
          </w:tcPr>
          <w:p w:rsidR="006D2C8D" w:rsidRDefault="007E1D9A">
            <w:pPr>
              <w:pStyle w:val="TableParagraph"/>
              <w:spacing w:line="205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2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Graficki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dio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plana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dopuniti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presjecima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saobracajnica.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Usaglasiti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presjeke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situacionom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planu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(istim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presjecima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oznacene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saobracajnice razlicitih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elemenata).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spacing w:line="204" w:lineRule="exact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189" w:lineRule="exact"/>
              <w:ind w:left="208"/>
              <w:rPr>
                <w:sz w:val="18"/>
              </w:rPr>
            </w:pPr>
            <w:r>
              <w:rPr>
                <w:sz w:val="18"/>
              </w:rPr>
              <w:t>Dopunjeno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618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3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ind w:left="205" w:right="218"/>
              <w:jc w:val="both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dionici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bulevara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TB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T9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planirana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paralelna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servisna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saobracajnica,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obostranim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trotoarom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od po 1m. Jedan od trotoara je i trotoar za bulevar. Potrebno je planirati jednostrani trotoar od 2m uz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servisnu saobracajnicu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strane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objekata.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8"/>
              <w:rPr>
                <w:sz w:val="18"/>
              </w:rPr>
            </w:pPr>
            <w:r>
              <w:rPr>
                <w:sz w:val="18"/>
              </w:rPr>
              <w:t>Dopunjeno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414"/>
        </w:trPr>
        <w:tc>
          <w:tcPr>
            <w:tcW w:w="497" w:type="dxa"/>
          </w:tcPr>
          <w:p w:rsidR="006D2C8D" w:rsidRDefault="007E1D9A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4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Mrezu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unutrasnjih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saobracajnica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potrebno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dopuniti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nišama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autobuska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stajalista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(obodna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saobracajnica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paralelna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 bulevarom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nekoliko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poprecnih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prodora).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spacing w:before="1" w:line="207" w:lineRule="exact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187" w:lineRule="exact"/>
              <w:ind w:left="208"/>
              <w:rPr>
                <w:sz w:val="18"/>
              </w:rPr>
            </w:pPr>
            <w:r>
              <w:rPr>
                <w:w w:val="95"/>
                <w:sz w:val="18"/>
              </w:rPr>
              <w:t>Biće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dopunjeno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Predlogu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plana.</w:t>
            </w:r>
          </w:p>
        </w:tc>
      </w:tr>
      <w:tr w:rsidR="006D2C8D">
        <w:trPr>
          <w:trHeight w:val="1036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5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line="240" w:lineRule="auto"/>
              <w:ind w:left="205" w:right="218"/>
              <w:jc w:val="both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regulacije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moze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sagledati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odnos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saobracajnica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granicama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urbanistickih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parcela.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kod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saobracajnica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koje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nemaju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pjesacke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staze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ivica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kolovoza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poklapa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granicom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urbanisticke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parcele.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ovakvim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slucajevima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nemoguca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realizacija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saobracajnica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elementima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urbanog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sadrzaja</w:t>
            </w:r>
          </w:p>
          <w:p w:rsidR="006D2C8D" w:rsidRDefault="007E1D9A">
            <w:pPr>
              <w:pStyle w:val="TableParagraph"/>
              <w:ind w:left="205" w:right="219"/>
              <w:jc w:val="both"/>
              <w:rPr>
                <w:sz w:val="18"/>
              </w:rPr>
            </w:pPr>
            <w:r>
              <w:rPr>
                <w:sz w:val="18"/>
              </w:rPr>
              <w:t>(ivicnjaci, rasvjeta, vodovi infrastrukture..). U tom smislu je potrebno obezbjediti prostor potreban 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formiranje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trupa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planiranje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pratecih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sadrzaja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dati smjernice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sprovoditi plan.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before="2" w:line="240" w:lineRule="auto"/>
              <w:ind w:left="208"/>
              <w:rPr>
                <w:sz w:val="18"/>
              </w:rPr>
            </w:pPr>
            <w:r>
              <w:rPr>
                <w:w w:val="95"/>
                <w:sz w:val="18"/>
              </w:rPr>
              <w:t>Biće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dopunjeno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Predlogu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plana.</w:t>
            </w:r>
          </w:p>
        </w:tc>
      </w:tr>
      <w:tr w:rsidR="006D2C8D">
        <w:trPr>
          <w:trHeight w:val="827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6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line="240" w:lineRule="auto"/>
              <w:ind w:left="205"/>
              <w:rPr>
                <w:sz w:val="18"/>
              </w:rPr>
            </w:pPr>
            <w:r>
              <w:rPr>
                <w:sz w:val="18"/>
              </w:rPr>
              <w:t>Razmotriti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sirinu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servisne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saobracajnice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paralelne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bulevaru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(ima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sirinu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koja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dovoljna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slucaj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eventualnog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uklanjanja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vozila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kvaru).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Daje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tumačenje</w:t>
            </w:r>
          </w:p>
          <w:p w:rsidR="006D2C8D" w:rsidRDefault="007E1D9A">
            <w:pPr>
              <w:pStyle w:val="TableParagraph"/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>Zbog prostornih ograničenja saobraćajnica je na nekim lokacijama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proširena maksimalno na 4.5m, a u slučajevima kada je potrebno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ukloniti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vozilo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kvaru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mogu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koristi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površine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predviđene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trotoar.</w:t>
            </w:r>
          </w:p>
        </w:tc>
      </w:tr>
      <w:tr w:rsidR="006D2C8D">
        <w:trPr>
          <w:trHeight w:val="621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7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Analizirati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prostor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aspekta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planiranja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garaze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(pored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P+R).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U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tekstualnom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dijelu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plana,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data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mogućnost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da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javne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garaže</w:t>
            </w:r>
          </w:p>
          <w:p w:rsidR="006D2C8D" w:rsidRDefault="007E1D9A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izgrade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parcelama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namjenom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„centralne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djelatnosti“.</w:t>
            </w:r>
          </w:p>
        </w:tc>
      </w:tr>
      <w:tr w:rsidR="006D2C8D">
        <w:trPr>
          <w:trHeight w:val="618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8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ind w:left="205" w:right="218"/>
              <w:jc w:val="both"/>
              <w:rPr>
                <w:sz w:val="18"/>
              </w:rPr>
            </w:pPr>
            <w:r>
              <w:rPr>
                <w:sz w:val="18"/>
              </w:rPr>
              <w:t>U cilju zastite zivotne sredine, kroz Predlog plana, u smjernicama definisati uslove za koriscenje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alternativnih vrsta prevoza (vozila na elektricni pogon), odnosno za servise koji podrzavaju ovaj vid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prevoza.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157"/>
              <w:rPr>
                <w:sz w:val="18"/>
              </w:rPr>
            </w:pPr>
            <w:r>
              <w:rPr>
                <w:w w:val="95"/>
                <w:sz w:val="18"/>
              </w:rPr>
              <w:t>Biće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dopunjeno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Predlogu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plana.</w:t>
            </w:r>
          </w:p>
        </w:tc>
      </w:tr>
      <w:tr w:rsidR="006D2C8D">
        <w:trPr>
          <w:trHeight w:val="417"/>
        </w:trPr>
        <w:tc>
          <w:tcPr>
            <w:tcW w:w="497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before="167" w:line="240" w:lineRule="auto"/>
              <w:ind w:left="3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GEODEZIJA</w:t>
            </w:r>
          </w:p>
        </w:tc>
        <w:tc>
          <w:tcPr>
            <w:tcW w:w="5849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D2C8D">
        <w:trPr>
          <w:trHeight w:val="1449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line="240" w:lineRule="auto"/>
              <w:ind w:left="205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fajlu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"1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Katastarska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podloga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granicom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zahvata".dwg,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koordinate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zahvata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postupljeno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sugestiji.</w:t>
            </w:r>
          </w:p>
          <w:p w:rsidR="006D2C8D" w:rsidRDefault="007E1D9A">
            <w:pPr>
              <w:pStyle w:val="TableParagraph"/>
              <w:spacing w:line="240" w:lineRule="auto"/>
              <w:ind w:left="206"/>
              <w:rPr>
                <w:sz w:val="18"/>
              </w:rPr>
            </w:pPr>
            <w:r>
              <w:rPr>
                <w:sz w:val="18"/>
              </w:rPr>
              <w:t>Planski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dokumenti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izmedju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ostalog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rade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topografsko-katastarskim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planovima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razmjere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1:2.500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1:1.000.</w:t>
            </w:r>
          </w:p>
          <w:p w:rsidR="006D2C8D" w:rsidRDefault="007E1D9A">
            <w:pPr>
              <w:pStyle w:val="TableParagraph"/>
              <w:spacing w:line="240" w:lineRule="auto"/>
              <w:ind w:left="205"/>
              <w:rPr>
                <w:sz w:val="18"/>
              </w:rPr>
            </w:pPr>
            <w:r>
              <w:rPr>
                <w:sz w:val="18"/>
              </w:rPr>
              <w:t>Podlozi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nedostaje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vertikalna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predstava,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razmjera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1:2000,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decimetarske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krstice,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koordinate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okvira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lista,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opis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lista,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Drzave,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Opstine,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K.O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vertikalna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predstava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istu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treba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kropovati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ako</w:t>
            </w:r>
          </w:p>
          <w:p w:rsidR="006D2C8D" w:rsidRDefault="007E1D9A">
            <w:pPr>
              <w:pStyle w:val="TableParagraph"/>
              <w:spacing w:line="187" w:lineRule="exact"/>
              <w:ind w:left="205"/>
              <w:rPr>
                <w:sz w:val="18"/>
              </w:rPr>
            </w:pPr>
            <w:r>
              <w:rPr>
                <w:sz w:val="18"/>
              </w:rPr>
              <w:t>prelazi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preko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objekata.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184"/>
              <w:rPr>
                <w:sz w:val="18"/>
              </w:rPr>
            </w:pPr>
            <w:r>
              <w:rPr>
                <w:w w:val="95"/>
                <w:sz w:val="18"/>
              </w:rPr>
              <w:t>Biće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dopunjeno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Predlogu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plana.</w:t>
            </w:r>
          </w:p>
        </w:tc>
      </w:tr>
      <w:tr w:rsidR="006D2C8D">
        <w:trPr>
          <w:trHeight w:val="621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2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line="240" w:lineRule="auto"/>
              <w:ind w:left="205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Fajlu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,,6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Analiza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postojeceg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stanja".dwg,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objekte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odredjene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metodom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daljinske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detekcije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oznaciti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crvenom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bojom,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ispraviti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Legendu,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razmjera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DKP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nije 1:2000-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postupljeno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 sugestiji.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184"/>
              <w:rPr>
                <w:sz w:val="18"/>
              </w:rPr>
            </w:pPr>
            <w:r>
              <w:rPr>
                <w:w w:val="95"/>
                <w:sz w:val="18"/>
              </w:rPr>
              <w:t>Biće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dopunjeno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Predlogu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plana.</w:t>
            </w:r>
          </w:p>
        </w:tc>
      </w:tr>
    </w:tbl>
    <w:p w:rsidR="006D2C8D" w:rsidRDefault="006D2C8D">
      <w:pPr>
        <w:spacing w:line="207" w:lineRule="exact"/>
        <w:rPr>
          <w:sz w:val="18"/>
        </w:rPr>
        <w:sectPr w:rsidR="006D2C8D">
          <w:pgSz w:w="16840" w:h="11910" w:orient="landscape"/>
          <w:pgMar w:top="1040" w:right="640" w:bottom="1180" w:left="980" w:header="727" w:footer="946" w:gutter="0"/>
          <w:cols w:space="720"/>
        </w:sectPr>
      </w:pPr>
    </w:p>
    <w:p w:rsidR="006D2C8D" w:rsidRDefault="006D2C8D">
      <w:pPr>
        <w:pStyle w:val="BodyText"/>
        <w:spacing w:before="8"/>
        <w:rPr>
          <w:rFonts w:ascii="Arial"/>
          <w:b/>
          <w:sz w:val="7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8621"/>
        <w:gridCol w:w="5849"/>
      </w:tblGrid>
      <w:tr w:rsidR="006D2C8D">
        <w:trPr>
          <w:trHeight w:val="414"/>
        </w:trPr>
        <w:tc>
          <w:tcPr>
            <w:tcW w:w="497" w:type="dxa"/>
          </w:tcPr>
          <w:p w:rsidR="006D2C8D" w:rsidRDefault="007E1D9A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3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before="1" w:line="240" w:lineRule="auto"/>
              <w:ind w:left="205"/>
              <w:rPr>
                <w:sz w:val="18"/>
              </w:rPr>
            </w:pPr>
            <w:r>
              <w:rPr>
                <w:sz w:val="18"/>
              </w:rPr>
              <w:t>lspraviti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obradivaca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pecatu.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spacing w:before="1" w:line="207" w:lineRule="exact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187" w:lineRule="exact"/>
              <w:ind w:left="184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414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4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line="208" w:lineRule="exact"/>
              <w:ind w:left="205"/>
              <w:rPr>
                <w:sz w:val="18"/>
              </w:rPr>
            </w:pPr>
            <w:r>
              <w:rPr>
                <w:sz w:val="18"/>
              </w:rPr>
              <w:t>Buduci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koncepta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-decembar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2019.god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Nacrta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novembar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2020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proslo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skoro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godinu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dana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upitna 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azurnost geodetske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podloge 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kojoj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planiralo.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184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</w:tr>
      <w:tr w:rsidR="006D2C8D">
        <w:trPr>
          <w:trHeight w:val="413"/>
        </w:trPr>
        <w:tc>
          <w:tcPr>
            <w:tcW w:w="497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before="163" w:line="240" w:lineRule="auto"/>
              <w:ind w:left="3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ELEKTROENERGETIKA</w:t>
            </w:r>
          </w:p>
        </w:tc>
        <w:tc>
          <w:tcPr>
            <w:tcW w:w="5849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D2C8D">
        <w:trPr>
          <w:trHeight w:val="1036"/>
        </w:trPr>
        <w:tc>
          <w:tcPr>
            <w:tcW w:w="497" w:type="dxa"/>
          </w:tcPr>
          <w:p w:rsidR="006D2C8D" w:rsidRDefault="007E1D9A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before="1" w:line="240" w:lineRule="auto"/>
              <w:ind w:left="205" w:right="219"/>
              <w:jc w:val="bot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dostaljanja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izvjestaja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pristiglo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misljenje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operatora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prenosnog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sistema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(CGES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Podgorica). Sve primjedbe i sugestije koje se eventualno dostave od operatora prenosnog sistema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elektricne energije moraju se smatrati primjedbama uslovnog karaktera i moraju se implementirati 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planski dokument.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spacing w:before="1" w:line="207" w:lineRule="exact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8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827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2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line="240" w:lineRule="auto"/>
              <w:ind w:left="205" w:right="219"/>
              <w:jc w:val="both"/>
              <w:rPr>
                <w:sz w:val="18"/>
              </w:rPr>
            </w:pPr>
            <w:r>
              <w:rPr>
                <w:sz w:val="18"/>
              </w:rPr>
              <w:t>Na predmetni planski dokument, dopisom br. 30-10-1356 od 20.01.2021. g. Operator distributivnog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sistema nije dao pozitivno misljenje. U dostavljenom dopisu su date primjedbe i sugestije koje 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smatraju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primjedbama uslovnog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karaktera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moraju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implementirane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Nacrtu.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8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1861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3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line="240" w:lineRule="auto"/>
              <w:ind w:left="205" w:right="218"/>
              <w:jc w:val="both"/>
              <w:rPr>
                <w:sz w:val="18"/>
              </w:rPr>
            </w:pPr>
            <w:r>
              <w:rPr>
                <w:sz w:val="18"/>
              </w:rPr>
              <w:t>Nije uobicajeno da se podrucje ove velicine i sa ovoliko objekata obraduje kao Lokalna studija lokacije,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sto navodi na zakljucak da predmetno podrucje u prethodnim planskim dokumentima nije tretirano,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odnosno da je van PUP-a Opstine. Lokalne studije lokacije se, po pravilu, odnose na manje parcele na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kojima se planiraju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i jasnije i konkretnije (sa mnogo vise </w:t>
            </w:r>
            <w:r>
              <w:rPr>
                <w:sz w:val="18"/>
              </w:rPr>
              <w:t>detalja) definisu namjene i sadrzaji. Ovo dalje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znaci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predmetne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LSL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sadrzati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predvidene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izradom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DUP-a,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mora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predstavljati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potrebu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znacajnog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angazovanja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Obradivaca.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Obradivac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mjesta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poziva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planska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dokumenta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viseg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reda,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jasno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potrebno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dopuniti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kako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bolje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shvatio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 predmetni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Nacrt.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8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1449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4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line="240" w:lineRule="auto"/>
              <w:ind w:left="205" w:right="218"/>
              <w:jc w:val="both"/>
              <w:rPr>
                <w:sz w:val="18"/>
              </w:rPr>
            </w:pPr>
            <w:r>
              <w:rPr>
                <w:sz w:val="18"/>
              </w:rPr>
              <w:t>U Nacrtu, u dijelu koji se odnosi na postojece stanje, je potrebno vise reci o postojecem stanju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niskonaponske mreze (opstem stanju, kako je izvedena, stanju postojecih trafostanica, zauzetosti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kapciteta, mogucnostima prosirenja i sl.), kako bi se stekla bolja slika postojeceg stanja i mogucnosti.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Nacrtom planskog dokumenta su dati postojeci vodovi na</w:t>
            </w:r>
            <w:r>
              <w:rPr>
                <w:sz w:val="18"/>
              </w:rPr>
              <w:t>ponskih nivoa 35 i 10 kV sa koridorima, ali se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iz teksta i iz grafickih priloga ne moze znati kolike su sirine koridora. Dopuniti u tekstu i naznaciti 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crtezu.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before="2" w:line="240" w:lineRule="auto"/>
              <w:ind w:left="208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2277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5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line="240" w:lineRule="auto"/>
              <w:ind w:left="205" w:right="218"/>
              <w:jc w:val="both"/>
              <w:rPr>
                <w:sz w:val="18"/>
              </w:rPr>
            </w:pPr>
            <w:r>
              <w:rPr>
                <w:sz w:val="18"/>
              </w:rPr>
              <w:t>U crtezu naznaciti sve postojece TS sa naznacenim karakteristikama i za njih definisati urbanisticke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parcele,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prikazati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postojecu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planiranu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niskonaponsku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mrezu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(trase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vodova),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definisati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postojeci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buduci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razvodni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prikljucno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mjerni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oramri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postojecih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buducih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objekata,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definisati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lokacije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odrediti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buducih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prikazati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vodove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kV,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odrediti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njihove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karakteristike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smjernice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razvoja,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dinamiku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izgradnje,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prikazati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orjentacione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troskovi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realizacije,...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itd.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itd.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svakako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veliki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posao,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neophodan ukoliko se LSL zeli uraditi na valjan nacin. Jednino na osnovu tako uradene LSL nadlezni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organ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uprave,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posebno 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novoplanirane objekte,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izdavati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kvalitetne UT uslove.</w:t>
            </w:r>
          </w:p>
          <w:p w:rsidR="006D2C8D" w:rsidRDefault="007E1D9A">
            <w:pPr>
              <w:pStyle w:val="TableParagraph"/>
              <w:spacing w:line="240" w:lineRule="auto"/>
              <w:ind w:left="205" w:right="220"/>
              <w:jc w:val="both"/>
              <w:rPr>
                <w:sz w:val="18"/>
              </w:rPr>
            </w:pPr>
            <w:r>
              <w:rPr>
                <w:sz w:val="18"/>
              </w:rPr>
              <w:t>Za sve navedeno neophodno je da Obradivac ostvari bli</w:t>
            </w:r>
            <w:r>
              <w:rPr>
                <w:sz w:val="18"/>
              </w:rPr>
              <w:t>ske kontakte sa operatorema prenosnog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(CGES) i, posebno, distributivnog (CEDIS) sistema i prikupi sto vise podataka kako o postojecoj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infrastruktur,i tako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 planovima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razvoja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operatora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sistema.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8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621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6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line="240" w:lineRule="auto"/>
              <w:ind w:left="205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Tabeli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br.2: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Proracun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vrsnog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opterecenja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zonama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srediti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pojedine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celijeu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kojima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decimale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"pobjegle"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drugi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red.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Osim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toga,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smatram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ovi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podaci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tacnoscu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decimale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nijesu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</w:p>
          <w:p w:rsidR="006D2C8D" w:rsidRDefault="007E1D9A">
            <w:pPr>
              <w:pStyle w:val="TableParagraph"/>
              <w:spacing w:line="187" w:lineRule="exact"/>
              <w:ind w:left="205"/>
              <w:rPr>
                <w:sz w:val="18"/>
              </w:rPr>
            </w:pPr>
            <w:r>
              <w:rPr>
                <w:sz w:val="18"/>
              </w:rPr>
              <w:t>potrebni.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Dvoljno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zaokruziti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vrijednosti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pNoj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decimali.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8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</w:tbl>
    <w:p w:rsidR="006D2C8D" w:rsidRDefault="006D2C8D">
      <w:pPr>
        <w:spacing w:line="207" w:lineRule="exact"/>
        <w:rPr>
          <w:sz w:val="18"/>
        </w:rPr>
        <w:sectPr w:rsidR="006D2C8D">
          <w:pgSz w:w="16840" w:h="11910" w:orient="landscape"/>
          <w:pgMar w:top="1040" w:right="640" w:bottom="1180" w:left="980" w:header="727" w:footer="946" w:gutter="0"/>
          <w:cols w:space="720"/>
        </w:sectPr>
      </w:pPr>
    </w:p>
    <w:p w:rsidR="006D2C8D" w:rsidRDefault="006D2C8D">
      <w:pPr>
        <w:pStyle w:val="BodyText"/>
        <w:spacing w:before="8"/>
        <w:rPr>
          <w:rFonts w:ascii="Arial"/>
          <w:b/>
          <w:sz w:val="7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8621"/>
        <w:gridCol w:w="5849"/>
      </w:tblGrid>
      <w:tr w:rsidR="006D2C8D">
        <w:trPr>
          <w:trHeight w:val="1449"/>
        </w:trPr>
        <w:tc>
          <w:tcPr>
            <w:tcW w:w="497" w:type="dxa"/>
          </w:tcPr>
          <w:p w:rsidR="006D2C8D" w:rsidRDefault="007E1D9A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7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before="1" w:line="240" w:lineRule="auto"/>
              <w:ind w:left="205" w:right="218"/>
              <w:jc w:val="both"/>
              <w:rPr>
                <w:sz w:val="18"/>
              </w:rPr>
            </w:pPr>
            <w:r>
              <w:rPr>
                <w:sz w:val="18"/>
              </w:rPr>
              <w:t>Na strani 59, Mreza 35 kV, i Mreza 10 kV se kaze: "Gradnja svih objekata u zastitnoj zoni ovih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dalekovoda je zabranjena sve do konacnog uklanjanja provodnika." Da bi se omogucio razvoj ovog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podrucja ova treba ispraviti. Gradnja objekata je moguca i u zastitnoj zoni pod odredenim uslovima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definisanim Pravilnikom o izgradnji nadzemnih elektroenergetskih vodova nazivnog napona od 1 kV do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400 kV, ali uz obaveznu saglasnost vlasnika objekta - nadz</w:t>
            </w:r>
            <w:r>
              <w:rPr>
                <w:sz w:val="18"/>
              </w:rPr>
              <w:t>emnog voda (u konkretnom slucaju CEDIS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doo - Podgorica).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spacing w:before="1" w:line="207" w:lineRule="exact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8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5382"/>
        </w:trPr>
        <w:tc>
          <w:tcPr>
            <w:tcW w:w="497" w:type="dxa"/>
          </w:tcPr>
          <w:p w:rsidR="006D2C8D" w:rsidRDefault="007E1D9A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8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before="1" w:line="240" w:lineRule="auto"/>
              <w:ind w:left="205" w:right="218"/>
              <w:jc w:val="both"/>
              <w:rPr>
                <w:sz w:val="18"/>
              </w:rPr>
            </w:pPr>
            <w:r>
              <w:rPr>
                <w:sz w:val="18"/>
              </w:rPr>
              <w:t>lzrada ovakvog planskog dokumenta, u dijelu elektroenergetske infrastrukture, zahtijeva prikupljanje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podataka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operatora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prenosnog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distributivnog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sistema: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njihovo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sagledavanje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postojeceg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stanja,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analiza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potreba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snazi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energiji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prethodnog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trendovima,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sagledavanje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njihovih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kratkorocnih, srednjorocnih i dugorocnih planova razvoja mreze, neuralgicne tacke napajanja konzuma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sa planom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</w:t>
            </w:r>
            <w:r>
              <w:rPr>
                <w:sz w:val="18"/>
              </w:rPr>
              <w:t>vazilazenja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istih,... i td. itd.</w:t>
            </w:r>
          </w:p>
          <w:p w:rsidR="006D2C8D" w:rsidRDefault="007E1D9A">
            <w:pPr>
              <w:pStyle w:val="TableParagraph"/>
              <w:spacing w:line="240" w:lineRule="auto"/>
              <w:ind w:left="205" w:right="217"/>
              <w:jc w:val="both"/>
              <w:rPr>
                <w:sz w:val="18"/>
              </w:rPr>
            </w:pPr>
            <w:r>
              <w:rPr>
                <w:sz w:val="18"/>
              </w:rPr>
              <w:t>U tom smislu napominjem da je i trenutno stanje sa aspeta napajanja ovog podrucja elektricnom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energijom krajnje kriticno. Naime, napajanje potrosaca na podrucju opstine Ulcinj se vrsi preko 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110/35 kV, (31,5+20) MVA "Ulci</w:t>
            </w:r>
            <w:r>
              <w:rPr>
                <w:sz w:val="18"/>
              </w:rPr>
              <w:t>nj", a TS 35/10 kV "Velika Plaza 1" i TS 35/1O kV "Velika Plaza 2"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radijalno po principu "ulaz - izlaz" na TS "Velika Plaza 1" dalekovodorn 35 kV sa uzetom AIFe 95/15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rnrn2, prenosne moci oko 21 MVA. Ovaj dalekovod ni u ovoj fazi na dionici TS 110/35 kV "U</w:t>
            </w:r>
            <w:r>
              <w:rPr>
                <w:sz w:val="18"/>
              </w:rPr>
              <w:t>lcinj" - 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35/10 kV "Velika Plaza 1" ne zadovoljava i predstavlja "usko grlo". Osim toga, radijalno napajanje 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zadovoljava kriterijum pouzdanosti (n-1), sto znaci da prilikom ispada iii inteNencije na dalekovodu 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dionici TS 110/35 kV "Ulcinj" - TS 35/</w:t>
            </w:r>
            <w:r>
              <w:rPr>
                <w:sz w:val="18"/>
              </w:rPr>
              <w:t>10 kV "Velika Plaza 1", bez napajanja ostaje citav konzum 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35/10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kV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"Velika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Plaza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1"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35/10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"Velika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2",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prilikom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ispada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kV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dionici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35/10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kV "Velika Plaza 1" - TS 35/1O kV "Velika Plaza 2" bez napajanja ostaje konzum TS 35/1O kV "Velika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2".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 Nacrtu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trebalo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osvrt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 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cinjenicu.</w:t>
            </w:r>
          </w:p>
          <w:p w:rsidR="006D2C8D" w:rsidRDefault="007E1D9A">
            <w:pPr>
              <w:pStyle w:val="TableParagraph"/>
              <w:spacing w:line="240" w:lineRule="auto"/>
              <w:ind w:left="206" w:right="216"/>
              <w:jc w:val="both"/>
              <w:rPr>
                <w:sz w:val="18"/>
              </w:rPr>
            </w:pPr>
            <w:r>
              <w:rPr>
                <w:sz w:val="18"/>
              </w:rPr>
              <w:t>Takode, TS 35/10 kV "Velika Plaza 2", osim povecanja instalisane snage transformatora sa 2x4 MVA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 2x8 MVA, zahtijeva i rekonstrukciju samog 10 kV postrojenja i povecanje broja 1O kV celija kako bi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smanjili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gubici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mrezi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zadovoljili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zahtjevi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konzuma.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zahvate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treba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predvidjeti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ekonomskoj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analizi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tretira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troskove realizacije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planskog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dokumenta.</w:t>
            </w:r>
          </w:p>
          <w:p w:rsidR="006D2C8D" w:rsidRDefault="007E1D9A">
            <w:pPr>
              <w:pStyle w:val="TableParagraph"/>
              <w:spacing w:line="240" w:lineRule="auto"/>
              <w:ind w:left="206"/>
              <w:jc w:val="both"/>
              <w:rPr>
                <w:sz w:val="18"/>
              </w:rPr>
            </w:pPr>
            <w:r>
              <w:rPr>
                <w:sz w:val="18"/>
              </w:rPr>
              <w:t>Dakle,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Obradivac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prikupiti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potrebne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relevantne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podatke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operatora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prenosnog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(CGES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</w:p>
          <w:p w:rsidR="006D2C8D" w:rsidRDefault="007E1D9A">
            <w:pPr>
              <w:pStyle w:val="TableParagraph"/>
              <w:spacing w:before="1" w:line="240" w:lineRule="auto"/>
              <w:ind w:left="206" w:right="216"/>
              <w:jc w:val="both"/>
              <w:rPr>
                <w:sz w:val="18"/>
              </w:rPr>
            </w:pPr>
            <w:r>
              <w:rPr>
                <w:sz w:val="18"/>
              </w:rPr>
              <w:t>- Podgorica) i distributivnog (CEDIS doo - Podgorica) sistema o njihovim kratkorocnim, srednjorocnim 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dugorocnim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planovima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implementirati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Nacrtu.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svega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odnosi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prikupljanju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podataka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realniju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analizu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postojeceg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potreba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konzuma,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znacajno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doprinijelo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izradi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kvalitetnijeg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Nacrta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 prikazu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smjernica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 razvoj elektroenergetske infrastrukture 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podrucju obuhvata.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spacing w:before="1" w:line="207" w:lineRule="exact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8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827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9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line="240" w:lineRule="auto"/>
              <w:ind w:left="205" w:right="217"/>
              <w:jc w:val="both"/>
              <w:rPr>
                <w:sz w:val="18"/>
              </w:rPr>
            </w:pPr>
            <w:r>
              <w:rPr>
                <w:sz w:val="18"/>
              </w:rPr>
              <w:t>U tacki 8: Ekonomska analiza, u Prilogu 1: Tabele sa urbanistickim parametrima na urbanistickim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parcelama za zone A, B, C, Di E, nigdje nijesu naznac</w:t>
            </w:r>
            <w:r>
              <w:rPr>
                <w:sz w:val="18"/>
              </w:rPr>
              <w:t>ene urbanisticke parcele za postojeci i planirane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objekte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elektroenergetske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infrastrukture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trafostanice,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potrebno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dopuniti.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8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1655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line="240" w:lineRule="auto"/>
              <w:ind w:left="205" w:right="216"/>
              <w:jc w:val="both"/>
              <w:rPr>
                <w:sz w:val="18"/>
              </w:rPr>
            </w:pPr>
            <w:r>
              <w:rPr>
                <w:sz w:val="18"/>
              </w:rPr>
              <w:t>Prema datom grafickom prilogu i Jednopolne seme 10 kV mreze na strani 60, sve trafostanice 10/0,4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kV cije se napajanje planira iz TS 35/10 kV "Velika Plaza 2" i planirane TS 35/1O kV "Velika Plaza 3"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ucrtano je preko jednog kablovskog izvoda cime se snaga </w:t>
            </w:r>
            <w:r>
              <w:rPr>
                <w:sz w:val="18"/>
              </w:rPr>
              <w:t>trafostanica 35/10 kV ne moze kvalitetno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valorizovati,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pouzdanost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napajanja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konzuma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trafostanica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10/0,4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kV.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Ukoliko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ucrtane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kabla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odnose samo na trase, bez broja kablova, to je potrebno i napisati u tekstualnom dijelu Nacrta, ali 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potrebno</w:t>
            </w:r>
            <w:r>
              <w:rPr>
                <w:sz w:val="18"/>
              </w:rPr>
              <w:t xml:space="preserve"> ispraviti u jednopolnoj semi. U svakom slucaju ovo treba ispraviti i uskladiti uz podatke koje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treba pribaviti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operatora distributivnog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sistema.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8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</w:tbl>
    <w:p w:rsidR="006D2C8D" w:rsidRDefault="006D2C8D">
      <w:pPr>
        <w:spacing w:line="207" w:lineRule="exact"/>
        <w:rPr>
          <w:sz w:val="18"/>
        </w:rPr>
        <w:sectPr w:rsidR="006D2C8D">
          <w:pgSz w:w="16840" w:h="11910" w:orient="landscape"/>
          <w:pgMar w:top="1040" w:right="640" w:bottom="1180" w:left="980" w:header="727" w:footer="946" w:gutter="0"/>
          <w:cols w:space="720"/>
        </w:sectPr>
      </w:pPr>
    </w:p>
    <w:p w:rsidR="006D2C8D" w:rsidRDefault="006D2C8D">
      <w:pPr>
        <w:pStyle w:val="BodyText"/>
        <w:spacing w:before="8"/>
        <w:rPr>
          <w:rFonts w:ascii="Arial"/>
          <w:b/>
          <w:sz w:val="7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8621"/>
        <w:gridCol w:w="5849"/>
      </w:tblGrid>
      <w:tr w:rsidR="006D2C8D">
        <w:trPr>
          <w:trHeight w:val="621"/>
        </w:trPr>
        <w:tc>
          <w:tcPr>
            <w:tcW w:w="497" w:type="dxa"/>
          </w:tcPr>
          <w:p w:rsidR="006D2C8D" w:rsidRDefault="007E1D9A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before="1" w:line="240" w:lineRule="auto"/>
              <w:ind w:left="205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grafickom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prilogu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ucrtani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nadzemni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vodovi,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ali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neophodno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upisati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njihove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nazive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kako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bi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znalo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kojim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objektima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radi.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spacing w:before="1" w:line="207" w:lineRule="exact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8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2483"/>
        </w:trPr>
        <w:tc>
          <w:tcPr>
            <w:tcW w:w="497" w:type="dxa"/>
          </w:tcPr>
          <w:p w:rsidR="006D2C8D" w:rsidRDefault="007E1D9A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before="1" w:line="240" w:lineRule="auto"/>
              <w:ind w:left="205" w:right="216"/>
              <w:jc w:val="both"/>
              <w:rPr>
                <w:sz w:val="18"/>
              </w:rPr>
            </w:pPr>
            <w:r>
              <w:rPr>
                <w:sz w:val="18"/>
              </w:rPr>
              <w:t>Na strani 59 se kaze: "Lokacije novih trafostanica su prikazane u grafickom prilogu gdje su definisane 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posebne urbanisticke parcele za njihovu izgradnju. Predviaene trafostanice 10/0,4kV su tipa DTS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NOTS u skladu sa pozicijom u mrezi i tehnickim uslovima Operatora distributivnog sistema." Medutim,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crtezu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tabeli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parcele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z w:val="18"/>
              </w:rPr>
              <w:t>alaze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postojece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planiraju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trafostanice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10/0,4 kV, ovo nije uradeno. Za postojece je ovo bitno zbog otkupa zemljista na kojima su izgradene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(ukoliko to nije vec uradeno), a za planirane da bi se mogla dobiti gradevinska dozvola. Dimenzije ovih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parc</w:t>
            </w:r>
            <w:r>
              <w:rPr>
                <w:sz w:val="18"/>
              </w:rPr>
              <w:t>ela moraju biti u skladu sa zahtjevima operatora distributivnog sistema. Operator distributivnog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sistema preferira parcele minimalnih dimenzija {5,61x7,02) m, koje su dovoljne za izgradnju ovih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objekata snaga od 1x400 kVA do 2x1000 kVA sa uzemljivacima, ka</w:t>
            </w:r>
            <w:r>
              <w:rPr>
                <w:sz w:val="18"/>
              </w:rPr>
              <w:t>ko je to navedeno na strani 62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Nacrta.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Dopuniti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tabelarnom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prikazu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tekstualnog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dijela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Prilog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Tabele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urbanistickim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parametrima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 urbanistickim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parcelama.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spacing w:before="1" w:line="207" w:lineRule="exact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8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1864"/>
        </w:trPr>
        <w:tc>
          <w:tcPr>
            <w:tcW w:w="497" w:type="dxa"/>
          </w:tcPr>
          <w:p w:rsidR="006D2C8D" w:rsidRDefault="007E1D9A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13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before="1" w:line="240" w:lineRule="auto"/>
              <w:ind w:left="205" w:right="219"/>
              <w:jc w:val="both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grafickom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prilogu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moraju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definisati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postojeci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buduci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razvodni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prikljucno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mjerni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ormari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postojecih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i buducih objekata (iii makar buducih objekata), upisati nazive vodova 35 kV i 10 kV, upisati njihove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karakteristike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smjernice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razvoja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dinamika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izgradnje,...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itd.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itd.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svakako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veliki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posao,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ali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i neophodan ukoliko se zeli uraditi LSL na valjan nacin. Jednino na osnovu tako uradene LSL nadlezni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organ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uprave,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posebno 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novoplanirane objekte,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izdavati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kvalitetne UT uslove.</w:t>
            </w:r>
          </w:p>
          <w:p w:rsidR="006D2C8D" w:rsidRDefault="007E1D9A">
            <w:pPr>
              <w:pStyle w:val="TableParagraph"/>
              <w:spacing w:line="240" w:lineRule="auto"/>
              <w:ind w:left="205" w:right="218"/>
              <w:jc w:val="both"/>
              <w:rPr>
                <w:sz w:val="18"/>
              </w:rPr>
            </w:pPr>
            <w:r>
              <w:rPr>
                <w:sz w:val="18"/>
              </w:rPr>
              <w:t>Za sve navedeno neophodno je da Obradivac ostvari bli</w:t>
            </w:r>
            <w:r>
              <w:rPr>
                <w:sz w:val="18"/>
              </w:rPr>
              <w:t>ske kontakte sa operatorom distributivnog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sistema (CEDIS doo - Podgorica) i prikupi sto vise podataka kako o postojecoj infrastrukturi, tako i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planovima razvoja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podrucje.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spacing w:before="1" w:line="207" w:lineRule="exact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8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1240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14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line="240" w:lineRule="auto"/>
              <w:ind w:left="205" w:right="216"/>
              <w:jc w:val="both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grafickom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prilogu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naznaciti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obuhvate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traforeona.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Ovdje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napominjem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operator distributivnog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sistema ne tretira konzum prema administrativnoj podjeli iii podjeli koju usvaja Obradivac (zone A, B,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C...) vec iskljucivo prema energetskim pokazateljima koji se odnose na kvalitet napajanj</w:t>
            </w:r>
            <w:r>
              <w:rPr>
                <w:sz w:val="18"/>
              </w:rPr>
              <w:t>a potrosaca.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Tako, na primjer, trafostanica maze biti na granici zone C pa je racionalnije napojiti i dio konzuma iz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kontaktnih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zona nego iz neke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trafostanice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koja 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 drugoj zoni,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ali na vecoj udaljenosti.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8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1864"/>
        </w:trPr>
        <w:tc>
          <w:tcPr>
            <w:tcW w:w="497" w:type="dxa"/>
          </w:tcPr>
          <w:p w:rsidR="006D2C8D" w:rsidRDefault="007E1D9A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15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before="1" w:line="240" w:lineRule="auto"/>
              <w:ind w:left="205" w:right="218"/>
              <w:jc w:val="both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ZAKLJUCAK</w:t>
            </w:r>
            <w:r>
              <w:rPr>
                <w:sz w:val="18"/>
              </w:rPr>
              <w:t>: Na Nacrt: LSL Donji Stoj - Nacrt, Opstina Ulcinj, faza elektroenergetika, operator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prenosnog (CGES AD - Podgorica) nije dostavio svoje misljenje. Sve primjedbe koje se, eventualno,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dostave od strane ovog operatora moraju se smatrati primjedbama </w:t>
            </w:r>
            <w:r>
              <w:rPr>
                <w:sz w:val="18"/>
              </w:rPr>
              <w:t>uslovnog karaktera i moraju biti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implementirane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predmetni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dokumenta.</w:t>
            </w:r>
          </w:p>
          <w:p w:rsidR="006D2C8D" w:rsidRDefault="007E1D9A">
            <w:pPr>
              <w:pStyle w:val="TableParagraph"/>
              <w:spacing w:line="240" w:lineRule="auto"/>
              <w:ind w:left="205" w:right="219"/>
              <w:jc w:val="both"/>
              <w:rPr>
                <w:sz w:val="18"/>
              </w:rPr>
            </w:pPr>
            <w:r>
              <w:rPr>
                <w:sz w:val="18"/>
              </w:rPr>
              <w:t>Pregledom dostavljene dokumentacije maze se zakljuciti da ista nije u potpunosti uradena u skladu 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vazecim propisima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standardima.</w:t>
            </w:r>
          </w:p>
          <w:p w:rsidR="006D2C8D" w:rsidRDefault="007E1D9A">
            <w:pPr>
              <w:pStyle w:val="TableParagraph"/>
              <w:spacing w:line="240" w:lineRule="auto"/>
              <w:ind w:left="206" w:right="219"/>
              <w:jc w:val="both"/>
              <w:rPr>
                <w:sz w:val="18"/>
              </w:rPr>
            </w:pPr>
            <w:r>
              <w:rPr>
                <w:sz w:val="18"/>
              </w:rPr>
              <w:t>lz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navedenih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razloga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predlaze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lnvestitoru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LSL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Donji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Stoj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Nacrt,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Opstina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Ulcinj,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elektroenergetika,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prihvati,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vec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ga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vrati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Obradivacu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dopuni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 ispravi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 skladu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utvrdenim</w:t>
            </w:r>
          </w:p>
          <w:p w:rsidR="006D2C8D" w:rsidRDefault="007E1D9A">
            <w:pPr>
              <w:pStyle w:val="TableParagraph"/>
              <w:spacing w:line="187" w:lineRule="exact"/>
              <w:ind w:left="205"/>
              <w:rPr>
                <w:sz w:val="18"/>
              </w:rPr>
            </w:pPr>
            <w:r>
              <w:rPr>
                <w:sz w:val="18"/>
              </w:rPr>
              <w:t>primjedbama.</w:t>
            </w:r>
          </w:p>
        </w:tc>
        <w:tc>
          <w:tcPr>
            <w:tcW w:w="5849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D2C8D">
        <w:trPr>
          <w:trHeight w:val="414"/>
        </w:trPr>
        <w:tc>
          <w:tcPr>
            <w:tcW w:w="497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before="164" w:line="240" w:lineRule="auto"/>
              <w:ind w:left="3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HIDROTEHNIKA</w:t>
            </w:r>
          </w:p>
        </w:tc>
        <w:tc>
          <w:tcPr>
            <w:tcW w:w="5849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D2C8D">
        <w:trPr>
          <w:trHeight w:val="621"/>
        </w:trPr>
        <w:tc>
          <w:tcPr>
            <w:tcW w:w="497" w:type="dxa"/>
          </w:tcPr>
          <w:p w:rsidR="006D2C8D" w:rsidRDefault="007E1D9A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before="1" w:line="240" w:lineRule="auto"/>
              <w:ind w:left="205"/>
              <w:rPr>
                <w:sz w:val="18"/>
              </w:rPr>
            </w:pPr>
            <w:r>
              <w:rPr>
                <w:sz w:val="18"/>
              </w:rPr>
              <w:t>Nacrt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LSL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"Donji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Stoj"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uraden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vazecim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Planirano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dijelu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snabdijevanje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vodom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atmosferska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kanalizacija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korektno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uradeni</w:t>
            </w:r>
          </w:p>
        </w:tc>
        <w:tc>
          <w:tcPr>
            <w:tcW w:w="5849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6D2C8D" w:rsidRDefault="006D2C8D">
      <w:pPr>
        <w:rPr>
          <w:rFonts w:ascii="Times New Roman"/>
          <w:sz w:val="18"/>
        </w:rPr>
        <w:sectPr w:rsidR="006D2C8D">
          <w:pgSz w:w="16840" w:h="11910" w:orient="landscape"/>
          <w:pgMar w:top="1040" w:right="640" w:bottom="1180" w:left="980" w:header="727" w:footer="946" w:gutter="0"/>
          <w:cols w:space="720"/>
        </w:sectPr>
      </w:pPr>
    </w:p>
    <w:p w:rsidR="006D2C8D" w:rsidRDefault="006D2C8D">
      <w:pPr>
        <w:pStyle w:val="BodyText"/>
        <w:spacing w:before="8"/>
        <w:rPr>
          <w:rFonts w:ascii="Arial"/>
          <w:b/>
          <w:sz w:val="7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8621"/>
        <w:gridCol w:w="5849"/>
      </w:tblGrid>
      <w:tr w:rsidR="006D2C8D">
        <w:trPr>
          <w:trHeight w:val="1657"/>
        </w:trPr>
        <w:tc>
          <w:tcPr>
            <w:tcW w:w="497" w:type="dxa"/>
          </w:tcPr>
          <w:p w:rsidR="006D2C8D" w:rsidRDefault="007E1D9A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2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before="1" w:line="240" w:lineRule="auto"/>
              <w:ind w:left="205" w:right="219"/>
              <w:jc w:val="both"/>
              <w:rPr>
                <w:sz w:val="18"/>
              </w:rPr>
            </w:pPr>
            <w:r>
              <w:rPr>
                <w:sz w:val="18"/>
              </w:rPr>
              <w:t>Dio koji se odnosi na kanalizaciju za otpadne vode neophodno je korigovati. lmajuci u vidu cinjenicu 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Glavni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projekat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kanalizacije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Ulcinj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izraden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revidiran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sredstva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izgradnju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obezbijedena, neophodno je da se obradivac upozna sa projektom i dinamikom izgradnje i da se 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osnovu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predvidi kako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rijesiti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problem tretmana otpadnih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voda 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zahvatu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LSL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"Donji Stoj".</w:t>
            </w:r>
          </w:p>
          <w:p w:rsidR="006D2C8D" w:rsidRDefault="007E1D9A">
            <w:pPr>
              <w:pStyle w:val="TableParagraph"/>
              <w:spacing w:line="240" w:lineRule="auto"/>
              <w:ind w:left="205"/>
              <w:jc w:val="both"/>
              <w:rPr>
                <w:sz w:val="18"/>
              </w:rPr>
            </w:pPr>
            <w:r>
              <w:rPr>
                <w:sz w:val="18"/>
              </w:rPr>
              <w:t>Pri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treba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propisnih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septickih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jama,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propusne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nepropusne.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spacing w:before="1" w:line="207" w:lineRule="exact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Daje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tumačenje</w:t>
            </w:r>
          </w:p>
          <w:p w:rsidR="006D2C8D" w:rsidRDefault="007E1D9A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Za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potrebe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izrade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planskog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dokumenta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Obrađivaču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dostavljena</w:t>
            </w:r>
          </w:p>
          <w:p w:rsidR="006D2C8D" w:rsidRDefault="007E1D9A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Feasibility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study-2013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urađena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strane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DAHLEM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okviru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projekta</w:t>
            </w:r>
          </w:p>
          <w:p w:rsidR="006D2C8D" w:rsidRDefault="007E1D9A">
            <w:pPr>
              <w:pStyle w:val="TableParagraph"/>
              <w:spacing w:line="240" w:lineRule="auto"/>
              <w:ind w:right="94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„Vodosnabdijevanje i odvođenje otpadnih voda na Jadranskoj obali faza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V“, koja je poslužila kao osnova za izradu planskog rešenja, a prema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kojoj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otpadne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vode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predmetne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lokacije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usmjeravaju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prema</w:t>
            </w:r>
          </w:p>
          <w:p w:rsidR="006D2C8D" w:rsidRDefault="007E1D9A">
            <w:pPr>
              <w:pStyle w:val="TableParagraph"/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>centralnom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sistemu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kolektora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planiranog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postrojenja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tretman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otpadnih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Ulcinja.</w:t>
            </w:r>
          </w:p>
        </w:tc>
      </w:tr>
      <w:tr w:rsidR="006D2C8D">
        <w:trPr>
          <w:trHeight w:val="3102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3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line="240" w:lineRule="auto"/>
              <w:ind w:left="205" w:right="219"/>
              <w:jc w:val="both"/>
              <w:rPr>
                <w:sz w:val="18"/>
              </w:rPr>
            </w:pPr>
            <w:r>
              <w:rPr>
                <w:sz w:val="18"/>
              </w:rPr>
              <w:t>lmajuci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vidu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cinjenicu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lokacija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Donjeg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Stoja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najudaljenija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gradskog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podrucja,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sigurno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izgradnje kanalizacije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potrajati.</w:t>
            </w:r>
          </w:p>
          <w:p w:rsidR="006D2C8D" w:rsidRDefault="007E1D9A">
            <w:pPr>
              <w:pStyle w:val="TableParagraph"/>
              <w:spacing w:line="240" w:lineRule="auto"/>
              <w:ind w:left="205" w:right="220"/>
              <w:jc w:val="both"/>
              <w:rPr>
                <w:sz w:val="18"/>
              </w:rPr>
            </w:pPr>
            <w:r>
              <w:rPr>
                <w:sz w:val="18"/>
              </w:rPr>
              <w:t>Za sve objekte u zahvatu, koji trebaju biti legalizovani, potrebno je obavezati vlasnike da zajedno 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zahtjevom za legalizaciju daju izjavu da ce do odredenog roka preduzeti potrebne mjere da ugrade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uredaje za biolosko preciscavanje otpadnih voda bez prim</w:t>
            </w:r>
            <w:r>
              <w:rPr>
                <w:sz w:val="18"/>
              </w:rPr>
              <w:t>arnog taloznika sa stepenom preciscavanja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95-97%.</w:t>
            </w:r>
          </w:p>
          <w:p w:rsidR="006D2C8D" w:rsidRDefault="007E1D9A">
            <w:pPr>
              <w:pStyle w:val="TableParagraph"/>
              <w:spacing w:line="240" w:lineRule="auto"/>
              <w:ind w:left="206" w:right="218"/>
              <w:jc w:val="both"/>
              <w:rPr>
                <w:sz w:val="18"/>
              </w:rPr>
            </w:pPr>
            <w:r>
              <w:rPr>
                <w:sz w:val="18"/>
              </w:rPr>
              <w:t>Velicina uredaja ce zavisiti od maksimalnog broja ES u pojedinim objektima u vrijeme spica turisticke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sezone. Nakon izgradnje kanalizacionog sistema vlasnici kuca koji imaju uredaj, ne bi bili obavezni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z w:val="18"/>
              </w:rPr>
              <w:t>e prikljuce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kanalizaciju.</w:t>
            </w:r>
          </w:p>
          <w:p w:rsidR="006D2C8D" w:rsidRDefault="007E1D9A">
            <w:pPr>
              <w:pStyle w:val="TableParagraph"/>
              <w:spacing w:line="240" w:lineRule="auto"/>
              <w:ind w:left="206" w:right="214" w:hanging="1"/>
              <w:rPr>
                <w:sz w:val="18"/>
              </w:rPr>
            </w:pPr>
            <w:r>
              <w:rPr>
                <w:sz w:val="18"/>
              </w:rPr>
              <w:t>Brzom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izgradnjom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uredaja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tretman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otpadnih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voda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izgradnja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kanalizacionog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sistema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odvod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otpadnih voda, bili bi trajno rijeseni veliki ekoloski i sanitarni problemi Donjeg Stoja i Opstine Ulcinj.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lmajuci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vidu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Opstina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Ulcinj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odgovarajuci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uredaj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preciscavanje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otpadnih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voda,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spalionicu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smeca,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koriscenje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crpljenje septickih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jama se shodno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propisima iskljucuje.</w:t>
            </w:r>
          </w:p>
          <w:p w:rsidR="006D2C8D" w:rsidRDefault="007E1D9A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lmajuci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prednje 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vidu, nakon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pribavljanja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informacija 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vezi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dinamike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izgradnje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kanalizacije, treba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predloziti racionalno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rjesenje.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40" w:lineRule="auto"/>
              <w:ind w:right="95"/>
              <w:jc w:val="both"/>
              <w:rPr>
                <w:sz w:val="18"/>
              </w:rPr>
            </w:pPr>
            <w:r>
              <w:rPr>
                <w:color w:val="1C1C1C"/>
                <w:sz w:val="18"/>
              </w:rPr>
              <w:t>Svi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objekti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koji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se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nalaze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u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zoni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koja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trenutno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nije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opremljena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kanalizacionom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mrežom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potrebno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je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da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planiraju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postrojenja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za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w w:val="95"/>
                <w:sz w:val="18"/>
              </w:rPr>
              <w:t>prečišćavanje otpadnih voda. Sva postrojenja koja se ugrađuju mor</w:t>
            </w:r>
            <w:r>
              <w:rPr>
                <w:color w:val="1C1C1C"/>
                <w:w w:val="95"/>
                <w:sz w:val="18"/>
              </w:rPr>
              <w:t>aju</w:t>
            </w:r>
            <w:r>
              <w:rPr>
                <w:color w:val="1C1C1C"/>
                <w:spacing w:val="1"/>
                <w:w w:val="95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posjedovati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sve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ateste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kojima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se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dokazuje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funkcionalnost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samog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postrojenja i stepen prečišćenosti otpadne vode. Izlazni parametri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otpadne vode nakon postrojenja moraju biti usaglašeni sa važećom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zakonskom regulativom</w:t>
            </w:r>
            <w:r>
              <w:rPr>
                <w:color w:val="1C1C1C"/>
                <w:spacing w:val="-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u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Crnoj Gori.</w:t>
            </w:r>
          </w:p>
          <w:p w:rsidR="006D2C8D" w:rsidRDefault="007E1D9A">
            <w:pPr>
              <w:pStyle w:val="TableParagraph"/>
              <w:spacing w:line="240" w:lineRule="auto"/>
              <w:ind w:right="92"/>
              <w:jc w:val="both"/>
              <w:rPr>
                <w:sz w:val="18"/>
              </w:rPr>
            </w:pPr>
            <w:r>
              <w:rPr>
                <w:color w:val="1C1C1C"/>
                <w:spacing w:val="-1"/>
                <w:sz w:val="18"/>
              </w:rPr>
              <w:t>Sugeriše</w:t>
            </w:r>
            <w:r>
              <w:rPr>
                <w:color w:val="1C1C1C"/>
                <w:spacing w:val="-11"/>
                <w:sz w:val="18"/>
              </w:rPr>
              <w:t xml:space="preserve"> </w:t>
            </w:r>
            <w:r>
              <w:rPr>
                <w:color w:val="1C1C1C"/>
                <w:spacing w:val="-1"/>
                <w:sz w:val="18"/>
              </w:rPr>
              <w:t>se</w:t>
            </w:r>
            <w:r>
              <w:rPr>
                <w:color w:val="1C1C1C"/>
                <w:spacing w:val="-10"/>
                <w:sz w:val="18"/>
              </w:rPr>
              <w:t xml:space="preserve"> </w:t>
            </w:r>
            <w:r>
              <w:rPr>
                <w:color w:val="1C1C1C"/>
                <w:spacing w:val="-1"/>
                <w:sz w:val="18"/>
              </w:rPr>
              <w:t>upotreba</w:t>
            </w:r>
            <w:r>
              <w:rPr>
                <w:color w:val="1C1C1C"/>
                <w:spacing w:val="-11"/>
                <w:sz w:val="18"/>
              </w:rPr>
              <w:t xml:space="preserve"> </w:t>
            </w:r>
            <w:r>
              <w:rPr>
                <w:color w:val="1C1C1C"/>
                <w:spacing w:val="-1"/>
                <w:sz w:val="18"/>
              </w:rPr>
              <w:t>postrojenja</w:t>
            </w:r>
            <w:r>
              <w:rPr>
                <w:color w:val="1C1C1C"/>
                <w:spacing w:val="-10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za</w:t>
            </w:r>
            <w:r>
              <w:rPr>
                <w:color w:val="1C1C1C"/>
                <w:spacing w:val="-1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prečišćavanje</w:t>
            </w:r>
            <w:r>
              <w:rPr>
                <w:color w:val="1C1C1C"/>
                <w:spacing w:val="-10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otpadnih</w:t>
            </w:r>
            <w:r>
              <w:rPr>
                <w:color w:val="1C1C1C"/>
                <w:spacing w:val="-12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voda</w:t>
            </w:r>
            <w:r>
              <w:rPr>
                <w:color w:val="1C1C1C"/>
                <w:spacing w:val="-12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bez</w:t>
            </w:r>
            <w:r>
              <w:rPr>
                <w:color w:val="1C1C1C"/>
                <w:spacing w:val="-48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primarnog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taložnika,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kao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optimalna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opcija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iz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razloga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što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nemaju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nusprodukt</w:t>
            </w:r>
            <w:r>
              <w:rPr>
                <w:color w:val="1C1C1C"/>
                <w:spacing w:val="-5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aktivni</w:t>
            </w:r>
            <w:r>
              <w:rPr>
                <w:color w:val="1C1C1C"/>
                <w:spacing w:val="-4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mulj</w:t>
            </w:r>
            <w:r>
              <w:rPr>
                <w:color w:val="1C1C1C"/>
                <w:spacing w:val="-4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koji</w:t>
            </w:r>
            <w:r>
              <w:rPr>
                <w:color w:val="1C1C1C"/>
                <w:spacing w:val="-2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je</w:t>
            </w:r>
            <w:r>
              <w:rPr>
                <w:color w:val="1C1C1C"/>
                <w:spacing w:val="-4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potrebno</w:t>
            </w:r>
            <w:r>
              <w:rPr>
                <w:color w:val="1C1C1C"/>
                <w:spacing w:val="-4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dodatno</w:t>
            </w:r>
            <w:r>
              <w:rPr>
                <w:color w:val="1C1C1C"/>
                <w:spacing w:val="-4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stabilizovati</w:t>
            </w:r>
            <w:r>
              <w:rPr>
                <w:color w:val="1C1C1C"/>
                <w:spacing w:val="-4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na</w:t>
            </w:r>
            <w:r>
              <w:rPr>
                <w:color w:val="1C1C1C"/>
                <w:spacing w:val="-4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većim</w:t>
            </w:r>
            <w:r>
              <w:rPr>
                <w:color w:val="1C1C1C"/>
                <w:spacing w:val="-48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centralnim postrojenjima.</w:t>
            </w:r>
          </w:p>
          <w:p w:rsidR="006D2C8D" w:rsidRDefault="007E1D9A">
            <w:pPr>
              <w:pStyle w:val="TableParagraph"/>
              <w:ind w:right="94"/>
              <w:jc w:val="both"/>
              <w:rPr>
                <w:rFonts w:ascii="Arial"/>
                <w:i/>
                <w:sz w:val="18"/>
              </w:rPr>
            </w:pPr>
            <w:r>
              <w:rPr>
                <w:color w:val="1C1C1C"/>
                <w:sz w:val="18"/>
              </w:rPr>
              <w:t>Za postojece objekte u Stoju se kao uslov za legalizaciju objekata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definise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izgradnja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uredjaja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za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tretman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otpadne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vode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do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stepena</w:t>
            </w:r>
            <w:r>
              <w:rPr>
                <w:color w:val="1C1C1C"/>
                <w:spacing w:val="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preciscavanja</w:t>
            </w:r>
            <w:r>
              <w:rPr>
                <w:color w:val="1C1C1C"/>
                <w:spacing w:val="-3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definisanog</w:t>
            </w:r>
            <w:r>
              <w:rPr>
                <w:color w:val="1C1C1C"/>
                <w:spacing w:val="-3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vazecom zakonskom</w:t>
            </w:r>
            <w:r>
              <w:rPr>
                <w:color w:val="1C1C1C"/>
                <w:spacing w:val="-2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regulativom</w:t>
            </w:r>
            <w:r>
              <w:rPr>
                <w:rFonts w:ascii="Arial"/>
                <w:i/>
                <w:color w:val="1C1C1C"/>
                <w:sz w:val="18"/>
              </w:rPr>
              <w:t>.</w:t>
            </w:r>
          </w:p>
        </w:tc>
      </w:tr>
      <w:tr w:rsidR="006D2C8D">
        <w:trPr>
          <w:trHeight w:val="621"/>
        </w:trPr>
        <w:tc>
          <w:tcPr>
            <w:tcW w:w="497" w:type="dxa"/>
          </w:tcPr>
          <w:p w:rsidR="006D2C8D" w:rsidRDefault="007E1D9A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4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before="1" w:line="240" w:lineRule="auto"/>
              <w:ind w:right="214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ZAKLJUCAK: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Predlazem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obradivac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postupi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zahtjevu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revizora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fazu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hidrotehnicka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infrastruktura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periodu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izrade Predloga,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 da se Nacrt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Lokalne studije lokacije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"Donji Stoj"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PRIHVATI.</w:t>
            </w:r>
          </w:p>
        </w:tc>
        <w:tc>
          <w:tcPr>
            <w:tcW w:w="5849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D2C8D">
        <w:trPr>
          <w:trHeight w:val="417"/>
        </w:trPr>
        <w:tc>
          <w:tcPr>
            <w:tcW w:w="497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before="164" w:line="240" w:lineRule="auto"/>
              <w:ind w:left="3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ŠUME</w:t>
            </w:r>
          </w:p>
        </w:tc>
        <w:tc>
          <w:tcPr>
            <w:tcW w:w="5849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D2C8D">
        <w:trPr>
          <w:trHeight w:val="1034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line="240" w:lineRule="auto"/>
              <w:ind w:left="205" w:right="21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Uporednom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analizom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podataka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Prostorno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urbanistickog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plana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Opstine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Ulcinj,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Prostornog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Obalno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podrucje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predlozenog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Koncepta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LSL-a,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moze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vidjeti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dijelu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zahvata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LSL-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 u zoni A na povrsini koja je PUP- om oznacen kao suma, a koja je PPPNOP definisana kao ostale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prirodne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povrsine,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namjena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poljoprivreda,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pomenutim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planovima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viseg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reda.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1036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2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line="240" w:lineRule="auto"/>
              <w:ind w:left="205" w:right="219"/>
              <w:jc w:val="both"/>
              <w:rPr>
                <w:sz w:val="18"/>
              </w:rPr>
            </w:pPr>
            <w:r>
              <w:rPr>
                <w:sz w:val="18"/>
              </w:rPr>
              <w:t>U tekstualnom dijelu, u poglavlju 4.2. Plan namjene povrsina, u dijelu pojasnjenja za "PUS - Zelene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slobodne povrsine specijalne namjene:- zastitni pojasevi" navedeno je da se na ovim povrsinama daje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mogucnost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gajenja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cvijeca,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povrca,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voca,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citrusa,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maslina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aromaticnog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bilja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kao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moguca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izgradnja</w:t>
            </w:r>
          </w:p>
          <w:p w:rsidR="006D2C8D" w:rsidRDefault="007E1D9A">
            <w:pPr>
              <w:pStyle w:val="TableParagraph"/>
              <w:ind w:left="205" w:right="220"/>
              <w:jc w:val="both"/>
              <w:rPr>
                <w:sz w:val="18"/>
              </w:rPr>
            </w:pPr>
            <w:r>
              <w:rPr>
                <w:sz w:val="18"/>
              </w:rPr>
              <w:t>plastenika i objekata u funkciji poljoprivredne proizvo</w:t>
            </w:r>
            <w:r>
              <w:rPr>
                <w:sz w:val="18"/>
              </w:rPr>
              <w:t>dnje. Ovo nije u skladu sa Pravilnikom o blizem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sadrzaju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planskog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dokumenta/kriterijumima namjene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povrsina.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414"/>
        </w:trPr>
        <w:tc>
          <w:tcPr>
            <w:tcW w:w="497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before="164" w:line="240" w:lineRule="auto"/>
              <w:ind w:left="3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POLJOPRIVREDA</w:t>
            </w:r>
          </w:p>
        </w:tc>
        <w:tc>
          <w:tcPr>
            <w:tcW w:w="5849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D2C8D">
        <w:trPr>
          <w:trHeight w:val="827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line="240" w:lineRule="auto"/>
              <w:ind w:left="205" w:right="219"/>
              <w:jc w:val="both"/>
              <w:rPr>
                <w:sz w:val="18"/>
              </w:rPr>
            </w:pPr>
            <w:r>
              <w:rPr>
                <w:sz w:val="18"/>
              </w:rPr>
              <w:t>Napomene date na koncept Lokalne studije lokacije "Donji Stoj" Opstina Ulcinj nisu uvazene. Postupilo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 dijametralno suprotno, u nacrtu poljoprivredno zemljiste ne postoji kao kategorija. lmajuci u vidu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navedeno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saglasan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predlozenim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Nacrtom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Lokal</w:t>
            </w:r>
            <w:r>
              <w:rPr>
                <w:sz w:val="18"/>
              </w:rPr>
              <w:t>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lokacije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"Donji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Stoj"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Opstina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Ulcinj.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before="2" w:line="207" w:lineRule="exact"/>
              <w:ind w:left="184"/>
              <w:rPr>
                <w:sz w:val="18"/>
              </w:rPr>
            </w:pPr>
            <w:r>
              <w:rPr>
                <w:spacing w:val="-1"/>
                <w:sz w:val="18"/>
              </w:rPr>
              <w:t>Korigovano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poljoprivredno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zemljište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nalaze</w:t>
            </w:r>
          </w:p>
          <w:p w:rsidR="006D2C8D" w:rsidRDefault="007E1D9A">
            <w:pPr>
              <w:pStyle w:val="TableParagraph"/>
              <w:spacing w:line="207" w:lineRule="exact"/>
              <w:ind w:left="184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izvan</w:t>
            </w:r>
            <w:r>
              <w:rPr>
                <w:spacing w:val="3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građevinskog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područja.</w:t>
            </w:r>
          </w:p>
        </w:tc>
      </w:tr>
    </w:tbl>
    <w:p w:rsidR="006D2C8D" w:rsidRDefault="006D2C8D">
      <w:pPr>
        <w:spacing w:line="207" w:lineRule="exact"/>
        <w:rPr>
          <w:sz w:val="18"/>
        </w:rPr>
        <w:sectPr w:rsidR="006D2C8D">
          <w:pgSz w:w="16840" w:h="11910" w:orient="landscape"/>
          <w:pgMar w:top="1040" w:right="640" w:bottom="1180" w:left="980" w:header="727" w:footer="946" w:gutter="0"/>
          <w:cols w:space="720"/>
        </w:sectPr>
      </w:pPr>
    </w:p>
    <w:p w:rsidR="006D2C8D" w:rsidRDefault="006D2C8D">
      <w:pPr>
        <w:pStyle w:val="BodyText"/>
        <w:spacing w:before="8"/>
        <w:rPr>
          <w:rFonts w:ascii="Arial"/>
          <w:b/>
          <w:sz w:val="7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8621"/>
        <w:gridCol w:w="5849"/>
      </w:tblGrid>
      <w:tr w:rsidR="006D2C8D">
        <w:trPr>
          <w:trHeight w:val="1242"/>
        </w:trPr>
        <w:tc>
          <w:tcPr>
            <w:tcW w:w="497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21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spacing w:before="1" w:line="240" w:lineRule="auto"/>
              <w:ind w:left="184" w:right="219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Površine unutar građevinskog područja namjenjene poljoprivrednoj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proizvodnji su već kategorisane kao za tu namjenu (maslinjaci,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voćnjaci) u okviru kategorije ZO (Zelenilo individualnih stambenih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objekata - zelenilo slobodnih površina koje pripadaju stambenim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objektima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susjednim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urbanističkim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parcelama).</w:t>
            </w:r>
          </w:p>
        </w:tc>
      </w:tr>
      <w:tr w:rsidR="006D2C8D">
        <w:trPr>
          <w:trHeight w:val="414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2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line="208" w:lineRule="exact"/>
              <w:ind w:left="205"/>
              <w:rPr>
                <w:sz w:val="18"/>
              </w:rPr>
            </w:pPr>
            <w:r>
              <w:rPr>
                <w:spacing w:val="-1"/>
                <w:sz w:val="18"/>
              </w:rPr>
              <w:t>Provjeriti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korigovati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podatke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tabelama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Urbanisticki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pokazatelji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postojeceg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stanja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Namjena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povrsina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(str.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31)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Pregled planiranih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namjena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povrsina (str.40).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before="2" w:line="187" w:lineRule="exact"/>
              <w:ind w:left="285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413"/>
        </w:trPr>
        <w:tc>
          <w:tcPr>
            <w:tcW w:w="497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before="163" w:line="240" w:lineRule="auto"/>
              <w:ind w:left="3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PEJZAŽNA</w:t>
            </w:r>
            <w:r>
              <w:rPr>
                <w:rFonts w:ascii="Arial" w:hAnsi="Arial"/>
                <w:b/>
                <w:spacing w:val="5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ARHITEKTURA</w:t>
            </w:r>
          </w:p>
        </w:tc>
        <w:tc>
          <w:tcPr>
            <w:tcW w:w="5849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D2C8D">
        <w:trPr>
          <w:trHeight w:val="414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line="208" w:lineRule="exact"/>
              <w:ind w:left="205"/>
              <w:rPr>
                <w:sz w:val="18"/>
              </w:rPr>
            </w:pPr>
            <w:r>
              <w:rPr>
                <w:sz w:val="18"/>
              </w:rPr>
              <w:t>Usaglasiti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korisnika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svim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fazama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Planirano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18.059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korisnika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dok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fazi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pejzazna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arhitektura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prikazan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17.012.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skladu 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planiranim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brojem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korigovati 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parametre.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before="2" w:line="187" w:lineRule="exact"/>
              <w:ind w:left="208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413"/>
        </w:trPr>
        <w:tc>
          <w:tcPr>
            <w:tcW w:w="497" w:type="dxa"/>
          </w:tcPr>
          <w:p w:rsidR="006D2C8D" w:rsidRDefault="007E1D9A">
            <w:pPr>
              <w:pStyle w:val="TableParagraph"/>
              <w:spacing w:line="205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2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line="205" w:lineRule="exact"/>
              <w:ind w:left="205"/>
              <w:rPr>
                <w:sz w:val="18"/>
              </w:rPr>
            </w:pPr>
            <w:r>
              <w:rPr>
                <w:sz w:val="18"/>
              </w:rPr>
              <w:t>Preispitati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izgradnju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podzemnih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etaza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zbog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pretpostavljenog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visokog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podzemnih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voda.</w:t>
            </w:r>
          </w:p>
        </w:tc>
        <w:tc>
          <w:tcPr>
            <w:tcW w:w="5849" w:type="dxa"/>
          </w:tcPr>
          <w:p w:rsidR="006D2C8D" w:rsidRDefault="007E1D9A">
            <w:pPr>
              <w:pStyle w:val="TableParagraph"/>
              <w:spacing w:line="204" w:lineRule="exact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189" w:lineRule="exact"/>
              <w:ind w:left="208"/>
              <w:rPr>
                <w:sz w:val="18"/>
              </w:rPr>
            </w:pPr>
            <w:r>
              <w:rPr>
                <w:w w:val="95"/>
                <w:sz w:val="18"/>
              </w:rPr>
              <w:t>Biće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dopunjeno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Predlogu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plana.</w:t>
            </w:r>
          </w:p>
        </w:tc>
      </w:tr>
      <w:tr w:rsidR="006D2C8D">
        <w:trPr>
          <w:trHeight w:val="621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3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line="240" w:lineRule="auto"/>
              <w:ind w:left="205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Zakljucak:</w:t>
            </w:r>
            <w:r>
              <w:rPr>
                <w:rFonts w:ascii="Arial"/>
                <w:b/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Nacrt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plana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korigovati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tokom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dalje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procedure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iznjetim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primjedbama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sugestijama.</w:t>
            </w:r>
          </w:p>
        </w:tc>
        <w:tc>
          <w:tcPr>
            <w:tcW w:w="5849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D2C8D">
        <w:trPr>
          <w:trHeight w:val="414"/>
        </w:trPr>
        <w:tc>
          <w:tcPr>
            <w:tcW w:w="497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before="164" w:line="240" w:lineRule="auto"/>
              <w:ind w:left="3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PREDSTAVNIK</w:t>
            </w:r>
            <w:r>
              <w:rPr>
                <w:rFonts w:ascii="Arial" w:hAnsi="Arial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OPŠTINE</w:t>
            </w:r>
            <w:r>
              <w:rPr>
                <w:rFonts w:ascii="Arial" w:hAnsi="Arial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ULCINJ</w:t>
            </w:r>
          </w:p>
        </w:tc>
        <w:tc>
          <w:tcPr>
            <w:tcW w:w="5849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D2C8D">
        <w:trPr>
          <w:trHeight w:val="827"/>
        </w:trPr>
        <w:tc>
          <w:tcPr>
            <w:tcW w:w="497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8621" w:type="dxa"/>
          </w:tcPr>
          <w:p w:rsidR="006D2C8D" w:rsidRDefault="007E1D9A">
            <w:pPr>
              <w:pStyle w:val="TableParagraph"/>
              <w:spacing w:line="240" w:lineRule="auto"/>
              <w:ind w:left="205" w:right="219"/>
              <w:jc w:val="both"/>
              <w:rPr>
                <w:sz w:val="18"/>
              </w:rPr>
            </w:pPr>
            <w:r>
              <w:rPr>
                <w:sz w:val="18"/>
              </w:rPr>
              <w:t>Kao clan Savjeta za reviziju NACRTA Lokalne studije lokacije "Donji Stoj" Opstine Ulcinj, smatram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 Nacrt plan moze prihvatiti i za isti sprovesti javnu raspravu. U toku javne rasprave ce se shodno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zakonu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ostaviti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mogucnost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davanja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primjedbe,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predloge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sugestije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strane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Opstine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Ulcinj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dr.,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ukoliko</w:t>
            </w:r>
          </w:p>
          <w:p w:rsidR="006D2C8D" w:rsidRDefault="007E1D9A">
            <w:pPr>
              <w:pStyle w:val="TableParagraph"/>
              <w:spacing w:line="187" w:lineRule="exact"/>
              <w:ind w:left="205"/>
              <w:jc w:val="both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 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ukaze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potreba.</w:t>
            </w:r>
          </w:p>
        </w:tc>
        <w:tc>
          <w:tcPr>
            <w:tcW w:w="5849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6D2C8D" w:rsidRDefault="006D2C8D">
      <w:pPr>
        <w:rPr>
          <w:rFonts w:ascii="Times New Roman"/>
          <w:sz w:val="18"/>
        </w:rPr>
        <w:sectPr w:rsidR="006D2C8D">
          <w:pgSz w:w="16840" w:h="11910" w:orient="landscape"/>
          <w:pgMar w:top="1040" w:right="640" w:bottom="1180" w:left="980" w:header="727" w:footer="946" w:gutter="0"/>
          <w:cols w:space="720"/>
        </w:sectPr>
      </w:pPr>
    </w:p>
    <w:p w:rsidR="006D2C8D" w:rsidRDefault="007E1D9A">
      <w:pPr>
        <w:pStyle w:val="ListParagraph"/>
        <w:numPr>
          <w:ilvl w:val="0"/>
          <w:numId w:val="21"/>
        </w:numPr>
        <w:tabs>
          <w:tab w:val="left" w:pos="999"/>
          <w:tab w:val="left" w:pos="1000"/>
        </w:tabs>
        <w:spacing w:before="88"/>
        <w:ind w:left="999" w:hanging="584"/>
        <w:jc w:val="left"/>
        <w:rPr>
          <w:rFonts w:ascii="Arial"/>
          <w:b/>
          <w:sz w:val="20"/>
        </w:rPr>
      </w:pPr>
      <w:bookmarkStart w:id="5" w:name="III._ODGOVORI_NA_PRIMJEDBE_I_SUGESTIJE__"/>
      <w:bookmarkEnd w:id="5"/>
      <w:r>
        <w:rPr>
          <w:rFonts w:ascii="Arial"/>
          <w:b/>
          <w:sz w:val="20"/>
        </w:rPr>
        <w:lastRenderedPageBreak/>
        <w:t>ODGOVORI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NA PRIMJEDBE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SUGESTIJE</w:t>
      </w:r>
      <w:r>
        <w:rPr>
          <w:rFonts w:ascii="Arial"/>
          <w:b/>
          <w:spacing w:val="48"/>
          <w:sz w:val="20"/>
        </w:rPr>
        <w:t xml:space="preserve"> </w:t>
      </w:r>
      <w:r>
        <w:rPr>
          <w:rFonts w:ascii="Arial"/>
          <w:b/>
          <w:sz w:val="20"/>
        </w:rPr>
        <w:t>INSTITUCIJA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JAVNIH PREDUZECA</w:t>
      </w:r>
    </w:p>
    <w:p w:rsidR="006D2C8D" w:rsidRDefault="006D2C8D">
      <w:pPr>
        <w:pStyle w:val="BodyText"/>
        <w:spacing w:before="2" w:after="1"/>
        <w:rPr>
          <w:rFonts w:ascii="Arial"/>
          <w:b/>
          <w:sz w:val="18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2671"/>
        <w:gridCol w:w="6211"/>
        <w:gridCol w:w="5397"/>
      </w:tblGrid>
      <w:tr w:rsidR="006D2C8D">
        <w:trPr>
          <w:trHeight w:val="402"/>
        </w:trPr>
        <w:tc>
          <w:tcPr>
            <w:tcW w:w="69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2671" w:type="dxa"/>
          </w:tcPr>
          <w:p w:rsidR="006D2C8D" w:rsidRDefault="007E1D9A">
            <w:pPr>
              <w:pStyle w:val="TableParagraph"/>
              <w:ind w:left="2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Ministrstvo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odbrane</w:t>
            </w: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Pozitivno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mišljenje</w:t>
            </w:r>
          </w:p>
        </w:tc>
        <w:tc>
          <w:tcPr>
            <w:tcW w:w="5397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D2C8D">
        <w:trPr>
          <w:trHeight w:val="621"/>
        </w:trPr>
        <w:tc>
          <w:tcPr>
            <w:tcW w:w="69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2</w:t>
            </w:r>
          </w:p>
        </w:tc>
        <w:tc>
          <w:tcPr>
            <w:tcW w:w="2671" w:type="dxa"/>
          </w:tcPr>
          <w:p w:rsidR="006D2C8D" w:rsidRDefault="007E1D9A">
            <w:pPr>
              <w:pStyle w:val="TableParagraph"/>
              <w:spacing w:line="240" w:lineRule="auto"/>
              <w:ind w:left="201" w:right="6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MEPPU - Direkcija za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upravljanje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otpadom</w:t>
            </w: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Pozitivno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mišljenje</w:t>
            </w:r>
          </w:p>
        </w:tc>
        <w:tc>
          <w:tcPr>
            <w:tcW w:w="5397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D2C8D">
        <w:trPr>
          <w:trHeight w:val="1449"/>
        </w:trPr>
        <w:tc>
          <w:tcPr>
            <w:tcW w:w="69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3</w:t>
            </w:r>
          </w:p>
        </w:tc>
        <w:tc>
          <w:tcPr>
            <w:tcW w:w="2671" w:type="dxa"/>
          </w:tcPr>
          <w:p w:rsidR="006D2C8D" w:rsidRDefault="007E1D9A">
            <w:pPr>
              <w:pStyle w:val="TableParagraph"/>
              <w:ind w:left="2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Uprava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vode</w:t>
            </w: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ind w:left="203"/>
              <w:jc w:val="both"/>
              <w:rPr>
                <w:sz w:val="18"/>
              </w:rPr>
            </w:pPr>
            <w:r>
              <w:rPr>
                <w:sz w:val="18"/>
              </w:rPr>
              <w:t>Pozitivno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mišljenje</w:t>
            </w:r>
          </w:p>
          <w:p w:rsidR="006D2C8D" w:rsidRDefault="007E1D9A">
            <w:pPr>
              <w:pStyle w:val="TableParagraph"/>
              <w:spacing w:line="240" w:lineRule="auto"/>
              <w:ind w:left="203" w:right="221"/>
              <w:jc w:val="both"/>
              <w:rPr>
                <w:sz w:val="18"/>
              </w:rPr>
            </w:pPr>
            <w:r>
              <w:rPr>
                <w:sz w:val="18"/>
              </w:rPr>
              <w:t>Prilikom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implementacije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planskih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rješenja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voditi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zaštiti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zagađenja površinskih i podzemnih voda u zoni zahvata predmentog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plana i njegovoj neposrednoj blizini, kao i da se korišćenje prostora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prirodnih resursa zasniva na održiv način, u skladu sa zakonskom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regulativom.</w:t>
            </w:r>
          </w:p>
        </w:tc>
        <w:tc>
          <w:tcPr>
            <w:tcW w:w="5397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D2C8D">
        <w:trPr>
          <w:trHeight w:val="1449"/>
        </w:trPr>
        <w:tc>
          <w:tcPr>
            <w:tcW w:w="69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4</w:t>
            </w:r>
          </w:p>
        </w:tc>
        <w:tc>
          <w:tcPr>
            <w:tcW w:w="2671" w:type="dxa"/>
          </w:tcPr>
          <w:p w:rsidR="006D2C8D" w:rsidRDefault="007E1D9A">
            <w:pPr>
              <w:pStyle w:val="TableParagraph"/>
              <w:spacing w:line="240" w:lineRule="auto"/>
              <w:ind w:left="201" w:right="5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MEPPU – Direktorat za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građevinarstvo,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Direkcija za izdavanje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UTU</w:t>
            </w: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ind w:left="203"/>
              <w:jc w:val="both"/>
              <w:rPr>
                <w:sz w:val="18"/>
              </w:rPr>
            </w:pPr>
            <w:r>
              <w:rPr>
                <w:sz w:val="18"/>
              </w:rPr>
              <w:t>Pozitivno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mišljenje</w:t>
            </w:r>
          </w:p>
          <w:p w:rsidR="006D2C8D" w:rsidRDefault="007E1D9A">
            <w:pPr>
              <w:pStyle w:val="TableParagraph"/>
              <w:spacing w:line="240" w:lineRule="auto"/>
              <w:ind w:left="203" w:right="218"/>
              <w:jc w:val="both"/>
              <w:rPr>
                <w:sz w:val="18"/>
              </w:rPr>
            </w:pPr>
            <w:r>
              <w:rPr>
                <w:sz w:val="18"/>
              </w:rPr>
              <w:t>Lika Enveru su izdati UTU br. 1055-863/12 od 05.06.2017.g. a kasnije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građevinska dozvola za izgradnju T2- hotel 4* na lokaciji koja se sastoji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od k.p. 2917/6, 2917/7, 2917/8, 2917/28, 3535/3 KO Donji Štoj, u skladu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sa PUP Ulcinj. Predmetna lokavija je bila u obuhvatu LSL, ali je sad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izostavljena 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 privedena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namjeni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 PUP-u.</w:t>
            </w:r>
          </w:p>
        </w:tc>
        <w:tc>
          <w:tcPr>
            <w:tcW w:w="5397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D2C8D">
        <w:trPr>
          <w:trHeight w:val="345"/>
        </w:trPr>
        <w:tc>
          <w:tcPr>
            <w:tcW w:w="69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5</w:t>
            </w:r>
          </w:p>
        </w:tc>
        <w:tc>
          <w:tcPr>
            <w:tcW w:w="2671" w:type="dxa"/>
          </w:tcPr>
          <w:p w:rsidR="006D2C8D" w:rsidRDefault="007E1D9A">
            <w:pPr>
              <w:pStyle w:val="TableParagraph"/>
              <w:ind w:left="20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Uprava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saobraćaj</w:t>
            </w: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ind w:left="203"/>
              <w:rPr>
                <w:sz w:val="18"/>
              </w:rPr>
            </w:pPr>
            <w:r>
              <w:rPr>
                <w:sz w:val="18"/>
              </w:rPr>
              <w:t>Pozitivno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mišljenje</w:t>
            </w:r>
          </w:p>
        </w:tc>
        <w:tc>
          <w:tcPr>
            <w:tcW w:w="5397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D2C8D">
        <w:trPr>
          <w:trHeight w:val="621"/>
        </w:trPr>
        <w:tc>
          <w:tcPr>
            <w:tcW w:w="696" w:type="dxa"/>
          </w:tcPr>
          <w:p w:rsidR="006D2C8D" w:rsidRDefault="007E1D9A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6</w:t>
            </w:r>
          </w:p>
        </w:tc>
        <w:tc>
          <w:tcPr>
            <w:tcW w:w="2671" w:type="dxa"/>
          </w:tcPr>
          <w:p w:rsidR="006D2C8D" w:rsidRDefault="007E1D9A">
            <w:pPr>
              <w:pStyle w:val="TableParagraph"/>
              <w:spacing w:before="1" w:line="240" w:lineRule="auto"/>
              <w:ind w:left="201" w:right="9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Uprava za zaštitu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kulturnih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dobara</w:t>
            </w: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spacing w:before="1" w:line="240" w:lineRule="auto"/>
              <w:ind w:left="203"/>
              <w:rPr>
                <w:sz w:val="18"/>
              </w:rPr>
            </w:pPr>
            <w:r>
              <w:rPr>
                <w:sz w:val="18"/>
              </w:rPr>
              <w:t>Pozitivno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mišljenje</w:t>
            </w:r>
          </w:p>
        </w:tc>
        <w:tc>
          <w:tcPr>
            <w:tcW w:w="5397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D2C8D">
        <w:trPr>
          <w:trHeight w:val="621"/>
        </w:trPr>
        <w:tc>
          <w:tcPr>
            <w:tcW w:w="696" w:type="dxa"/>
          </w:tcPr>
          <w:p w:rsidR="006D2C8D" w:rsidRDefault="007E1D9A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7</w:t>
            </w:r>
          </w:p>
        </w:tc>
        <w:tc>
          <w:tcPr>
            <w:tcW w:w="2671" w:type="dxa"/>
          </w:tcPr>
          <w:p w:rsidR="006D2C8D" w:rsidRDefault="007E1D9A">
            <w:pPr>
              <w:pStyle w:val="TableParagraph"/>
              <w:spacing w:before="1" w:line="240" w:lineRule="auto"/>
              <w:ind w:left="201" w:right="82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Agencija za civilno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vazduhoplovstvo</w:t>
            </w: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spacing w:before="1" w:line="240" w:lineRule="auto"/>
              <w:ind w:left="203"/>
              <w:rPr>
                <w:sz w:val="18"/>
              </w:rPr>
            </w:pPr>
            <w:r>
              <w:rPr>
                <w:sz w:val="18"/>
              </w:rPr>
              <w:t>Pozitivno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mišljenje</w:t>
            </w:r>
          </w:p>
        </w:tc>
        <w:tc>
          <w:tcPr>
            <w:tcW w:w="5397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D2C8D">
        <w:trPr>
          <w:trHeight w:val="347"/>
        </w:trPr>
        <w:tc>
          <w:tcPr>
            <w:tcW w:w="69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8</w:t>
            </w:r>
          </w:p>
        </w:tc>
        <w:tc>
          <w:tcPr>
            <w:tcW w:w="2671" w:type="dxa"/>
          </w:tcPr>
          <w:p w:rsidR="006D2C8D" w:rsidRDefault="007E1D9A">
            <w:pPr>
              <w:pStyle w:val="TableParagraph"/>
              <w:ind w:left="2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CGES</w:t>
            </w: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ind w:left="203"/>
              <w:rPr>
                <w:sz w:val="18"/>
              </w:rPr>
            </w:pPr>
            <w:r>
              <w:rPr>
                <w:sz w:val="18"/>
              </w:rPr>
              <w:t>Pozitivno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mišljenje</w:t>
            </w:r>
          </w:p>
        </w:tc>
        <w:tc>
          <w:tcPr>
            <w:tcW w:w="5397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D2C8D">
        <w:trPr>
          <w:trHeight w:val="621"/>
        </w:trPr>
        <w:tc>
          <w:tcPr>
            <w:tcW w:w="69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9</w:t>
            </w:r>
          </w:p>
        </w:tc>
        <w:tc>
          <w:tcPr>
            <w:tcW w:w="2671" w:type="dxa"/>
          </w:tcPr>
          <w:p w:rsidR="006D2C8D" w:rsidRDefault="007E1D9A">
            <w:pPr>
              <w:pStyle w:val="TableParagraph"/>
              <w:spacing w:line="240" w:lineRule="auto"/>
              <w:ind w:left="201" w:right="3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Agencija za elektronske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komunikacije</w:t>
            </w: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ind w:left="203"/>
              <w:rPr>
                <w:sz w:val="18"/>
              </w:rPr>
            </w:pPr>
            <w:r>
              <w:rPr>
                <w:sz w:val="18"/>
              </w:rPr>
              <w:t>Pozitivno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mišljenje</w:t>
            </w:r>
          </w:p>
        </w:tc>
        <w:tc>
          <w:tcPr>
            <w:tcW w:w="5397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D2C8D">
        <w:trPr>
          <w:trHeight w:val="1242"/>
        </w:trPr>
        <w:tc>
          <w:tcPr>
            <w:tcW w:w="69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</w:t>
            </w:r>
          </w:p>
        </w:tc>
        <w:tc>
          <w:tcPr>
            <w:tcW w:w="2671" w:type="dxa"/>
          </w:tcPr>
          <w:p w:rsidR="006D2C8D" w:rsidRDefault="007E1D9A">
            <w:pPr>
              <w:pStyle w:val="TableParagraph"/>
              <w:spacing w:line="240" w:lineRule="auto"/>
              <w:ind w:left="20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MEPPU</w:t>
            </w:r>
            <w:r>
              <w:rPr>
                <w:rFonts w:ascii="Arial" w:hAnsi="Arial"/>
                <w:b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Direktorat</w:t>
            </w:r>
            <w:r>
              <w:rPr>
                <w:rFonts w:ascii="Arial" w:hAnsi="Arial"/>
                <w:b/>
                <w:spacing w:val="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za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životnu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sredinu</w:t>
            </w: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spacing w:line="240" w:lineRule="auto"/>
              <w:ind w:left="203" w:right="219"/>
              <w:jc w:val="both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dijelu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Zastita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potrebno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navesti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Odluku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utvrdivanju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akusticnih zona Opstine Ulcinj koja je donijeta u skladu sa Zakonom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zastiti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buke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zivotnoj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sredini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("SI.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CG",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028/11,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001/14,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002/18)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zbog odredivanja akustickih zona na svojoj teritoriji, a u cilju zastite ljudi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od buke.</w:t>
            </w:r>
          </w:p>
        </w:tc>
        <w:tc>
          <w:tcPr>
            <w:tcW w:w="5397" w:type="dxa"/>
          </w:tcPr>
          <w:p w:rsidR="006D2C8D" w:rsidRDefault="007E1D9A">
            <w:pPr>
              <w:pStyle w:val="TableParagraph"/>
              <w:ind w:left="2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6"/>
              <w:rPr>
                <w:sz w:val="18"/>
              </w:rPr>
            </w:pPr>
            <w:r>
              <w:rPr>
                <w:sz w:val="18"/>
              </w:rPr>
              <w:t>Dopunje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1034"/>
        </w:trPr>
        <w:tc>
          <w:tcPr>
            <w:tcW w:w="696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71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spacing w:line="240" w:lineRule="auto"/>
              <w:ind w:left="203" w:right="220"/>
              <w:jc w:val="both"/>
              <w:rPr>
                <w:sz w:val="18"/>
              </w:rPr>
            </w:pPr>
            <w:r>
              <w:rPr>
                <w:sz w:val="18"/>
              </w:rPr>
              <w:t>U dijelu Mjere zastite od elementarnih i drugih nepogoda i Mjere zastite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od pozara i eksplozija je potrebno navesti vazeca zakonska rjesenja npr.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Zakon o zastiti i spasavanju ("SI. list CG", br. 013/07, 005/08, 086/09,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032/11,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054/16).</w:t>
            </w:r>
          </w:p>
        </w:tc>
        <w:tc>
          <w:tcPr>
            <w:tcW w:w="5397" w:type="dxa"/>
          </w:tcPr>
          <w:p w:rsidR="006D2C8D" w:rsidRDefault="007E1D9A">
            <w:pPr>
              <w:pStyle w:val="TableParagraph"/>
              <w:ind w:left="2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6"/>
              <w:rPr>
                <w:sz w:val="18"/>
              </w:rPr>
            </w:pPr>
            <w:r>
              <w:rPr>
                <w:sz w:val="18"/>
              </w:rPr>
              <w:t>Dopunjeno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</w:tbl>
    <w:p w:rsidR="006D2C8D" w:rsidRDefault="006D2C8D">
      <w:pPr>
        <w:spacing w:line="207" w:lineRule="exact"/>
        <w:rPr>
          <w:sz w:val="18"/>
        </w:rPr>
        <w:sectPr w:rsidR="006D2C8D">
          <w:pgSz w:w="16840" w:h="11910" w:orient="landscape"/>
          <w:pgMar w:top="1040" w:right="640" w:bottom="1180" w:left="980" w:header="727" w:footer="946" w:gutter="0"/>
          <w:cols w:space="720"/>
        </w:sectPr>
      </w:pPr>
    </w:p>
    <w:p w:rsidR="006D2C8D" w:rsidRDefault="006D2C8D">
      <w:pPr>
        <w:pStyle w:val="BodyText"/>
        <w:spacing w:before="8"/>
        <w:rPr>
          <w:rFonts w:ascii="Arial"/>
          <w:b/>
          <w:sz w:val="7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2671"/>
        <w:gridCol w:w="6211"/>
        <w:gridCol w:w="5397"/>
      </w:tblGrid>
      <w:tr w:rsidR="006D2C8D">
        <w:trPr>
          <w:trHeight w:val="3105"/>
        </w:trPr>
        <w:tc>
          <w:tcPr>
            <w:tcW w:w="696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71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spacing w:before="1" w:line="207" w:lineRule="exact"/>
              <w:ind w:left="203"/>
              <w:jc w:val="both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dijelu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5.4.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Pravila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uredenje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povrsina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izgradnju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objekata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odjeljku</w:t>
            </w:r>
          </w:p>
          <w:p w:rsidR="006D2C8D" w:rsidRDefault="007E1D9A">
            <w:pPr>
              <w:pStyle w:val="TableParagraph"/>
              <w:spacing w:line="240" w:lineRule="auto"/>
              <w:ind w:left="203" w:right="220"/>
              <w:jc w:val="both"/>
              <w:rPr>
                <w:sz w:val="18"/>
              </w:rPr>
            </w:pPr>
            <w:r>
              <w:rPr>
                <w:sz w:val="18"/>
              </w:rPr>
              <w:t xml:space="preserve">5.4.1. Opsti uslovi za izgradnju </w:t>
            </w:r>
            <w:r>
              <w:rPr>
                <w:rFonts w:ascii="Arial"/>
                <w:b/>
                <w:sz w:val="18"/>
              </w:rPr>
              <w:t xml:space="preserve">dodati alineju </w:t>
            </w:r>
            <w:r>
              <w:rPr>
                <w:sz w:val="18"/>
              </w:rPr>
              <w:t>da je obaveza investitora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prilikom projektovanja, izgradnje iii rekonstrukcije bilo kojeg objekta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uzme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obzir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zastitu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radioaktivnog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radona,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Zakonom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jonizujuceg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zracenja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radijacionoj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sigurnosti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(,,SI.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CG",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br.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56/09,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58/09,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40/11,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55/16)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pratecim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podzakonskim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aktima,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Programom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zastite od radona s Akcionim planom 2019-2023. godina i </w:t>
            </w:r>
            <w:r>
              <w:rPr>
                <w:rFonts w:ascii="Arial"/>
                <w:b/>
                <w:sz w:val="18"/>
              </w:rPr>
              <w:t>clanom 68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stav 2 tacka 3 podtacka h) Zakona o planiranju prostora i izgradnji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objekata </w:t>
            </w:r>
            <w:r>
              <w:rPr>
                <w:sz w:val="18"/>
              </w:rPr>
              <w:t>("SI. list CG", br. 64/17, 44/18, 63/18, 11/19, 18/20). Osim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navedenog v</w:t>
            </w:r>
            <w:r>
              <w:rPr>
                <w:sz w:val="18"/>
              </w:rPr>
              <w:t>azno je takode uzeti u obzir da je potrebno gradevinski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koristi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izgradnju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kontrolisati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radioaktivnost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sa propisima iz oblasti zastite od jonizujucih zracenja. lsta sugestija 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pogledu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uslova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izgradnju objekata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odnosi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odjeljak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5.4.2.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lntervencijena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postojecim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objektima.</w:t>
            </w:r>
          </w:p>
        </w:tc>
        <w:tc>
          <w:tcPr>
            <w:tcW w:w="5397" w:type="dxa"/>
          </w:tcPr>
          <w:p w:rsidR="006D2C8D" w:rsidRDefault="007E1D9A">
            <w:pPr>
              <w:pStyle w:val="TableParagraph"/>
              <w:spacing w:before="1" w:line="207" w:lineRule="exact"/>
              <w:ind w:left="2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6"/>
              <w:rPr>
                <w:sz w:val="18"/>
              </w:rPr>
            </w:pPr>
            <w:r>
              <w:rPr>
                <w:sz w:val="18"/>
              </w:rPr>
              <w:t>Dopunjeno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2483"/>
        </w:trPr>
        <w:tc>
          <w:tcPr>
            <w:tcW w:w="696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71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spacing w:line="240" w:lineRule="auto"/>
              <w:ind w:left="203" w:right="218"/>
              <w:jc w:val="both"/>
              <w:rPr>
                <w:sz w:val="18"/>
              </w:rPr>
            </w:pPr>
            <w:r>
              <w:rPr>
                <w:sz w:val="18"/>
              </w:rPr>
              <w:t xml:space="preserve">U Razvoju elektroenergetske mreze u planskom periodu </w:t>
            </w:r>
            <w:r>
              <w:rPr>
                <w:rFonts w:ascii="Arial"/>
                <w:b/>
                <w:sz w:val="18"/>
              </w:rPr>
              <w:t>u dijelu 6.2.4.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Uslovi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smjernice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realizaciju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plana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pomenutih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propisa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potrebno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navesti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Zakon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zastiti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nejonizujucih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zracenja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("SI.list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CG",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br.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35/13)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Pravilnik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granicama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izlaganja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elektromagnetnim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poljima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{,,S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I.li st CG ", br . 6/15, 9/15). Osim toga, da bi se koristili i pustili u rad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pomenuti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elektroenergetski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nep</w:t>
            </w:r>
            <w:r>
              <w:rPr>
                <w:sz w:val="18"/>
              </w:rPr>
              <w:t>hodno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pribaviti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dozvolu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Agencje za zastitu prirode i zivotne sredine, a prije izgradnje u toku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projektovanja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voditi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racuna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propisanim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granicama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izlaganja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elektromagnetnim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poljima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Pravilniku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granicama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izlaganja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elektromagnetnim poljima (,,S I.list CG", br. 6/15, 9/15), kako ne bi dosli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 situaciju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nakon izgradnje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objekat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ukloniti</w:t>
            </w:r>
          </w:p>
        </w:tc>
        <w:tc>
          <w:tcPr>
            <w:tcW w:w="5397" w:type="dxa"/>
          </w:tcPr>
          <w:p w:rsidR="006D2C8D" w:rsidRDefault="007E1D9A">
            <w:pPr>
              <w:pStyle w:val="TableParagraph"/>
              <w:ind w:left="2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before="2" w:line="240" w:lineRule="auto"/>
              <w:ind w:left="206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2898"/>
        </w:trPr>
        <w:tc>
          <w:tcPr>
            <w:tcW w:w="696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71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spacing w:before="1" w:line="240" w:lineRule="auto"/>
              <w:ind w:left="203" w:right="218"/>
              <w:jc w:val="both"/>
              <w:rPr>
                <w:sz w:val="18"/>
              </w:rPr>
            </w:pPr>
            <w:r>
              <w:rPr>
                <w:sz w:val="18"/>
              </w:rPr>
              <w:t>Osim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toga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vazno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istaci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clanom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Zakona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zastiti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nejonizujucih zracenja ("SI. list CG", broj 35/13) propisano da podrucje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koje se nalazi u dometu zracenja vec postojeceg stacionarnog izvora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elektromagnetnog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prenamijeniti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prostorno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planskom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dokumentacijom i u podrucje povecane osjetljivosti,</w:t>
            </w:r>
            <w:r>
              <w:rPr>
                <w:sz w:val="18"/>
              </w:rPr>
              <w:t xml:space="preserve"> ako je izvrsenim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mjerenjem utvrdeno da ispunjava uslove u pogledu propisanih granica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izlaganja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podrucje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povecane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osjetljivosti.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Dalje,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clanom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izmedu ostalog, ureaeno da na podrucja na kojima su unutar granica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koridora vazdusnih elektroenerget</w:t>
            </w:r>
            <w:r>
              <w:rPr>
                <w:sz w:val="18"/>
              </w:rPr>
              <w:t>skih vodova izgraaeni objekti nakon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postavljanja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vazdusnih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elektroenergetskih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vodova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primjenjuju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mjere zastite za podrucje povecane osjetljivosti i podrucje profesionalne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izlozenosti,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Pravilnikom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granicama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izlaganja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elektromagnetnim pol</w:t>
            </w:r>
            <w:r>
              <w:rPr>
                <w:sz w:val="18"/>
              </w:rPr>
              <w:t>jima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(,,SI.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list CG",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06/15,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9/15).</w:t>
            </w:r>
          </w:p>
        </w:tc>
        <w:tc>
          <w:tcPr>
            <w:tcW w:w="5397" w:type="dxa"/>
          </w:tcPr>
          <w:p w:rsidR="006D2C8D" w:rsidRDefault="007E1D9A">
            <w:pPr>
              <w:pStyle w:val="TableParagraph"/>
              <w:spacing w:before="1" w:line="207" w:lineRule="exact"/>
              <w:ind w:left="2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6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827"/>
        </w:trPr>
        <w:tc>
          <w:tcPr>
            <w:tcW w:w="696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71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spacing w:line="240" w:lineRule="auto"/>
              <w:ind w:left="203" w:right="220"/>
              <w:jc w:val="both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stranici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dijelu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Kriterijumi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smjernice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izgradnju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elektroenergetskih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objekata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potrebno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je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pozvati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Zakon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zastiti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nejonizujucih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zracenja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("SI.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CG",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35/13)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prateca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podzakonska</w:t>
            </w:r>
          </w:p>
          <w:p w:rsidR="006D2C8D" w:rsidRDefault="007E1D9A">
            <w:pPr>
              <w:pStyle w:val="TableParagraph"/>
              <w:spacing w:line="187" w:lineRule="exact"/>
              <w:ind w:left="203"/>
              <w:rPr>
                <w:sz w:val="18"/>
              </w:rPr>
            </w:pPr>
            <w:r>
              <w:rPr>
                <w:sz w:val="18"/>
              </w:rPr>
              <w:t>akta.</w:t>
            </w:r>
          </w:p>
        </w:tc>
        <w:tc>
          <w:tcPr>
            <w:tcW w:w="5397" w:type="dxa"/>
          </w:tcPr>
          <w:p w:rsidR="006D2C8D" w:rsidRDefault="007E1D9A">
            <w:pPr>
              <w:pStyle w:val="TableParagraph"/>
              <w:ind w:left="2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6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</w:tbl>
    <w:p w:rsidR="006D2C8D" w:rsidRDefault="006D2C8D">
      <w:pPr>
        <w:spacing w:line="207" w:lineRule="exact"/>
        <w:rPr>
          <w:sz w:val="18"/>
        </w:rPr>
        <w:sectPr w:rsidR="006D2C8D">
          <w:pgSz w:w="16840" w:h="11910" w:orient="landscape"/>
          <w:pgMar w:top="1040" w:right="640" w:bottom="1180" w:left="980" w:header="727" w:footer="946" w:gutter="0"/>
          <w:cols w:space="720"/>
        </w:sectPr>
      </w:pPr>
    </w:p>
    <w:p w:rsidR="006D2C8D" w:rsidRDefault="006D2C8D">
      <w:pPr>
        <w:pStyle w:val="BodyText"/>
        <w:spacing w:before="8"/>
        <w:rPr>
          <w:rFonts w:ascii="Arial"/>
          <w:b/>
          <w:sz w:val="7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2671"/>
        <w:gridCol w:w="6211"/>
        <w:gridCol w:w="5397"/>
      </w:tblGrid>
      <w:tr w:rsidR="006D2C8D">
        <w:trPr>
          <w:trHeight w:val="1449"/>
        </w:trPr>
        <w:tc>
          <w:tcPr>
            <w:tcW w:w="696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71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spacing w:before="1" w:line="240" w:lineRule="auto"/>
              <w:ind w:left="203" w:right="220"/>
              <w:jc w:val="both"/>
              <w:rPr>
                <w:sz w:val="18"/>
              </w:rPr>
            </w:pPr>
            <w:r>
              <w:rPr>
                <w:sz w:val="18"/>
              </w:rPr>
              <w:t xml:space="preserve">U dijelu </w:t>
            </w:r>
            <w:r>
              <w:rPr>
                <w:rFonts w:ascii="Arial"/>
                <w:b/>
                <w:sz w:val="18"/>
              </w:rPr>
              <w:t>6.4.1. Snabdijevanje vodom, u Planovima</w:t>
            </w:r>
            <w:r>
              <w:rPr>
                <w:sz w:val="18"/>
              </w:rPr>
              <w:t>, u cilju zastite voda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prilikom planiranja razvoja vodovodne mreze preporucuje se da se bilo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koje novo vodoizvoriste za snabdijevanje stanovnistva vodom za pice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podvrgne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provjeri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radioloske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ispravnosti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samog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projektovanja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izgradnje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vodovodnog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sistema,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oblasti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zastite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jonizujucih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zracenja,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 treba konstatovati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 ovom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dokumentu.</w:t>
            </w:r>
          </w:p>
        </w:tc>
        <w:tc>
          <w:tcPr>
            <w:tcW w:w="5397" w:type="dxa"/>
          </w:tcPr>
          <w:p w:rsidR="006D2C8D" w:rsidRDefault="007E1D9A">
            <w:pPr>
              <w:pStyle w:val="TableParagraph"/>
              <w:spacing w:before="1" w:line="207" w:lineRule="exact"/>
              <w:ind w:left="2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6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414"/>
        </w:trPr>
        <w:tc>
          <w:tcPr>
            <w:tcW w:w="696" w:type="dxa"/>
          </w:tcPr>
          <w:p w:rsidR="006D2C8D" w:rsidRDefault="007E1D9A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</w:t>
            </w:r>
          </w:p>
        </w:tc>
        <w:tc>
          <w:tcPr>
            <w:tcW w:w="2671" w:type="dxa"/>
          </w:tcPr>
          <w:p w:rsidR="006D2C8D" w:rsidRDefault="007E1D9A">
            <w:pPr>
              <w:pStyle w:val="TableParagraph"/>
              <w:tabs>
                <w:tab w:val="left" w:pos="1264"/>
                <w:tab w:val="left" w:pos="1766"/>
              </w:tabs>
              <w:ind w:left="201" w:right="3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Agencija</w:t>
            </w:r>
            <w:r>
              <w:rPr>
                <w:rFonts w:ascii="Arial" w:hAnsi="Arial"/>
                <w:b/>
                <w:sz w:val="18"/>
              </w:rPr>
              <w:tab/>
              <w:t>za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1"/>
                <w:sz w:val="18"/>
              </w:rPr>
              <w:t>zaštitu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prirode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životne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sredine</w:t>
            </w: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spacing w:before="1" w:line="240" w:lineRule="auto"/>
              <w:ind w:left="203"/>
              <w:rPr>
                <w:sz w:val="18"/>
              </w:rPr>
            </w:pPr>
            <w:r>
              <w:rPr>
                <w:sz w:val="18"/>
              </w:rPr>
              <w:t>Pozitivno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mišljenje</w:t>
            </w:r>
          </w:p>
        </w:tc>
        <w:tc>
          <w:tcPr>
            <w:tcW w:w="5397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D2C8D">
        <w:trPr>
          <w:trHeight w:val="414"/>
        </w:trPr>
        <w:tc>
          <w:tcPr>
            <w:tcW w:w="69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</w:t>
            </w:r>
          </w:p>
        </w:tc>
        <w:tc>
          <w:tcPr>
            <w:tcW w:w="2671" w:type="dxa"/>
          </w:tcPr>
          <w:p w:rsidR="006D2C8D" w:rsidRDefault="007E1D9A">
            <w:pPr>
              <w:pStyle w:val="TableParagraph"/>
              <w:ind w:left="2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Uprava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nekretnine</w:t>
            </w: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parcelacije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prirpemiti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tako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sadrži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decidno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lejerski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strukturirane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podatke.</w:t>
            </w:r>
          </w:p>
        </w:tc>
        <w:tc>
          <w:tcPr>
            <w:tcW w:w="5397" w:type="dxa"/>
          </w:tcPr>
          <w:p w:rsidR="006D2C8D" w:rsidRDefault="007E1D9A">
            <w:pPr>
              <w:pStyle w:val="TableParagraph"/>
              <w:ind w:left="2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189" w:lineRule="exact"/>
              <w:ind w:left="206"/>
              <w:rPr>
                <w:sz w:val="18"/>
              </w:rPr>
            </w:pPr>
            <w:r>
              <w:rPr>
                <w:w w:val="95"/>
                <w:sz w:val="18"/>
              </w:rPr>
              <w:t>Biće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dopunjeno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Predlogu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plana.</w:t>
            </w:r>
          </w:p>
        </w:tc>
      </w:tr>
      <w:tr w:rsidR="006D2C8D">
        <w:trPr>
          <w:trHeight w:val="1655"/>
        </w:trPr>
        <w:tc>
          <w:tcPr>
            <w:tcW w:w="69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13</w:t>
            </w:r>
          </w:p>
        </w:tc>
        <w:tc>
          <w:tcPr>
            <w:tcW w:w="2671" w:type="dxa"/>
          </w:tcPr>
          <w:p w:rsidR="006D2C8D" w:rsidRDefault="007E1D9A">
            <w:pPr>
              <w:pStyle w:val="TableParagraph"/>
              <w:spacing w:line="240" w:lineRule="auto"/>
              <w:ind w:left="201" w:right="6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Ministarstvo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ekonomskog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razvoja</w:t>
            </w: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spacing w:line="240" w:lineRule="auto"/>
              <w:ind w:left="203" w:right="218"/>
              <w:jc w:val="both"/>
              <w:rPr>
                <w:sz w:val="18"/>
              </w:rPr>
            </w:pPr>
            <w:r>
              <w:rPr>
                <w:sz w:val="18"/>
              </w:rPr>
              <w:t>Sugerisemo da prilikom planiranja povrsina za turizam akcenat date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planiranju smjestajnih kapaciteta kategorije 3,4 i 5 zvjezdica, gdje ce 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poštovati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kvalitet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diverzifikaciju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ponude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kvalitetnih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specijalizacija usmjerenih na ciljne grupe, a koji bi nadomjestili izrazen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manjak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hotelske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ponude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okviru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teritorije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opstine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Ulcinj.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Takode,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akcenat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staviti na planiranje sadrzaja koji su nevezani za plazni turizam</w:t>
            </w:r>
            <w:r>
              <w:rPr>
                <w:sz w:val="18"/>
              </w:rPr>
              <w:t>, a uticu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produzavanje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sezone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kroz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interesovanja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savremenog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turiste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istim.</w:t>
            </w:r>
          </w:p>
        </w:tc>
        <w:tc>
          <w:tcPr>
            <w:tcW w:w="5397" w:type="dxa"/>
          </w:tcPr>
          <w:p w:rsidR="006D2C8D" w:rsidRDefault="007E1D9A">
            <w:pPr>
              <w:pStyle w:val="TableParagraph"/>
              <w:ind w:left="2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6"/>
              <w:rPr>
                <w:sz w:val="18"/>
              </w:rPr>
            </w:pPr>
            <w:r>
              <w:rPr>
                <w:sz w:val="18"/>
              </w:rPr>
              <w:t>Dopunjeno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3933"/>
        </w:trPr>
        <w:tc>
          <w:tcPr>
            <w:tcW w:w="696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71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spacing w:line="240" w:lineRule="auto"/>
              <w:ind w:left="203" w:right="218"/>
              <w:jc w:val="both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okviru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tekstualnog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dijela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poglavlju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4.2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povrsina,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detaljno je dato objasnjenje za svaku namjenu pojedinacno u smislu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mogucnosti gradnje u pogledu klasifikacija objekata. S tim u vezi, 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mjesovitu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namjenu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navedeno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namjeni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mogu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graditi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stalnog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povremenog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stanovanja,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gdje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okviru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povremenog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stanovanja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klasifikovani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turisticki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apartmani,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turisticki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apartmanski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blokovi, turisticke vile i kuce za izdavanje. Shodno clanu 72 Zakona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turizmu i ugostiteljstvu (,,SI. list Crne Gore", br. 002/18, 004/18, 013/18,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025/19) gore navedeni objekti turisticki apartman, turisticki apartmanski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blok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izdavanje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predstavljaju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komplementarne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ugostiteljske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objekte za pružanje usluga smjestaja i pripremanja hrane, pica i napitaka,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te se kao takvi ne mogu svrstavati u objekte povremenog stanovanja.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Takode,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napominjemo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shodno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Pravilniku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minimalno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teh</w:t>
            </w:r>
            <w:r>
              <w:rPr>
                <w:sz w:val="18"/>
              </w:rPr>
              <w:t>nickim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uslovima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kategorizaciji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ugostiteljskih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objekata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(,,SI.list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CG",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036/18)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turisticka vila je objekat koji moze da bude u privatnoj svojini i koji 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nalazi i dio je turistickog rizorta i koristi sadrzaje turistickog rizorta kojima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upravlja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upravljac.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Shodno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navedenom,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smatramo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potrebno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korigovati.</w:t>
            </w:r>
          </w:p>
        </w:tc>
        <w:tc>
          <w:tcPr>
            <w:tcW w:w="5397" w:type="dxa"/>
          </w:tcPr>
          <w:p w:rsidR="006D2C8D" w:rsidRDefault="007E1D9A">
            <w:pPr>
              <w:pStyle w:val="TableParagraph"/>
              <w:ind w:left="2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6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1449"/>
        </w:trPr>
        <w:tc>
          <w:tcPr>
            <w:tcW w:w="696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71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spacing w:line="240" w:lineRule="auto"/>
              <w:ind w:left="203" w:right="221"/>
              <w:jc w:val="both"/>
              <w:rPr>
                <w:sz w:val="18"/>
              </w:rPr>
            </w:pPr>
            <w:r>
              <w:rPr>
                <w:sz w:val="18"/>
              </w:rPr>
              <w:t>U poglavlju 5.4. Pravila za uredenje povrsina i izgradnju objekata, pod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tackom 5.4.6. data su pravila za uredenje povrsina i izgradnju objekata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 povrsine za turizam T1. Potrebno je korigovati pravila na sljedeci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nacin:</w:t>
            </w:r>
          </w:p>
          <w:p w:rsidR="006D2C8D" w:rsidRDefault="007E1D9A">
            <w:pPr>
              <w:pStyle w:val="TableParagraph"/>
              <w:spacing w:line="240" w:lineRule="auto"/>
              <w:ind w:left="204" w:right="221" w:firstLine="5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1.</w:t>
            </w:r>
            <w:r>
              <w:rPr>
                <w:spacing w:val="55"/>
                <w:sz w:val="18"/>
              </w:rPr>
              <w:t xml:space="preserve">    </w:t>
            </w:r>
            <w:r>
              <w:rPr>
                <w:spacing w:val="-1"/>
                <w:sz w:val="18"/>
              </w:rPr>
              <w:t>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tacki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broj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1,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pored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navedene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kategorije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hotela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(.4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5*)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dodaje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i kategorija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3 ,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razlog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 sadrzan 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nacenim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sugestijama.</w:t>
            </w:r>
          </w:p>
        </w:tc>
        <w:tc>
          <w:tcPr>
            <w:tcW w:w="5397" w:type="dxa"/>
          </w:tcPr>
          <w:p w:rsidR="006D2C8D" w:rsidRDefault="007E1D9A">
            <w:pPr>
              <w:pStyle w:val="TableParagraph"/>
              <w:ind w:left="2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6"/>
              <w:rPr>
                <w:sz w:val="18"/>
              </w:rPr>
            </w:pPr>
            <w:r>
              <w:rPr>
                <w:sz w:val="18"/>
              </w:rPr>
              <w:t>Dopunjeno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</w:tbl>
    <w:p w:rsidR="006D2C8D" w:rsidRDefault="006D2C8D">
      <w:pPr>
        <w:spacing w:line="207" w:lineRule="exact"/>
        <w:rPr>
          <w:sz w:val="18"/>
        </w:rPr>
        <w:sectPr w:rsidR="006D2C8D">
          <w:pgSz w:w="16840" w:h="11910" w:orient="landscape"/>
          <w:pgMar w:top="1040" w:right="640" w:bottom="1180" w:left="980" w:header="727" w:footer="946" w:gutter="0"/>
          <w:cols w:space="720"/>
        </w:sectPr>
      </w:pPr>
    </w:p>
    <w:p w:rsidR="006D2C8D" w:rsidRDefault="006D2C8D">
      <w:pPr>
        <w:pStyle w:val="BodyText"/>
        <w:spacing w:before="8"/>
        <w:rPr>
          <w:rFonts w:ascii="Arial"/>
          <w:b/>
          <w:sz w:val="7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2671"/>
        <w:gridCol w:w="6211"/>
        <w:gridCol w:w="5397"/>
      </w:tblGrid>
      <w:tr w:rsidR="006D2C8D">
        <w:trPr>
          <w:trHeight w:val="5589"/>
        </w:trPr>
        <w:tc>
          <w:tcPr>
            <w:tcW w:w="696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71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</w:tabs>
              <w:spacing w:before="1" w:line="240" w:lineRule="auto"/>
              <w:ind w:left="203" w:right="220" w:firstLine="0"/>
              <w:jc w:val="both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navedenim,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tacki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potrebno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bruto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razvijena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povrsina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turistickom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lezaju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hotel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kategorije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3•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iznosi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60m2.</w:t>
            </w:r>
          </w:p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Arial"/>
                <w:b/>
                <w:sz w:val="18"/>
              </w:rPr>
            </w:pPr>
          </w:p>
          <w:p w:rsidR="006D2C8D" w:rsidRDefault="007E1D9A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</w:tabs>
              <w:spacing w:line="240" w:lineRule="auto"/>
              <w:ind w:left="203" w:right="219" w:firstLine="0"/>
              <w:jc w:val="both"/>
              <w:rPr>
                <w:sz w:val="18"/>
              </w:rPr>
            </w:pPr>
            <w:r>
              <w:rPr>
                <w:sz w:val="18"/>
              </w:rPr>
              <w:t>Shodno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clanu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citiranog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Pravilnika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vrste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smjestajnih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jedinica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primarnim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ugostiteljskim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objektima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soba,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apartman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  <w:p w:rsidR="006D2C8D" w:rsidRDefault="007E1D9A">
            <w:pPr>
              <w:pStyle w:val="TableParagraph"/>
              <w:spacing w:line="240" w:lineRule="auto"/>
              <w:ind w:left="203" w:right="221"/>
              <w:jc w:val="both"/>
              <w:rPr>
                <w:sz w:val="18"/>
              </w:rPr>
            </w:pPr>
            <w:r>
              <w:rPr>
                <w:sz w:val="18"/>
              </w:rPr>
              <w:t>,,studio" apartman, te je potrebno korigovati tacku broj 7 u skladu 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navedenim.</w:t>
            </w:r>
          </w:p>
          <w:p w:rsidR="006D2C8D" w:rsidRDefault="007E1D9A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</w:tabs>
              <w:spacing w:line="240" w:lineRule="auto"/>
              <w:ind w:left="203" w:right="220" w:firstLine="0"/>
              <w:jc w:val="both"/>
              <w:rPr>
                <w:sz w:val="18"/>
              </w:rPr>
            </w:pPr>
            <w:r>
              <w:rPr>
                <w:sz w:val="18"/>
              </w:rPr>
              <w:t>Neophodno je definisati potrebni minimalni broj parking mjesta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shodno standardima iz zakonske regulative iz oblasti planiranja, kao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strucne literature, a da pritom ne budu manji od standarda definisanih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Pravilnikom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minimalno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tehnickim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uslovima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katego</w:t>
            </w:r>
            <w:r>
              <w:rPr>
                <w:sz w:val="18"/>
              </w:rPr>
              <w:t>rizaciji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ugostiteljskih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objekata.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Naime,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navedenom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Pravilniku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definisan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obavezan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za hotel kategorije 3 zvjezdice za najmanje 10% smjestajnih jedinica,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odnosno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hotel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kategorije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zvjezdica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najmanje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smjestajnih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jedinica,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kojih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hotel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kategorije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zvjezdica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neophodno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obezbijediti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natkriveni parking. Obavezan standard za sve kategorije je i planiranje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najmanje jednog parking mjesta 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osobe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 invaliditetom.</w:t>
            </w:r>
          </w:p>
          <w:p w:rsidR="006D2C8D" w:rsidRDefault="007E1D9A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</w:tabs>
              <w:spacing w:line="240" w:lineRule="auto"/>
              <w:ind w:left="203" w:right="219" w:firstLine="0"/>
              <w:jc w:val="both"/>
              <w:rPr>
                <w:sz w:val="18"/>
              </w:rPr>
            </w:pPr>
            <w:r>
              <w:rPr>
                <w:sz w:val="18"/>
              </w:rPr>
              <w:t>U tacki broj 14, neophodno je korigovati podzakonski akt na koji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z w:val="18"/>
              </w:rPr>
              <w:t xml:space="preserve"> pozivate, obzirom da je navedeni u planskom dokumentu van snage.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Vazeci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pravilnik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Pravilnik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minimalno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tehnickim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uslovima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kategorizaciji ugostiteljskih objekata (,,SI.list CG", broj 036/18). Takode,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 okviru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iste tacke potrebno 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uvrstiti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 kategoriju 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zvjezdice.</w:t>
            </w:r>
          </w:p>
          <w:p w:rsidR="006D2C8D" w:rsidRDefault="007E1D9A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</w:tabs>
              <w:spacing w:line="240" w:lineRule="auto"/>
              <w:ind w:left="203" w:right="220" w:firstLine="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poslednjoj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tacki,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kojom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omogucena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fazna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izgradnja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objekata,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neophodno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definisati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objekata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izgradnja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osnovnog objekta primarnog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ugostiteljskog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objekta.</w:t>
            </w:r>
          </w:p>
        </w:tc>
        <w:tc>
          <w:tcPr>
            <w:tcW w:w="5397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D2C8D">
        <w:trPr>
          <w:trHeight w:val="3933"/>
        </w:trPr>
        <w:tc>
          <w:tcPr>
            <w:tcW w:w="696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71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spacing w:line="240" w:lineRule="auto"/>
              <w:ind w:left="203" w:right="221"/>
              <w:jc w:val="both"/>
              <w:rPr>
                <w:sz w:val="18"/>
              </w:rPr>
            </w:pPr>
            <w:r>
              <w:rPr>
                <w:sz w:val="18"/>
              </w:rPr>
              <w:t>U poglavlju 5.4. Pravila za uredenje povrsina i izgradnju objekata, pod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tackom 5.4.7. data su pravila za uredenje povrsina i izgradnju objekata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 povrsine za turizam T2. Potrebno je korigovati pravila na sljedeci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nacin:</w:t>
            </w:r>
          </w:p>
          <w:p w:rsidR="006D2C8D" w:rsidRDefault="007E1D9A">
            <w:pPr>
              <w:pStyle w:val="TableParagraph"/>
              <w:numPr>
                <w:ilvl w:val="0"/>
                <w:numId w:val="19"/>
              </w:numPr>
              <w:tabs>
                <w:tab w:val="left" w:pos="564"/>
              </w:tabs>
              <w:spacing w:line="240" w:lineRule="auto"/>
              <w:ind w:left="563" w:right="221"/>
              <w:jc w:val="both"/>
              <w:rPr>
                <w:sz w:val="18"/>
              </w:rPr>
            </w:pPr>
            <w:r>
              <w:rPr>
                <w:sz w:val="18"/>
              </w:rPr>
              <w:t>U tacki broj 1, pored navedene kate</w:t>
            </w:r>
            <w:r>
              <w:rPr>
                <w:sz w:val="18"/>
              </w:rPr>
              <w:t>gorije hotela (4* i 5*) dodaje 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kategorija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3*,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 razlog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 sadrzan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 nacenim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sugestijama.</w:t>
            </w:r>
          </w:p>
          <w:p w:rsidR="006D2C8D" w:rsidRDefault="007E1D9A">
            <w:pPr>
              <w:pStyle w:val="TableParagraph"/>
              <w:numPr>
                <w:ilvl w:val="0"/>
                <w:numId w:val="19"/>
              </w:numPr>
              <w:tabs>
                <w:tab w:val="left" w:pos="564"/>
              </w:tabs>
              <w:spacing w:line="240" w:lineRule="auto"/>
              <w:ind w:left="563" w:right="219"/>
              <w:jc w:val="both"/>
              <w:rPr>
                <w:sz w:val="18"/>
              </w:rPr>
            </w:pPr>
            <w:r>
              <w:rPr>
                <w:sz w:val="18"/>
              </w:rPr>
              <w:t>U skladu sa gore navedenim, u tacki broj 2, potrebno je dodati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bruto razvijena povrsina po turistickom lezaju za hotel kategorije 3 *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iznosi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60m2.</w:t>
            </w:r>
          </w:p>
          <w:p w:rsidR="006D2C8D" w:rsidRDefault="007E1D9A">
            <w:pPr>
              <w:pStyle w:val="TableParagraph"/>
              <w:numPr>
                <w:ilvl w:val="0"/>
                <w:numId w:val="19"/>
              </w:numPr>
              <w:tabs>
                <w:tab w:val="left" w:pos="564"/>
              </w:tabs>
              <w:spacing w:before="1" w:line="240" w:lineRule="auto"/>
              <w:ind w:left="563" w:right="220"/>
              <w:jc w:val="both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tacki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definisana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struktura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smjestajnih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kapaciteta,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Pravilnikom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blizem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sadrzaju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planskog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dokumenta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clan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82,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navesti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je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ukupna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povrsina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prostora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planirana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osnovne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objekte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hotela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najmanje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50%,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ukupna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planirana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povrsina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depadanse iii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"vile"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najvise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50%.</w:t>
            </w:r>
          </w:p>
          <w:p w:rsidR="006D2C8D" w:rsidRDefault="007E1D9A">
            <w:pPr>
              <w:pStyle w:val="TableParagraph"/>
              <w:numPr>
                <w:ilvl w:val="0"/>
                <w:numId w:val="19"/>
              </w:numPr>
              <w:tabs>
                <w:tab w:val="left" w:pos="564"/>
              </w:tabs>
              <w:spacing w:line="240" w:lineRule="auto"/>
              <w:ind w:left="563" w:right="219"/>
              <w:jc w:val="both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tacki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neophodno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korigovati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pravilnik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pozivate,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obzirom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isti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snage.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Vazeci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pravilnik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Pravilnik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minimalno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tehnickim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uslovima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kategorizaciji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ugostiteljskih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objekata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(,.SI.list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CG</w:t>
            </w:r>
          </w:p>
          <w:p w:rsidR="006D2C8D" w:rsidRDefault="007E1D9A">
            <w:pPr>
              <w:pStyle w:val="TableParagraph"/>
              <w:ind w:left="563" w:right="222"/>
              <w:jc w:val="both"/>
              <w:rPr>
                <w:sz w:val="18"/>
              </w:rPr>
            </w:pPr>
            <w:r>
              <w:rPr>
                <w:sz w:val="18"/>
              </w:rPr>
              <w:t>", broj 036/18). Takode, u okviru iste tacke potrebno je uvrstiti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kategoriju 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zvjezdice.</w:t>
            </w:r>
          </w:p>
        </w:tc>
        <w:tc>
          <w:tcPr>
            <w:tcW w:w="5397" w:type="dxa"/>
          </w:tcPr>
          <w:p w:rsidR="006D2C8D" w:rsidRDefault="007E1D9A">
            <w:pPr>
              <w:pStyle w:val="TableParagraph"/>
              <w:ind w:left="2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before="2" w:line="240" w:lineRule="auto"/>
              <w:ind w:left="206"/>
              <w:rPr>
                <w:sz w:val="18"/>
              </w:rPr>
            </w:pPr>
            <w:r>
              <w:rPr>
                <w:sz w:val="18"/>
              </w:rPr>
              <w:t>Dopunjeno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</w:tbl>
    <w:p w:rsidR="006D2C8D" w:rsidRDefault="006D2C8D">
      <w:pPr>
        <w:rPr>
          <w:sz w:val="18"/>
        </w:rPr>
        <w:sectPr w:rsidR="006D2C8D">
          <w:pgSz w:w="16840" w:h="11910" w:orient="landscape"/>
          <w:pgMar w:top="1040" w:right="640" w:bottom="1140" w:left="980" w:header="727" w:footer="946" w:gutter="0"/>
          <w:cols w:space="720"/>
        </w:sectPr>
      </w:pPr>
    </w:p>
    <w:p w:rsidR="006D2C8D" w:rsidRDefault="006D2C8D">
      <w:pPr>
        <w:pStyle w:val="BodyText"/>
        <w:spacing w:before="8"/>
        <w:rPr>
          <w:rFonts w:ascii="Arial"/>
          <w:b/>
          <w:sz w:val="7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2671"/>
        <w:gridCol w:w="6211"/>
        <w:gridCol w:w="5397"/>
      </w:tblGrid>
      <w:tr w:rsidR="006D2C8D">
        <w:trPr>
          <w:trHeight w:val="1449"/>
        </w:trPr>
        <w:tc>
          <w:tcPr>
            <w:tcW w:w="696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71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numPr>
                <w:ilvl w:val="0"/>
                <w:numId w:val="18"/>
              </w:numPr>
              <w:tabs>
                <w:tab w:val="left" w:pos="564"/>
              </w:tabs>
              <w:spacing w:before="1" w:line="240" w:lineRule="auto"/>
              <w:ind w:left="563" w:right="218"/>
              <w:jc w:val="both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tacki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dijelu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gdje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definisu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uslovi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planiranje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sportskih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o</w:t>
            </w:r>
            <w:r>
              <w:rPr>
                <w:spacing w:val="1"/>
                <w:w w:val="99"/>
                <w:sz w:val="18"/>
              </w:rPr>
              <w:t>v</w:t>
            </w:r>
            <w:r>
              <w:rPr>
                <w:w w:val="99"/>
                <w:sz w:val="18"/>
              </w:rPr>
              <w:t>j</w:t>
            </w:r>
            <w:r>
              <w:rPr>
                <w:spacing w:val="-2"/>
                <w:w w:val="99"/>
                <w:sz w:val="18"/>
              </w:rPr>
              <w:t>e</w:t>
            </w:r>
            <w:r>
              <w:rPr>
                <w:spacing w:val="1"/>
                <w:sz w:val="18"/>
              </w:rPr>
              <w:t>k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t</w:t>
            </w:r>
            <w:r>
              <w:rPr>
                <w:w w:val="99"/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d</w:t>
            </w:r>
            <w:r>
              <w:rPr>
                <w:spacing w:val="-3"/>
                <w:w w:val="99"/>
                <w:sz w:val="18"/>
              </w:rPr>
              <w:t>r</w:t>
            </w:r>
            <w:r>
              <w:rPr>
                <w:w w:val="99"/>
                <w:sz w:val="18"/>
              </w:rPr>
              <w:t>ug</w:t>
            </w:r>
            <w:r>
              <w:rPr>
                <w:spacing w:val="-2"/>
                <w:w w:val="99"/>
                <w:sz w:val="18"/>
              </w:rPr>
              <w:t>i</w:t>
            </w:r>
            <w:r>
              <w:rPr>
                <w:w w:val="99"/>
                <w:sz w:val="18"/>
              </w:rPr>
              <w:t>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>s</w:t>
            </w:r>
            <w:r>
              <w:rPr>
                <w:spacing w:val="-2"/>
                <w:w w:val="99"/>
                <w:sz w:val="18"/>
              </w:rPr>
              <w:t>a</w:t>
            </w:r>
            <w:r>
              <w:rPr>
                <w:w w:val="99"/>
                <w:sz w:val="18"/>
              </w:rPr>
              <w:t>dr</w:t>
            </w:r>
            <w:r>
              <w:rPr>
                <w:spacing w:val="-2"/>
                <w:w w:val="50"/>
                <w:sz w:val="18"/>
              </w:rPr>
              <w:t>ž</w:t>
            </w:r>
            <w:r>
              <w:rPr>
                <w:w w:val="99"/>
                <w:sz w:val="18"/>
              </w:rPr>
              <w:t>aj</w:t>
            </w:r>
            <w:r>
              <w:rPr>
                <w:sz w:val="18"/>
              </w:rPr>
              <w:t>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l</w:t>
            </w:r>
            <w:r>
              <w:rPr>
                <w:spacing w:val="-2"/>
                <w:w w:val="99"/>
                <w:sz w:val="18"/>
              </w:rPr>
              <w:t>o</w:t>
            </w:r>
            <w:r>
              <w:rPr>
                <w:spacing w:val="-2"/>
                <w:sz w:val="18"/>
              </w:rPr>
              <w:t>k</w:t>
            </w:r>
            <w:r>
              <w:rPr>
                <w:w w:val="99"/>
                <w:sz w:val="18"/>
              </w:rPr>
              <w:t>a</w:t>
            </w:r>
            <w:r>
              <w:rPr>
                <w:spacing w:val="1"/>
                <w:w w:val="99"/>
                <w:sz w:val="18"/>
              </w:rPr>
              <w:t>c</w:t>
            </w:r>
            <w:r>
              <w:rPr>
                <w:w w:val="99"/>
                <w:sz w:val="18"/>
              </w:rPr>
              <w:t>i</w:t>
            </w:r>
            <w:r>
              <w:rPr>
                <w:spacing w:val="-2"/>
                <w:w w:val="99"/>
                <w:sz w:val="18"/>
              </w:rPr>
              <w:t>j</w:t>
            </w:r>
            <w:r>
              <w:rPr>
                <w:w w:val="99"/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d</w:t>
            </w:r>
            <w:r>
              <w:rPr>
                <w:spacing w:val="-2"/>
                <w:w w:val="99"/>
                <w:sz w:val="18"/>
              </w:rPr>
              <w:t>e</w:t>
            </w:r>
            <w:r>
              <w:rPr>
                <w:sz w:val="18"/>
              </w:rPr>
              <w:t>f</w:t>
            </w:r>
            <w:r>
              <w:rPr>
                <w:w w:val="99"/>
                <w:sz w:val="18"/>
              </w:rPr>
              <w:t>i</w:t>
            </w:r>
            <w:r>
              <w:rPr>
                <w:spacing w:val="-2"/>
                <w:w w:val="99"/>
                <w:sz w:val="18"/>
              </w:rPr>
              <w:t>n</w:t>
            </w:r>
            <w:r>
              <w:rPr>
                <w:w w:val="99"/>
                <w:sz w:val="18"/>
              </w:rPr>
              <w:t>i</w:t>
            </w:r>
            <w:r>
              <w:rPr>
                <w:spacing w:val="1"/>
                <w:sz w:val="18"/>
              </w:rPr>
              <w:t>s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t</w:t>
            </w:r>
            <w:r>
              <w:rPr>
                <w:w w:val="99"/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k</w:t>
            </w:r>
            <w:r>
              <w:rPr>
                <w:w w:val="99"/>
                <w:sz w:val="18"/>
              </w:rPr>
              <w:t>ao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9"/>
                <w:sz w:val="18"/>
              </w:rPr>
              <w:t>l</w:t>
            </w:r>
            <w:r>
              <w:rPr>
                <w:w w:val="99"/>
                <w:sz w:val="18"/>
              </w:rPr>
              <w:t>o</w:t>
            </w:r>
            <w:r>
              <w:rPr>
                <w:spacing w:val="1"/>
                <w:w w:val="99"/>
                <w:sz w:val="18"/>
              </w:rPr>
              <w:t>k</w:t>
            </w:r>
            <w:r>
              <w:rPr>
                <w:spacing w:val="-2"/>
                <w:w w:val="99"/>
                <w:sz w:val="18"/>
              </w:rPr>
              <w:t>a</w:t>
            </w:r>
            <w:r>
              <w:rPr>
                <w:spacing w:val="1"/>
                <w:sz w:val="18"/>
              </w:rPr>
              <w:t>c</w:t>
            </w:r>
            <w:r>
              <w:rPr>
                <w:spacing w:val="-2"/>
                <w:w w:val="99"/>
                <w:sz w:val="18"/>
              </w:rPr>
              <w:t>i</w:t>
            </w:r>
            <w:r>
              <w:rPr>
                <w:w w:val="99"/>
                <w:sz w:val="18"/>
              </w:rPr>
              <w:t>ju</w:t>
            </w:r>
            <w:r>
              <w:rPr>
                <w:spacing w:val="-2"/>
                <w:sz w:val="18"/>
              </w:rPr>
              <w:t xml:space="preserve"> z</w:t>
            </w:r>
            <w:r>
              <w:rPr>
                <w:w w:val="99"/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pri</w:t>
            </w:r>
            <w:r>
              <w:rPr>
                <w:spacing w:val="1"/>
                <w:w w:val="99"/>
                <w:sz w:val="18"/>
              </w:rPr>
              <w:t>m</w:t>
            </w:r>
            <w:r>
              <w:rPr>
                <w:w w:val="99"/>
                <w:sz w:val="18"/>
              </w:rPr>
              <w:t>a</w:t>
            </w:r>
            <w:r>
              <w:rPr>
                <w:spacing w:val="-3"/>
                <w:w w:val="99"/>
                <w:sz w:val="18"/>
              </w:rPr>
              <w:t>r</w:t>
            </w:r>
            <w:r>
              <w:rPr>
                <w:w w:val="99"/>
                <w:sz w:val="18"/>
              </w:rPr>
              <w:t xml:space="preserve">ni </w:t>
            </w:r>
            <w:r>
              <w:rPr>
                <w:sz w:val="18"/>
              </w:rPr>
              <w:t>ugostiteljski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objekat,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ogranicavati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 hotel.</w:t>
            </w:r>
          </w:p>
          <w:p w:rsidR="006D2C8D" w:rsidRDefault="007E1D9A">
            <w:pPr>
              <w:pStyle w:val="TableParagraph"/>
              <w:numPr>
                <w:ilvl w:val="0"/>
                <w:numId w:val="18"/>
              </w:numPr>
              <w:tabs>
                <w:tab w:val="left" w:pos="564"/>
              </w:tabs>
              <w:spacing w:line="240" w:lineRule="auto"/>
              <w:ind w:left="563" w:right="221"/>
              <w:jc w:val="both"/>
              <w:rPr>
                <w:sz w:val="18"/>
              </w:rPr>
            </w:pPr>
            <w:r>
              <w:rPr>
                <w:sz w:val="18"/>
              </w:rPr>
              <w:t>U poslednjoj tacki, kojom je omogucena fazna izgradnja objekata,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neophodno je definisati da prva faza objekata mora biti izgradnja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osnovnog objekta primarnog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ugostiteljskog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objekta.</w:t>
            </w:r>
          </w:p>
        </w:tc>
        <w:tc>
          <w:tcPr>
            <w:tcW w:w="5397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D2C8D">
        <w:trPr>
          <w:trHeight w:val="5176"/>
        </w:trPr>
        <w:tc>
          <w:tcPr>
            <w:tcW w:w="696" w:type="dxa"/>
          </w:tcPr>
          <w:p w:rsidR="006D2C8D" w:rsidRDefault="007E1D9A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14</w:t>
            </w:r>
          </w:p>
        </w:tc>
        <w:tc>
          <w:tcPr>
            <w:tcW w:w="2671" w:type="dxa"/>
          </w:tcPr>
          <w:p w:rsidR="006D2C8D" w:rsidRDefault="007E1D9A">
            <w:pPr>
              <w:pStyle w:val="TableParagraph"/>
              <w:spacing w:before="1" w:line="240" w:lineRule="auto"/>
              <w:ind w:left="2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CEDIS</w:t>
            </w: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spacing w:before="1" w:line="240" w:lineRule="auto"/>
              <w:ind w:left="566" w:right="232"/>
              <w:jc w:val="both"/>
              <w:rPr>
                <w:sz w:val="18"/>
              </w:rPr>
            </w:pPr>
            <w:r>
              <w:rPr>
                <w:sz w:val="18"/>
              </w:rPr>
              <w:t>Nacrtorn LSL ,,Donji Stoj nije uzeto u obzir kompletno postojece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stanje 1okV mreze u zahvatu i neposrednom okruzenju LSL kao 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predlozi i sugestije CEDIS-a. U dopisu od januara 2020 g. smo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dostavili postojece stanje el. distributvne mreze kao i predloge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sugestije: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,,Potrebno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planirati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podzemne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vodove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10kV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35/1</w:t>
            </w:r>
            <w:r>
              <w:rPr>
                <w:spacing w:val="-2"/>
                <w:w w:val="99"/>
                <w:sz w:val="18"/>
              </w:rPr>
              <w:t>0</w:t>
            </w:r>
            <w:r>
              <w:rPr>
                <w:spacing w:val="1"/>
                <w:sz w:val="18"/>
              </w:rPr>
              <w:t>k</w:t>
            </w:r>
            <w:r>
              <w:rPr>
                <w:sz w:val="18"/>
              </w:rPr>
              <w:t xml:space="preserve">V 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,,</w:t>
            </w:r>
            <w:r>
              <w:rPr>
                <w:spacing w:val="-1"/>
                <w:sz w:val="18"/>
              </w:rPr>
              <w:t>V</w:t>
            </w:r>
            <w:r>
              <w:rPr>
                <w:spacing w:val="-2"/>
                <w:w w:val="99"/>
                <w:sz w:val="18"/>
              </w:rPr>
              <w:t>e</w:t>
            </w:r>
            <w:r>
              <w:rPr>
                <w:w w:val="99"/>
                <w:sz w:val="18"/>
              </w:rPr>
              <w:t>li</w:t>
            </w:r>
            <w:r>
              <w:rPr>
                <w:spacing w:val="-2"/>
                <w:sz w:val="18"/>
              </w:rPr>
              <w:t>k</w:t>
            </w:r>
            <w:r>
              <w:rPr>
                <w:w w:val="99"/>
                <w:sz w:val="18"/>
              </w:rPr>
              <w:t>a</w:t>
            </w:r>
            <w:r>
              <w:rPr>
                <w:sz w:val="18"/>
              </w:rPr>
              <w:t xml:space="preserve"> 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</w:t>
            </w:r>
            <w:r>
              <w:rPr>
                <w:w w:val="99"/>
                <w:sz w:val="18"/>
              </w:rPr>
              <w:t>l</w:t>
            </w:r>
            <w:r>
              <w:rPr>
                <w:spacing w:val="-2"/>
                <w:w w:val="99"/>
                <w:sz w:val="18"/>
              </w:rPr>
              <w:t>a</w:t>
            </w:r>
            <w:r>
              <w:rPr>
                <w:spacing w:val="1"/>
                <w:sz w:val="18"/>
              </w:rPr>
              <w:t>z</w:t>
            </w:r>
            <w:r>
              <w:rPr>
                <w:w w:val="99"/>
                <w:sz w:val="18"/>
              </w:rPr>
              <w:t>a</w:t>
            </w:r>
            <w:r>
              <w:rPr>
                <w:sz w:val="18"/>
              </w:rPr>
              <w:t xml:space="preserve"> 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w w:val="99"/>
                <w:sz w:val="18"/>
              </w:rPr>
              <w:t>2</w:t>
            </w:r>
            <w:r>
              <w:rPr>
                <w:sz w:val="18"/>
              </w:rPr>
              <w:t xml:space="preserve">" 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p</w:t>
            </w:r>
            <w:r>
              <w:rPr>
                <w:spacing w:val="-3"/>
                <w:w w:val="99"/>
                <w:sz w:val="18"/>
              </w:rPr>
              <w:t>r</w:t>
            </w:r>
            <w:r>
              <w:rPr>
                <w:w w:val="99"/>
                <w:sz w:val="18"/>
              </w:rPr>
              <w:t>e</w:t>
            </w:r>
            <w:r>
              <w:rPr>
                <w:spacing w:val="1"/>
                <w:w w:val="99"/>
                <w:sz w:val="18"/>
              </w:rPr>
              <w:t>m</w:t>
            </w:r>
            <w:r>
              <w:rPr>
                <w:w w:val="99"/>
                <w:sz w:val="18"/>
              </w:rPr>
              <w:t>a</w:t>
            </w:r>
            <w:r>
              <w:rPr>
                <w:sz w:val="18"/>
              </w:rPr>
              <w:t xml:space="preserve"> 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</w:t>
            </w:r>
            <w:r>
              <w:rPr>
                <w:sz w:val="18"/>
              </w:rPr>
              <w:t xml:space="preserve">TS 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w w:val="99"/>
                <w:sz w:val="18"/>
              </w:rPr>
              <w:t>1</w:t>
            </w:r>
            <w:r>
              <w:rPr>
                <w:sz w:val="18"/>
              </w:rPr>
              <w:t>0/0</w:t>
            </w:r>
            <w:r>
              <w:rPr>
                <w:spacing w:val="-3"/>
                <w:sz w:val="18"/>
              </w:rPr>
              <w:t>,</w:t>
            </w:r>
            <w:r>
              <w:rPr>
                <w:w w:val="99"/>
                <w:sz w:val="18"/>
              </w:rPr>
              <w:t>4</w:t>
            </w:r>
            <w:r>
              <w:rPr>
                <w:spacing w:val="1"/>
                <w:w w:val="99"/>
                <w:sz w:val="18"/>
              </w:rPr>
              <w:t>k</w:t>
            </w:r>
            <w:r>
              <w:rPr>
                <w:sz w:val="18"/>
              </w:rPr>
              <w:t xml:space="preserve">V 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>,</w:t>
            </w:r>
            <w:r>
              <w:rPr>
                <w:spacing w:val="1"/>
                <w:w w:val="99"/>
                <w:sz w:val="18"/>
              </w:rPr>
              <w:t>M</w:t>
            </w:r>
            <w:r>
              <w:rPr>
                <w:w w:val="99"/>
                <w:sz w:val="18"/>
              </w:rPr>
              <w:t>a</w:t>
            </w:r>
            <w:r>
              <w:rPr>
                <w:spacing w:val="-2"/>
                <w:w w:val="99"/>
                <w:sz w:val="18"/>
              </w:rPr>
              <w:t>d</w:t>
            </w:r>
            <w:r>
              <w:rPr>
                <w:spacing w:val="1"/>
                <w:w w:val="50"/>
                <w:sz w:val="18"/>
              </w:rPr>
              <w:t>ž</w:t>
            </w:r>
            <w:r>
              <w:rPr>
                <w:w w:val="99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2"</w:t>
            </w:r>
            <w:r>
              <w:rPr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</w:t>
            </w:r>
            <w:r>
              <w:rPr>
                <w:spacing w:val="-2"/>
                <w:sz w:val="18"/>
              </w:rPr>
              <w:t>T</w:t>
            </w:r>
            <w:r>
              <w:rPr>
                <w:sz w:val="18"/>
              </w:rPr>
              <w:t xml:space="preserve">S </w:t>
            </w:r>
            <w:r>
              <w:rPr>
                <w:spacing w:val="-1"/>
                <w:sz w:val="18"/>
              </w:rPr>
              <w:t>10/0,4kV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,,Bratstvo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jedinstvo"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stubu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10kV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nadzernnog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DV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10kV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kod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10/0,4kV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,,Sv.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Nikola".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lzgradnja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ovih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podzemnih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vodova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toku.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skici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prilogu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predlog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ovih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podzemnih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vodova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10kV." Ovi podzemni voclovi nisu uzeti u obzir pri likom izrade LSL.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medjuvremenu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vocl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10kV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35/10kV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,,Velika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2"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prema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stubu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10kV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nadzemnog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10kV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kod STS 10/0,4kV ,,Sv.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Nikola" stavljen u funkciju i pod naponom je. U dopisu od januara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2020 je takodje navedeno: Potrebno je planirati podzemni vod 10kV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10</w:t>
            </w:r>
            <w:r>
              <w:rPr>
                <w:spacing w:val="-3"/>
                <w:w w:val="99"/>
                <w:sz w:val="18"/>
              </w:rPr>
              <w:t>/</w:t>
            </w:r>
            <w:r>
              <w:rPr>
                <w:sz w:val="18"/>
              </w:rPr>
              <w:t>0,</w:t>
            </w:r>
            <w:r>
              <w:rPr>
                <w:spacing w:val="-2"/>
                <w:w w:val="99"/>
                <w:sz w:val="18"/>
              </w:rPr>
              <w:t>4</w:t>
            </w:r>
            <w:r>
              <w:rPr>
                <w:spacing w:val="1"/>
                <w:sz w:val="18"/>
              </w:rPr>
              <w:t>k</w:t>
            </w:r>
            <w:r>
              <w:rPr>
                <w:sz w:val="18"/>
              </w:rPr>
              <w:t>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,,</w:t>
            </w:r>
            <w:r>
              <w:rPr>
                <w:spacing w:val="-2"/>
                <w:w w:val="99"/>
                <w:sz w:val="18"/>
              </w:rPr>
              <w:t>M</w:t>
            </w:r>
            <w:r>
              <w:rPr>
                <w:w w:val="99"/>
                <w:sz w:val="18"/>
              </w:rPr>
              <w:t>a</w:t>
            </w:r>
            <w:r>
              <w:rPr>
                <w:spacing w:val="-2"/>
                <w:w w:val="99"/>
                <w:sz w:val="18"/>
              </w:rPr>
              <w:t>d</w:t>
            </w:r>
            <w:r>
              <w:rPr>
                <w:spacing w:val="1"/>
                <w:w w:val="50"/>
                <w:sz w:val="18"/>
              </w:rPr>
              <w:t>ž</w:t>
            </w:r>
            <w:r>
              <w:rPr>
                <w:w w:val="99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1"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>M</w:t>
            </w:r>
            <w:r>
              <w:rPr>
                <w:spacing w:val="-1"/>
                <w:sz w:val="18"/>
              </w:rPr>
              <w:t>B</w:t>
            </w:r>
            <w:r>
              <w:rPr>
                <w:sz w:val="18"/>
              </w:rPr>
              <w:t>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10</w:t>
            </w:r>
            <w:r>
              <w:rPr>
                <w:spacing w:val="-3"/>
                <w:w w:val="99"/>
                <w:sz w:val="18"/>
              </w:rPr>
              <w:t>/</w:t>
            </w:r>
            <w:r>
              <w:rPr>
                <w:sz w:val="18"/>
              </w:rPr>
              <w:t>0,</w:t>
            </w:r>
            <w:r>
              <w:rPr>
                <w:spacing w:val="-2"/>
                <w:w w:val="99"/>
                <w:sz w:val="18"/>
              </w:rPr>
              <w:t>4</w:t>
            </w:r>
            <w:r>
              <w:rPr>
                <w:spacing w:val="1"/>
                <w:sz w:val="18"/>
              </w:rPr>
              <w:t>k</w:t>
            </w:r>
            <w:r>
              <w:rPr>
                <w:sz w:val="18"/>
              </w:rPr>
              <w:t>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,,</w:t>
            </w:r>
            <w:r>
              <w:rPr>
                <w:spacing w:val="-2"/>
                <w:w w:val="99"/>
                <w:sz w:val="18"/>
              </w:rPr>
              <w:t>M</w:t>
            </w:r>
            <w:r>
              <w:rPr>
                <w:w w:val="76"/>
                <w:sz w:val="18"/>
              </w:rPr>
              <w:t>ad</w:t>
            </w:r>
            <w:r>
              <w:rPr>
                <w:spacing w:val="-2"/>
                <w:w w:val="76"/>
                <w:sz w:val="18"/>
              </w:rPr>
              <w:t>ž</w:t>
            </w:r>
            <w:r>
              <w:rPr>
                <w:w w:val="99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2</w:t>
            </w:r>
            <w:r>
              <w:rPr>
                <w:spacing w:val="-2"/>
                <w:w w:val="99"/>
                <w:sz w:val="18"/>
              </w:rPr>
              <w:t>"</w:t>
            </w:r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</w:t>
            </w:r>
            <w:r>
              <w:rPr>
                <w:sz w:val="18"/>
              </w:rPr>
              <w:t>otr</w:t>
            </w:r>
            <w:r>
              <w:rPr>
                <w:w w:val="99"/>
                <w:sz w:val="18"/>
              </w:rPr>
              <w:t>eb</w:t>
            </w:r>
            <w:r>
              <w:rPr>
                <w:spacing w:val="-5"/>
                <w:w w:val="99"/>
                <w:sz w:val="18"/>
              </w:rPr>
              <w:t>n</w:t>
            </w:r>
            <w:r>
              <w:rPr>
                <w:w w:val="99"/>
                <w:sz w:val="18"/>
              </w:rPr>
              <w:t xml:space="preserve">o </w:t>
            </w:r>
            <w:r>
              <w:rPr>
                <w:spacing w:val="-1"/>
                <w:sz w:val="18"/>
              </w:rPr>
              <w:t>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planirati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podzemni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vod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10kV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10/0,4kV,,Madžo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2"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MBTS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10/0,4kV ,,Bratsvo i jedinstvo". Potrebno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 planirati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 podzernna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voda 10kV od TS 35/10kV ,,Velika Plaza 2" do Ade. Potrebno 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planirat i vodove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10kV prema kontakt zonarna LSL-a ,,Donji Stoj" (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Velika Plaza, DSL Sektor 66). Kompletnu podzemnu el. energetsku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rnrezu je, gdje god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rnoguce potrebno planirati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trotoaru iii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trupu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saobracajnice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svakorn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slucaju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vlasnistvu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Opstine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Drzave. Za planiranu 10kV mrežu predvidijeti </w:t>
            </w:r>
            <w:r>
              <w:rPr>
                <w:sz w:val="18"/>
              </w:rPr>
              <w:t>kablove tipa XHE 49/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1x240mm2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12/20kV.</w:t>
            </w:r>
          </w:p>
        </w:tc>
        <w:tc>
          <w:tcPr>
            <w:tcW w:w="5397" w:type="dxa"/>
          </w:tcPr>
          <w:p w:rsidR="006D2C8D" w:rsidRDefault="007E1D9A">
            <w:pPr>
              <w:pStyle w:val="TableParagraph"/>
              <w:spacing w:before="1" w:line="207" w:lineRule="exact"/>
              <w:ind w:left="2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307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1655"/>
        </w:trPr>
        <w:tc>
          <w:tcPr>
            <w:tcW w:w="696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71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spacing w:line="240" w:lineRule="auto"/>
              <w:ind w:left="203" w:right="218"/>
              <w:jc w:val="both"/>
              <w:rPr>
                <w:sz w:val="18"/>
              </w:rPr>
            </w:pPr>
            <w:r>
              <w:rPr>
                <w:sz w:val="18"/>
              </w:rPr>
              <w:t>Nacrtom LSL .,Donji Stoj" ( jednopolna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šema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 str.60)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predvidjeno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 22 postojece i planirane TS 10/o, 4kV u zahvatu LSL napajaju 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jednim vodom 10kV iz postojece TS 35/10kV ,,Velika Plaza 2" i jednim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vodom 10kV iz planirane TS 35/10kV ,,Velika Plaza 3". Pri tome je vrsna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snaga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zahvata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LSL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procijenjena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14.028kVA.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rijesenje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neprihvatljIvo. Potrebno je očigleglno planirati vise vodova 10kV iz 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35/10kV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,,Velika Plaza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2"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35/10kV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,,Velika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Plaza 3".</w:t>
            </w:r>
          </w:p>
        </w:tc>
        <w:tc>
          <w:tcPr>
            <w:tcW w:w="5397" w:type="dxa"/>
          </w:tcPr>
          <w:p w:rsidR="006D2C8D" w:rsidRDefault="007E1D9A">
            <w:pPr>
              <w:pStyle w:val="TableParagraph"/>
              <w:ind w:left="2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9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827"/>
        </w:trPr>
        <w:tc>
          <w:tcPr>
            <w:tcW w:w="696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71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spacing w:line="240" w:lineRule="auto"/>
              <w:ind w:left="203"/>
              <w:rPr>
                <w:sz w:val="18"/>
              </w:rPr>
            </w:pPr>
            <w:r>
              <w:rPr>
                <w:sz w:val="18"/>
              </w:rPr>
              <w:t>Potrebno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izvrsiti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analizu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ocekivanih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opterecenja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provjeru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zadovoljen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pnncip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,,n-1".</w:t>
            </w:r>
          </w:p>
        </w:tc>
        <w:tc>
          <w:tcPr>
            <w:tcW w:w="5397" w:type="dxa"/>
          </w:tcPr>
          <w:p w:rsidR="006D2C8D" w:rsidRDefault="007E1D9A">
            <w:pPr>
              <w:pStyle w:val="TableParagraph"/>
              <w:ind w:left="2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9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</w:tbl>
    <w:p w:rsidR="006D2C8D" w:rsidRDefault="006D2C8D">
      <w:pPr>
        <w:spacing w:line="207" w:lineRule="exact"/>
        <w:rPr>
          <w:sz w:val="18"/>
        </w:rPr>
        <w:sectPr w:rsidR="006D2C8D">
          <w:pgSz w:w="16840" w:h="11910" w:orient="landscape"/>
          <w:pgMar w:top="1040" w:right="640" w:bottom="1180" w:left="980" w:header="727" w:footer="946" w:gutter="0"/>
          <w:cols w:space="720"/>
        </w:sectPr>
      </w:pPr>
    </w:p>
    <w:p w:rsidR="006D2C8D" w:rsidRDefault="006D2C8D">
      <w:pPr>
        <w:pStyle w:val="BodyText"/>
        <w:spacing w:before="8"/>
        <w:rPr>
          <w:rFonts w:ascii="Arial"/>
          <w:b/>
          <w:sz w:val="7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2671"/>
        <w:gridCol w:w="6211"/>
        <w:gridCol w:w="5397"/>
      </w:tblGrid>
      <w:tr w:rsidR="006D2C8D">
        <w:trPr>
          <w:trHeight w:val="2070"/>
        </w:trPr>
        <w:tc>
          <w:tcPr>
            <w:tcW w:w="696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71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spacing w:before="1" w:line="240" w:lineRule="auto"/>
              <w:ind w:left="203" w:right="217"/>
              <w:jc w:val="both"/>
              <w:rPr>
                <w:sz w:val="18"/>
              </w:rPr>
            </w:pPr>
            <w:r>
              <w:rPr>
                <w:sz w:val="18"/>
              </w:rPr>
              <w:t>Planirane urbanisticke parcele za TS 10/0,4kV nisu odgovarajuce. 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svaku planiranu TS je potrebno opredijeliti zasebnu urbanisticku parcelu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obezbijediti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nesmetan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kolski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pristup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tokom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izgradnje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odrzavanja. Min. dimenzije parcele za TS 10/0,4kV, 1x1.000kVA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7,02m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x5,6m.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Minimalna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dimenzija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parcele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TS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10/0,4kV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2x1.000kVA je 7,54x6,71m. Dimenzije urbanistickih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parcela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 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10/0,4kV,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LSL Don</w:t>
            </w:r>
            <w:r>
              <w:rPr>
                <w:sz w:val="18"/>
              </w:rPr>
              <w:t>ji Stoj su cca 3,5x3, 5m. Napominjemo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 graf. prilogu br. 11 Plan elektroenergetske infrastrukture nisu brojcano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oznacene urbanisticke parcele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koje pripadaju 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10/0,4kV.</w:t>
            </w:r>
          </w:p>
        </w:tc>
        <w:tc>
          <w:tcPr>
            <w:tcW w:w="5397" w:type="dxa"/>
          </w:tcPr>
          <w:p w:rsidR="006D2C8D" w:rsidRDefault="007E1D9A">
            <w:pPr>
              <w:pStyle w:val="TableParagraph"/>
              <w:spacing w:before="1" w:line="207" w:lineRule="exact"/>
              <w:ind w:left="2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9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1449"/>
        </w:trPr>
        <w:tc>
          <w:tcPr>
            <w:tcW w:w="696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71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spacing w:line="240" w:lineRule="auto"/>
              <w:ind w:left="203" w:right="21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Nacrtom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Lokalne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studije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lokacije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Donji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str.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59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graickom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prilogu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elektroenergetske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infrastrukture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predvidjeno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ukidanje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postojećih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nadzemnih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DV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10kV.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Svi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ovi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nadzemni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DV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10kV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funkciji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pod naponom. CEDIS nema u svojim planovima ukidanje ili izmjestanje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ovih DV10kV. CEDIS nije saglasan sa ukidanjem nadzemnih DV 10kV 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zahvatu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LSL Donji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Stoj 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ovo 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potrebno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brisati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 Nacrta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LSL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Donji Stoj.</w:t>
            </w:r>
          </w:p>
        </w:tc>
        <w:tc>
          <w:tcPr>
            <w:tcW w:w="5397" w:type="dxa"/>
          </w:tcPr>
          <w:p w:rsidR="006D2C8D" w:rsidRDefault="007E1D9A">
            <w:pPr>
              <w:pStyle w:val="TableParagraph"/>
              <w:ind w:left="2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before="2" w:line="240" w:lineRule="auto"/>
              <w:ind w:left="209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1655"/>
        </w:trPr>
        <w:tc>
          <w:tcPr>
            <w:tcW w:w="696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71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spacing w:line="240" w:lineRule="auto"/>
              <w:ind w:left="203" w:right="21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grafickom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prilogu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11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Plan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elektroenergetske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infrastrukture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ucrtani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nadzemni DV 10kV u zahvatu LSL Donji Stoj. Uz nadzemne DV 10kV su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ucrtani i zastitni koridori, gdje se gradnja moze izvoditi u skladu 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Pravilnikom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tehnickim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normativim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izgradnju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energetskih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vodova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 xml:space="preserve">nazivnog napona od 1kV do 400kV . Ovo </w:t>
            </w:r>
            <w:r>
              <w:rPr>
                <w:sz w:val="18"/>
              </w:rPr>
              <w:t>je potrebno unijeti i u ostale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graficke priloge, narocito u Prilogu namjene povrsina, kako bi se kod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izdavanja UTU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 osnovu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ovog DUP -a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zbjegle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greske</w:t>
            </w:r>
          </w:p>
        </w:tc>
        <w:tc>
          <w:tcPr>
            <w:tcW w:w="5397" w:type="dxa"/>
          </w:tcPr>
          <w:p w:rsidR="006D2C8D" w:rsidRDefault="007E1D9A">
            <w:pPr>
              <w:pStyle w:val="TableParagraph"/>
              <w:ind w:left="2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9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1449"/>
        </w:trPr>
        <w:tc>
          <w:tcPr>
            <w:tcW w:w="696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71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spacing w:line="240" w:lineRule="auto"/>
              <w:ind w:left="203" w:right="220"/>
              <w:jc w:val="both"/>
              <w:rPr>
                <w:sz w:val="18"/>
              </w:rPr>
            </w:pPr>
            <w:r>
              <w:rPr>
                <w:sz w:val="18"/>
              </w:rPr>
              <w:t>Nacrtom Lokalne studije lokacije Donji Stoj, na str. 59 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predvidjeno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uklanjanje kablovskih vodova. Svi ovi kablovski vodovi su u funkciji i pod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naponom. CEDIS nema u svojim planovima ukidanje iii izmjestanje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ovih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kablovskih vodova.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CEDIS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saglasan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ukidanjem kablovskih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vodova u zahvatu LSL Donji Stoj i ovo</w:t>
            </w:r>
            <w:r>
              <w:rPr>
                <w:sz w:val="18"/>
              </w:rPr>
              <w:t xml:space="preserve"> je potrebno brisati iz Nacrta LSL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Donji Stoj.</w:t>
            </w:r>
          </w:p>
        </w:tc>
        <w:tc>
          <w:tcPr>
            <w:tcW w:w="5397" w:type="dxa"/>
          </w:tcPr>
          <w:p w:rsidR="006D2C8D" w:rsidRDefault="007E1D9A">
            <w:pPr>
              <w:pStyle w:val="TableParagraph"/>
              <w:ind w:left="2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9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1655"/>
        </w:trPr>
        <w:tc>
          <w:tcPr>
            <w:tcW w:w="696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71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spacing w:line="240" w:lineRule="auto"/>
              <w:ind w:left="203" w:right="21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Nacrtom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Lokalne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studije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lokacije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Donji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Stoj,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str.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59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grafickom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prilogu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br. 11 Plan elektroenergetske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infrastrukture je predvidjeno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uklanjanje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postojecih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trafostanica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stubnih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trafostanica.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trafostanice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funkciji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naponom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CEDIS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svojim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planovima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uklanjanje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izmjestanje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10/0,4kV.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CEDIS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saglasan sa uklanianjem BTS 10/0,4kV i STS 10/0,4kV u zahvatu LSL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Donji Stoj 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ovo 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potrebno brisati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 Nacrta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LSL Donji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Stoj.</w:t>
            </w:r>
          </w:p>
        </w:tc>
        <w:tc>
          <w:tcPr>
            <w:tcW w:w="5397" w:type="dxa"/>
          </w:tcPr>
          <w:p w:rsidR="006D2C8D" w:rsidRDefault="007E1D9A">
            <w:pPr>
              <w:pStyle w:val="TableParagraph"/>
              <w:ind w:left="2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9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1036"/>
        </w:trPr>
        <w:tc>
          <w:tcPr>
            <w:tcW w:w="696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71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ind w:left="203"/>
              <w:jc w:val="both"/>
              <w:rPr>
                <w:sz w:val="18"/>
              </w:rPr>
            </w:pPr>
            <w:r>
              <w:rPr>
                <w:sz w:val="18"/>
              </w:rPr>
              <w:t>Nacrtom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LSL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Donji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Štoj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predvidjen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podzemni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35kV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35/10kV</w:t>
            </w:r>
          </w:p>
          <w:p w:rsidR="006D2C8D" w:rsidRDefault="007E1D9A">
            <w:pPr>
              <w:pStyle w:val="TableParagraph"/>
              <w:spacing w:line="240" w:lineRule="auto"/>
              <w:ind w:left="203" w:right="220"/>
              <w:jc w:val="both"/>
              <w:rPr>
                <w:sz w:val="18"/>
              </w:rPr>
            </w:pPr>
            <w:r>
              <w:rPr>
                <w:sz w:val="18"/>
              </w:rPr>
              <w:t>,,Velika Plaza 3". Isti je predvidjen van zone zahvata LSL i van planirane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saobracajnice.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Potrebno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LSL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,,Donji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Štoj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predvidjeti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dvostruki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podzemni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35kV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35/10kV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,,Velika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3".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potrebno</w:t>
            </w:r>
          </w:p>
          <w:p w:rsidR="006D2C8D" w:rsidRDefault="007E1D9A">
            <w:pPr>
              <w:pStyle w:val="TableParagraph"/>
              <w:spacing w:line="189" w:lineRule="exact"/>
              <w:ind w:left="203"/>
              <w:jc w:val="both"/>
              <w:rPr>
                <w:sz w:val="18"/>
              </w:rPr>
            </w:pPr>
            <w:r>
              <w:rPr>
                <w:sz w:val="18"/>
              </w:rPr>
              <w:t>,,povezati"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35/10kV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,,Vel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Plaza 2"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principu Ulaz-lzlaz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".</w:t>
            </w:r>
          </w:p>
        </w:tc>
        <w:tc>
          <w:tcPr>
            <w:tcW w:w="5397" w:type="dxa"/>
          </w:tcPr>
          <w:p w:rsidR="006D2C8D" w:rsidRDefault="007E1D9A">
            <w:pPr>
              <w:pStyle w:val="TableParagraph"/>
              <w:ind w:left="2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9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</w:tbl>
    <w:p w:rsidR="006D2C8D" w:rsidRDefault="006D2C8D">
      <w:pPr>
        <w:spacing w:line="207" w:lineRule="exact"/>
        <w:rPr>
          <w:sz w:val="18"/>
        </w:rPr>
        <w:sectPr w:rsidR="006D2C8D">
          <w:pgSz w:w="16840" w:h="11910" w:orient="landscape"/>
          <w:pgMar w:top="1040" w:right="640" w:bottom="1180" w:left="980" w:header="727" w:footer="946" w:gutter="0"/>
          <w:cols w:space="720"/>
        </w:sectPr>
      </w:pPr>
    </w:p>
    <w:p w:rsidR="006D2C8D" w:rsidRDefault="006D2C8D">
      <w:pPr>
        <w:pStyle w:val="BodyText"/>
        <w:spacing w:before="8"/>
        <w:rPr>
          <w:rFonts w:ascii="Arial"/>
          <w:b/>
          <w:sz w:val="7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2671"/>
        <w:gridCol w:w="6211"/>
        <w:gridCol w:w="5397"/>
      </w:tblGrid>
      <w:tr w:rsidR="006D2C8D">
        <w:trPr>
          <w:trHeight w:val="1036"/>
        </w:trPr>
        <w:tc>
          <w:tcPr>
            <w:tcW w:w="696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71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spacing w:before="1" w:line="240" w:lineRule="auto"/>
              <w:ind w:left="203" w:right="220"/>
              <w:jc w:val="both"/>
              <w:rPr>
                <w:sz w:val="18"/>
              </w:rPr>
            </w:pPr>
            <w:r>
              <w:rPr>
                <w:sz w:val="18"/>
              </w:rPr>
              <w:t>Trasu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podzemnog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35kV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prerna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35/10kV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,,Velika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3"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planirati u trotoaru iii trupu saobracajnice u svakom slucaju u vlasnistvu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Opstine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iii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Drzave.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planiranu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35kV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mrezu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predvidjeti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kablove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XHE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49 1x240mm2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20/35kV, po 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trebi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1x300mm2 .</w:t>
            </w:r>
          </w:p>
        </w:tc>
        <w:tc>
          <w:tcPr>
            <w:tcW w:w="5397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D2C8D">
        <w:trPr>
          <w:trHeight w:val="827"/>
        </w:trPr>
        <w:tc>
          <w:tcPr>
            <w:tcW w:w="696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71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spacing w:line="240" w:lineRule="auto"/>
              <w:ind w:left="203" w:right="220"/>
              <w:jc w:val="both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62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navedeno: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,,Zidovi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10/0,4kV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treba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budu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ugradjenim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zvucno- izolacionim materijalom koji ce ograniciti nivo buke". Ovo treba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brisati iz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Nacrta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LSL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Donji Stoj.</w:t>
            </w:r>
          </w:p>
        </w:tc>
        <w:tc>
          <w:tcPr>
            <w:tcW w:w="5397" w:type="dxa"/>
          </w:tcPr>
          <w:p w:rsidR="006D2C8D" w:rsidRDefault="007E1D9A">
            <w:pPr>
              <w:pStyle w:val="TableParagraph"/>
              <w:ind w:left="2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9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621"/>
        </w:trPr>
        <w:tc>
          <w:tcPr>
            <w:tcW w:w="696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71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spacing w:line="240" w:lineRule="auto"/>
              <w:ind w:left="203"/>
              <w:rPr>
                <w:sz w:val="18"/>
              </w:rPr>
            </w:pPr>
            <w:r>
              <w:rPr>
                <w:sz w:val="18"/>
              </w:rPr>
              <w:t>Potrebno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razrad1ti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0,4kV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mrezu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nivoa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PMO.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TP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-2,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PMO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 pravilu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ugradjuje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 granici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vlasnistva.</w:t>
            </w:r>
          </w:p>
        </w:tc>
        <w:tc>
          <w:tcPr>
            <w:tcW w:w="5397" w:type="dxa"/>
          </w:tcPr>
          <w:p w:rsidR="006D2C8D" w:rsidRDefault="007E1D9A">
            <w:pPr>
              <w:pStyle w:val="TableParagraph"/>
              <w:ind w:left="2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9"/>
              <w:rPr>
                <w:sz w:val="18"/>
              </w:rPr>
            </w:pPr>
            <w:r>
              <w:rPr>
                <w:sz w:val="18"/>
              </w:rPr>
              <w:t>Korigovano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plana.</w:t>
            </w:r>
          </w:p>
        </w:tc>
      </w:tr>
      <w:tr w:rsidR="006D2C8D">
        <w:trPr>
          <w:trHeight w:val="347"/>
        </w:trPr>
        <w:tc>
          <w:tcPr>
            <w:tcW w:w="69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15</w:t>
            </w:r>
          </w:p>
        </w:tc>
        <w:tc>
          <w:tcPr>
            <w:tcW w:w="2671" w:type="dxa"/>
          </w:tcPr>
          <w:p w:rsidR="006D2C8D" w:rsidRDefault="007E1D9A">
            <w:pPr>
              <w:pStyle w:val="TableParagraph"/>
              <w:ind w:left="2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Ministarstvo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zdravlja</w:t>
            </w:r>
          </w:p>
        </w:tc>
        <w:tc>
          <w:tcPr>
            <w:tcW w:w="6211" w:type="dxa"/>
          </w:tcPr>
          <w:p w:rsidR="006D2C8D" w:rsidRDefault="007E1D9A">
            <w:pPr>
              <w:pStyle w:val="TableParagraph"/>
              <w:ind w:left="203"/>
              <w:rPr>
                <w:sz w:val="18"/>
              </w:rPr>
            </w:pPr>
            <w:r>
              <w:rPr>
                <w:sz w:val="18"/>
              </w:rPr>
              <w:t>Pozitivno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mišljenje</w:t>
            </w:r>
          </w:p>
        </w:tc>
        <w:tc>
          <w:tcPr>
            <w:tcW w:w="5397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6D2C8D" w:rsidRDefault="006D2C8D">
      <w:pPr>
        <w:rPr>
          <w:rFonts w:ascii="Times New Roman"/>
          <w:sz w:val="18"/>
        </w:rPr>
        <w:sectPr w:rsidR="006D2C8D">
          <w:pgSz w:w="16840" w:h="11910" w:orient="landscape"/>
          <w:pgMar w:top="1040" w:right="640" w:bottom="1180" w:left="980" w:header="727" w:footer="946" w:gutter="0"/>
          <w:cols w:space="720"/>
        </w:sectPr>
      </w:pPr>
    </w:p>
    <w:p w:rsidR="006D2C8D" w:rsidRDefault="007E1D9A">
      <w:pPr>
        <w:pStyle w:val="ListParagraph"/>
        <w:numPr>
          <w:ilvl w:val="0"/>
          <w:numId w:val="21"/>
        </w:numPr>
        <w:tabs>
          <w:tab w:val="left" w:pos="999"/>
          <w:tab w:val="left" w:pos="1000"/>
        </w:tabs>
        <w:spacing w:before="88"/>
        <w:ind w:left="999" w:hanging="605"/>
        <w:jc w:val="left"/>
        <w:rPr>
          <w:rFonts w:ascii="Arial"/>
          <w:b/>
          <w:sz w:val="20"/>
        </w:rPr>
      </w:pPr>
      <w:bookmarkStart w:id="6" w:name="IV._ODGOVORI_NA_PRIMJEDBE_SA_JAVNE_RASPR"/>
      <w:bookmarkEnd w:id="6"/>
      <w:r>
        <w:rPr>
          <w:rFonts w:ascii="Arial"/>
          <w:b/>
          <w:sz w:val="20"/>
        </w:rPr>
        <w:lastRenderedPageBreak/>
        <w:t>ODGOVORI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NA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PRIMJEDBE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SA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JAVNE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RASPRAVE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NA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NACRT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LSL</w:t>
      </w:r>
    </w:p>
    <w:p w:rsidR="006D2C8D" w:rsidRDefault="006D2C8D">
      <w:pPr>
        <w:pStyle w:val="BodyText"/>
        <w:spacing w:before="1"/>
        <w:rPr>
          <w:rFonts w:ascii="Arial"/>
          <w:b/>
        </w:rPr>
      </w:pPr>
    </w:p>
    <w:tbl>
      <w:tblPr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338"/>
        <w:gridCol w:w="6214"/>
        <w:gridCol w:w="5400"/>
      </w:tblGrid>
      <w:tr w:rsidR="006D2C8D">
        <w:trPr>
          <w:trHeight w:val="414"/>
        </w:trPr>
        <w:tc>
          <w:tcPr>
            <w:tcW w:w="720" w:type="dxa"/>
            <w:shd w:val="clear" w:color="auto" w:fill="DADAD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r.b.</w:t>
            </w:r>
          </w:p>
        </w:tc>
        <w:tc>
          <w:tcPr>
            <w:tcW w:w="2338" w:type="dxa"/>
            <w:shd w:val="clear" w:color="auto" w:fill="DADADA"/>
          </w:tcPr>
          <w:p w:rsidR="006D2C8D" w:rsidRDefault="007E1D9A">
            <w:pPr>
              <w:pStyle w:val="TableParagraph"/>
              <w:spacing w:line="208" w:lineRule="exact"/>
              <w:ind w:left="201" w:right="11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Podnosilac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primjedbe</w:t>
            </w:r>
          </w:p>
        </w:tc>
        <w:tc>
          <w:tcPr>
            <w:tcW w:w="6214" w:type="dxa"/>
            <w:shd w:val="clear" w:color="auto" w:fill="DADAD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Primjedbe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sugestije</w:t>
            </w:r>
          </w:p>
        </w:tc>
        <w:tc>
          <w:tcPr>
            <w:tcW w:w="5400" w:type="dxa"/>
            <w:shd w:val="clear" w:color="auto" w:fill="DADADA"/>
          </w:tcPr>
          <w:p w:rsidR="006D2C8D" w:rsidRDefault="007E1D9A">
            <w:pPr>
              <w:pStyle w:val="TableParagraph"/>
              <w:ind w:left="2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Odgovor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Obrađivača</w:t>
            </w:r>
          </w:p>
        </w:tc>
      </w:tr>
      <w:tr w:rsidR="006D2C8D">
        <w:trPr>
          <w:trHeight w:val="411"/>
        </w:trPr>
        <w:tc>
          <w:tcPr>
            <w:tcW w:w="720" w:type="dxa"/>
          </w:tcPr>
          <w:p w:rsidR="006D2C8D" w:rsidRDefault="007E1D9A">
            <w:pPr>
              <w:pStyle w:val="TableParagraph"/>
              <w:spacing w:line="205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3634"/>
                <w:w w:val="99"/>
                <w:sz w:val="18"/>
              </w:rPr>
              <w:t>1</w:t>
            </w:r>
          </w:p>
        </w:tc>
        <w:tc>
          <w:tcPr>
            <w:tcW w:w="2338" w:type="dxa"/>
          </w:tcPr>
          <w:p w:rsidR="006D2C8D" w:rsidRDefault="007E1D9A">
            <w:pPr>
              <w:pStyle w:val="TableParagraph"/>
              <w:spacing w:line="204" w:lineRule="exact"/>
              <w:ind w:left="201"/>
              <w:rPr>
                <w:sz w:val="18"/>
              </w:rPr>
            </w:pPr>
            <w:r>
              <w:rPr>
                <w:sz w:val="18"/>
              </w:rPr>
              <w:t>Danilo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Drecun</w:t>
            </w:r>
          </w:p>
          <w:p w:rsidR="006D2C8D" w:rsidRDefault="007E1D9A">
            <w:pPr>
              <w:pStyle w:val="TableParagraph"/>
              <w:spacing w:line="187" w:lineRule="exact"/>
              <w:ind w:left="201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2793</w:t>
            </w:r>
          </w:p>
        </w:tc>
        <w:tc>
          <w:tcPr>
            <w:tcW w:w="6214" w:type="dxa"/>
          </w:tcPr>
          <w:p w:rsidR="006D2C8D" w:rsidRDefault="007E1D9A">
            <w:pPr>
              <w:pStyle w:val="TableParagraph"/>
              <w:spacing w:line="205" w:lineRule="exact"/>
              <w:ind w:left="205"/>
              <w:rPr>
                <w:sz w:val="18"/>
              </w:rPr>
            </w:pPr>
            <w:r>
              <w:rPr>
                <w:sz w:val="18"/>
              </w:rPr>
              <w:t>Prenamjena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zelene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površine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površinu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izgradnju.</w:t>
            </w:r>
          </w:p>
        </w:tc>
        <w:tc>
          <w:tcPr>
            <w:tcW w:w="5400" w:type="dxa"/>
          </w:tcPr>
          <w:p w:rsidR="006D2C8D" w:rsidRDefault="007E1D9A">
            <w:pPr>
              <w:pStyle w:val="TableParagraph"/>
              <w:spacing w:line="204" w:lineRule="exact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187" w:lineRule="exact"/>
              <w:ind w:left="205"/>
              <w:rPr>
                <w:sz w:val="18"/>
              </w:rPr>
            </w:pPr>
            <w:r>
              <w:rPr>
                <w:sz w:val="18"/>
              </w:rPr>
              <w:t>Formirana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površine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namjena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SMG.</w:t>
            </w:r>
          </w:p>
        </w:tc>
      </w:tr>
      <w:tr w:rsidR="006D2C8D">
        <w:trPr>
          <w:trHeight w:val="347"/>
        </w:trPr>
        <w:tc>
          <w:tcPr>
            <w:tcW w:w="720" w:type="dxa"/>
          </w:tcPr>
          <w:p w:rsidR="006D2C8D" w:rsidRDefault="007E1D9A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3634"/>
                <w:w w:val="99"/>
                <w:sz w:val="18"/>
              </w:rPr>
              <w:t>2</w:t>
            </w:r>
          </w:p>
        </w:tc>
        <w:tc>
          <w:tcPr>
            <w:tcW w:w="2338" w:type="dxa"/>
          </w:tcPr>
          <w:p w:rsidR="006D2C8D" w:rsidRDefault="007E1D9A">
            <w:pPr>
              <w:pStyle w:val="TableParagraph"/>
              <w:spacing w:before="1" w:line="240" w:lineRule="auto"/>
              <w:ind w:left="201"/>
              <w:rPr>
                <w:sz w:val="18"/>
              </w:rPr>
            </w:pPr>
            <w:r>
              <w:rPr>
                <w:w w:val="95"/>
                <w:sz w:val="18"/>
              </w:rPr>
              <w:t>Sandra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Drecun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Nešić</w:t>
            </w:r>
          </w:p>
        </w:tc>
        <w:tc>
          <w:tcPr>
            <w:tcW w:w="6214" w:type="dxa"/>
          </w:tcPr>
          <w:p w:rsidR="006D2C8D" w:rsidRDefault="007E1D9A">
            <w:pPr>
              <w:pStyle w:val="TableParagraph"/>
              <w:spacing w:before="1" w:line="240" w:lineRule="auto"/>
              <w:ind w:left="205"/>
              <w:rPr>
                <w:sz w:val="18"/>
              </w:rPr>
            </w:pPr>
            <w:r>
              <w:rPr>
                <w:sz w:val="18"/>
              </w:rPr>
              <w:t>Kao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primjedba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5400" w:type="dxa"/>
          </w:tcPr>
          <w:p w:rsidR="006D2C8D" w:rsidRDefault="007E1D9A">
            <w:pPr>
              <w:pStyle w:val="TableParagraph"/>
              <w:spacing w:before="1" w:line="240" w:lineRule="auto"/>
              <w:ind w:left="205"/>
              <w:rPr>
                <w:sz w:val="18"/>
              </w:rPr>
            </w:pPr>
            <w:r>
              <w:rPr>
                <w:sz w:val="18"/>
              </w:rPr>
              <w:t>Kao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odgovor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br.1</w:t>
            </w:r>
          </w:p>
        </w:tc>
      </w:tr>
      <w:tr w:rsidR="006D2C8D">
        <w:trPr>
          <w:trHeight w:val="827"/>
        </w:trPr>
        <w:tc>
          <w:tcPr>
            <w:tcW w:w="720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3634"/>
                <w:w w:val="99"/>
                <w:sz w:val="18"/>
              </w:rPr>
              <w:t>3</w:t>
            </w:r>
          </w:p>
        </w:tc>
        <w:tc>
          <w:tcPr>
            <w:tcW w:w="2338" w:type="dxa"/>
          </w:tcPr>
          <w:p w:rsidR="006D2C8D" w:rsidRDefault="007E1D9A">
            <w:pPr>
              <w:pStyle w:val="TableParagraph"/>
              <w:ind w:left="201"/>
              <w:rPr>
                <w:sz w:val="18"/>
              </w:rPr>
            </w:pPr>
            <w:r>
              <w:rPr>
                <w:w w:val="90"/>
                <w:sz w:val="18"/>
              </w:rPr>
              <w:t>Ćetković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Zoran</w:t>
            </w:r>
          </w:p>
          <w:p w:rsidR="006D2C8D" w:rsidRDefault="007E1D9A">
            <w:pPr>
              <w:pStyle w:val="TableParagraph"/>
              <w:spacing w:before="2" w:line="240" w:lineRule="auto"/>
              <w:ind w:left="201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3130</w:t>
            </w:r>
          </w:p>
        </w:tc>
        <w:tc>
          <w:tcPr>
            <w:tcW w:w="6214" w:type="dxa"/>
          </w:tcPr>
          <w:p w:rsidR="006D2C8D" w:rsidRDefault="007E1D9A">
            <w:pPr>
              <w:pStyle w:val="TableParagraph"/>
              <w:spacing w:line="240" w:lineRule="auto"/>
              <w:ind w:left="205"/>
              <w:rPr>
                <w:sz w:val="18"/>
              </w:rPr>
            </w:pPr>
            <w:r>
              <w:rPr>
                <w:sz w:val="18"/>
              </w:rPr>
              <w:t>Prenamjena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površine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D16.35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SMG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MN,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ostalog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dijela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poljoprivreda 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MN.</w:t>
            </w:r>
          </w:p>
        </w:tc>
        <w:tc>
          <w:tcPr>
            <w:tcW w:w="5400" w:type="dxa"/>
          </w:tcPr>
          <w:p w:rsidR="006D2C8D" w:rsidRDefault="007E1D9A">
            <w:pPr>
              <w:pStyle w:val="TableParagraph"/>
              <w:ind w:left="2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Prihvata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djelimično</w:t>
            </w:r>
          </w:p>
          <w:p w:rsidR="006D2C8D" w:rsidRDefault="007E1D9A">
            <w:pPr>
              <w:pStyle w:val="TableParagraph"/>
              <w:spacing w:before="2" w:line="240" w:lineRule="auto"/>
              <w:ind w:left="205" w:right="25"/>
              <w:rPr>
                <w:sz w:val="18"/>
              </w:rPr>
            </w:pPr>
            <w:r>
              <w:rPr>
                <w:sz w:val="18"/>
              </w:rPr>
              <w:t>Namjena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UPD16.42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promijenjena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MN.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Formirana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nova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površine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507m2,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SMG.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Namjena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ostalog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dijela</w:t>
            </w:r>
          </w:p>
          <w:p w:rsidR="006D2C8D" w:rsidRDefault="007E1D9A">
            <w:pPr>
              <w:pStyle w:val="TableParagraph"/>
              <w:spacing w:line="186" w:lineRule="exact"/>
              <w:ind w:left="205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poljoprivreda.</w:t>
            </w:r>
          </w:p>
        </w:tc>
      </w:tr>
      <w:tr w:rsidR="006D2C8D">
        <w:trPr>
          <w:trHeight w:val="827"/>
        </w:trPr>
        <w:tc>
          <w:tcPr>
            <w:tcW w:w="720" w:type="dxa"/>
          </w:tcPr>
          <w:p w:rsidR="006D2C8D" w:rsidRDefault="007E1D9A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3634"/>
                <w:w w:val="99"/>
                <w:sz w:val="18"/>
              </w:rPr>
              <w:t>4</w:t>
            </w:r>
          </w:p>
        </w:tc>
        <w:tc>
          <w:tcPr>
            <w:tcW w:w="2338" w:type="dxa"/>
          </w:tcPr>
          <w:p w:rsidR="006D2C8D" w:rsidRDefault="007E1D9A">
            <w:pPr>
              <w:pStyle w:val="TableParagraph"/>
              <w:spacing w:before="1" w:line="207" w:lineRule="exact"/>
              <w:ind w:left="201"/>
              <w:rPr>
                <w:sz w:val="18"/>
              </w:rPr>
            </w:pPr>
            <w:r>
              <w:rPr>
                <w:sz w:val="18"/>
              </w:rPr>
              <w:t>Isait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Dabi</w:t>
            </w:r>
          </w:p>
          <w:p w:rsidR="006D2C8D" w:rsidRDefault="007E1D9A">
            <w:pPr>
              <w:pStyle w:val="TableParagraph"/>
              <w:spacing w:line="240" w:lineRule="auto"/>
              <w:ind w:left="201"/>
              <w:rPr>
                <w:sz w:val="18"/>
              </w:rPr>
            </w:pPr>
            <w:r>
              <w:rPr>
                <w:sz w:val="18"/>
              </w:rPr>
              <w:t>Konjusha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Hekuran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Nushi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Martin</w:t>
            </w:r>
          </w:p>
          <w:p w:rsidR="006D2C8D" w:rsidRDefault="007E1D9A">
            <w:pPr>
              <w:pStyle w:val="TableParagraph"/>
              <w:spacing w:line="186" w:lineRule="exact"/>
              <w:ind w:left="201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2458/1</w:t>
            </w:r>
          </w:p>
        </w:tc>
        <w:tc>
          <w:tcPr>
            <w:tcW w:w="6214" w:type="dxa"/>
          </w:tcPr>
          <w:p w:rsidR="006D2C8D" w:rsidRDefault="007E1D9A">
            <w:pPr>
              <w:pStyle w:val="TableParagraph"/>
              <w:spacing w:before="1" w:line="240" w:lineRule="auto"/>
              <w:ind w:left="205" w:right="218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Zakupci privremenih objekata traže da se površina na kojoj su privremeni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objekti postavljeni prenamijeni iz zelene površine u površinu namjene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centralne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5400" w:type="dxa"/>
          </w:tcPr>
          <w:p w:rsidR="006D2C8D" w:rsidRDefault="007E1D9A">
            <w:pPr>
              <w:pStyle w:val="TableParagraph"/>
              <w:spacing w:before="1" w:line="207" w:lineRule="exact"/>
              <w:ind w:left="205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ind w:left="205" w:right="222"/>
              <w:jc w:val="both"/>
              <w:rPr>
                <w:sz w:val="18"/>
              </w:rPr>
            </w:pPr>
            <w:r>
              <w:rPr>
                <w:sz w:val="18"/>
              </w:rPr>
              <w:t>Na prostoru k.p. je planirano formiranje zelene tampon zone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između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bloka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individualnog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stanovanja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centralnih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djelatnosti.</w:t>
            </w:r>
          </w:p>
        </w:tc>
      </w:tr>
      <w:tr w:rsidR="006D2C8D">
        <w:trPr>
          <w:trHeight w:val="1242"/>
        </w:trPr>
        <w:tc>
          <w:tcPr>
            <w:tcW w:w="720" w:type="dxa"/>
          </w:tcPr>
          <w:p w:rsidR="006D2C8D" w:rsidRDefault="007E1D9A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3634"/>
                <w:w w:val="99"/>
                <w:sz w:val="18"/>
              </w:rPr>
              <w:t>5</w:t>
            </w:r>
          </w:p>
        </w:tc>
        <w:tc>
          <w:tcPr>
            <w:tcW w:w="2338" w:type="dxa"/>
          </w:tcPr>
          <w:p w:rsidR="006D2C8D" w:rsidRDefault="007E1D9A">
            <w:pPr>
              <w:pStyle w:val="TableParagraph"/>
              <w:tabs>
                <w:tab w:val="left" w:pos="1444"/>
              </w:tabs>
              <w:spacing w:before="1" w:line="240" w:lineRule="auto"/>
              <w:ind w:left="201" w:right="319"/>
              <w:jc w:val="both"/>
              <w:rPr>
                <w:sz w:val="18"/>
              </w:rPr>
            </w:pPr>
            <w:r>
              <w:rPr>
                <w:sz w:val="18"/>
              </w:rPr>
              <w:t>Konjusha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</w:t>
            </w:r>
            <w:r>
              <w:rPr>
                <w:sz w:val="18"/>
              </w:rPr>
              <w:t>ekuran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Nushi Martin, Muzafer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Mehanoviq,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Vesna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Kikovi,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Zemira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Metanović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</w:p>
          <w:p w:rsidR="006D2C8D" w:rsidRDefault="007E1D9A">
            <w:pPr>
              <w:pStyle w:val="TableParagraph"/>
              <w:spacing w:line="187" w:lineRule="exact"/>
              <w:ind w:left="201"/>
              <w:jc w:val="both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2453/1</w:t>
            </w:r>
          </w:p>
        </w:tc>
        <w:tc>
          <w:tcPr>
            <w:tcW w:w="6214" w:type="dxa"/>
          </w:tcPr>
          <w:p w:rsidR="006D2C8D" w:rsidRDefault="007E1D9A">
            <w:pPr>
              <w:pStyle w:val="TableParagraph"/>
              <w:spacing w:before="1" w:line="240" w:lineRule="auto"/>
              <w:ind w:left="205" w:right="21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Zakupci privremenih objekata traže da se površina na kojoj su privremeni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postavljeni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organizuje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zasebna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urbanistička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parcela,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postojećim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objketima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mogle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obavljati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dosadašnje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djelatnosti.</w:t>
            </w:r>
          </w:p>
        </w:tc>
        <w:tc>
          <w:tcPr>
            <w:tcW w:w="5400" w:type="dxa"/>
          </w:tcPr>
          <w:p w:rsidR="006D2C8D" w:rsidRDefault="007E1D9A">
            <w:pPr>
              <w:pStyle w:val="TableParagraph"/>
              <w:spacing w:before="1" w:line="207" w:lineRule="exact"/>
              <w:ind w:left="205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40" w:lineRule="auto"/>
              <w:ind w:left="205" w:right="222"/>
              <w:jc w:val="both"/>
              <w:rPr>
                <w:sz w:val="18"/>
              </w:rPr>
            </w:pPr>
            <w:r>
              <w:rPr>
                <w:sz w:val="18"/>
              </w:rPr>
              <w:t>Na prostoru k.p. je planirano formiranje nove zone centralnih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djelatnosti. </w:t>
            </w:r>
            <w:r>
              <w:rPr>
                <w:sz w:val="18"/>
              </w:rPr>
              <w:t>Eventualno uklapanje postojećih objekata će biti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razmotreno 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okviru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dalje projektantske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razrade.</w:t>
            </w:r>
          </w:p>
        </w:tc>
      </w:tr>
      <w:tr w:rsidR="006D2C8D">
        <w:trPr>
          <w:trHeight w:val="827"/>
        </w:trPr>
        <w:tc>
          <w:tcPr>
            <w:tcW w:w="720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3634"/>
                <w:w w:val="99"/>
                <w:sz w:val="18"/>
              </w:rPr>
              <w:t>6</w:t>
            </w:r>
          </w:p>
        </w:tc>
        <w:tc>
          <w:tcPr>
            <w:tcW w:w="2338" w:type="dxa"/>
          </w:tcPr>
          <w:p w:rsidR="006D2C8D" w:rsidRDefault="007E1D9A">
            <w:pPr>
              <w:pStyle w:val="TableParagraph"/>
              <w:ind w:left="201"/>
              <w:rPr>
                <w:sz w:val="18"/>
              </w:rPr>
            </w:pPr>
            <w:r>
              <w:rPr>
                <w:w w:val="90"/>
                <w:sz w:val="18"/>
              </w:rPr>
              <w:t>Artan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Alović</w:t>
            </w:r>
          </w:p>
          <w:p w:rsidR="006D2C8D" w:rsidRDefault="007E1D9A">
            <w:pPr>
              <w:pStyle w:val="TableParagraph"/>
              <w:spacing w:before="2" w:line="240" w:lineRule="auto"/>
              <w:ind w:left="201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2646/1</w:t>
            </w:r>
          </w:p>
        </w:tc>
        <w:tc>
          <w:tcPr>
            <w:tcW w:w="6214" w:type="dxa"/>
          </w:tcPr>
          <w:p w:rsidR="006D2C8D" w:rsidRDefault="007E1D9A">
            <w:pPr>
              <w:pStyle w:val="TableParagraph"/>
              <w:spacing w:line="240" w:lineRule="auto"/>
              <w:ind w:left="205" w:right="220"/>
              <w:jc w:val="both"/>
              <w:rPr>
                <w:sz w:val="18"/>
              </w:rPr>
            </w:pPr>
            <w:r>
              <w:rPr>
                <w:sz w:val="18"/>
              </w:rPr>
              <w:t>Zakupci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privremenih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objekata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traže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okviru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površine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zdravstvo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izdvoji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zasebna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urbanistička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parcela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izgradnje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tipskih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objekata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po</w:t>
            </w:r>
            <w:r>
              <w:rPr>
                <w:spacing w:val="1"/>
                <w:w w:val="99"/>
                <w:sz w:val="18"/>
              </w:rPr>
              <w:t>s</w:t>
            </w:r>
            <w:r>
              <w:rPr>
                <w:spacing w:val="-2"/>
                <w:w w:val="99"/>
                <w:sz w:val="18"/>
              </w:rPr>
              <w:t>l</w:t>
            </w:r>
            <w:r>
              <w:rPr>
                <w:w w:val="99"/>
                <w:sz w:val="18"/>
              </w:rPr>
              <w:t>o</w:t>
            </w:r>
            <w:r>
              <w:rPr>
                <w:spacing w:val="1"/>
                <w:w w:val="99"/>
                <w:sz w:val="18"/>
              </w:rPr>
              <w:t>v</w:t>
            </w:r>
            <w:r>
              <w:rPr>
                <w:spacing w:val="-2"/>
                <w:w w:val="99"/>
                <w:sz w:val="18"/>
              </w:rPr>
              <w:t>a</w:t>
            </w:r>
            <w:r>
              <w:rPr>
                <w:w w:val="99"/>
                <w:sz w:val="18"/>
              </w:rPr>
              <w:t>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9"/>
                <w:sz w:val="18"/>
              </w:rPr>
              <w:t>n</w:t>
            </w:r>
            <w:r>
              <w:rPr>
                <w:w w:val="99"/>
                <w:sz w:val="18"/>
              </w:rPr>
              <w:t>i</w:t>
            </w:r>
            <w:r>
              <w:rPr>
                <w:spacing w:val="1"/>
                <w:sz w:val="18"/>
              </w:rPr>
              <w:t>z</w:t>
            </w:r>
            <w:r>
              <w:rPr>
                <w:spacing w:val="-2"/>
                <w:w w:val="99"/>
                <w:sz w:val="18"/>
              </w:rPr>
              <w:t>u</w:t>
            </w:r>
            <w:r>
              <w:rPr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w w:val="99"/>
                <w:sz w:val="18"/>
              </w:rPr>
              <w:t>u</w:t>
            </w:r>
            <w:r>
              <w:rPr>
                <w:spacing w:val="-2"/>
                <w:w w:val="99"/>
                <w:sz w:val="18"/>
              </w:rPr>
              <w:t>s</w:t>
            </w:r>
            <w:r>
              <w:rPr>
                <w:w w:val="99"/>
                <w:sz w:val="18"/>
              </w:rPr>
              <w:t>l</w:t>
            </w:r>
            <w:r>
              <w:rPr>
                <w:spacing w:val="-2"/>
                <w:w w:val="99"/>
                <w:sz w:val="18"/>
              </w:rPr>
              <w:t>u</w:t>
            </w:r>
            <w:r>
              <w:rPr>
                <w:spacing w:val="1"/>
                <w:w w:val="50"/>
                <w:sz w:val="18"/>
              </w:rPr>
              <w:t>ž</w:t>
            </w:r>
            <w:r>
              <w:rPr>
                <w:w w:val="99"/>
                <w:sz w:val="18"/>
              </w:rPr>
              <w:t>no-</w:t>
            </w:r>
            <w:r>
              <w:rPr>
                <w:sz w:val="18"/>
              </w:rPr>
              <w:t>t</w:t>
            </w:r>
            <w:r>
              <w:rPr>
                <w:spacing w:val="-3"/>
                <w:w w:val="99"/>
                <w:sz w:val="18"/>
              </w:rPr>
              <w:t>r</w:t>
            </w:r>
            <w:r>
              <w:rPr>
                <w:spacing w:val="-2"/>
                <w:w w:val="99"/>
                <w:sz w:val="18"/>
              </w:rPr>
              <w:t>g</w:t>
            </w:r>
            <w:r>
              <w:rPr>
                <w:w w:val="99"/>
                <w:sz w:val="18"/>
              </w:rPr>
              <w:t>o</w:t>
            </w:r>
            <w:r>
              <w:rPr>
                <w:spacing w:val="1"/>
                <w:w w:val="99"/>
                <w:sz w:val="18"/>
              </w:rPr>
              <w:t>v</w:t>
            </w:r>
            <w:r>
              <w:rPr>
                <w:w w:val="99"/>
                <w:sz w:val="18"/>
              </w:rPr>
              <w:t>i</w:t>
            </w:r>
            <w:r>
              <w:rPr>
                <w:spacing w:val="-2"/>
                <w:w w:val="99"/>
                <w:sz w:val="18"/>
              </w:rPr>
              <w:t>n</w:t>
            </w:r>
            <w:r>
              <w:rPr>
                <w:spacing w:val="1"/>
                <w:sz w:val="18"/>
              </w:rPr>
              <w:t>s</w:t>
            </w:r>
            <w:r>
              <w:rPr>
                <w:spacing w:val="-2"/>
                <w:sz w:val="18"/>
              </w:rPr>
              <w:t>k</w:t>
            </w:r>
            <w:r>
              <w:rPr>
                <w:w w:val="99"/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n</w:t>
            </w:r>
            <w:r>
              <w:rPr>
                <w:spacing w:val="-2"/>
                <w:w w:val="99"/>
                <w:sz w:val="18"/>
              </w:rPr>
              <w:t>a</w:t>
            </w:r>
            <w:r>
              <w:rPr>
                <w:spacing w:val="1"/>
                <w:w w:val="99"/>
                <w:sz w:val="18"/>
              </w:rPr>
              <w:t>m</w:t>
            </w:r>
            <w:r>
              <w:rPr>
                <w:spacing w:val="-2"/>
                <w:w w:val="99"/>
                <w:sz w:val="18"/>
              </w:rPr>
              <w:t>j</w:t>
            </w:r>
            <w:r>
              <w:rPr>
                <w:w w:val="99"/>
                <w:sz w:val="18"/>
              </w:rPr>
              <w:t>ene.</w:t>
            </w:r>
          </w:p>
        </w:tc>
        <w:tc>
          <w:tcPr>
            <w:tcW w:w="5400" w:type="dxa"/>
          </w:tcPr>
          <w:p w:rsidR="006D2C8D" w:rsidRDefault="007E1D9A">
            <w:pPr>
              <w:pStyle w:val="TableParagraph"/>
              <w:ind w:left="205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ind w:left="205" w:right="221"/>
              <w:jc w:val="both"/>
              <w:rPr>
                <w:sz w:val="18"/>
              </w:rPr>
            </w:pPr>
            <w:r>
              <w:rPr>
                <w:sz w:val="18"/>
              </w:rPr>
              <w:t>Na prostoru k.p. je planirano formiranje nove zone zdravstva.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Sadržaji komercijalnih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centralnih djelatnosti su planirani 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zahvatu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kontaktnog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bloka.</w:t>
            </w:r>
          </w:p>
        </w:tc>
      </w:tr>
      <w:tr w:rsidR="006D2C8D">
        <w:trPr>
          <w:trHeight w:val="621"/>
        </w:trPr>
        <w:tc>
          <w:tcPr>
            <w:tcW w:w="720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3634"/>
                <w:w w:val="99"/>
                <w:sz w:val="18"/>
              </w:rPr>
              <w:t>7</w:t>
            </w:r>
          </w:p>
        </w:tc>
        <w:tc>
          <w:tcPr>
            <w:tcW w:w="2338" w:type="dxa"/>
          </w:tcPr>
          <w:p w:rsidR="006D2C8D" w:rsidRDefault="007E1D9A">
            <w:pPr>
              <w:pStyle w:val="TableParagraph"/>
              <w:ind w:left="201"/>
              <w:rPr>
                <w:sz w:val="18"/>
              </w:rPr>
            </w:pPr>
            <w:r>
              <w:rPr>
                <w:w w:val="90"/>
                <w:sz w:val="18"/>
              </w:rPr>
              <w:t>Elez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Dedović</w:t>
            </w:r>
          </w:p>
          <w:p w:rsidR="006D2C8D" w:rsidRDefault="007E1D9A">
            <w:pPr>
              <w:pStyle w:val="TableParagraph"/>
              <w:spacing w:before="2" w:line="240" w:lineRule="auto"/>
              <w:ind w:left="201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2105,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2106</w:t>
            </w:r>
          </w:p>
        </w:tc>
        <w:tc>
          <w:tcPr>
            <w:tcW w:w="6214" w:type="dxa"/>
          </w:tcPr>
          <w:p w:rsidR="006D2C8D" w:rsidRDefault="007E1D9A">
            <w:pPr>
              <w:pStyle w:val="TableParagraph"/>
              <w:ind w:left="205"/>
              <w:rPr>
                <w:sz w:val="18"/>
              </w:rPr>
            </w:pPr>
            <w:r>
              <w:rPr>
                <w:spacing w:val="-1"/>
                <w:sz w:val="18"/>
              </w:rPr>
              <w:t>Evidentirati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uklopiti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plansko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rješenje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postojeće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objekte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</w:p>
        </w:tc>
        <w:tc>
          <w:tcPr>
            <w:tcW w:w="5400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prihvarta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before="2" w:line="207" w:lineRule="exact"/>
              <w:ind w:left="205"/>
              <w:rPr>
                <w:sz w:val="18"/>
              </w:rPr>
            </w:pPr>
            <w:r>
              <w:rPr>
                <w:sz w:val="18"/>
              </w:rPr>
              <w:t>Na prostoru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planirano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formiranje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pejzažnog</w:t>
            </w:r>
          </w:p>
          <w:p w:rsidR="006D2C8D" w:rsidRDefault="007E1D9A">
            <w:pPr>
              <w:pStyle w:val="TableParagraph"/>
              <w:spacing w:line="187" w:lineRule="exact"/>
              <w:ind w:left="205"/>
              <w:rPr>
                <w:sz w:val="18"/>
              </w:rPr>
            </w:pPr>
            <w:r>
              <w:rPr>
                <w:sz w:val="18"/>
              </w:rPr>
              <w:t>uređenja.</w:t>
            </w:r>
          </w:p>
        </w:tc>
      </w:tr>
      <w:tr w:rsidR="006D2C8D">
        <w:trPr>
          <w:trHeight w:val="621"/>
        </w:trPr>
        <w:tc>
          <w:tcPr>
            <w:tcW w:w="720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3634"/>
                <w:w w:val="99"/>
                <w:sz w:val="18"/>
              </w:rPr>
              <w:t>8</w:t>
            </w:r>
          </w:p>
        </w:tc>
        <w:tc>
          <w:tcPr>
            <w:tcW w:w="2338" w:type="dxa"/>
          </w:tcPr>
          <w:p w:rsidR="006D2C8D" w:rsidRDefault="007E1D9A">
            <w:pPr>
              <w:pStyle w:val="TableParagraph"/>
              <w:tabs>
                <w:tab w:val="left" w:pos="1334"/>
              </w:tabs>
              <w:spacing w:line="240" w:lineRule="auto"/>
              <w:ind w:left="201" w:right="321"/>
              <w:rPr>
                <w:sz w:val="18"/>
              </w:rPr>
            </w:pPr>
            <w:r>
              <w:rPr>
                <w:sz w:val="18"/>
              </w:rPr>
              <w:t>Muzafer</w:t>
            </w:r>
            <w:r>
              <w:rPr>
                <w:sz w:val="18"/>
              </w:rPr>
              <w:tab/>
            </w:r>
            <w:r>
              <w:rPr>
                <w:spacing w:val="-3"/>
                <w:w w:val="90"/>
                <w:sz w:val="18"/>
              </w:rPr>
              <w:t>Mehović</w:t>
            </w:r>
            <w:r>
              <w:rPr>
                <w:spacing w:val="-42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Andrija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Markoc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Agović</w:t>
            </w:r>
          </w:p>
          <w:p w:rsidR="006D2C8D" w:rsidRDefault="007E1D9A">
            <w:pPr>
              <w:pStyle w:val="TableParagraph"/>
              <w:spacing w:line="187" w:lineRule="exact"/>
              <w:ind w:left="201"/>
              <w:rPr>
                <w:sz w:val="18"/>
              </w:rPr>
            </w:pPr>
            <w:r>
              <w:rPr>
                <w:sz w:val="18"/>
              </w:rPr>
              <w:t>Mehmed</w:t>
            </w:r>
          </w:p>
        </w:tc>
        <w:tc>
          <w:tcPr>
            <w:tcW w:w="6214" w:type="dxa"/>
          </w:tcPr>
          <w:p w:rsidR="006D2C8D" w:rsidRDefault="007E1D9A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Dopuna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primjedbe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 dijelu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spiska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potpisnika</w:t>
            </w:r>
          </w:p>
        </w:tc>
        <w:tc>
          <w:tcPr>
            <w:tcW w:w="5400" w:type="dxa"/>
          </w:tcPr>
          <w:p w:rsidR="006D2C8D" w:rsidRDefault="007E1D9A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Kao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odgovor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br.5</w:t>
            </w:r>
          </w:p>
        </w:tc>
      </w:tr>
      <w:tr w:rsidR="006D2C8D">
        <w:trPr>
          <w:trHeight w:val="414"/>
        </w:trPr>
        <w:tc>
          <w:tcPr>
            <w:tcW w:w="720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3634"/>
                <w:w w:val="99"/>
                <w:sz w:val="18"/>
              </w:rPr>
              <w:t>9</w:t>
            </w:r>
          </w:p>
        </w:tc>
        <w:tc>
          <w:tcPr>
            <w:tcW w:w="2338" w:type="dxa"/>
          </w:tcPr>
          <w:p w:rsidR="006D2C8D" w:rsidRDefault="007E1D9A">
            <w:pPr>
              <w:pStyle w:val="TableParagraph"/>
              <w:ind w:left="201" w:right="1131"/>
              <w:rPr>
                <w:sz w:val="18"/>
              </w:rPr>
            </w:pPr>
            <w:r>
              <w:rPr>
                <w:w w:val="90"/>
                <w:sz w:val="18"/>
              </w:rPr>
              <w:t>Artan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Alović</w:t>
            </w:r>
            <w:r>
              <w:rPr>
                <w:spacing w:val="-4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Alban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Alović</w:t>
            </w:r>
          </w:p>
        </w:tc>
        <w:tc>
          <w:tcPr>
            <w:tcW w:w="6214" w:type="dxa"/>
          </w:tcPr>
          <w:p w:rsidR="006D2C8D" w:rsidRDefault="007E1D9A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Dopuna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primjedbe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 dijelu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spiska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potpisnika</w:t>
            </w:r>
          </w:p>
        </w:tc>
        <w:tc>
          <w:tcPr>
            <w:tcW w:w="5400" w:type="dxa"/>
          </w:tcPr>
          <w:p w:rsidR="006D2C8D" w:rsidRDefault="007E1D9A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Kao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odgovor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br.6</w:t>
            </w:r>
          </w:p>
        </w:tc>
      </w:tr>
      <w:tr w:rsidR="006D2C8D">
        <w:trPr>
          <w:trHeight w:val="621"/>
        </w:trPr>
        <w:tc>
          <w:tcPr>
            <w:tcW w:w="720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3634"/>
                <w:sz w:val="18"/>
              </w:rPr>
              <w:t>10</w:t>
            </w:r>
          </w:p>
        </w:tc>
        <w:tc>
          <w:tcPr>
            <w:tcW w:w="2338" w:type="dxa"/>
          </w:tcPr>
          <w:p w:rsidR="006D2C8D" w:rsidRDefault="007E1D9A">
            <w:pPr>
              <w:pStyle w:val="TableParagraph"/>
              <w:ind w:left="201"/>
              <w:rPr>
                <w:sz w:val="18"/>
              </w:rPr>
            </w:pPr>
            <w:r>
              <w:rPr>
                <w:w w:val="95"/>
                <w:sz w:val="18"/>
              </w:rPr>
              <w:t>Muzafer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Mehanović</w:t>
            </w:r>
          </w:p>
          <w:p w:rsidR="006D2C8D" w:rsidRDefault="007E1D9A">
            <w:pPr>
              <w:pStyle w:val="TableParagraph"/>
              <w:spacing w:line="207" w:lineRule="exact"/>
              <w:ind w:left="201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2035,2039</w:t>
            </w:r>
          </w:p>
        </w:tc>
        <w:tc>
          <w:tcPr>
            <w:tcW w:w="6214" w:type="dxa"/>
          </w:tcPr>
          <w:p w:rsidR="006D2C8D" w:rsidRDefault="007E1D9A">
            <w:pPr>
              <w:pStyle w:val="TableParagraph"/>
              <w:spacing w:line="240" w:lineRule="auto"/>
              <w:ind w:left="205"/>
              <w:rPr>
                <w:sz w:val="18"/>
              </w:rPr>
            </w:pPr>
            <w:r>
              <w:rPr>
                <w:sz w:val="18"/>
              </w:rPr>
              <w:t>Ucrtati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postojeći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objekat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2035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BGP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urbanističke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parcele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uračunati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njegovu površinu.</w:t>
            </w:r>
          </w:p>
        </w:tc>
        <w:tc>
          <w:tcPr>
            <w:tcW w:w="5400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5"/>
              <w:rPr>
                <w:sz w:val="18"/>
              </w:rPr>
            </w:pPr>
            <w:r>
              <w:rPr>
                <w:w w:val="95"/>
                <w:sz w:val="18"/>
              </w:rPr>
              <w:t>Postojeći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objekat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je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evidentiran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.</w:t>
            </w:r>
          </w:p>
        </w:tc>
      </w:tr>
      <w:tr w:rsidR="006D2C8D">
        <w:trPr>
          <w:trHeight w:val="827"/>
        </w:trPr>
        <w:tc>
          <w:tcPr>
            <w:tcW w:w="720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3634"/>
                <w:sz w:val="18"/>
              </w:rPr>
              <w:t>11</w:t>
            </w:r>
          </w:p>
        </w:tc>
        <w:tc>
          <w:tcPr>
            <w:tcW w:w="2338" w:type="dxa"/>
          </w:tcPr>
          <w:p w:rsidR="006D2C8D" w:rsidRDefault="007E1D9A">
            <w:pPr>
              <w:pStyle w:val="TableParagraph"/>
              <w:ind w:left="201"/>
              <w:rPr>
                <w:sz w:val="18"/>
              </w:rPr>
            </w:pPr>
            <w:r>
              <w:rPr>
                <w:w w:val="90"/>
                <w:sz w:val="18"/>
              </w:rPr>
              <w:t>Kasić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Samir</w:t>
            </w:r>
          </w:p>
          <w:p w:rsidR="006D2C8D" w:rsidRDefault="007E1D9A">
            <w:pPr>
              <w:pStyle w:val="TableParagraph"/>
              <w:spacing w:line="207" w:lineRule="exact"/>
              <w:ind w:left="201"/>
              <w:rPr>
                <w:sz w:val="18"/>
              </w:rPr>
            </w:pPr>
            <w:r>
              <w:rPr>
                <w:sz w:val="18"/>
              </w:rPr>
              <w:t>2140/15</w:t>
            </w:r>
          </w:p>
        </w:tc>
        <w:tc>
          <w:tcPr>
            <w:tcW w:w="6214" w:type="dxa"/>
          </w:tcPr>
          <w:p w:rsidR="006D2C8D" w:rsidRDefault="007E1D9A">
            <w:pPr>
              <w:pStyle w:val="TableParagraph"/>
              <w:ind w:left="205"/>
              <w:rPr>
                <w:sz w:val="18"/>
              </w:rPr>
            </w:pPr>
            <w:r>
              <w:rPr>
                <w:w w:val="95"/>
                <w:sz w:val="18"/>
              </w:rPr>
              <w:t>Ucrtati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postojeći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stambeni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objekat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formirati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urbanističku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parcelu.</w:t>
            </w:r>
          </w:p>
        </w:tc>
        <w:tc>
          <w:tcPr>
            <w:tcW w:w="5400" w:type="dxa"/>
          </w:tcPr>
          <w:p w:rsidR="006D2C8D" w:rsidRDefault="007E1D9A">
            <w:pPr>
              <w:pStyle w:val="TableParagraph"/>
              <w:ind w:left="205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Daje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tumačenje</w:t>
            </w:r>
          </w:p>
          <w:p w:rsidR="006D2C8D" w:rsidRDefault="007E1D9A">
            <w:pPr>
              <w:pStyle w:val="TableParagraph"/>
              <w:ind w:left="205" w:right="224"/>
              <w:jc w:val="both"/>
              <w:rPr>
                <w:sz w:val="18"/>
              </w:rPr>
            </w:pPr>
            <w:r>
              <w:rPr>
                <w:sz w:val="18"/>
              </w:rPr>
              <w:t>Predmetni objekat je evidentiran, ali kako je izgrađen van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građevinskog područja definisanog PUP-om Ulcinja, ne može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biti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legalizovan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LSL.</w:t>
            </w:r>
          </w:p>
        </w:tc>
      </w:tr>
      <w:tr w:rsidR="006D2C8D">
        <w:trPr>
          <w:trHeight w:val="412"/>
        </w:trPr>
        <w:tc>
          <w:tcPr>
            <w:tcW w:w="720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3634"/>
                <w:sz w:val="18"/>
              </w:rPr>
              <w:t>12</w:t>
            </w:r>
          </w:p>
        </w:tc>
        <w:tc>
          <w:tcPr>
            <w:tcW w:w="2338" w:type="dxa"/>
          </w:tcPr>
          <w:p w:rsidR="006D2C8D" w:rsidRDefault="007E1D9A">
            <w:pPr>
              <w:pStyle w:val="TableParagraph"/>
              <w:ind w:left="201"/>
              <w:rPr>
                <w:sz w:val="18"/>
              </w:rPr>
            </w:pPr>
            <w:r>
              <w:rPr>
                <w:w w:val="90"/>
                <w:sz w:val="18"/>
              </w:rPr>
              <w:t>Nikola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Đonović</w:t>
            </w:r>
          </w:p>
          <w:p w:rsidR="006D2C8D" w:rsidRDefault="007E1D9A">
            <w:pPr>
              <w:pStyle w:val="TableParagraph"/>
              <w:spacing w:line="187" w:lineRule="exact"/>
              <w:ind w:left="201"/>
              <w:rPr>
                <w:sz w:val="18"/>
              </w:rPr>
            </w:pPr>
            <w:r>
              <w:rPr>
                <w:sz w:val="18"/>
              </w:rPr>
              <w:t>UP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B16.24</w:t>
            </w:r>
          </w:p>
        </w:tc>
        <w:tc>
          <w:tcPr>
            <w:tcW w:w="6214" w:type="dxa"/>
          </w:tcPr>
          <w:p w:rsidR="006D2C8D" w:rsidRDefault="007E1D9A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Prenamjena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površine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B16.24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SMG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MN</w:t>
            </w:r>
          </w:p>
        </w:tc>
        <w:tc>
          <w:tcPr>
            <w:tcW w:w="5400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187" w:lineRule="exact"/>
              <w:ind w:left="205"/>
              <w:rPr>
                <w:sz w:val="18"/>
              </w:rPr>
            </w:pPr>
            <w:r>
              <w:rPr>
                <w:sz w:val="18"/>
              </w:rPr>
              <w:t>Namjena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UPB16.24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promijenjena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MN.</w:t>
            </w:r>
          </w:p>
        </w:tc>
      </w:tr>
      <w:tr w:rsidR="006D2C8D">
        <w:trPr>
          <w:trHeight w:val="347"/>
        </w:trPr>
        <w:tc>
          <w:tcPr>
            <w:tcW w:w="720" w:type="dxa"/>
          </w:tcPr>
          <w:p w:rsidR="006D2C8D" w:rsidRDefault="007E1D9A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3634"/>
                <w:sz w:val="18"/>
              </w:rPr>
              <w:t>13</w:t>
            </w:r>
          </w:p>
        </w:tc>
        <w:tc>
          <w:tcPr>
            <w:tcW w:w="2338" w:type="dxa"/>
          </w:tcPr>
          <w:p w:rsidR="006D2C8D" w:rsidRDefault="007E1D9A">
            <w:pPr>
              <w:pStyle w:val="TableParagraph"/>
              <w:spacing w:before="1" w:line="240" w:lineRule="auto"/>
              <w:ind w:left="201"/>
              <w:rPr>
                <w:sz w:val="18"/>
              </w:rPr>
            </w:pPr>
            <w:r>
              <w:rPr>
                <w:w w:val="95"/>
                <w:sz w:val="18"/>
              </w:rPr>
              <w:t>Advokat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Rade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Stanišić</w:t>
            </w:r>
          </w:p>
        </w:tc>
        <w:tc>
          <w:tcPr>
            <w:tcW w:w="6214" w:type="dxa"/>
          </w:tcPr>
          <w:p w:rsidR="006D2C8D" w:rsidRDefault="007E1D9A">
            <w:pPr>
              <w:pStyle w:val="TableParagraph"/>
              <w:spacing w:before="1" w:line="240" w:lineRule="auto"/>
              <w:ind w:left="205"/>
              <w:rPr>
                <w:sz w:val="18"/>
              </w:rPr>
            </w:pPr>
            <w:r>
              <w:rPr>
                <w:sz w:val="18"/>
              </w:rPr>
              <w:t>Kao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primjedba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br.1</w:t>
            </w:r>
          </w:p>
        </w:tc>
        <w:tc>
          <w:tcPr>
            <w:tcW w:w="5400" w:type="dxa"/>
          </w:tcPr>
          <w:p w:rsidR="006D2C8D" w:rsidRDefault="007E1D9A">
            <w:pPr>
              <w:pStyle w:val="TableParagraph"/>
              <w:spacing w:before="1" w:line="240" w:lineRule="auto"/>
              <w:ind w:left="205"/>
              <w:rPr>
                <w:sz w:val="18"/>
              </w:rPr>
            </w:pPr>
            <w:r>
              <w:rPr>
                <w:sz w:val="18"/>
              </w:rPr>
              <w:t>Kao odgovr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br.1</w:t>
            </w:r>
          </w:p>
        </w:tc>
      </w:tr>
    </w:tbl>
    <w:p w:rsidR="006D2C8D" w:rsidRDefault="006D2C8D">
      <w:pPr>
        <w:rPr>
          <w:sz w:val="18"/>
        </w:rPr>
        <w:sectPr w:rsidR="006D2C8D">
          <w:pgSz w:w="16840" w:h="11910" w:orient="landscape"/>
          <w:pgMar w:top="1040" w:right="640" w:bottom="1180" w:left="980" w:header="727" w:footer="946" w:gutter="0"/>
          <w:cols w:space="720"/>
        </w:sectPr>
      </w:pPr>
    </w:p>
    <w:p w:rsidR="006D2C8D" w:rsidRDefault="006D2C8D">
      <w:pPr>
        <w:pStyle w:val="BodyText"/>
        <w:spacing w:before="8"/>
        <w:rPr>
          <w:rFonts w:ascii="Arial"/>
          <w:b/>
          <w:sz w:val="7"/>
        </w:rPr>
      </w:pPr>
    </w:p>
    <w:tbl>
      <w:tblPr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338"/>
        <w:gridCol w:w="6214"/>
        <w:gridCol w:w="5400"/>
      </w:tblGrid>
      <w:tr w:rsidR="006D2C8D">
        <w:trPr>
          <w:trHeight w:val="621"/>
        </w:trPr>
        <w:tc>
          <w:tcPr>
            <w:tcW w:w="720" w:type="dxa"/>
          </w:tcPr>
          <w:p w:rsidR="006D2C8D" w:rsidRDefault="007E1D9A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3634"/>
                <w:sz w:val="18"/>
              </w:rPr>
              <w:t>14</w:t>
            </w:r>
          </w:p>
        </w:tc>
        <w:tc>
          <w:tcPr>
            <w:tcW w:w="2338" w:type="dxa"/>
          </w:tcPr>
          <w:p w:rsidR="006D2C8D" w:rsidRDefault="007E1D9A">
            <w:pPr>
              <w:pStyle w:val="TableParagraph"/>
              <w:spacing w:before="1" w:line="207" w:lineRule="exact"/>
              <w:ind w:left="201"/>
              <w:rPr>
                <w:sz w:val="18"/>
              </w:rPr>
            </w:pPr>
            <w:r>
              <w:rPr>
                <w:w w:val="90"/>
                <w:sz w:val="18"/>
              </w:rPr>
              <w:t>Fadil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Elezović</w:t>
            </w:r>
          </w:p>
          <w:p w:rsidR="006D2C8D" w:rsidRDefault="007E1D9A">
            <w:pPr>
              <w:pStyle w:val="TableParagraph"/>
              <w:spacing w:line="207" w:lineRule="exact"/>
              <w:ind w:left="201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1683</w:t>
            </w:r>
          </w:p>
        </w:tc>
        <w:tc>
          <w:tcPr>
            <w:tcW w:w="6214" w:type="dxa"/>
          </w:tcPr>
          <w:p w:rsidR="006D2C8D" w:rsidRDefault="007E1D9A">
            <w:pPr>
              <w:pStyle w:val="TableParagraph"/>
              <w:spacing w:before="1" w:line="240" w:lineRule="auto"/>
              <w:ind w:left="205"/>
              <w:rPr>
                <w:sz w:val="18"/>
              </w:rPr>
            </w:pPr>
            <w:r>
              <w:rPr>
                <w:sz w:val="18"/>
              </w:rPr>
              <w:t>Ucrtati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postojeći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poslovni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objekat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godina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posluje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kao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privremeni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objekat</w:t>
            </w:r>
          </w:p>
        </w:tc>
        <w:tc>
          <w:tcPr>
            <w:tcW w:w="5400" w:type="dxa"/>
          </w:tcPr>
          <w:p w:rsidR="006D2C8D" w:rsidRDefault="007E1D9A">
            <w:pPr>
              <w:pStyle w:val="TableParagraph"/>
              <w:spacing w:before="1" w:line="207" w:lineRule="exact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ind w:left="205"/>
              <w:rPr>
                <w:sz w:val="18"/>
              </w:rPr>
            </w:pPr>
            <w:r>
              <w:rPr>
                <w:w w:val="95"/>
                <w:sz w:val="18"/>
              </w:rPr>
              <w:t>Postojeći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objekat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evidentiran,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fomirana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nova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UP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površine</w:t>
            </w:r>
          </w:p>
          <w:p w:rsidR="006D2C8D" w:rsidRDefault="007E1D9A">
            <w:pPr>
              <w:pStyle w:val="TableParagraph"/>
              <w:spacing w:line="187" w:lineRule="exact"/>
              <w:ind w:left="205"/>
              <w:rPr>
                <w:sz w:val="18"/>
              </w:rPr>
            </w:pPr>
            <w:r>
              <w:rPr>
                <w:sz w:val="18"/>
              </w:rPr>
              <w:t>313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m2,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CD.</w:t>
            </w:r>
          </w:p>
        </w:tc>
      </w:tr>
      <w:tr w:rsidR="006D2C8D">
        <w:trPr>
          <w:trHeight w:val="702"/>
        </w:trPr>
        <w:tc>
          <w:tcPr>
            <w:tcW w:w="720" w:type="dxa"/>
          </w:tcPr>
          <w:p w:rsidR="006D2C8D" w:rsidRDefault="007E1D9A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3634"/>
                <w:sz w:val="18"/>
              </w:rPr>
              <w:t>15</w:t>
            </w:r>
          </w:p>
        </w:tc>
        <w:tc>
          <w:tcPr>
            <w:tcW w:w="2338" w:type="dxa"/>
          </w:tcPr>
          <w:p w:rsidR="006D2C8D" w:rsidRDefault="007E1D9A">
            <w:pPr>
              <w:pStyle w:val="TableParagraph"/>
              <w:spacing w:before="1" w:line="207" w:lineRule="exact"/>
              <w:ind w:left="201"/>
              <w:rPr>
                <w:sz w:val="18"/>
              </w:rPr>
            </w:pPr>
            <w:r>
              <w:rPr>
                <w:sz w:val="18"/>
              </w:rPr>
              <w:t>Hota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Zefa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Viktor</w:t>
            </w:r>
          </w:p>
          <w:p w:rsidR="006D2C8D" w:rsidRDefault="007E1D9A">
            <w:pPr>
              <w:pStyle w:val="TableParagraph"/>
              <w:spacing w:line="207" w:lineRule="exact"/>
              <w:ind w:left="201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1919</w:t>
            </w:r>
          </w:p>
        </w:tc>
        <w:tc>
          <w:tcPr>
            <w:tcW w:w="6214" w:type="dxa"/>
          </w:tcPr>
          <w:p w:rsidR="006D2C8D" w:rsidRDefault="007E1D9A">
            <w:pPr>
              <w:pStyle w:val="TableParagraph"/>
              <w:spacing w:before="1" w:line="207" w:lineRule="exact"/>
              <w:ind w:left="205"/>
              <w:rPr>
                <w:sz w:val="18"/>
              </w:rPr>
            </w:pPr>
            <w:r>
              <w:rPr>
                <w:w w:val="95"/>
                <w:sz w:val="18"/>
              </w:rPr>
              <w:t>Novoplanirani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put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uz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k.p.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1919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izmjestiti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što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dalje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od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porodičnih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kuća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zbog</w:t>
            </w:r>
          </w:p>
          <w:p w:rsidR="006D2C8D" w:rsidRDefault="007E1D9A">
            <w:pPr>
              <w:pStyle w:val="TableParagraph"/>
              <w:spacing w:line="207" w:lineRule="exact"/>
              <w:ind w:left="205"/>
              <w:rPr>
                <w:sz w:val="18"/>
              </w:rPr>
            </w:pPr>
            <w:r>
              <w:rPr>
                <w:sz w:val="18"/>
              </w:rPr>
              <w:t>opasnosti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prijeti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zbog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blizine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puta.</w:t>
            </w:r>
          </w:p>
        </w:tc>
        <w:tc>
          <w:tcPr>
            <w:tcW w:w="5400" w:type="dxa"/>
          </w:tcPr>
          <w:p w:rsidR="006D2C8D" w:rsidRDefault="007E1D9A">
            <w:pPr>
              <w:pStyle w:val="TableParagraph"/>
              <w:spacing w:before="1" w:line="207" w:lineRule="exact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Put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planiran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propisanoj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udaljenosti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postojećih</w:t>
            </w:r>
          </w:p>
          <w:p w:rsidR="006D2C8D" w:rsidRDefault="007E1D9A">
            <w:pPr>
              <w:pStyle w:val="TableParagraph"/>
              <w:spacing w:line="207" w:lineRule="exact"/>
              <w:ind w:left="205"/>
              <w:rPr>
                <w:sz w:val="18"/>
              </w:rPr>
            </w:pPr>
            <w:r>
              <w:rPr>
                <w:sz w:val="18"/>
              </w:rPr>
              <w:t>objekata.</w:t>
            </w:r>
          </w:p>
        </w:tc>
      </w:tr>
      <w:tr w:rsidR="006D2C8D">
        <w:trPr>
          <w:trHeight w:val="621"/>
        </w:trPr>
        <w:tc>
          <w:tcPr>
            <w:tcW w:w="720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3634"/>
                <w:sz w:val="18"/>
              </w:rPr>
              <w:t>16</w:t>
            </w:r>
          </w:p>
        </w:tc>
        <w:tc>
          <w:tcPr>
            <w:tcW w:w="2338" w:type="dxa"/>
          </w:tcPr>
          <w:p w:rsidR="006D2C8D" w:rsidRDefault="007E1D9A">
            <w:pPr>
              <w:pStyle w:val="TableParagraph"/>
              <w:spacing w:line="240" w:lineRule="auto"/>
              <w:ind w:left="201" w:right="766"/>
              <w:rPr>
                <w:sz w:val="18"/>
              </w:rPr>
            </w:pPr>
            <w:r>
              <w:rPr>
                <w:sz w:val="18"/>
              </w:rPr>
              <w:t>Hota Marko Zefa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k.p.1914</w:t>
            </w:r>
          </w:p>
        </w:tc>
        <w:tc>
          <w:tcPr>
            <w:tcW w:w="6214" w:type="dxa"/>
          </w:tcPr>
          <w:p w:rsidR="006D2C8D" w:rsidRDefault="007E1D9A">
            <w:pPr>
              <w:pStyle w:val="TableParagraph"/>
              <w:ind w:left="205"/>
              <w:rPr>
                <w:sz w:val="18"/>
              </w:rPr>
            </w:pPr>
            <w:r>
              <w:rPr>
                <w:w w:val="95"/>
                <w:sz w:val="18"/>
              </w:rPr>
              <w:t>Novoplanirani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put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uz k.p.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1914izmjestiti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što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dalje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od porodičnih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kuća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zbog</w:t>
            </w:r>
          </w:p>
          <w:p w:rsidR="006D2C8D" w:rsidRDefault="007E1D9A">
            <w:pPr>
              <w:pStyle w:val="TableParagraph"/>
              <w:spacing w:line="207" w:lineRule="exact"/>
              <w:ind w:left="205"/>
              <w:rPr>
                <w:sz w:val="18"/>
              </w:rPr>
            </w:pPr>
            <w:r>
              <w:rPr>
                <w:sz w:val="18"/>
              </w:rPr>
              <w:t>opasnosti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prijeti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zbog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blizine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puta.</w:t>
            </w:r>
          </w:p>
        </w:tc>
        <w:tc>
          <w:tcPr>
            <w:tcW w:w="5400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Put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planiran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propisanoj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udaljenosti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postojećih</w:t>
            </w:r>
          </w:p>
          <w:p w:rsidR="006D2C8D" w:rsidRDefault="007E1D9A">
            <w:pPr>
              <w:pStyle w:val="TableParagraph"/>
              <w:spacing w:line="189" w:lineRule="exact"/>
              <w:ind w:left="205"/>
              <w:rPr>
                <w:sz w:val="18"/>
              </w:rPr>
            </w:pPr>
            <w:r>
              <w:rPr>
                <w:sz w:val="18"/>
              </w:rPr>
              <w:t>objekata.</w:t>
            </w:r>
          </w:p>
        </w:tc>
      </w:tr>
      <w:tr w:rsidR="006D2C8D">
        <w:trPr>
          <w:trHeight w:val="1033"/>
        </w:trPr>
        <w:tc>
          <w:tcPr>
            <w:tcW w:w="720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3634"/>
                <w:sz w:val="18"/>
              </w:rPr>
              <w:t>17</w:t>
            </w:r>
          </w:p>
        </w:tc>
        <w:tc>
          <w:tcPr>
            <w:tcW w:w="2338" w:type="dxa"/>
          </w:tcPr>
          <w:p w:rsidR="006D2C8D" w:rsidRDefault="007E1D9A">
            <w:pPr>
              <w:pStyle w:val="TableParagraph"/>
              <w:ind w:left="201"/>
              <w:rPr>
                <w:sz w:val="18"/>
              </w:rPr>
            </w:pPr>
            <w:r>
              <w:rPr>
                <w:w w:val="90"/>
                <w:sz w:val="18"/>
              </w:rPr>
              <w:t>Milija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Jović</w:t>
            </w:r>
          </w:p>
          <w:p w:rsidR="006D2C8D" w:rsidRDefault="007E1D9A">
            <w:pPr>
              <w:pStyle w:val="TableParagraph"/>
              <w:spacing w:line="207" w:lineRule="exact"/>
              <w:ind w:left="201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1953</w:t>
            </w:r>
          </w:p>
        </w:tc>
        <w:tc>
          <w:tcPr>
            <w:tcW w:w="6214" w:type="dxa"/>
          </w:tcPr>
          <w:p w:rsidR="006D2C8D" w:rsidRDefault="007E1D9A">
            <w:pPr>
              <w:pStyle w:val="TableParagraph"/>
              <w:spacing w:line="240" w:lineRule="auto"/>
              <w:ind w:left="205" w:right="219"/>
              <w:jc w:val="both"/>
              <w:rPr>
                <w:sz w:val="18"/>
              </w:rPr>
            </w:pPr>
            <w:r>
              <w:rPr>
                <w:sz w:val="18"/>
              </w:rPr>
              <w:t>Unijeti u podlogu postojeći objekat i uvećati njegovu spratnost na P+2,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izmjestiti poaniranu saobraćajnicu čija bi izgradnja naštetila postojećem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objektu.</w:t>
            </w:r>
          </w:p>
        </w:tc>
        <w:tc>
          <w:tcPr>
            <w:tcW w:w="5400" w:type="dxa"/>
          </w:tcPr>
          <w:p w:rsidR="006D2C8D" w:rsidRDefault="007E1D9A">
            <w:pPr>
              <w:pStyle w:val="TableParagraph"/>
              <w:ind w:left="205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Prihvata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djelimično</w:t>
            </w:r>
          </w:p>
          <w:p w:rsidR="006D2C8D" w:rsidRDefault="007E1D9A">
            <w:pPr>
              <w:pStyle w:val="TableParagraph"/>
              <w:spacing w:line="240" w:lineRule="auto"/>
              <w:ind w:left="205" w:right="222"/>
              <w:jc w:val="both"/>
              <w:rPr>
                <w:sz w:val="18"/>
              </w:rPr>
            </w:pPr>
            <w:r>
              <w:rPr>
                <w:sz w:val="18"/>
              </w:rPr>
              <w:t>Planskim rješenjem može biti legalizovan dio objekta koji 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izgrađen na vlasničkoj parceli, spratnosti P+2. Dio objekta koji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izgrađen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državnoj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zemlji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kojoj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planirana</w:t>
            </w:r>
          </w:p>
          <w:p w:rsidR="006D2C8D" w:rsidRDefault="007E1D9A">
            <w:pPr>
              <w:pStyle w:val="TableParagraph"/>
              <w:spacing w:line="187" w:lineRule="exact"/>
              <w:ind w:left="205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saobraćajnica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je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predviđen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uklanjanje.</w:t>
            </w:r>
          </w:p>
        </w:tc>
      </w:tr>
      <w:tr w:rsidR="006D2C8D">
        <w:trPr>
          <w:trHeight w:val="1033"/>
        </w:trPr>
        <w:tc>
          <w:tcPr>
            <w:tcW w:w="720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3634"/>
                <w:sz w:val="18"/>
              </w:rPr>
              <w:t>18</w:t>
            </w:r>
          </w:p>
        </w:tc>
        <w:tc>
          <w:tcPr>
            <w:tcW w:w="2338" w:type="dxa"/>
          </w:tcPr>
          <w:p w:rsidR="006D2C8D" w:rsidRDefault="007E1D9A">
            <w:pPr>
              <w:pStyle w:val="TableParagraph"/>
              <w:ind w:left="201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Arsen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Grbović</w:t>
            </w:r>
          </w:p>
          <w:p w:rsidR="006D2C8D" w:rsidRDefault="007E1D9A">
            <w:pPr>
              <w:pStyle w:val="TableParagraph"/>
              <w:spacing w:line="240" w:lineRule="auto"/>
              <w:ind w:left="201" w:right="365"/>
              <w:rPr>
                <w:sz w:val="18"/>
              </w:rPr>
            </w:pPr>
            <w:r>
              <w:rPr>
                <w:sz w:val="18"/>
              </w:rPr>
              <w:t>k.p. 1598/35,18,26,27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1606,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1598/20,</w:t>
            </w:r>
          </w:p>
          <w:p w:rsidR="006D2C8D" w:rsidRDefault="007E1D9A">
            <w:pPr>
              <w:pStyle w:val="TableParagraph"/>
              <w:spacing w:before="1" w:line="240" w:lineRule="auto"/>
              <w:ind w:left="201"/>
              <w:rPr>
                <w:sz w:val="18"/>
              </w:rPr>
            </w:pPr>
            <w:r>
              <w:rPr>
                <w:sz w:val="18"/>
              </w:rPr>
              <w:t>1598/15</w:t>
            </w:r>
          </w:p>
        </w:tc>
        <w:tc>
          <w:tcPr>
            <w:tcW w:w="6214" w:type="dxa"/>
          </w:tcPr>
          <w:p w:rsidR="006D2C8D" w:rsidRDefault="007E1D9A">
            <w:pPr>
              <w:pStyle w:val="TableParagraph"/>
              <w:spacing w:line="240" w:lineRule="auto"/>
              <w:ind w:left="205" w:right="219"/>
              <w:jc w:val="both"/>
              <w:rPr>
                <w:sz w:val="18"/>
              </w:rPr>
            </w:pPr>
            <w:r>
              <w:rPr>
                <w:sz w:val="18"/>
              </w:rPr>
              <w:t>Ukinuti put koji je planiran preko predmetnih parcela u vlasništvu, koji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vlasnicima obezbjeđuje prilaz do objekata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 za koji niko u bližoj okolini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zainteresovan.</w:t>
            </w:r>
          </w:p>
        </w:tc>
        <w:tc>
          <w:tcPr>
            <w:tcW w:w="5400" w:type="dxa"/>
          </w:tcPr>
          <w:p w:rsidR="006D2C8D" w:rsidRDefault="007E1D9A">
            <w:pPr>
              <w:pStyle w:val="TableParagraph"/>
              <w:ind w:left="205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40" w:lineRule="auto"/>
              <w:ind w:right="223"/>
              <w:jc w:val="both"/>
              <w:rPr>
                <w:sz w:val="18"/>
              </w:rPr>
            </w:pPr>
            <w:r>
              <w:rPr>
                <w:sz w:val="18"/>
              </w:rPr>
              <w:t>Saobraćajnica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planirane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saobracajne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mreze,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neophodna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obezbijedio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pristup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svim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okolnim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urban</w:t>
            </w:r>
            <w:r>
              <w:rPr>
                <w:spacing w:val="-2"/>
                <w:w w:val="99"/>
                <w:sz w:val="18"/>
              </w:rPr>
              <w:t>i</w:t>
            </w:r>
            <w:r>
              <w:rPr>
                <w:spacing w:val="1"/>
                <w:sz w:val="18"/>
              </w:rPr>
              <w:t>s</w:t>
            </w:r>
            <w:r>
              <w:rPr>
                <w:sz w:val="18"/>
              </w:rPr>
              <w:t>t</w:t>
            </w:r>
            <w:r>
              <w:rPr>
                <w:spacing w:val="-2"/>
                <w:w w:val="99"/>
                <w:sz w:val="18"/>
              </w:rPr>
              <w:t>i</w:t>
            </w:r>
            <w:r>
              <w:rPr>
                <w:spacing w:val="1"/>
                <w:w w:val="50"/>
                <w:sz w:val="18"/>
              </w:rPr>
              <w:t>č</w:t>
            </w:r>
            <w:r>
              <w:rPr>
                <w:spacing w:val="-2"/>
                <w:w w:val="99"/>
                <w:sz w:val="18"/>
              </w:rPr>
              <w:t>k</w:t>
            </w:r>
            <w:r>
              <w:rPr>
                <w:w w:val="99"/>
                <w:sz w:val="18"/>
              </w:rPr>
              <w:t>im</w:t>
            </w:r>
            <w:r>
              <w:rPr>
                <w:spacing w:val="-1"/>
                <w:w w:val="99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pa</w:t>
            </w:r>
            <w:r>
              <w:rPr>
                <w:spacing w:val="-3"/>
                <w:w w:val="99"/>
                <w:sz w:val="18"/>
              </w:rPr>
              <w:t>r</w:t>
            </w:r>
            <w:r>
              <w:rPr>
                <w:spacing w:val="1"/>
                <w:sz w:val="18"/>
              </w:rPr>
              <w:t>c</w:t>
            </w:r>
            <w:r>
              <w:rPr>
                <w:w w:val="99"/>
                <w:sz w:val="18"/>
              </w:rPr>
              <w:t>e</w:t>
            </w:r>
            <w:r>
              <w:rPr>
                <w:spacing w:val="-2"/>
                <w:w w:val="99"/>
                <w:sz w:val="18"/>
              </w:rPr>
              <w:t>l</w:t>
            </w:r>
            <w:r>
              <w:rPr>
                <w:w w:val="99"/>
                <w:sz w:val="18"/>
              </w:rPr>
              <w:t>a</w:t>
            </w:r>
            <w:r>
              <w:rPr>
                <w:spacing w:val="1"/>
                <w:w w:val="99"/>
                <w:sz w:val="18"/>
              </w:rPr>
              <w:t>m</w:t>
            </w:r>
            <w:r>
              <w:rPr>
                <w:sz w:val="18"/>
              </w:rPr>
              <w:t>a.</w:t>
            </w:r>
          </w:p>
        </w:tc>
      </w:tr>
      <w:tr w:rsidR="006D2C8D">
        <w:trPr>
          <w:trHeight w:val="621"/>
        </w:trPr>
        <w:tc>
          <w:tcPr>
            <w:tcW w:w="720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3634"/>
                <w:sz w:val="18"/>
              </w:rPr>
              <w:t>19</w:t>
            </w:r>
          </w:p>
        </w:tc>
        <w:tc>
          <w:tcPr>
            <w:tcW w:w="2338" w:type="dxa"/>
          </w:tcPr>
          <w:p w:rsidR="006D2C8D" w:rsidRDefault="007E1D9A">
            <w:pPr>
              <w:pStyle w:val="TableParagraph"/>
              <w:ind w:left="201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Lulzim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Dragović</w:t>
            </w:r>
          </w:p>
          <w:p w:rsidR="006D2C8D" w:rsidRDefault="007E1D9A">
            <w:pPr>
              <w:pStyle w:val="TableParagraph"/>
              <w:spacing w:before="2" w:line="240" w:lineRule="auto"/>
              <w:ind w:left="201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2131/22</w:t>
            </w:r>
          </w:p>
        </w:tc>
        <w:tc>
          <w:tcPr>
            <w:tcW w:w="6214" w:type="dxa"/>
          </w:tcPr>
          <w:p w:rsidR="006D2C8D" w:rsidRDefault="007E1D9A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Formirati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zahvatu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čija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površina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1181m2,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500.26m2</w:t>
            </w:r>
          </w:p>
          <w:p w:rsidR="006D2C8D" w:rsidRDefault="007E1D9A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kako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dato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tabeli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urb.parametrima.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Predvidjeti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spratnost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objekta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P+2</w:t>
            </w:r>
          </w:p>
        </w:tc>
        <w:tc>
          <w:tcPr>
            <w:tcW w:w="5400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before="2" w:line="207" w:lineRule="exact"/>
              <w:ind w:left="205"/>
              <w:rPr>
                <w:sz w:val="18"/>
              </w:rPr>
            </w:pPr>
            <w:r>
              <w:rPr>
                <w:sz w:val="18"/>
              </w:rPr>
              <w:t>Površina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1181m2,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spratnost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P+2.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tabeli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potkrala</w:t>
            </w:r>
          </w:p>
          <w:p w:rsidR="006D2C8D" w:rsidRDefault="007E1D9A">
            <w:pPr>
              <w:pStyle w:val="TableParagraph"/>
              <w:spacing w:line="187" w:lineRule="exact"/>
              <w:ind w:left="205"/>
              <w:rPr>
                <w:sz w:val="18"/>
              </w:rPr>
            </w:pPr>
            <w:r>
              <w:rPr>
                <w:w w:val="95"/>
                <w:sz w:val="18"/>
              </w:rPr>
              <w:t>tehnička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greška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površini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UP.</w:t>
            </w:r>
          </w:p>
        </w:tc>
      </w:tr>
      <w:tr w:rsidR="006D2C8D">
        <w:trPr>
          <w:trHeight w:val="1036"/>
        </w:trPr>
        <w:tc>
          <w:tcPr>
            <w:tcW w:w="720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3634"/>
                <w:sz w:val="18"/>
              </w:rPr>
              <w:t>20</w:t>
            </w:r>
          </w:p>
        </w:tc>
        <w:tc>
          <w:tcPr>
            <w:tcW w:w="2338" w:type="dxa"/>
          </w:tcPr>
          <w:p w:rsidR="006D2C8D" w:rsidRDefault="007E1D9A">
            <w:pPr>
              <w:pStyle w:val="TableParagraph"/>
              <w:ind w:left="201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Nikola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Rudović</w:t>
            </w:r>
          </w:p>
        </w:tc>
        <w:tc>
          <w:tcPr>
            <w:tcW w:w="6214" w:type="dxa"/>
          </w:tcPr>
          <w:p w:rsidR="006D2C8D" w:rsidRDefault="007E1D9A">
            <w:pPr>
              <w:pStyle w:val="TableParagraph"/>
              <w:numPr>
                <w:ilvl w:val="0"/>
                <w:numId w:val="17"/>
              </w:numPr>
              <w:tabs>
                <w:tab w:val="left" w:pos="565"/>
                <w:tab w:val="left" w:pos="566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Namjenu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C3.9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SMG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pronijeniti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MN</w:t>
            </w:r>
          </w:p>
          <w:p w:rsidR="006D2C8D" w:rsidRDefault="007E1D9A">
            <w:pPr>
              <w:pStyle w:val="TableParagraph"/>
              <w:numPr>
                <w:ilvl w:val="0"/>
                <w:numId w:val="17"/>
              </w:numPr>
              <w:tabs>
                <w:tab w:val="left" w:pos="565"/>
                <w:tab w:val="left" w:pos="566"/>
              </w:tabs>
              <w:spacing w:before="2" w:line="207" w:lineRule="exact"/>
              <w:ind w:hanging="361"/>
              <w:rPr>
                <w:sz w:val="18"/>
              </w:rPr>
            </w:pPr>
            <w:r>
              <w:rPr>
                <w:spacing w:val="-1"/>
                <w:sz w:val="18"/>
              </w:rPr>
              <w:t>BGP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UPC3.10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ppvećati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250m2,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spratnost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P+1</w:t>
            </w:r>
          </w:p>
          <w:p w:rsidR="006D2C8D" w:rsidRDefault="007E1D9A">
            <w:pPr>
              <w:pStyle w:val="TableParagraph"/>
              <w:numPr>
                <w:ilvl w:val="0"/>
                <w:numId w:val="17"/>
              </w:numPr>
              <w:tabs>
                <w:tab w:val="left" w:pos="565"/>
                <w:tab w:val="left" w:pos="566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2136/1 formirati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</w:p>
          <w:p w:rsidR="006D2C8D" w:rsidRDefault="007E1D9A">
            <w:pPr>
              <w:pStyle w:val="TableParagraph"/>
              <w:numPr>
                <w:ilvl w:val="0"/>
                <w:numId w:val="17"/>
              </w:numPr>
              <w:tabs>
                <w:tab w:val="left" w:pos="565"/>
                <w:tab w:val="left" w:pos="566"/>
              </w:tabs>
              <w:spacing w:line="207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Ukinuti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planiranog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parcela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</w:p>
        </w:tc>
        <w:tc>
          <w:tcPr>
            <w:tcW w:w="5400" w:type="dxa"/>
          </w:tcPr>
          <w:p w:rsidR="006D2C8D" w:rsidRDefault="007E1D9A">
            <w:pPr>
              <w:pStyle w:val="TableParagraph"/>
              <w:ind w:left="2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Prihvata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djelimično</w:t>
            </w:r>
          </w:p>
          <w:p w:rsidR="006D2C8D" w:rsidRDefault="007E1D9A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  <w:tab w:val="left" w:pos="827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Namjena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C3.9 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SMG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pronijenjena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MN</w:t>
            </w:r>
          </w:p>
          <w:p w:rsidR="006D2C8D" w:rsidRDefault="007E1D9A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  <w:tab w:val="left" w:pos="827"/>
              </w:tabs>
              <w:ind w:hanging="361"/>
              <w:rPr>
                <w:sz w:val="18"/>
              </w:rPr>
            </w:pPr>
            <w:r>
              <w:rPr>
                <w:spacing w:val="-1"/>
                <w:sz w:val="18"/>
              </w:rPr>
              <w:t>BG</w:t>
            </w:r>
            <w:r>
              <w:rPr>
                <w:sz w:val="18"/>
              </w:rPr>
              <w:t>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UPC</w:t>
            </w:r>
            <w:r>
              <w:rPr>
                <w:sz w:val="18"/>
              </w:rPr>
              <w:t>3.</w:t>
            </w:r>
            <w:r>
              <w:rPr>
                <w:spacing w:val="-2"/>
                <w:sz w:val="18"/>
              </w:rPr>
              <w:t>1</w:t>
            </w:r>
            <w:r>
              <w:rPr>
                <w:sz w:val="18"/>
              </w:rPr>
              <w:t>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</w:t>
            </w:r>
            <w:r>
              <w:rPr>
                <w:spacing w:val="1"/>
                <w:sz w:val="18"/>
              </w:rPr>
              <w:t>v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1"/>
                <w:w w:val="50"/>
                <w:sz w:val="18"/>
              </w:rPr>
              <w:t>ć</w:t>
            </w:r>
            <w:r>
              <w:rPr>
                <w:sz w:val="18"/>
              </w:rPr>
              <w:t>ana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5</w:t>
            </w:r>
            <w:r>
              <w:rPr>
                <w:sz w:val="18"/>
              </w:rPr>
              <w:t>0</w:t>
            </w:r>
            <w:r>
              <w:rPr>
                <w:spacing w:val="1"/>
                <w:sz w:val="18"/>
              </w:rPr>
              <w:t>m</w:t>
            </w:r>
            <w:r>
              <w:rPr>
                <w:sz w:val="18"/>
              </w:rPr>
              <w:t>2,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</w:t>
            </w:r>
            <w:r>
              <w:rPr>
                <w:sz w:val="18"/>
              </w:rPr>
              <w:t>prat</w:t>
            </w:r>
            <w:r>
              <w:rPr>
                <w:spacing w:val="-2"/>
                <w:sz w:val="18"/>
              </w:rPr>
              <w:t>n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>s</w:t>
            </w:r>
            <w:r>
              <w:rPr>
                <w:sz w:val="18"/>
              </w:rPr>
              <w:t>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</w:t>
            </w:r>
            <w:r>
              <w:rPr>
                <w:sz w:val="18"/>
              </w:rPr>
              <w:t>+1</w:t>
            </w:r>
          </w:p>
          <w:p w:rsidR="006D2C8D" w:rsidRDefault="007E1D9A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  <w:tab w:val="left" w:pos="827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Nisu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formirane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UP.</w:t>
            </w:r>
          </w:p>
          <w:p w:rsidR="006D2C8D" w:rsidRDefault="007E1D9A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  <w:tab w:val="left" w:pos="827"/>
              </w:tabs>
              <w:spacing w:line="189" w:lineRule="exact"/>
              <w:rPr>
                <w:sz w:val="18"/>
              </w:rPr>
            </w:pPr>
            <w:r>
              <w:rPr>
                <w:sz w:val="18"/>
              </w:rPr>
              <w:t>Ukinut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2136/1</w:t>
            </w:r>
          </w:p>
        </w:tc>
      </w:tr>
      <w:tr w:rsidR="006D2C8D">
        <w:trPr>
          <w:trHeight w:val="618"/>
        </w:trPr>
        <w:tc>
          <w:tcPr>
            <w:tcW w:w="720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3634"/>
                <w:sz w:val="18"/>
              </w:rPr>
              <w:t>21</w:t>
            </w:r>
          </w:p>
        </w:tc>
        <w:tc>
          <w:tcPr>
            <w:tcW w:w="2338" w:type="dxa"/>
          </w:tcPr>
          <w:p w:rsidR="006D2C8D" w:rsidRDefault="007E1D9A">
            <w:pPr>
              <w:pStyle w:val="TableParagraph"/>
              <w:tabs>
                <w:tab w:val="left" w:pos="734"/>
                <w:tab w:val="left" w:pos="1394"/>
              </w:tabs>
              <w:ind w:left="201" w:right="319"/>
              <w:rPr>
                <w:sz w:val="18"/>
              </w:rPr>
            </w:pPr>
            <w:r>
              <w:rPr>
                <w:sz w:val="18"/>
              </w:rPr>
              <w:t>MIZ</w:t>
            </w:r>
            <w:r>
              <w:rPr>
                <w:sz w:val="18"/>
              </w:rPr>
              <w:tab/>
              <w:t>Ulcinj</w:t>
            </w:r>
            <w:r>
              <w:rPr>
                <w:sz w:val="18"/>
              </w:rPr>
              <w:tab/>
            </w:r>
            <w:r>
              <w:rPr>
                <w:w w:val="85"/>
                <w:sz w:val="18"/>
              </w:rPr>
              <w:t>Medžlis</w:t>
            </w:r>
            <w:r>
              <w:rPr>
                <w:spacing w:val="-40"/>
                <w:w w:val="85"/>
                <w:sz w:val="18"/>
              </w:rPr>
              <w:t xml:space="preserve"> </w:t>
            </w:r>
            <w:r>
              <w:rPr>
                <w:sz w:val="18"/>
              </w:rPr>
              <w:t>Islamske zajednice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k.p.2782</w:t>
            </w:r>
          </w:p>
        </w:tc>
        <w:tc>
          <w:tcPr>
            <w:tcW w:w="6214" w:type="dxa"/>
          </w:tcPr>
          <w:p w:rsidR="006D2C8D" w:rsidRDefault="007E1D9A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Prenamjena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površine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SMG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vjerski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objekat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</w:t>
            </w:r>
          </w:p>
        </w:tc>
        <w:tc>
          <w:tcPr>
            <w:tcW w:w="5400" w:type="dxa"/>
          </w:tcPr>
          <w:p w:rsidR="006D2C8D" w:rsidRDefault="007E1D9A">
            <w:pPr>
              <w:pStyle w:val="TableParagraph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ind w:left="205"/>
              <w:rPr>
                <w:sz w:val="18"/>
              </w:rPr>
            </w:pPr>
            <w:r>
              <w:rPr>
                <w:sz w:val="18"/>
              </w:rPr>
              <w:t>Namjena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promijenjena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VO.</w:t>
            </w:r>
          </w:p>
        </w:tc>
      </w:tr>
      <w:tr w:rsidR="006D2C8D">
        <w:trPr>
          <w:trHeight w:val="830"/>
        </w:trPr>
        <w:tc>
          <w:tcPr>
            <w:tcW w:w="720" w:type="dxa"/>
          </w:tcPr>
          <w:p w:rsidR="006D2C8D" w:rsidRDefault="007E1D9A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3634"/>
                <w:sz w:val="18"/>
              </w:rPr>
              <w:t>22</w:t>
            </w:r>
          </w:p>
        </w:tc>
        <w:tc>
          <w:tcPr>
            <w:tcW w:w="2338" w:type="dxa"/>
          </w:tcPr>
          <w:p w:rsidR="006D2C8D" w:rsidRDefault="007E1D9A">
            <w:pPr>
              <w:pStyle w:val="TableParagraph"/>
              <w:spacing w:before="1" w:line="240" w:lineRule="auto"/>
              <w:ind w:left="201" w:right="585"/>
              <w:rPr>
                <w:sz w:val="18"/>
              </w:rPr>
            </w:pPr>
            <w:r>
              <w:rPr>
                <w:sz w:val="18"/>
              </w:rPr>
              <w:t>Suada Shaptafoviq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2450/14</w:t>
            </w:r>
          </w:p>
        </w:tc>
        <w:tc>
          <w:tcPr>
            <w:tcW w:w="6214" w:type="dxa"/>
          </w:tcPr>
          <w:p w:rsidR="006D2C8D" w:rsidRDefault="007E1D9A">
            <w:pPr>
              <w:pStyle w:val="TableParagraph"/>
              <w:spacing w:before="1" w:line="207" w:lineRule="exact"/>
              <w:ind w:left="205"/>
              <w:rPr>
                <w:sz w:val="18"/>
              </w:rPr>
            </w:pPr>
            <w:r>
              <w:rPr>
                <w:w w:val="95"/>
                <w:sz w:val="18"/>
              </w:rPr>
              <w:t>1.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Ucrtati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postojeći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objekat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k.p.2450/14</w:t>
            </w:r>
          </w:p>
          <w:p w:rsidR="006D2C8D" w:rsidRDefault="007E1D9A">
            <w:pPr>
              <w:pStyle w:val="TableParagraph"/>
              <w:spacing w:line="240" w:lineRule="auto"/>
              <w:ind w:left="205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površini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2450/14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površine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450m2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dio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2450/1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površine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300m2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formirati 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CD</w:t>
            </w:r>
          </w:p>
          <w:p w:rsidR="006D2C8D" w:rsidRDefault="007E1D9A">
            <w:pPr>
              <w:pStyle w:val="TableParagraph"/>
              <w:spacing w:line="188" w:lineRule="exact"/>
              <w:ind w:left="205"/>
              <w:rPr>
                <w:sz w:val="18"/>
              </w:rPr>
            </w:pPr>
            <w:r>
              <w:rPr>
                <w:sz w:val="18"/>
              </w:rPr>
              <w:t>Između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parcela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2450/7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2450/8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formirati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pristup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objektu</w:t>
            </w:r>
          </w:p>
        </w:tc>
        <w:tc>
          <w:tcPr>
            <w:tcW w:w="5400" w:type="dxa"/>
          </w:tcPr>
          <w:p w:rsidR="006D2C8D" w:rsidRDefault="007E1D9A">
            <w:pPr>
              <w:pStyle w:val="TableParagraph"/>
              <w:spacing w:before="1" w:line="207" w:lineRule="exact"/>
              <w:ind w:left="205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ind w:left="205" w:right="222"/>
              <w:jc w:val="both"/>
              <w:rPr>
                <w:sz w:val="18"/>
              </w:rPr>
            </w:pPr>
            <w:r>
              <w:rPr>
                <w:sz w:val="18"/>
              </w:rPr>
              <w:t>Na prostoru k.p. je planirano formiranje nove zone centralnih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djelatnosti. </w:t>
            </w:r>
            <w:r>
              <w:rPr>
                <w:sz w:val="18"/>
              </w:rPr>
              <w:t>Eventualno uklapanje postojećih objekata će biti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razmotreno 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okviru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dalje projektantske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razrade.</w:t>
            </w:r>
          </w:p>
        </w:tc>
      </w:tr>
      <w:tr w:rsidR="006D2C8D">
        <w:trPr>
          <w:trHeight w:val="347"/>
        </w:trPr>
        <w:tc>
          <w:tcPr>
            <w:tcW w:w="720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14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00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6D2C8D" w:rsidRDefault="006D2C8D">
      <w:pPr>
        <w:rPr>
          <w:rFonts w:ascii="Times New Roman"/>
          <w:sz w:val="18"/>
        </w:rPr>
        <w:sectPr w:rsidR="006D2C8D">
          <w:pgSz w:w="16840" w:h="11910" w:orient="landscape"/>
          <w:pgMar w:top="1040" w:right="640" w:bottom="1180" w:left="980" w:header="727" w:footer="946" w:gutter="0"/>
          <w:cols w:space="720"/>
        </w:sectPr>
      </w:pPr>
    </w:p>
    <w:p w:rsidR="006D2C8D" w:rsidRDefault="006D2C8D">
      <w:pPr>
        <w:pStyle w:val="BodyText"/>
        <w:spacing w:before="8"/>
        <w:rPr>
          <w:rFonts w:ascii="Arial"/>
          <w:b/>
          <w:sz w:val="7"/>
        </w:rPr>
      </w:pPr>
    </w:p>
    <w:tbl>
      <w:tblPr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660"/>
        <w:gridCol w:w="5105"/>
        <w:gridCol w:w="5376"/>
      </w:tblGrid>
      <w:tr w:rsidR="006D2C8D">
        <w:trPr>
          <w:trHeight w:val="829"/>
        </w:trPr>
        <w:tc>
          <w:tcPr>
            <w:tcW w:w="530" w:type="dxa"/>
          </w:tcPr>
          <w:p w:rsidR="006D2C8D" w:rsidRDefault="007E1D9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before="1" w:line="240" w:lineRule="auto"/>
              <w:ind w:left="108" w:right="2591"/>
              <w:rPr>
                <w:sz w:val="18"/>
              </w:rPr>
            </w:pPr>
            <w:r>
              <w:rPr>
                <w:sz w:val="18"/>
              </w:rPr>
              <w:t>Hota Maraš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k.p.1920/2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numPr>
                <w:ilvl w:val="0"/>
                <w:numId w:val="15"/>
              </w:numPr>
              <w:tabs>
                <w:tab w:val="left" w:pos="633"/>
                <w:tab w:val="left" w:pos="634"/>
              </w:tabs>
              <w:spacing w:before="1" w:line="240" w:lineRule="auto"/>
              <w:ind w:right="219"/>
              <w:rPr>
                <w:sz w:val="18"/>
              </w:rPr>
            </w:pPr>
            <w:r>
              <w:rPr>
                <w:sz w:val="18"/>
              </w:rPr>
              <w:t>Ukinuti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planirani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put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donje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strane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stambenih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objekata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dvorište djeli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dijela</w:t>
            </w:r>
          </w:p>
          <w:p w:rsidR="006D2C8D" w:rsidRDefault="007E1D9A">
            <w:pPr>
              <w:pStyle w:val="TableParagraph"/>
              <w:numPr>
                <w:ilvl w:val="0"/>
                <w:numId w:val="15"/>
              </w:numPr>
              <w:tabs>
                <w:tab w:val="left" w:pos="633"/>
                <w:tab w:val="left" w:pos="634"/>
              </w:tabs>
              <w:rPr>
                <w:sz w:val="18"/>
              </w:rPr>
            </w:pPr>
            <w:r>
              <w:rPr>
                <w:sz w:val="18"/>
              </w:rPr>
              <w:t>Planirani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sjeveru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udaljiti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objekata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6D2C8D">
            <w:pPr>
              <w:pStyle w:val="TableParagraph"/>
              <w:spacing w:before="10" w:line="240" w:lineRule="auto"/>
              <w:ind w:left="0"/>
              <w:rPr>
                <w:rFonts w:ascii="Arial"/>
                <w:b/>
                <w:sz w:val="17"/>
              </w:rPr>
            </w:pPr>
          </w:p>
          <w:p w:rsidR="006D2C8D" w:rsidRDefault="007E1D9A">
            <w:pPr>
              <w:pStyle w:val="TableParagraph"/>
              <w:spacing w:line="207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Potrebno</w:t>
            </w:r>
            <w:r>
              <w:rPr>
                <w:rFonts w:ascii="Arial" w:hAns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je</w:t>
            </w:r>
            <w:r>
              <w:rPr>
                <w:rFonts w:ascii="Arial" w:hAnsi="Arial"/>
                <w:b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obezbijediti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kontinuitet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planirane</w:t>
            </w:r>
            <w:r>
              <w:rPr>
                <w:rFonts w:ascii="Arial" w:hAnsi="Arial"/>
                <w:b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saobraćajne</w:t>
            </w:r>
          </w:p>
          <w:p w:rsidR="006D2C8D" w:rsidRDefault="007E1D9A">
            <w:pPr>
              <w:pStyle w:val="TableParagraph"/>
              <w:spacing w:line="189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mreže</w:t>
            </w:r>
          </w:p>
        </w:tc>
      </w:tr>
      <w:tr w:rsidR="006D2C8D">
        <w:trPr>
          <w:trHeight w:val="1240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2511"/>
              <w:rPr>
                <w:sz w:val="18"/>
              </w:rPr>
            </w:pPr>
            <w:r>
              <w:rPr>
                <w:sz w:val="18"/>
              </w:rPr>
              <w:t>Hota Sander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1914/4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ind w:hanging="361"/>
              <w:rPr>
                <w:sz w:val="18"/>
              </w:rPr>
            </w:pPr>
            <w:r>
              <w:rPr>
                <w:spacing w:val="-1"/>
                <w:sz w:val="18"/>
              </w:rPr>
              <w:t>N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1"/>
                <w:sz w:val="18"/>
              </w:rPr>
              <w:t>v</w:t>
            </w:r>
            <w:r>
              <w:rPr>
                <w:spacing w:val="-3"/>
                <w:sz w:val="18"/>
              </w:rPr>
              <w:t>r</w:t>
            </w:r>
            <w:r>
              <w:rPr>
                <w:spacing w:val="1"/>
                <w:sz w:val="18"/>
              </w:rPr>
              <w:t>š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n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</w:t>
            </w:r>
            <w:r>
              <w:rPr>
                <w:spacing w:val="-3"/>
                <w:sz w:val="18"/>
              </w:rPr>
              <w:t>r</w:t>
            </w:r>
            <w:r>
              <w:rPr>
                <w:sz w:val="18"/>
              </w:rPr>
              <w:t>ed</w:t>
            </w:r>
            <w:r>
              <w:rPr>
                <w:spacing w:val="-2"/>
                <w:sz w:val="18"/>
              </w:rPr>
              <w:t>m</w:t>
            </w:r>
            <w:r>
              <w:rPr>
                <w:sz w:val="18"/>
              </w:rPr>
              <w:t>etne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</w:t>
            </w:r>
            <w:r>
              <w:rPr>
                <w:sz w:val="18"/>
              </w:rPr>
              <w:t>P pl</w:t>
            </w:r>
            <w:r>
              <w:rPr>
                <w:spacing w:val="-2"/>
                <w:sz w:val="18"/>
              </w:rPr>
              <w:t>a</w:t>
            </w:r>
            <w:r>
              <w:rPr>
                <w:sz w:val="18"/>
              </w:rPr>
              <w:t>nirati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urb</w:t>
            </w:r>
            <w:r>
              <w:rPr>
                <w:spacing w:val="-2"/>
                <w:sz w:val="18"/>
              </w:rPr>
              <w:t>a</w:t>
            </w:r>
            <w:r>
              <w:rPr>
                <w:sz w:val="18"/>
              </w:rPr>
              <w:t>n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1"/>
                <w:sz w:val="18"/>
              </w:rPr>
              <w:t>s</w:t>
            </w:r>
            <w:r>
              <w:rPr>
                <w:sz w:val="18"/>
              </w:rPr>
              <w:t>t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1"/>
                <w:w w:val="50"/>
                <w:sz w:val="18"/>
              </w:rPr>
              <w:t>č</w:t>
            </w:r>
            <w:r>
              <w:rPr>
                <w:spacing w:val="1"/>
                <w:sz w:val="18"/>
              </w:rPr>
              <w:t>k</w:t>
            </w:r>
            <w:r>
              <w:rPr>
                <w:sz w:val="18"/>
              </w:rPr>
              <w:t>e</w:t>
            </w:r>
          </w:p>
          <w:p w:rsidR="006D2C8D" w:rsidRDefault="007E1D9A">
            <w:pPr>
              <w:pStyle w:val="TableParagraph"/>
              <w:ind w:left="828"/>
              <w:rPr>
                <w:sz w:val="18"/>
              </w:rPr>
            </w:pPr>
            <w:r>
              <w:rPr>
                <w:sz w:val="18"/>
              </w:rPr>
              <w:t>parcele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namjenu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SMG</w:t>
            </w:r>
          </w:p>
          <w:p w:rsidR="006D2C8D" w:rsidRDefault="007E1D9A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line="240" w:lineRule="auto"/>
              <w:ind w:right="170"/>
              <w:rPr>
                <w:sz w:val="18"/>
              </w:rPr>
            </w:pPr>
            <w:r>
              <w:rPr>
                <w:sz w:val="18"/>
              </w:rPr>
              <w:t>Planierani put sa sjeverne strane ukinuti ili pomjeriti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sjeveru.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Daje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tumačenje</w:t>
            </w:r>
          </w:p>
          <w:p w:rsidR="006D2C8D" w:rsidRDefault="007E1D9A">
            <w:pPr>
              <w:pStyle w:val="TableParagraph"/>
              <w:spacing w:line="240" w:lineRule="auto"/>
              <w:ind w:left="108" w:right="96"/>
              <w:rPr>
                <w:sz w:val="18"/>
              </w:rPr>
            </w:pPr>
            <w:r>
              <w:rPr>
                <w:w w:val="95"/>
                <w:sz w:val="18"/>
              </w:rPr>
              <w:t>Predmetni objekat je izgrađen van građevinskog područja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definisanog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PUP-om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Ulcinja,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zbog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čega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može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biti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formirana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objekat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zadrzava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postojećem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stanju.</w:t>
            </w:r>
          </w:p>
          <w:p w:rsidR="006D2C8D" w:rsidRDefault="007E1D9A">
            <w:pPr>
              <w:pStyle w:val="TableParagraph"/>
              <w:ind w:right="96"/>
              <w:rPr>
                <w:sz w:val="18"/>
              </w:rPr>
            </w:pPr>
            <w:r>
              <w:rPr>
                <w:sz w:val="18"/>
              </w:rPr>
              <w:t>Planirani put cini dio planirane saobracajne mreze, i ne moze biti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ukinut.</w:t>
            </w:r>
          </w:p>
        </w:tc>
      </w:tr>
      <w:tr w:rsidR="006D2C8D">
        <w:trPr>
          <w:trHeight w:val="827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Teuta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Barjaktarović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DOO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T.B.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INFINITY</w:t>
            </w:r>
            <w:r>
              <w:rPr>
                <w:spacing w:val="-44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Adv.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Nebojša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Golubović</w:t>
            </w:r>
          </w:p>
          <w:p w:rsidR="006D2C8D" w:rsidRDefault="007E1D9A">
            <w:pPr>
              <w:pStyle w:val="TableParagraph"/>
              <w:spacing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B2.1,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B3.3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281"/>
              <w:jc w:val="both"/>
              <w:rPr>
                <w:sz w:val="18"/>
              </w:rPr>
            </w:pPr>
            <w:r>
              <w:rPr>
                <w:sz w:val="18"/>
              </w:rPr>
              <w:t>Preispitati namjeru za izgradnju druge autobuske stanice 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Ulcinju,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obzirom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postojeća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centr</w:t>
            </w:r>
            <w:r>
              <w:rPr>
                <w:spacing w:val="-1"/>
                <w:sz w:val="18"/>
              </w:rPr>
              <w:t>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zadovoljava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potrebe stanovnika.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before="2" w:line="240" w:lineRule="auto"/>
              <w:ind w:right="826"/>
              <w:rPr>
                <w:sz w:val="18"/>
              </w:rPr>
            </w:pPr>
            <w:r>
              <w:rPr>
                <w:sz w:val="18"/>
              </w:rPr>
              <w:t>Rješenje je korigovano, prostor za autobusku stanicu je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prenamijenjen.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before="1" w:line="207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Nikprelević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Deda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Djoko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UP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B14.8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before="1"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Povećati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spratnost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objekta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br.1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P+3,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objekta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br.2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P+2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</w:tc>
      </w:tr>
      <w:tr w:rsidR="006D2C8D">
        <w:trPr>
          <w:trHeight w:val="1036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Rudović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Viktor</w:t>
            </w:r>
          </w:p>
          <w:p w:rsidR="006D2C8D" w:rsidRDefault="007E1D9A">
            <w:pPr>
              <w:pStyle w:val="TableParagraph"/>
              <w:spacing w:before="2"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2538/172,173,174,175,</w:t>
            </w:r>
          </w:p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176,98,185,188,189,190,191,192,193,194,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2541/1,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2538/222,223,225,226,228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prostoru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navedenih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katastrskih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parcela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predvidjeti</w:t>
            </w:r>
          </w:p>
          <w:p w:rsidR="006D2C8D" w:rsidRDefault="007E1D9A">
            <w:pPr>
              <w:pStyle w:val="TableParagraph"/>
              <w:spacing w:before="2" w:line="240" w:lineRule="auto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urbanističke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parcele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mogućnost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izgradnje.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djelimicno</w:t>
            </w:r>
          </w:p>
          <w:p w:rsidR="006D2C8D" w:rsidRDefault="007E1D9A">
            <w:pPr>
              <w:pStyle w:val="TableParagraph"/>
              <w:spacing w:before="2" w:line="240" w:lineRule="auto"/>
              <w:ind w:left="108" w:right="275"/>
              <w:rPr>
                <w:sz w:val="18"/>
              </w:rPr>
            </w:pPr>
            <w:r>
              <w:rPr>
                <w:sz w:val="18"/>
              </w:rPr>
              <w:t>Dio predmetnog prostora je planiran kao povrsina za izgradnju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objekata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SMG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MN. Formirano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novih UP.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980"/>
              <w:rPr>
                <w:sz w:val="18"/>
              </w:rPr>
            </w:pPr>
            <w:r>
              <w:rPr>
                <w:sz w:val="18"/>
              </w:rPr>
              <w:t>Adv. kancelarija Mr Liridon Sefa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1834/17,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1834/18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Povećati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izgrađenost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planiranih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objekata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tako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da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planirana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pacing w:val="1"/>
                <w:sz w:val="18"/>
              </w:rPr>
              <w:t>s</w:t>
            </w:r>
            <w:r>
              <w:rPr>
                <w:w w:val="99"/>
                <w:sz w:val="18"/>
              </w:rPr>
              <w:t>pr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t</w:t>
            </w:r>
            <w:r>
              <w:rPr>
                <w:w w:val="99"/>
                <w:sz w:val="18"/>
              </w:rPr>
              <w:t>no</w:t>
            </w:r>
            <w:r>
              <w:rPr>
                <w:spacing w:val="1"/>
                <w:w w:val="99"/>
                <w:sz w:val="18"/>
              </w:rPr>
              <w:t>s</w:t>
            </w:r>
            <w:r>
              <w:rPr>
                <w:sz w:val="18"/>
              </w:rPr>
              <w:t>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i</w:t>
            </w:r>
            <w:r>
              <w:rPr>
                <w:spacing w:val="-2"/>
                <w:sz w:val="18"/>
              </w:rPr>
              <w:t>z</w:t>
            </w:r>
            <w:r>
              <w:rPr>
                <w:w w:val="99"/>
                <w:sz w:val="18"/>
              </w:rPr>
              <w:t>n</w:t>
            </w:r>
            <w:r>
              <w:rPr>
                <w:spacing w:val="-2"/>
                <w:w w:val="99"/>
                <w:sz w:val="18"/>
              </w:rPr>
              <w:t>o</w:t>
            </w:r>
            <w:r>
              <w:rPr>
                <w:spacing w:val="1"/>
                <w:sz w:val="18"/>
              </w:rPr>
              <w:t>s</w:t>
            </w:r>
            <w:r>
              <w:rPr>
                <w:w w:val="99"/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</w:t>
            </w:r>
            <w:r>
              <w:rPr>
                <w:sz w:val="18"/>
              </w:rPr>
              <w:t>+</w:t>
            </w:r>
            <w:r>
              <w:rPr>
                <w:w w:val="99"/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>v</w:t>
            </w:r>
            <w:r>
              <w:rPr>
                <w:spacing w:val="-2"/>
                <w:w w:val="99"/>
                <w:sz w:val="18"/>
              </w:rPr>
              <w:t>i</w:t>
            </w:r>
            <w:r>
              <w:rPr>
                <w:spacing w:val="1"/>
                <w:sz w:val="18"/>
              </w:rPr>
              <w:t>š</w:t>
            </w:r>
            <w:r>
              <w:rPr>
                <w:w w:val="99"/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9"/>
                <w:sz w:val="18"/>
              </w:rPr>
              <w:t>e</w:t>
            </w:r>
            <w:r>
              <w:rPr>
                <w:sz w:val="18"/>
              </w:rPr>
              <w:t>t</w:t>
            </w:r>
            <w:r>
              <w:rPr>
                <w:spacing w:val="-2"/>
                <w:w w:val="99"/>
                <w:sz w:val="18"/>
              </w:rPr>
              <w:t>a</w:t>
            </w:r>
            <w:r>
              <w:rPr>
                <w:spacing w:val="1"/>
                <w:w w:val="50"/>
                <w:sz w:val="18"/>
              </w:rPr>
              <w:t>ž</w:t>
            </w:r>
            <w:r>
              <w:rPr>
                <w:sz w:val="18"/>
              </w:rPr>
              <w:t>a.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Daje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tumačenje</w:t>
            </w:r>
          </w:p>
          <w:p w:rsidR="006D2C8D" w:rsidRDefault="007E1D9A">
            <w:pPr>
              <w:pStyle w:val="TableParagraph"/>
              <w:ind w:right="616"/>
              <w:rPr>
                <w:sz w:val="18"/>
              </w:rPr>
            </w:pPr>
            <w:r>
              <w:rPr>
                <w:sz w:val="18"/>
              </w:rPr>
              <w:t>Izgradnja novih objekatace se vrsiti u skladu sa usvojenim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urbanistickim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parametrima za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pojedine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namjene.</w:t>
            </w:r>
          </w:p>
        </w:tc>
      </w:tr>
      <w:tr w:rsidR="006D2C8D">
        <w:trPr>
          <w:trHeight w:val="827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Muzafer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Mehanović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UP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C17.2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Dopuna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primjedbe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dijelu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spiska potpisnika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ind w:right="416"/>
              <w:rPr>
                <w:sz w:val="18"/>
              </w:rPr>
            </w:pPr>
            <w:r>
              <w:rPr>
                <w:sz w:val="18"/>
              </w:rPr>
              <w:t>Na prostoru k.p. je planirano formiranje nove zone centralnih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djelatnosti.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Eventualno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uklapanje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postojećih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objekata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će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biti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razmotreno 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okviru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dalje projektantske razrade.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 w:right="1671"/>
              <w:rPr>
                <w:sz w:val="18"/>
              </w:rPr>
            </w:pPr>
            <w:r>
              <w:rPr>
                <w:sz w:val="18"/>
              </w:rPr>
              <w:t>Gjenashi Maliq Bahri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Gjesnashi Hasan Maliq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UPD3.37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"/>
                <w:sz w:val="18"/>
              </w:rPr>
              <w:t>Prenamjena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površine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UPD3.37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MN,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urbanističkim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parametrima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 namjenu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MN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Namjena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 promijenjena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MN</w:t>
            </w:r>
          </w:p>
        </w:tc>
      </w:tr>
      <w:tr w:rsidR="006D2C8D">
        <w:trPr>
          <w:trHeight w:val="618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1861"/>
              <w:rPr>
                <w:sz w:val="18"/>
              </w:rPr>
            </w:pPr>
            <w:r>
              <w:rPr>
                <w:sz w:val="18"/>
              </w:rPr>
              <w:t>Gjenashi Maliq Bahri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k.p.2966/2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"/>
                <w:sz w:val="18"/>
              </w:rPr>
              <w:t>Preparcelacija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UPD11.1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urbanističke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parcele.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novoformiranoj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predvidjeti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spratnost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P+1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indexe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0.3/0.5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Formirana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SMG.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before="1" w:line="207" w:lineRule="exact"/>
              <w:ind w:left="108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Petar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Marković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1721/1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before="1" w:line="240" w:lineRule="auto"/>
              <w:ind w:left="108" w:right="494"/>
              <w:rPr>
                <w:sz w:val="18"/>
              </w:rPr>
            </w:pPr>
            <w:r>
              <w:rPr>
                <w:sz w:val="18"/>
              </w:rPr>
              <w:t>Ukinuti planirani put preko katastrske parcele jer postoje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objekti,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važi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parcelu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komšije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1719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before="1" w:line="207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Daje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tumačenje</w:t>
            </w:r>
          </w:p>
          <w:p w:rsidR="006D2C8D" w:rsidRDefault="007E1D9A">
            <w:pPr>
              <w:pStyle w:val="TableParagraph"/>
              <w:ind w:right="96"/>
              <w:rPr>
                <w:sz w:val="18"/>
              </w:rPr>
            </w:pPr>
            <w:r>
              <w:rPr>
                <w:sz w:val="18"/>
              </w:rPr>
              <w:t>Planirani put cini dio planirane saobracajne mreze, i ne moze biti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ukinut.</w:t>
            </w:r>
          </w:p>
        </w:tc>
      </w:tr>
      <w:tr w:rsidR="006D2C8D">
        <w:trPr>
          <w:trHeight w:val="829"/>
        </w:trPr>
        <w:tc>
          <w:tcPr>
            <w:tcW w:w="530" w:type="dxa"/>
          </w:tcPr>
          <w:p w:rsidR="006D2C8D" w:rsidRDefault="007E1D9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before="1" w:line="207" w:lineRule="exact"/>
              <w:ind w:left="108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Franjo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Marković</w:t>
            </w:r>
          </w:p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1806,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1808/2,1811/1,2,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1812/2,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1813,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1814/1,6,9,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1818,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1819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numPr>
                <w:ilvl w:val="0"/>
                <w:numId w:val="13"/>
              </w:numPr>
              <w:tabs>
                <w:tab w:val="left" w:pos="310"/>
              </w:tabs>
              <w:spacing w:before="1" w:line="207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UPB3.1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podijeliti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više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urbanističkih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parcela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umjesto</w:t>
            </w:r>
          </w:p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namjene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SMG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predvidjeti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turizam.</w:t>
            </w:r>
          </w:p>
          <w:p w:rsidR="006D2C8D" w:rsidRDefault="007E1D9A">
            <w:pPr>
              <w:pStyle w:val="TableParagraph"/>
              <w:numPr>
                <w:ilvl w:val="0"/>
                <w:numId w:val="13"/>
              </w:numPr>
              <w:tabs>
                <w:tab w:val="left" w:pos="310"/>
              </w:tabs>
              <w:ind w:left="108" w:right="208" w:firstLine="0"/>
              <w:rPr>
                <w:sz w:val="18"/>
              </w:rPr>
            </w:pPr>
            <w:r>
              <w:rPr>
                <w:sz w:val="18"/>
              </w:rPr>
              <w:t>Preispitati namjeru za izgradnju druge autobuske stanice,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na prostoru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planirati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namjene.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before="1" w:line="207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Formirane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3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UP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različite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namjene.</w:t>
            </w:r>
          </w:p>
          <w:p w:rsidR="006D2C8D" w:rsidRDefault="007E1D9A">
            <w:pPr>
              <w:pStyle w:val="TableParagraph"/>
              <w:ind w:right="826"/>
              <w:rPr>
                <w:sz w:val="18"/>
              </w:rPr>
            </w:pPr>
            <w:r>
              <w:rPr>
                <w:sz w:val="18"/>
              </w:rPr>
              <w:t>Rješenje je korigovano, prostor za autobusku stanicu je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prenamijenjen..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Anton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Đ.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Kastrati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1505,1506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Prenamjena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prostora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UPA14.7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UPA14.8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SMG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MN,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sa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urbanističkim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parametrima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namjenu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MN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ind w:right="106"/>
              <w:rPr>
                <w:sz w:val="18"/>
              </w:rPr>
            </w:pPr>
            <w:r>
              <w:rPr>
                <w:sz w:val="18"/>
              </w:rPr>
              <w:t>Formirana je jedinstvena UP namjene MN, izgradnja u skladu sa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propisanim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parametrima.</w:t>
            </w:r>
          </w:p>
        </w:tc>
      </w:tr>
    </w:tbl>
    <w:p w:rsidR="006D2C8D" w:rsidRDefault="006D2C8D">
      <w:pPr>
        <w:rPr>
          <w:sz w:val="18"/>
        </w:rPr>
        <w:sectPr w:rsidR="006D2C8D">
          <w:pgSz w:w="16840" w:h="11910" w:orient="landscape"/>
          <w:pgMar w:top="1040" w:right="640" w:bottom="1180" w:left="980" w:header="727" w:footer="946" w:gutter="0"/>
          <w:cols w:space="720"/>
        </w:sectPr>
      </w:pPr>
    </w:p>
    <w:p w:rsidR="006D2C8D" w:rsidRDefault="006D2C8D">
      <w:pPr>
        <w:pStyle w:val="BodyText"/>
        <w:spacing w:before="8"/>
        <w:rPr>
          <w:rFonts w:ascii="Arial"/>
          <w:b/>
          <w:sz w:val="7"/>
        </w:rPr>
      </w:pPr>
    </w:p>
    <w:tbl>
      <w:tblPr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660"/>
        <w:gridCol w:w="5105"/>
        <w:gridCol w:w="5376"/>
      </w:tblGrid>
      <w:tr w:rsidR="006D2C8D">
        <w:trPr>
          <w:trHeight w:val="515"/>
        </w:trPr>
        <w:tc>
          <w:tcPr>
            <w:tcW w:w="530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60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before="1" w:line="207" w:lineRule="exact"/>
              <w:ind w:left="108"/>
              <w:rPr>
                <w:sz w:val="18"/>
              </w:rPr>
            </w:pPr>
            <w:r>
              <w:rPr>
                <w:spacing w:val="-1"/>
                <w:sz w:val="18"/>
              </w:rPr>
              <w:t>2.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susjednoj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k.p.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1721/2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omogućiti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izgradnju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bungalova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prizemnog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karaktera.</w:t>
            </w:r>
          </w:p>
        </w:tc>
        <w:tc>
          <w:tcPr>
            <w:tcW w:w="5376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Viktor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Marković</w:t>
            </w:r>
          </w:p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k.p.1815/2,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1809</w:t>
            </w:r>
          </w:p>
          <w:p w:rsidR="006D2C8D" w:rsidRDefault="007E1D9A">
            <w:pPr>
              <w:pStyle w:val="TableParagraph"/>
              <w:spacing w:line="18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priložen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Elaborat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1806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"/>
                <w:sz w:val="18"/>
              </w:rPr>
              <w:t>Preparcelacija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UPB3.2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više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urbanističkih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parcela,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prenamjena 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turizam.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w w:val="95"/>
                <w:sz w:val="18"/>
              </w:rPr>
              <w:t>Formirane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UP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različite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namjene.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2661"/>
              <w:rPr>
                <w:sz w:val="18"/>
              </w:rPr>
            </w:pPr>
            <w:r>
              <w:rPr>
                <w:sz w:val="18"/>
              </w:rPr>
              <w:t>Ivo Lleshaj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k.p.2036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195"/>
              <w:rPr>
                <w:sz w:val="18"/>
              </w:rPr>
            </w:pPr>
            <w:r>
              <w:rPr>
                <w:sz w:val="18"/>
              </w:rPr>
              <w:t>Na površini k.p. formirati UP namjene MN sa ukupnom BGP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1146m2.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Nije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dostavljen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dokaz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zemljištem.</w:t>
            </w:r>
          </w:p>
        </w:tc>
      </w:tr>
      <w:tr w:rsidR="006D2C8D">
        <w:trPr>
          <w:trHeight w:val="513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Izet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Zverotić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k.p.1904/2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Između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UPB4.2,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UPB4.4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UPB4.3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ucrtati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postojeći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put,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koji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odkupljen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okolnih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objekata.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w w:val="95"/>
                <w:sz w:val="18"/>
              </w:rPr>
              <w:t>Postojeći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put je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ucrtan.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2581"/>
              <w:rPr>
                <w:sz w:val="18"/>
              </w:rPr>
            </w:pPr>
            <w:r>
              <w:rPr>
                <w:sz w:val="18"/>
              </w:rPr>
              <w:t>Ceka Enver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k.p.1957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Planiranu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saobraćajnicu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ispred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objekta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vratiti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postojeću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trasu,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B8.4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proširiti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postojećg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puta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8" w:lineRule="exact"/>
              <w:ind w:right="275"/>
              <w:rPr>
                <w:sz w:val="18"/>
              </w:rPr>
            </w:pPr>
            <w:r>
              <w:rPr>
                <w:spacing w:val="-1"/>
                <w:sz w:val="18"/>
              </w:rPr>
              <w:t>Radi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profilu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bulevara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pristupnom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saobraćajnicom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koju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moguće izmjestiti.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Đerlek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Kada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2000/2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Formirati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dostavljhenom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skicom.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line="205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Formirana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površine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367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m2,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namjena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MN.</w:t>
            </w:r>
          </w:p>
        </w:tc>
      </w:tr>
      <w:tr w:rsidR="006D2C8D">
        <w:trPr>
          <w:trHeight w:val="827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Đeka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Elezović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3359,3360,3361,3362/1,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3265/1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prostoru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k.p.3361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formirati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turizam,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prostor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3259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premaijeniti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SMG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 MN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Prihvata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djelimično</w:t>
            </w:r>
          </w:p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K.p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3361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nalazi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građevinskog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područja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definisanog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w w:val="95"/>
                <w:sz w:val="18"/>
              </w:rPr>
              <w:t>PUP-om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Ulcinja,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zbog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čega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može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biti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formirana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UP.</w:t>
            </w:r>
          </w:p>
          <w:p w:rsidR="006D2C8D" w:rsidRDefault="007E1D9A">
            <w:pPr>
              <w:pStyle w:val="TableParagraph"/>
              <w:spacing w:before="1" w:line="187" w:lineRule="exact"/>
              <w:rPr>
                <w:sz w:val="18"/>
              </w:rPr>
            </w:pPr>
            <w:r>
              <w:rPr>
                <w:sz w:val="18"/>
              </w:rPr>
              <w:t>Povrsina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k.p.3259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formirana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zasebna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MN.</w:t>
            </w:r>
          </w:p>
        </w:tc>
      </w:tr>
      <w:tr w:rsidR="006D2C8D">
        <w:trPr>
          <w:trHeight w:val="1242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2691"/>
              <w:rPr>
                <w:sz w:val="18"/>
              </w:rPr>
            </w:pPr>
            <w:r>
              <w:rPr>
                <w:sz w:val="18"/>
              </w:rPr>
              <w:t>Hota Kolja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2097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195"/>
              <w:rPr>
                <w:sz w:val="18"/>
              </w:rPr>
            </w:pPr>
            <w:r>
              <w:rPr>
                <w:spacing w:val="-1"/>
                <w:sz w:val="18"/>
              </w:rPr>
              <w:t>Katastarsku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parcelaciju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preuzeti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priloženog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operata,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istim granicama </w:t>
            </w:r>
            <w:r>
              <w:rPr>
                <w:sz w:val="18"/>
              </w:rPr>
              <w:t>formirati urbanističke parcele namjene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stanovanje. Put iz UP B13.45, B13.46,B13.47,B13.48,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B13.49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ukinuti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40" w:lineRule="auto"/>
              <w:ind w:right="502"/>
              <w:rPr>
                <w:sz w:val="18"/>
              </w:rPr>
            </w:pPr>
            <w:r>
              <w:rPr>
                <w:w w:val="95"/>
                <w:sz w:val="18"/>
              </w:rPr>
              <w:t>K.p.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2097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nalazi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građevinskog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područja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definisanog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PUP-om Ulcinja, zbog čega ne moze biti planirana kao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urbanistička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parcela.</w:t>
            </w:r>
          </w:p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pacing w:val="-1"/>
                <w:sz w:val="18"/>
              </w:rPr>
              <w:t>Put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koji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prolazi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preko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predmetnih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čini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planirane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saobraćajne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mreže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Donjeg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Štoja,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može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biti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ukinut.</w:t>
            </w:r>
          </w:p>
        </w:tc>
      </w:tr>
      <w:tr w:rsidR="006D2C8D">
        <w:trPr>
          <w:trHeight w:val="618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Osmanović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Sabri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1863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obzirom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katastrske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parcele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izuzima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račun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izgradnje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puta,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B6.8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povećati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indexe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0.3/0.4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0.5/0.8.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Daje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tumacenje</w:t>
            </w:r>
          </w:p>
          <w:p w:rsidR="006D2C8D" w:rsidRDefault="007E1D9A">
            <w:pPr>
              <w:pStyle w:val="TableParagraph"/>
              <w:ind w:right="356"/>
              <w:rPr>
                <w:sz w:val="18"/>
              </w:rPr>
            </w:pPr>
            <w:r>
              <w:rPr>
                <w:sz w:val="18"/>
              </w:rPr>
              <w:t>Nije moguce povecavati propisane urbanisticke parametre na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pojedinim parcelama.</w:t>
            </w:r>
          </w:p>
        </w:tc>
      </w:tr>
      <w:tr w:rsidR="006D2C8D">
        <w:trPr>
          <w:trHeight w:val="829"/>
        </w:trPr>
        <w:tc>
          <w:tcPr>
            <w:tcW w:w="530" w:type="dxa"/>
          </w:tcPr>
          <w:p w:rsidR="006D2C8D" w:rsidRDefault="007E1D9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before="1" w:line="240" w:lineRule="auto"/>
              <w:ind w:left="108" w:right="1861"/>
              <w:rPr>
                <w:sz w:val="18"/>
              </w:rPr>
            </w:pPr>
            <w:r>
              <w:rPr>
                <w:w w:val="85"/>
                <w:sz w:val="18"/>
              </w:rPr>
              <w:t>Redžep</w:t>
            </w:r>
            <w:r>
              <w:rPr>
                <w:spacing w:val="10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Jakupović</w:t>
            </w:r>
            <w:r>
              <w:rPr>
                <w:spacing w:val="-40"/>
                <w:w w:val="8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Rifat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Jakupović</w:t>
            </w:r>
          </w:p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"/>
                <w:sz w:val="18"/>
              </w:rPr>
              <w:t>k.p.1527,1528,1529,1530,1531,1532,1533,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1534,1535,1536</w:t>
            </w:r>
          </w:p>
        </w:tc>
        <w:tc>
          <w:tcPr>
            <w:tcW w:w="5105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before="1" w:line="207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Daje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tumacenje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Primjedba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jasna.</w:t>
            </w:r>
          </w:p>
        </w:tc>
      </w:tr>
      <w:tr w:rsidR="006D2C8D">
        <w:trPr>
          <w:trHeight w:val="827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Borančić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Šefkija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Ernad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k.p.2135/10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/>
              <w:rPr>
                <w:sz w:val="18"/>
              </w:rPr>
            </w:pPr>
            <w:r>
              <w:rPr>
                <w:spacing w:val="-1"/>
                <w:sz w:val="18"/>
              </w:rPr>
              <w:t>Predmetnu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k.p.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planirati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kao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urbanističku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parcelu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ucrtati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postojeći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objekat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spratnosti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P+1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ind w:right="252"/>
              <w:rPr>
                <w:sz w:val="18"/>
              </w:rPr>
            </w:pPr>
            <w:r>
              <w:rPr>
                <w:w w:val="95"/>
                <w:sz w:val="18"/>
              </w:rPr>
              <w:t>K.p.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2135/10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nalazi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građevinskog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područja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definisanog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PUP-om Ulcinja, zbog čega ne može biti planirana kao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urbanistička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parcela.</w:t>
            </w:r>
          </w:p>
        </w:tc>
      </w:tr>
      <w:tr w:rsidR="006D2C8D">
        <w:trPr>
          <w:trHeight w:val="827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Borančić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Šefkija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Ervin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2135/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/>
              <w:rPr>
                <w:sz w:val="18"/>
              </w:rPr>
            </w:pPr>
            <w:r>
              <w:rPr>
                <w:spacing w:val="-1"/>
                <w:sz w:val="18"/>
              </w:rPr>
              <w:t>Predmetnu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k.p.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planirati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kao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urbanističku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parcelu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ucrtati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postojeći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objekat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spratnosti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P+1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K.p.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2135/11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nalazi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građevinskog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područja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definisanog</w:t>
            </w:r>
          </w:p>
          <w:p w:rsidR="006D2C8D" w:rsidRDefault="007E1D9A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w w:val="95"/>
                <w:sz w:val="18"/>
              </w:rPr>
              <w:t>PUP-om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Ulcinja,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zbog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čega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 može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biti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planirana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kao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urbanistička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parcela.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1937"/>
              <w:rPr>
                <w:sz w:val="18"/>
              </w:rPr>
            </w:pPr>
            <w:r>
              <w:rPr>
                <w:sz w:val="18"/>
              </w:rPr>
              <w:t>Afrim Marina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k.p.3282/12,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3283/2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 w:right="291"/>
              <w:jc w:val="both"/>
              <w:rPr>
                <w:sz w:val="18"/>
              </w:rPr>
            </w:pPr>
            <w:r>
              <w:rPr>
                <w:sz w:val="18"/>
              </w:rPr>
              <w:t>Ukinuti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planiran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preko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3283/2,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ista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pripoji sa k.p. 3283/12, da se na ovom prostoru formiraju 3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UP.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line="205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ind w:right="96"/>
              <w:rPr>
                <w:sz w:val="18"/>
              </w:rPr>
            </w:pPr>
            <w:r>
              <w:rPr>
                <w:spacing w:val="-1"/>
                <w:sz w:val="18"/>
              </w:rPr>
              <w:t>Parcele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3283/2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3282/12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spojene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jednu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urbanističku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parcelu,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pristp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gornje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saobraćajnice</w:t>
            </w:r>
          </w:p>
        </w:tc>
      </w:tr>
    </w:tbl>
    <w:p w:rsidR="006D2C8D" w:rsidRDefault="006D2C8D">
      <w:pPr>
        <w:rPr>
          <w:sz w:val="18"/>
        </w:rPr>
        <w:sectPr w:rsidR="006D2C8D">
          <w:pgSz w:w="16840" w:h="11910" w:orient="landscape"/>
          <w:pgMar w:top="1040" w:right="640" w:bottom="1180" w:left="980" w:header="727" w:footer="946" w:gutter="0"/>
          <w:cols w:space="720"/>
        </w:sectPr>
      </w:pPr>
    </w:p>
    <w:p w:rsidR="006D2C8D" w:rsidRDefault="006D2C8D">
      <w:pPr>
        <w:pStyle w:val="BodyText"/>
        <w:spacing w:before="8"/>
        <w:rPr>
          <w:rFonts w:ascii="Arial"/>
          <w:b/>
          <w:sz w:val="7"/>
        </w:rPr>
      </w:pPr>
    </w:p>
    <w:tbl>
      <w:tblPr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660"/>
        <w:gridCol w:w="5105"/>
        <w:gridCol w:w="5376"/>
      </w:tblGrid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before="1" w:line="207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Ličina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Rasim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Feho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3142/37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 w:right="339" w:firstLine="50"/>
              <w:jc w:val="both"/>
              <w:rPr>
                <w:sz w:val="18"/>
              </w:rPr>
            </w:pPr>
            <w:r>
              <w:rPr>
                <w:sz w:val="18"/>
              </w:rPr>
              <w:t>Na prostoru k.p. formirati 3 UP , površine 423m2, 423m2,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519m2,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kao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priloženoj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skici.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predvidjeti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objekte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spratnosti P+2,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površine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 osnovi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 100m2.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before="1" w:line="207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Formirane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nove UP,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 zahtjevom.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before="1" w:line="240" w:lineRule="auto"/>
              <w:ind w:left="108" w:right="2127"/>
              <w:rPr>
                <w:sz w:val="18"/>
              </w:rPr>
            </w:pPr>
            <w:r>
              <w:rPr>
                <w:sz w:val="18"/>
              </w:rPr>
              <w:t>Marinko Liri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1924/18,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1924/19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before="1" w:line="240" w:lineRule="auto"/>
              <w:ind w:left="108" w:right="604"/>
              <w:rPr>
                <w:sz w:val="18"/>
              </w:rPr>
            </w:pPr>
            <w:r>
              <w:rPr>
                <w:sz w:val="18"/>
              </w:rPr>
              <w:t>Parcele u vlasništvu planirati kao jednu UP, namjenu 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promijeniti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MN.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before="1" w:line="207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Formirana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zahtjevom,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MN.</w:t>
            </w:r>
          </w:p>
        </w:tc>
      </w:tr>
      <w:tr w:rsidR="006D2C8D">
        <w:trPr>
          <w:trHeight w:val="1036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Grbović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Avdija</w:t>
            </w:r>
          </w:p>
          <w:p w:rsidR="006D2C8D" w:rsidRDefault="007E1D9A">
            <w:pPr>
              <w:pStyle w:val="TableParagraph"/>
              <w:spacing w:before="2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1598/20,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1606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Ukinuti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planirani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preko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kojima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izgrađeni</w:t>
            </w:r>
          </w:p>
          <w:p w:rsidR="006D2C8D" w:rsidRDefault="007E1D9A">
            <w:pPr>
              <w:pStyle w:val="TableParagraph"/>
              <w:spacing w:before="2" w:line="240" w:lineRule="auto"/>
              <w:ind w:left="108"/>
              <w:rPr>
                <w:sz w:val="18"/>
              </w:rPr>
            </w:pPr>
            <w:r>
              <w:rPr>
                <w:spacing w:val="-1"/>
                <w:sz w:val="18"/>
              </w:rPr>
              <w:t>objekti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parkinzi,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kao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septičke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jame.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ind w:left="206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6D2C8D">
            <w:pPr>
              <w:pStyle w:val="TableParagraph"/>
              <w:spacing w:before="8" w:line="240" w:lineRule="auto"/>
              <w:ind w:left="0"/>
              <w:rPr>
                <w:rFonts w:ascii="Arial"/>
                <w:b/>
                <w:sz w:val="16"/>
              </w:rPr>
            </w:pPr>
          </w:p>
          <w:p w:rsidR="006D2C8D" w:rsidRDefault="007E1D9A">
            <w:pPr>
              <w:pStyle w:val="TableParagraph"/>
              <w:ind w:right="221"/>
              <w:jc w:val="both"/>
              <w:rPr>
                <w:sz w:val="18"/>
              </w:rPr>
            </w:pPr>
            <w:r>
              <w:rPr>
                <w:sz w:val="18"/>
              </w:rPr>
              <w:t>Saobraćajnica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planirane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saobracajne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mreze,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neophodna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obezbijedio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pristup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svim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okolnim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urban</w:t>
            </w:r>
            <w:r>
              <w:rPr>
                <w:spacing w:val="-2"/>
                <w:w w:val="99"/>
                <w:sz w:val="18"/>
              </w:rPr>
              <w:t>i</w:t>
            </w:r>
            <w:r>
              <w:rPr>
                <w:spacing w:val="1"/>
                <w:sz w:val="18"/>
              </w:rPr>
              <w:t>s</w:t>
            </w:r>
            <w:r>
              <w:rPr>
                <w:sz w:val="18"/>
              </w:rPr>
              <w:t>t</w:t>
            </w:r>
            <w:r>
              <w:rPr>
                <w:spacing w:val="-2"/>
                <w:w w:val="99"/>
                <w:sz w:val="18"/>
              </w:rPr>
              <w:t>i</w:t>
            </w:r>
            <w:r>
              <w:rPr>
                <w:spacing w:val="1"/>
                <w:w w:val="50"/>
                <w:sz w:val="18"/>
              </w:rPr>
              <w:t>č</w:t>
            </w:r>
            <w:r>
              <w:rPr>
                <w:spacing w:val="-2"/>
                <w:sz w:val="18"/>
              </w:rPr>
              <w:t>k</w:t>
            </w:r>
            <w:r>
              <w:rPr>
                <w:w w:val="99"/>
                <w:sz w:val="18"/>
              </w:rPr>
              <w:t>im</w:t>
            </w:r>
            <w:r>
              <w:rPr>
                <w:spacing w:val="-1"/>
                <w:w w:val="99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pa</w:t>
            </w:r>
            <w:r>
              <w:rPr>
                <w:spacing w:val="-3"/>
                <w:w w:val="99"/>
                <w:sz w:val="18"/>
              </w:rPr>
              <w:t>r</w:t>
            </w:r>
            <w:r>
              <w:rPr>
                <w:spacing w:val="1"/>
                <w:sz w:val="18"/>
              </w:rPr>
              <w:t>c</w:t>
            </w:r>
            <w:r>
              <w:rPr>
                <w:w w:val="99"/>
                <w:sz w:val="18"/>
              </w:rPr>
              <w:t>e</w:t>
            </w:r>
            <w:r>
              <w:rPr>
                <w:spacing w:val="-2"/>
                <w:w w:val="99"/>
                <w:sz w:val="18"/>
              </w:rPr>
              <w:t>l</w:t>
            </w:r>
            <w:r>
              <w:rPr>
                <w:w w:val="99"/>
                <w:sz w:val="18"/>
              </w:rPr>
              <w:t>a</w:t>
            </w:r>
            <w:r>
              <w:rPr>
                <w:spacing w:val="1"/>
                <w:w w:val="99"/>
                <w:sz w:val="18"/>
              </w:rPr>
              <w:t>m</w:t>
            </w:r>
            <w:r>
              <w:rPr>
                <w:sz w:val="18"/>
              </w:rPr>
              <w:t>a.</w:t>
            </w:r>
          </w:p>
        </w:tc>
      </w:tr>
      <w:tr w:rsidR="006D2C8D">
        <w:trPr>
          <w:trHeight w:val="513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Enver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Lika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2917/6,7,8,28,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3535/3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Povecati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spratnost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objekta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 P+2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P+4.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Daje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tumacenje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Navedene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nalaze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zahvata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LSL.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2444"/>
              <w:rPr>
                <w:sz w:val="18"/>
              </w:rPr>
            </w:pPr>
            <w:r>
              <w:rPr>
                <w:sz w:val="18"/>
              </w:rPr>
              <w:t>Enver Ceka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1990/1,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prostoru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dvije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formirati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UP,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ucrtati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postojeće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objekte.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8" w:lineRule="exact"/>
              <w:ind w:right="96"/>
              <w:rPr>
                <w:sz w:val="18"/>
              </w:rPr>
            </w:pPr>
            <w:r>
              <w:rPr>
                <w:sz w:val="18"/>
              </w:rPr>
              <w:t>Predmetni prostor je planiran kao dio zelene tampon površine uz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novu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zonu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centralnih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djelatnoti.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1861"/>
              <w:rPr>
                <w:sz w:val="18"/>
              </w:rPr>
            </w:pPr>
            <w:r>
              <w:rPr>
                <w:w w:val="90"/>
                <w:sz w:val="18"/>
              </w:rPr>
              <w:t>Rudović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Nikola</w:t>
            </w:r>
            <w:r>
              <w:rPr>
                <w:spacing w:val="-4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Rudović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Maraš</w:t>
            </w:r>
          </w:p>
          <w:p w:rsidR="006D2C8D" w:rsidRDefault="007E1D9A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1835/1,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1838/2,1732/1,1732/2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pacing w:val="-1"/>
                <w:sz w:val="18"/>
              </w:rPr>
              <w:t>Povećatiu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visinu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planiranih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objekata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predmetnom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prostoru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sa P+2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 P+5.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line="205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Visina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objekata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definisana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pravilima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</w:p>
          <w:p w:rsidR="006D2C8D" w:rsidRDefault="007E1D9A">
            <w:pPr>
              <w:pStyle w:val="TableParagraph"/>
              <w:spacing w:before="2" w:line="187" w:lineRule="exact"/>
              <w:rPr>
                <w:sz w:val="18"/>
              </w:rPr>
            </w:pPr>
            <w:r>
              <w:rPr>
                <w:w w:val="95"/>
                <w:sz w:val="18"/>
              </w:rPr>
              <w:t>predviđenu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namjenu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T2</w:t>
            </w:r>
          </w:p>
        </w:tc>
      </w:tr>
      <w:tr w:rsidR="006D2C8D">
        <w:trPr>
          <w:trHeight w:val="1034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1861"/>
              <w:rPr>
                <w:sz w:val="18"/>
              </w:rPr>
            </w:pPr>
            <w:r>
              <w:rPr>
                <w:w w:val="90"/>
                <w:sz w:val="18"/>
              </w:rPr>
              <w:t>Rudović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Nikola</w:t>
            </w:r>
            <w:r>
              <w:rPr>
                <w:spacing w:val="-4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Rudović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Maraš</w:t>
            </w:r>
          </w:p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1835/1,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1836/1,4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numPr>
                <w:ilvl w:val="0"/>
                <w:numId w:val="12"/>
              </w:numPr>
              <w:tabs>
                <w:tab w:val="left" w:pos="310"/>
              </w:tabs>
              <w:rPr>
                <w:sz w:val="18"/>
              </w:rPr>
            </w:pPr>
            <w:r>
              <w:rPr>
                <w:sz w:val="18"/>
              </w:rPr>
              <w:t>Ukinuti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planiran preko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1835/1</w:t>
            </w:r>
          </w:p>
          <w:p w:rsidR="006D2C8D" w:rsidRDefault="007E1D9A">
            <w:pPr>
              <w:pStyle w:val="TableParagraph"/>
              <w:numPr>
                <w:ilvl w:val="0"/>
                <w:numId w:val="12"/>
              </w:numPr>
              <w:tabs>
                <w:tab w:val="left" w:pos="310"/>
              </w:tabs>
              <w:spacing w:line="240" w:lineRule="auto"/>
              <w:ind w:left="108" w:right="142" w:firstLine="0"/>
              <w:rPr>
                <w:sz w:val="18"/>
              </w:rPr>
            </w:pPr>
            <w:r>
              <w:rPr>
                <w:sz w:val="18"/>
              </w:rPr>
              <w:t>Prenamjena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površine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1835/1,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1836/1,4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objektima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spratnosti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P+5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Prihvata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djelimično</w:t>
            </w:r>
          </w:p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Izvršena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prenamjena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površine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Visina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objekata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definisana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pravilima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predviđenu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namjenu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T2</w:t>
            </w:r>
          </w:p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pacing w:val="-1"/>
                <w:sz w:val="18"/>
              </w:rPr>
              <w:t>Put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koji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prolazi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preko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predmetnih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čini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planirane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saobraćajne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mreže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Donjeg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Štoja,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može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biti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ukinut.</w:t>
            </w:r>
          </w:p>
        </w:tc>
      </w:tr>
      <w:tr w:rsidR="006D2C8D">
        <w:trPr>
          <w:trHeight w:val="1036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Gani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Veseljaj</w:t>
            </w:r>
          </w:p>
          <w:p w:rsidR="006D2C8D" w:rsidRDefault="007E1D9A">
            <w:pPr>
              <w:pStyle w:val="TableParagraph"/>
              <w:spacing w:before="2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2453/2,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1538/2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554"/>
              <w:rPr>
                <w:sz w:val="18"/>
              </w:rPr>
            </w:pPr>
            <w:r>
              <w:rPr>
                <w:sz w:val="18"/>
              </w:rPr>
              <w:t>Plansko rjesenje prilagoditi UTU iz 2008.g. za izgradnju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benzinske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stanice.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6D2C8D">
            <w:pPr>
              <w:pStyle w:val="TableParagraph"/>
              <w:spacing w:before="1" w:line="240" w:lineRule="auto"/>
              <w:ind w:left="0"/>
              <w:rPr>
                <w:rFonts w:ascii="Arial"/>
                <w:b/>
                <w:sz w:val="18"/>
              </w:rPr>
            </w:pP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Nije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moguće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planirati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pumpu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istom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mjestu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zbog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planiranog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w w:val="95"/>
                <w:sz w:val="18"/>
              </w:rPr>
              <w:t>bulevara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4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trake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kružnog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toka</w:t>
            </w:r>
          </w:p>
        </w:tc>
      </w:tr>
      <w:tr w:rsidR="006D2C8D">
        <w:trPr>
          <w:trHeight w:val="618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Rasim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Dragolovčanin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3142/34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555"/>
              <w:rPr>
                <w:sz w:val="18"/>
              </w:rPr>
            </w:pPr>
            <w:r>
              <w:rPr>
                <w:sz w:val="18"/>
              </w:rPr>
              <w:t>Na povrsini k.p. formirati UP i ucrtati postojeci stambeni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objekat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Formirana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zahtjevom.</w:t>
            </w:r>
          </w:p>
        </w:tc>
      </w:tr>
      <w:tr w:rsidR="006D2C8D">
        <w:trPr>
          <w:trHeight w:val="830"/>
        </w:trPr>
        <w:tc>
          <w:tcPr>
            <w:tcW w:w="530" w:type="dxa"/>
          </w:tcPr>
          <w:p w:rsidR="006D2C8D" w:rsidRDefault="007E1D9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before="1"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Tani&amp;jeta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doo</w:t>
            </w:r>
          </w:p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Osnivač Alović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Artan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2456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before="1" w:line="240" w:lineRule="auto"/>
              <w:ind w:left="108" w:right="245"/>
              <w:rPr>
                <w:sz w:val="18"/>
              </w:rPr>
            </w:pPr>
            <w:r>
              <w:rPr>
                <w:sz w:val="18"/>
              </w:rPr>
              <w:t>Umjesto zelene povrsine formirati UP namjene MN, i ucrtati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poslovni objekat koji ima upotrebnu dozvolu i ucrtan je 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privremenih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objekata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 2019-2023.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before="1" w:line="207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 prostoru k.p. je planirano formiranje zelene tampon zone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između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bloka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individualnog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stanovanja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centralnih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djelatnosti.</w:t>
            </w:r>
          </w:p>
        </w:tc>
      </w:tr>
      <w:tr w:rsidR="006D2C8D">
        <w:trPr>
          <w:trHeight w:val="827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1500"/>
              <w:rPr>
                <w:sz w:val="18"/>
              </w:rPr>
            </w:pPr>
            <w:r>
              <w:rPr>
                <w:sz w:val="18"/>
              </w:rPr>
              <w:t>Salina Biro Watching doo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2140/12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povrsini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formirati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ucrtati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postojeci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objekat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ind w:right="252"/>
              <w:rPr>
                <w:sz w:val="18"/>
              </w:rPr>
            </w:pPr>
            <w:r>
              <w:rPr>
                <w:w w:val="95"/>
                <w:sz w:val="18"/>
              </w:rPr>
              <w:t>K.p.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2140/12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nalazi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građevinskog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područja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definisanog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PUP-om Ulcinja, zbog čega ne može biti planirana kao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urbanistička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parcela.</w:t>
            </w:r>
          </w:p>
        </w:tc>
      </w:tr>
      <w:tr w:rsidR="006D2C8D">
        <w:trPr>
          <w:trHeight w:val="827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1611"/>
              <w:rPr>
                <w:sz w:val="18"/>
              </w:rPr>
            </w:pPr>
            <w:r>
              <w:rPr>
                <w:sz w:val="18"/>
              </w:rPr>
              <w:t>Kob Artur Alexandra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Linder Manfred Dominik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2140/10,11,23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324"/>
              <w:rPr>
                <w:sz w:val="18"/>
              </w:rPr>
            </w:pPr>
            <w:r>
              <w:rPr>
                <w:sz w:val="18"/>
              </w:rPr>
              <w:t>Na povrsini k.p. 2140/10,11 formirati UP i ucrtati postojece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objekte.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w w:val="95"/>
                <w:sz w:val="18"/>
              </w:rPr>
              <w:t>K.p.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nalaze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građevinskog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područja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definisanog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PUP-om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Ulcinja,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zbog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čega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mogu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planirane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urbanističke</w:t>
            </w:r>
          </w:p>
          <w:p w:rsidR="006D2C8D" w:rsidRDefault="007E1D9A">
            <w:pPr>
              <w:pStyle w:val="TableParagraph"/>
              <w:spacing w:before="1" w:line="187" w:lineRule="exact"/>
              <w:rPr>
                <w:sz w:val="18"/>
              </w:rPr>
            </w:pPr>
            <w:r>
              <w:rPr>
                <w:sz w:val="18"/>
              </w:rPr>
              <w:t>parcele.</w:t>
            </w:r>
          </w:p>
        </w:tc>
      </w:tr>
    </w:tbl>
    <w:p w:rsidR="006D2C8D" w:rsidRDefault="006D2C8D">
      <w:pPr>
        <w:spacing w:line="187" w:lineRule="exact"/>
        <w:rPr>
          <w:sz w:val="18"/>
        </w:rPr>
        <w:sectPr w:rsidR="006D2C8D">
          <w:pgSz w:w="16840" w:h="11910" w:orient="landscape"/>
          <w:pgMar w:top="1040" w:right="640" w:bottom="1180" w:left="980" w:header="727" w:footer="946" w:gutter="0"/>
          <w:cols w:space="720"/>
        </w:sectPr>
      </w:pPr>
    </w:p>
    <w:p w:rsidR="006D2C8D" w:rsidRDefault="006D2C8D">
      <w:pPr>
        <w:pStyle w:val="BodyText"/>
        <w:spacing w:before="8"/>
        <w:rPr>
          <w:rFonts w:ascii="Arial"/>
          <w:b/>
          <w:sz w:val="7"/>
        </w:rPr>
      </w:pPr>
    </w:p>
    <w:tbl>
      <w:tblPr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660"/>
        <w:gridCol w:w="5105"/>
        <w:gridCol w:w="5376"/>
      </w:tblGrid>
      <w:tr w:rsidR="006D2C8D">
        <w:trPr>
          <w:trHeight w:val="829"/>
        </w:trPr>
        <w:tc>
          <w:tcPr>
            <w:tcW w:w="530" w:type="dxa"/>
          </w:tcPr>
          <w:p w:rsidR="006D2C8D" w:rsidRDefault="007E1D9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before="1"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Mucaj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Drilon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2140/9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povrsini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formirati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ucrtati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postojeci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objekat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before="1" w:line="207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ind w:right="353"/>
              <w:rPr>
                <w:sz w:val="18"/>
              </w:rPr>
            </w:pPr>
            <w:r>
              <w:rPr>
                <w:w w:val="95"/>
                <w:sz w:val="18"/>
              </w:rPr>
              <w:t>K.p.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2140/9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nalazi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građevinskog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područja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definisanog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PUP-om Ulcinja, zbog čega ne može biti planirana kao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urbanistička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parcela.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2461"/>
              <w:rPr>
                <w:sz w:val="18"/>
              </w:rPr>
            </w:pPr>
            <w:r>
              <w:rPr>
                <w:sz w:val="18"/>
              </w:rPr>
              <w:t>Robert Gecaj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1970/3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195"/>
              <w:rPr>
                <w:sz w:val="18"/>
              </w:rPr>
            </w:pPr>
            <w:r>
              <w:rPr>
                <w:sz w:val="18"/>
              </w:rPr>
              <w:t>Na povrsini k.p. formirati UP i ucrtati postojeci objekat,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izmjeniti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saobracajno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rjesenje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postojeci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obekat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rusi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1"/>
                <w:sz w:val="18"/>
              </w:rPr>
              <w:t>Radi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profilu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bulevara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pristupnom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saobraćajnicom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koju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moguće izmjestiti</w:t>
            </w:r>
          </w:p>
        </w:tc>
      </w:tr>
      <w:tr w:rsidR="006D2C8D">
        <w:trPr>
          <w:trHeight w:val="1240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Sandro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Elezović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LN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416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334"/>
              <w:rPr>
                <w:sz w:val="18"/>
              </w:rPr>
            </w:pPr>
            <w:r>
              <w:rPr>
                <w:sz w:val="18"/>
              </w:rPr>
              <w:t>Na prostoru navedenih katastrskih parcela umjesto zelene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povrsine predvidjeti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urbanističke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parcele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mogućnost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izgradnje.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Prihvata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djelimično</w:t>
            </w:r>
          </w:p>
          <w:p w:rsidR="006D2C8D" w:rsidRDefault="007E1D9A">
            <w:pPr>
              <w:pStyle w:val="TableParagraph"/>
              <w:spacing w:line="240" w:lineRule="auto"/>
              <w:ind w:right="261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Veći dio predmetnih k.p. se nalazi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 građevinskog područja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definisanog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PUP-om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Ulcinja,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zbog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čega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mogu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planirane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kao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urbanističke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parcele.</w:t>
            </w:r>
          </w:p>
          <w:p w:rsidR="006D2C8D" w:rsidRDefault="007E1D9A">
            <w:pPr>
              <w:pStyle w:val="TableParagraph"/>
              <w:spacing w:line="207" w:lineRule="exact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Na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dijelu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koji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je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PUP-u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planiran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kao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građevinsko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područje</w:t>
            </w:r>
          </w:p>
          <w:p w:rsidR="006D2C8D" w:rsidRDefault="007E1D9A">
            <w:pPr>
              <w:pStyle w:val="TableParagraph"/>
              <w:spacing w:line="187" w:lineRule="exact"/>
              <w:jc w:val="both"/>
              <w:rPr>
                <w:sz w:val="18"/>
              </w:rPr>
            </w:pPr>
            <w:r>
              <w:rPr>
                <w:sz w:val="18"/>
              </w:rPr>
              <w:t>k.p.3511/11,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 planirane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MN.</w:t>
            </w:r>
          </w:p>
        </w:tc>
      </w:tr>
      <w:tr w:rsidR="006D2C8D">
        <w:trPr>
          <w:trHeight w:val="827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w w:val="85"/>
                <w:sz w:val="18"/>
              </w:rPr>
              <w:t>Serđo</w:t>
            </w:r>
            <w:r>
              <w:rPr>
                <w:spacing w:val="1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Elezović</w:t>
            </w:r>
          </w:p>
          <w:p w:rsidR="006D2C8D" w:rsidRDefault="007E1D9A">
            <w:pPr>
              <w:pStyle w:val="TableParagraph"/>
              <w:spacing w:before="2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3493/1,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3494,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3495/2,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3496/4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Na prostoru navedenih katastrskih parcela umjesto zelene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povrsine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predvidjeti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urbanističke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parcele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rjesenju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prilozenom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CD-u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mogućnost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izgradnje.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K.p.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nalaze</w:t>
            </w:r>
            <w:r>
              <w:rPr>
                <w:spacing w:val="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građevinskog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područja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definisanog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PUP-om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Ulcinja, zbog čega ne mogu </w:t>
            </w:r>
            <w:r>
              <w:rPr>
                <w:sz w:val="18"/>
              </w:rPr>
              <w:t>biti planirane kao urbanističke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parcele.</w:t>
            </w:r>
          </w:p>
        </w:tc>
      </w:tr>
      <w:tr w:rsidR="006D2C8D">
        <w:trPr>
          <w:trHeight w:val="827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Nikola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Elezović</w:t>
            </w:r>
          </w:p>
          <w:p w:rsidR="006D2C8D" w:rsidRDefault="007E1D9A">
            <w:pPr>
              <w:pStyle w:val="TableParagraph"/>
              <w:spacing w:before="2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3495/1,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3496/2,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3496/3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Na prostoru navedenih katastrskih parcela umjesto zelene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povrsine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predvidjeti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urbanističke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parcele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rjesenju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prilozenom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CD-u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mogućnost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izgradnje.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K.p.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nalaze</w:t>
            </w:r>
            <w:r>
              <w:rPr>
                <w:spacing w:val="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građevinskog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područja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definisanog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PUP-om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Ulcinja, zbog čega ne mogu </w:t>
            </w:r>
            <w:r>
              <w:rPr>
                <w:sz w:val="18"/>
              </w:rPr>
              <w:t>biti planirane kao urbanističke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parcele.</w:t>
            </w:r>
          </w:p>
        </w:tc>
      </w:tr>
      <w:tr w:rsidR="006D2C8D">
        <w:trPr>
          <w:trHeight w:val="1242"/>
        </w:trPr>
        <w:tc>
          <w:tcPr>
            <w:tcW w:w="530" w:type="dxa"/>
          </w:tcPr>
          <w:p w:rsidR="006D2C8D" w:rsidRDefault="007E1D9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before="1" w:line="207" w:lineRule="exact"/>
              <w:ind w:left="108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Nikola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Vujošević</w:t>
            </w:r>
          </w:p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1998,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1999/1,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2001/2,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2001/3,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2002,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2008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before="1" w:line="240" w:lineRule="auto"/>
              <w:ind w:left="108" w:right="290"/>
              <w:jc w:val="both"/>
              <w:rPr>
                <w:sz w:val="18"/>
              </w:rPr>
            </w:pPr>
            <w:r>
              <w:rPr>
                <w:sz w:val="18"/>
              </w:rPr>
              <w:t>Na prostoru navedenih katastrskih parcela umjesto zelene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povrsine predvidjeti urbanističke parcele namjene turizam,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rjesenju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prilozenom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CD-u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mogućnost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izgradnje.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before="1" w:line="207" w:lineRule="exact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Prihvata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djelimično</w:t>
            </w:r>
          </w:p>
          <w:p w:rsidR="006D2C8D" w:rsidRDefault="007E1D9A">
            <w:pPr>
              <w:pStyle w:val="TableParagraph"/>
              <w:spacing w:line="240" w:lineRule="auto"/>
              <w:ind w:right="261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Veći dio predmetnih k.p. se nalazi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 građevinskog područja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definisanog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PUP-om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Ulcinja,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zbog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čega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mogu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planirane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kao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urbanističke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parcele.</w:t>
            </w:r>
          </w:p>
          <w:p w:rsidR="006D2C8D" w:rsidRDefault="007E1D9A">
            <w:pPr>
              <w:pStyle w:val="TableParagraph"/>
              <w:spacing w:line="207" w:lineRule="exact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Na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dijelu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koji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je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PUP-u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planiran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kao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građevinsko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područje</w:t>
            </w:r>
          </w:p>
          <w:p w:rsidR="006D2C8D" w:rsidRDefault="007E1D9A">
            <w:pPr>
              <w:pStyle w:val="TableParagraph"/>
              <w:spacing w:line="187" w:lineRule="exact"/>
              <w:jc w:val="both"/>
              <w:rPr>
                <w:sz w:val="18"/>
              </w:rPr>
            </w:pPr>
            <w:r>
              <w:rPr>
                <w:sz w:val="18"/>
              </w:rPr>
              <w:t>k.p.2002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planirane 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 SMG.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Marina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Rudović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1837/2,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1836/3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Preispitati namjeru za izgradnju druge autobuske stanice 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Ulcinju,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istoj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gradjevinskoj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povrsini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vlasnistvu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planirati</w:t>
            </w:r>
          </w:p>
          <w:p w:rsidR="006D2C8D" w:rsidRDefault="007E1D9A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objekte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stanovanje.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Izvršena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prenamjena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površine 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formirana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UP.</w:t>
            </w:r>
          </w:p>
        </w:tc>
      </w:tr>
      <w:tr w:rsidR="006D2C8D">
        <w:trPr>
          <w:trHeight w:val="1242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Mario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Rudović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1728,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1729,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1730,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1731/1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numPr>
                <w:ilvl w:val="0"/>
                <w:numId w:val="11"/>
              </w:numPr>
              <w:tabs>
                <w:tab w:val="left" w:pos="310"/>
              </w:tabs>
              <w:rPr>
                <w:sz w:val="18"/>
              </w:rPr>
            </w:pPr>
            <w:r>
              <w:rPr>
                <w:sz w:val="18"/>
              </w:rPr>
              <w:t>Ukinuti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planiranu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ulicu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povrsine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vlasnistvu</w:t>
            </w:r>
          </w:p>
          <w:p w:rsidR="006D2C8D" w:rsidRDefault="007E1D9A">
            <w:pPr>
              <w:pStyle w:val="TableParagraph"/>
              <w:numPr>
                <w:ilvl w:val="0"/>
                <w:numId w:val="11"/>
              </w:numPr>
              <w:tabs>
                <w:tab w:val="left" w:pos="310"/>
              </w:tabs>
              <w:spacing w:line="240" w:lineRule="auto"/>
              <w:ind w:left="108" w:right="799" w:firstLine="0"/>
              <w:rPr>
                <w:sz w:val="18"/>
              </w:rPr>
            </w:pPr>
            <w:r>
              <w:rPr>
                <w:sz w:val="18"/>
              </w:rPr>
              <w:t>Cijelu povrsinu u vlasnistvu planirati kao jednu UP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SMG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pacing w:val="-1"/>
                <w:sz w:val="18"/>
              </w:rPr>
              <w:t>Put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koji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prolazi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preko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predmetnih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čini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planirane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saobraćajne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mreže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Donjeg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Štoja,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može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biti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ukinut.</w:t>
            </w:r>
          </w:p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pacing w:val="-1"/>
                <w:sz w:val="18"/>
              </w:rPr>
              <w:t>Put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dijeli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prostor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planiran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turističku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namjenu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površine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sport i rekreaciju. Granice UP su korigovane u skladu 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vlasnistvom.</w:t>
            </w:r>
          </w:p>
        </w:tc>
      </w:tr>
      <w:tr w:rsidR="006D2C8D">
        <w:trPr>
          <w:trHeight w:val="827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Mario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Rudović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1837/1,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1836/2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214"/>
              <w:rPr>
                <w:sz w:val="18"/>
              </w:rPr>
            </w:pPr>
            <w:r>
              <w:rPr>
                <w:sz w:val="18"/>
              </w:rPr>
              <w:t>Na povrsini u vlasnistvu umjesto zelene povrsine predvidjeti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mogucnoscu izgradnje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obejekata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Formirana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površine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1577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m2,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MN.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Tutić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Fikret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2000/1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434"/>
              <w:rPr>
                <w:sz w:val="18"/>
              </w:rPr>
            </w:pPr>
            <w:r>
              <w:rPr>
                <w:sz w:val="18"/>
              </w:rPr>
              <w:t>Na prostoru navedene k.p. formirati zasebnu UP, i ucrtati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fakticko stanje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objekta 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terenu.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ind w:right="887"/>
              <w:rPr>
                <w:sz w:val="18"/>
              </w:rPr>
            </w:pPr>
            <w:r>
              <w:rPr>
                <w:sz w:val="18"/>
              </w:rPr>
              <w:t>Formirana je UP u skladu sa zahtjevom i saobracajnim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rjesenjem.</w:t>
            </w:r>
          </w:p>
        </w:tc>
      </w:tr>
    </w:tbl>
    <w:p w:rsidR="006D2C8D" w:rsidRDefault="006D2C8D">
      <w:pPr>
        <w:rPr>
          <w:sz w:val="18"/>
        </w:rPr>
        <w:sectPr w:rsidR="006D2C8D">
          <w:pgSz w:w="16840" w:h="11910" w:orient="landscape"/>
          <w:pgMar w:top="1040" w:right="640" w:bottom="1180" w:left="980" w:header="727" w:footer="946" w:gutter="0"/>
          <w:cols w:space="720"/>
        </w:sectPr>
      </w:pPr>
    </w:p>
    <w:p w:rsidR="006D2C8D" w:rsidRDefault="006D2C8D">
      <w:pPr>
        <w:pStyle w:val="BodyText"/>
        <w:spacing w:before="8"/>
        <w:rPr>
          <w:rFonts w:ascii="Arial"/>
          <w:b/>
          <w:sz w:val="7"/>
        </w:rPr>
      </w:pPr>
    </w:p>
    <w:tbl>
      <w:tblPr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660"/>
        <w:gridCol w:w="5105"/>
        <w:gridCol w:w="5376"/>
      </w:tblGrid>
      <w:tr w:rsidR="006D2C8D">
        <w:trPr>
          <w:trHeight w:val="1036"/>
        </w:trPr>
        <w:tc>
          <w:tcPr>
            <w:tcW w:w="530" w:type="dxa"/>
          </w:tcPr>
          <w:p w:rsidR="006D2C8D" w:rsidRDefault="007E1D9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before="1" w:line="207" w:lineRule="exact"/>
              <w:ind w:left="108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Marina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Elezović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3496/1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Na prostoru navedene katastrske parcele umjesto zelene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povrsine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predvidjeti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urbanističke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parcele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rjesenju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pril</w:t>
            </w:r>
            <w:r>
              <w:rPr>
                <w:spacing w:val="-2"/>
                <w:w w:val="99"/>
                <w:sz w:val="18"/>
              </w:rPr>
              <w:t>o</w:t>
            </w:r>
            <w:r>
              <w:rPr>
                <w:spacing w:val="1"/>
                <w:sz w:val="18"/>
              </w:rPr>
              <w:t>z</w:t>
            </w:r>
            <w:r>
              <w:rPr>
                <w:w w:val="99"/>
                <w:sz w:val="18"/>
              </w:rPr>
              <w:t>e</w:t>
            </w:r>
            <w:r>
              <w:rPr>
                <w:spacing w:val="-2"/>
                <w:w w:val="99"/>
                <w:sz w:val="18"/>
              </w:rPr>
              <w:t>n</w:t>
            </w:r>
            <w:r>
              <w:rPr>
                <w:w w:val="99"/>
                <w:sz w:val="18"/>
              </w:rPr>
              <w:t>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w w:val="99"/>
                <w:sz w:val="18"/>
              </w:rPr>
              <w:t>CD</w:t>
            </w:r>
            <w:r>
              <w:rPr>
                <w:w w:val="99"/>
                <w:sz w:val="18"/>
              </w:rPr>
              <w:t>-u</w:t>
            </w:r>
            <w:r>
              <w:rPr>
                <w:spacing w:val="-2"/>
                <w:w w:val="99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i</w:t>
            </w:r>
            <w:r>
              <w:rPr>
                <w:spacing w:val="1"/>
                <w:w w:val="99"/>
                <w:sz w:val="18"/>
              </w:rPr>
              <w:t xml:space="preserve"> </w:t>
            </w:r>
            <w:r>
              <w:rPr>
                <w:spacing w:val="-2"/>
                <w:w w:val="99"/>
                <w:sz w:val="18"/>
              </w:rPr>
              <w:t>m</w:t>
            </w:r>
            <w:r>
              <w:rPr>
                <w:w w:val="99"/>
                <w:sz w:val="18"/>
              </w:rPr>
              <w:t>og</w:t>
            </w:r>
            <w:r>
              <w:rPr>
                <w:spacing w:val="-2"/>
                <w:w w:val="99"/>
                <w:sz w:val="18"/>
              </w:rPr>
              <w:t>u</w:t>
            </w:r>
            <w:r>
              <w:rPr>
                <w:spacing w:val="1"/>
                <w:w w:val="50"/>
                <w:sz w:val="18"/>
              </w:rPr>
              <w:t>ć</w:t>
            </w:r>
            <w:r>
              <w:rPr>
                <w:w w:val="99"/>
                <w:sz w:val="18"/>
              </w:rPr>
              <w:t>n</w:t>
            </w:r>
            <w:r>
              <w:rPr>
                <w:spacing w:val="-2"/>
                <w:w w:val="99"/>
                <w:sz w:val="18"/>
              </w:rPr>
              <w:t>o</w:t>
            </w:r>
            <w:r>
              <w:rPr>
                <w:spacing w:val="1"/>
                <w:sz w:val="18"/>
              </w:rPr>
              <w:t>s</w:t>
            </w:r>
            <w:r>
              <w:rPr>
                <w:sz w:val="18"/>
              </w:rPr>
              <w:t>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i</w:t>
            </w:r>
            <w:r>
              <w:rPr>
                <w:spacing w:val="1"/>
                <w:sz w:val="18"/>
              </w:rPr>
              <w:t>z</w:t>
            </w:r>
            <w:r>
              <w:rPr>
                <w:w w:val="99"/>
                <w:sz w:val="18"/>
              </w:rPr>
              <w:t>gr</w:t>
            </w:r>
            <w:r>
              <w:rPr>
                <w:spacing w:val="-2"/>
                <w:w w:val="99"/>
                <w:sz w:val="18"/>
              </w:rPr>
              <w:t>a</w:t>
            </w:r>
            <w:r>
              <w:rPr>
                <w:w w:val="99"/>
                <w:sz w:val="18"/>
              </w:rPr>
              <w:t>dn</w:t>
            </w:r>
            <w:r>
              <w:rPr>
                <w:spacing w:val="-2"/>
                <w:w w:val="99"/>
                <w:sz w:val="18"/>
              </w:rPr>
              <w:t>j</w:t>
            </w:r>
            <w:r>
              <w:rPr>
                <w:sz w:val="18"/>
              </w:rPr>
              <w:t>e.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before="1" w:line="207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w w:val="95"/>
                <w:sz w:val="18"/>
              </w:rPr>
              <w:t>K.p.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nalazi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građevinskog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područja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definisanog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PUP-om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Ulcinja, zbog čega ne može biti planirana kao urbanistička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parcela.</w:t>
            </w:r>
          </w:p>
        </w:tc>
      </w:tr>
      <w:tr w:rsidR="006D2C8D">
        <w:trPr>
          <w:trHeight w:val="827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Kajević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Muljaz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2450/8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405"/>
              <w:rPr>
                <w:sz w:val="18"/>
              </w:rPr>
            </w:pPr>
            <w:r>
              <w:rPr>
                <w:sz w:val="18"/>
              </w:rPr>
              <w:t>Formirati zasebnu UP namjene turizam, i ucrtati postojeci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objekat.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Prilaz objektu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planirati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 Bulevara.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prostoru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planirano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formiranje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centralnih</w:t>
            </w:r>
          </w:p>
          <w:p w:rsidR="006D2C8D" w:rsidRDefault="007E1D9A">
            <w:pPr>
              <w:pStyle w:val="TableParagraph"/>
              <w:spacing w:before="2" w:line="207" w:lineRule="exact"/>
              <w:rPr>
                <w:sz w:val="18"/>
              </w:rPr>
            </w:pPr>
            <w:r>
              <w:rPr>
                <w:w w:val="95"/>
                <w:sz w:val="18"/>
              </w:rPr>
              <w:t>djelatnosti.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Eventualno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uklapanje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postojećih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objekata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će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biti</w:t>
            </w:r>
          </w:p>
          <w:p w:rsidR="006D2C8D" w:rsidRDefault="007E1D9A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razmotreno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okviru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projektantske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razrade.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Lushaj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Dinore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2915/4,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2917/26,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2917/25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114"/>
              <w:rPr>
                <w:sz w:val="18"/>
              </w:rPr>
            </w:pPr>
            <w:r>
              <w:rPr>
                <w:sz w:val="18"/>
              </w:rPr>
              <w:t>Prenamjena iz turizam u MN, kako bi legalizovali pekaru koja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trenutno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privremenom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objketu.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Urbanisticku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parcelu</w:t>
            </w:r>
          </w:p>
          <w:p w:rsidR="006D2C8D" w:rsidRDefault="007E1D9A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prosiriti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5000m2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povrsine.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8" w:lineRule="exact"/>
              <w:ind w:right="146"/>
              <w:rPr>
                <w:sz w:val="18"/>
              </w:rPr>
            </w:pPr>
            <w:r>
              <w:rPr>
                <w:sz w:val="18"/>
              </w:rPr>
              <w:t>Prihvata se prenamjena UP iz namjene T u MN, a granica UP je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proširena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4538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Elvira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Tivari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3377/2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115"/>
              <w:rPr>
                <w:sz w:val="18"/>
              </w:rPr>
            </w:pPr>
            <w:r>
              <w:rPr>
                <w:sz w:val="18"/>
              </w:rPr>
              <w:t>Na povrsini k.p. formirati UP namjene turizam. Napomena da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predmetno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zemljiste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dodijeljeno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kompenzacija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dio</w:t>
            </w:r>
          </w:p>
          <w:p w:rsidR="006D2C8D" w:rsidRDefault="007E1D9A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zemljista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oduzetog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centru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grada.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line="205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8" w:lineRule="exact"/>
              <w:ind w:right="777"/>
              <w:rPr>
                <w:sz w:val="18"/>
              </w:rPr>
            </w:pPr>
            <w:r>
              <w:rPr>
                <w:sz w:val="18"/>
              </w:rPr>
              <w:t>Formirana je UP, u skladu sa zahrtjevom i saobracajnim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rjesenjem.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2281"/>
              <w:rPr>
                <w:sz w:val="18"/>
              </w:rPr>
            </w:pPr>
            <w:r>
              <w:rPr>
                <w:sz w:val="18"/>
              </w:rPr>
              <w:t>Rama M. Nafije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2451,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2452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 w:right="254"/>
              <w:rPr>
                <w:sz w:val="18"/>
              </w:rPr>
            </w:pPr>
            <w:r>
              <w:rPr>
                <w:sz w:val="18"/>
              </w:rPr>
              <w:t>Zahtjev da se UP C16.1 i UP C16.2 formiraju kao jedna UP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sa objektima u osnovi 750m2, BGP 3.850m2 i spratnosti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P+4.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line="205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Formirana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zahtjevom,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MN.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Rahmani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Sami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3100/2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povrsini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formirati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ucrtati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postojeci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objekat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Formirana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zahttjevom.</w:t>
            </w:r>
          </w:p>
        </w:tc>
      </w:tr>
      <w:tr w:rsidR="006D2C8D">
        <w:trPr>
          <w:trHeight w:val="827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REXHEP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CEKA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3142/8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585"/>
              <w:rPr>
                <w:sz w:val="18"/>
              </w:rPr>
            </w:pPr>
            <w:r>
              <w:rPr>
                <w:sz w:val="18"/>
              </w:rPr>
              <w:t>Na povrsini k.p. formirati UP i dati mogucnost izgradnje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stambenog objekta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K.p.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nalazi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građevinskog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područja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definisanog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PUP-om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Ulcinja, zbog čega ne može biti planirana kao urbanistička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parcela.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2241"/>
              <w:rPr>
                <w:sz w:val="18"/>
              </w:rPr>
            </w:pPr>
            <w:r>
              <w:rPr>
                <w:sz w:val="18"/>
              </w:rPr>
              <w:t>Selim Preljvukaj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1710/17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povrsini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formirati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ucrtati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postojeci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objekat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Formirana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zahttjevom,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SMG.</w:t>
            </w:r>
          </w:p>
        </w:tc>
      </w:tr>
      <w:tr w:rsidR="006D2C8D">
        <w:trPr>
          <w:trHeight w:val="1033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2285"/>
              <w:rPr>
                <w:sz w:val="18"/>
              </w:rPr>
            </w:pPr>
            <w:r>
              <w:rPr>
                <w:w w:val="95"/>
                <w:sz w:val="18"/>
              </w:rPr>
              <w:t>Vellija Mursić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2933,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2932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101"/>
              <w:jc w:val="both"/>
              <w:rPr>
                <w:sz w:val="18"/>
              </w:rPr>
            </w:pPr>
            <w:r>
              <w:rPr>
                <w:sz w:val="18"/>
              </w:rPr>
              <w:t>Povrsine u vlasnistvu formirati kao jedinstvenu UP, prosirenje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saobracajnice planirati na racun drzavnog zemljista sa druge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strane puta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Prihvata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djelimično</w:t>
            </w:r>
          </w:p>
          <w:p w:rsidR="006D2C8D" w:rsidRDefault="007E1D9A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w w:val="95"/>
                <w:sz w:val="18"/>
              </w:rPr>
              <w:t>Površine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k.p.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formirane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kao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jedna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UP.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Saobraćajnica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čini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dio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uspostavljene planirane mreže </w:t>
            </w:r>
            <w:r>
              <w:rPr>
                <w:sz w:val="18"/>
              </w:rPr>
              <w:t>Donjeg Štoja, i ne može biti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pomjerana.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Zekić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Z.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Zeka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2901/23,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2901/43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Povrsinu k.p. 2901/43 pripojiti UP D6.23 s obzirom da 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prevedna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vlasnistvo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istog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lica,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cemu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prilozena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kopija</w:t>
            </w:r>
          </w:p>
          <w:p w:rsidR="006D2C8D" w:rsidRDefault="007E1D9A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plana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parcele.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proširena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zahtjevu.</w:t>
            </w:r>
          </w:p>
        </w:tc>
      </w:tr>
      <w:tr w:rsidR="006D2C8D">
        <w:trPr>
          <w:trHeight w:val="1034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w w:val="85"/>
                <w:sz w:val="18"/>
              </w:rPr>
              <w:t>Koci</w:t>
            </w:r>
            <w:r>
              <w:rPr>
                <w:spacing w:val="1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Đerđa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UPA6.6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line="240" w:lineRule="auto"/>
              <w:ind w:right="539"/>
              <w:jc w:val="both"/>
              <w:rPr>
                <w:sz w:val="18"/>
              </w:rPr>
            </w:pPr>
            <w:r>
              <w:rPr>
                <w:sz w:val="18"/>
              </w:rPr>
              <w:t>Na predmetnoj UP povecati BGP sa 180m2 na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540m2</w:t>
            </w:r>
          </w:p>
          <w:p w:rsidR="006D2C8D" w:rsidRDefault="007E1D9A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ind w:right="599"/>
              <w:jc w:val="both"/>
              <w:rPr>
                <w:sz w:val="18"/>
              </w:rPr>
            </w:pPr>
            <w:r>
              <w:rPr>
                <w:sz w:val="18"/>
              </w:rPr>
              <w:t>Pristupni put izmjestiti sa k.p. 1510/10 u mom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vlasnistvu, kako bi se sacuvala septicka jama,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dvoriste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hidrofor.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w w:val="95"/>
                <w:sz w:val="18"/>
              </w:rPr>
              <w:t>BGP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objekta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povećana.</w:t>
            </w:r>
          </w:p>
          <w:p w:rsidR="006D2C8D" w:rsidRDefault="007E1D9A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z w:val="18"/>
              </w:rPr>
              <w:t>Put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ukinut,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saobracajni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prilaz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predvi]en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strane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UP.</w:t>
            </w:r>
          </w:p>
        </w:tc>
      </w:tr>
      <w:tr w:rsidR="006D2C8D">
        <w:trPr>
          <w:trHeight w:val="515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Dedvukovic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Nikola</w:t>
            </w:r>
          </w:p>
          <w:p w:rsidR="006D2C8D" w:rsidRDefault="007E1D9A">
            <w:pPr>
              <w:pStyle w:val="TableParagraph"/>
              <w:spacing w:before="2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1496/2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povrsini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planirati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izgradnju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turistickih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objekata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zahvata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LSL.</w:t>
            </w:r>
          </w:p>
        </w:tc>
      </w:tr>
    </w:tbl>
    <w:p w:rsidR="006D2C8D" w:rsidRDefault="006D2C8D">
      <w:pPr>
        <w:rPr>
          <w:sz w:val="18"/>
        </w:rPr>
        <w:sectPr w:rsidR="006D2C8D">
          <w:pgSz w:w="16840" w:h="11910" w:orient="landscape"/>
          <w:pgMar w:top="1040" w:right="640" w:bottom="1180" w:left="980" w:header="727" w:footer="946" w:gutter="0"/>
          <w:cols w:space="720"/>
        </w:sectPr>
      </w:pPr>
    </w:p>
    <w:p w:rsidR="006D2C8D" w:rsidRDefault="006D2C8D">
      <w:pPr>
        <w:pStyle w:val="BodyText"/>
        <w:spacing w:before="8"/>
        <w:rPr>
          <w:rFonts w:ascii="Arial"/>
          <w:b/>
          <w:sz w:val="7"/>
        </w:rPr>
      </w:pPr>
    </w:p>
    <w:tbl>
      <w:tblPr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660"/>
        <w:gridCol w:w="5105"/>
        <w:gridCol w:w="5376"/>
      </w:tblGrid>
      <w:tr w:rsidR="006D2C8D">
        <w:trPr>
          <w:trHeight w:val="829"/>
        </w:trPr>
        <w:tc>
          <w:tcPr>
            <w:tcW w:w="530" w:type="dxa"/>
          </w:tcPr>
          <w:p w:rsidR="006D2C8D" w:rsidRDefault="007E1D9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before="1" w:line="240" w:lineRule="auto"/>
              <w:ind w:left="108" w:right="2543"/>
              <w:rPr>
                <w:sz w:val="18"/>
              </w:rPr>
            </w:pPr>
            <w:r>
              <w:rPr>
                <w:sz w:val="18"/>
              </w:rPr>
              <w:t>Gjini Kol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Gjini Mark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3142/24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before="1" w:line="240" w:lineRule="auto"/>
              <w:ind w:left="108" w:right="605"/>
              <w:rPr>
                <w:sz w:val="18"/>
              </w:rPr>
            </w:pPr>
            <w:r>
              <w:rPr>
                <w:sz w:val="18"/>
              </w:rPr>
              <w:t>Na povrsini k.p. formirati zasebnu UP i ucrtati postojeci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objekat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before="1" w:line="207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pacing w:val="-1"/>
                <w:sz w:val="18"/>
              </w:rPr>
              <w:t>UP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formirana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skladu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zahtjevom.postojeći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objekat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ucrtan.</w:t>
            </w:r>
          </w:p>
        </w:tc>
      </w:tr>
      <w:tr w:rsidR="006D2C8D">
        <w:trPr>
          <w:trHeight w:val="513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2171"/>
              <w:rPr>
                <w:sz w:val="18"/>
              </w:rPr>
            </w:pPr>
            <w:r>
              <w:rPr>
                <w:sz w:val="18"/>
              </w:rPr>
              <w:t>Reshat L. Limani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1924/23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674"/>
              <w:rPr>
                <w:sz w:val="18"/>
              </w:rPr>
            </w:pPr>
            <w:r>
              <w:rPr>
                <w:sz w:val="18"/>
              </w:rPr>
              <w:t>Na povrsini k.p. na kojoj je izgradjen stambeni objekat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spratnosti P+3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formirati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zasebnu UP.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formirana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zahtjevom.</w:t>
            </w:r>
          </w:p>
        </w:tc>
      </w:tr>
      <w:tr w:rsidR="006D2C8D">
        <w:trPr>
          <w:trHeight w:val="971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"/>
                <w:w w:val="90"/>
                <w:sz w:val="18"/>
              </w:rPr>
              <w:t>Sulejman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Kučević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1511/1,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1511/2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planirati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izgradnju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stambenih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objekata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visoke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kategorije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turističke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svrhe.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w w:val="95"/>
                <w:sz w:val="18"/>
              </w:rPr>
              <w:t>K.p.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nalaze</w:t>
            </w:r>
            <w:r>
              <w:rPr>
                <w:spacing w:val="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građevinskog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područja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definisanog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PUP-om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Ulcinja, zbog čega ne mogu </w:t>
            </w:r>
            <w:r>
              <w:rPr>
                <w:sz w:val="18"/>
              </w:rPr>
              <w:t>biti planirane kao urbanističke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parcele.</w:t>
            </w:r>
          </w:p>
        </w:tc>
      </w:tr>
      <w:tr w:rsidR="006D2C8D">
        <w:trPr>
          <w:trHeight w:val="1449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Dušović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Bernad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3335,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3336/1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40" w:lineRule="auto"/>
              <w:ind w:right="540"/>
              <w:rPr>
                <w:sz w:val="18"/>
              </w:rPr>
            </w:pPr>
            <w:r>
              <w:rPr>
                <w:sz w:val="18"/>
              </w:rPr>
              <w:t>U plansko rjesenje ucrtati postojece objekte na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UPE9.17</w:t>
            </w:r>
          </w:p>
          <w:p w:rsidR="006D2C8D" w:rsidRDefault="007E1D9A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40" w:lineRule="auto"/>
              <w:ind w:right="151"/>
              <w:rPr>
                <w:sz w:val="18"/>
              </w:rPr>
            </w:pPr>
            <w:r>
              <w:rPr>
                <w:sz w:val="18"/>
              </w:rPr>
              <w:t>Pristupni put sa gornje strane UP izmjestiti sjeverno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sa k.p. 3334/3,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3323,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3334/1,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3334/2</w:t>
            </w:r>
          </w:p>
          <w:p w:rsidR="006D2C8D" w:rsidRDefault="007E1D9A">
            <w:pPr>
              <w:pStyle w:val="TableParagraph"/>
              <w:tabs>
                <w:tab w:val="left" w:pos="828"/>
              </w:tabs>
              <w:spacing w:line="207" w:lineRule="exact"/>
              <w:ind w:left="468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z w:val="18"/>
              </w:rPr>
              <w:tab/>
              <w:t>K.p.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3334/2,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3334/3,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3333/3,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3333/2,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3322,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3323,</w:t>
            </w:r>
          </w:p>
          <w:p w:rsidR="006D2C8D" w:rsidRDefault="007E1D9A">
            <w:pPr>
              <w:pStyle w:val="TableParagraph"/>
              <w:ind w:left="828"/>
              <w:rPr>
                <w:sz w:val="18"/>
              </w:rPr>
            </w:pPr>
            <w:r>
              <w:rPr>
                <w:sz w:val="18"/>
              </w:rPr>
              <w:t>3324,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3325,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3327/1,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3327/2,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3328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3325/1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formirati</w:t>
            </w:r>
          </w:p>
          <w:p w:rsidR="006D2C8D" w:rsidRDefault="007E1D9A">
            <w:pPr>
              <w:pStyle w:val="TableParagraph"/>
              <w:spacing w:line="189" w:lineRule="exact"/>
              <w:ind w:left="828"/>
              <w:rPr>
                <w:sz w:val="18"/>
              </w:rPr>
            </w:pPr>
            <w:r>
              <w:rPr>
                <w:sz w:val="18"/>
              </w:rPr>
              <w:t>kao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urbanisticke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parcele.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djelimicno</w:t>
            </w:r>
          </w:p>
          <w:p w:rsidR="006D2C8D" w:rsidRDefault="006D2C8D">
            <w:pPr>
              <w:pStyle w:val="TableParagraph"/>
              <w:spacing w:before="10" w:line="240" w:lineRule="auto"/>
              <w:ind w:left="0"/>
              <w:rPr>
                <w:rFonts w:ascii="Arial"/>
                <w:b/>
                <w:sz w:val="17"/>
              </w:rPr>
            </w:pPr>
          </w:p>
          <w:p w:rsidR="006D2C8D" w:rsidRDefault="007E1D9A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Postopjeci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UPE9.17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ucrtani.</w:t>
            </w:r>
          </w:p>
          <w:p w:rsidR="006D2C8D" w:rsidRDefault="007E1D9A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z w:val="18"/>
              </w:rPr>
              <w:t>Planirani put je izmjesten sjeverno kako ne bi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prelayio preko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objekata.</w:t>
            </w:r>
          </w:p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Planirano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 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novih UP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namjene MN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SMG.</w:t>
            </w:r>
          </w:p>
        </w:tc>
      </w:tr>
      <w:tr w:rsidR="006D2C8D">
        <w:trPr>
          <w:trHeight w:val="618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1891"/>
              <w:rPr>
                <w:sz w:val="18"/>
              </w:rPr>
            </w:pPr>
            <w:r>
              <w:rPr>
                <w:sz w:val="18"/>
              </w:rPr>
              <w:t>Thaqi Reshat Arijeta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Thaqi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Zef HIL</w:t>
            </w:r>
          </w:p>
          <w:p w:rsidR="006D2C8D" w:rsidRDefault="007E1D9A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3023/2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Na povrsini k.p. formirati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zasebnu UP, i planirati izgradnju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stambenog objekta.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Formirana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zahttjevom.</w:t>
            </w:r>
          </w:p>
        </w:tc>
      </w:tr>
      <w:tr w:rsidR="006D2C8D">
        <w:trPr>
          <w:trHeight w:val="1449"/>
        </w:trPr>
        <w:tc>
          <w:tcPr>
            <w:tcW w:w="530" w:type="dxa"/>
          </w:tcPr>
          <w:p w:rsidR="006D2C8D" w:rsidRDefault="007E1D9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before="1" w:line="207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Sevda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Ademović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2499,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2500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before="1" w:line="240" w:lineRule="auto"/>
              <w:ind w:left="108" w:right="544"/>
              <w:rPr>
                <w:sz w:val="18"/>
              </w:rPr>
            </w:pPr>
            <w:r>
              <w:rPr>
                <w:sz w:val="18"/>
              </w:rPr>
              <w:t>Na UP C19.10 ucrtati stvarno stanje na terenu - objekat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spratnosti P+2 – u osnovi 216m2/ priz. 140m2+I sprat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162m2+II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sprat 177m2.</w:t>
            </w:r>
          </w:p>
          <w:p w:rsidR="006D2C8D" w:rsidRDefault="007E1D9A">
            <w:pPr>
              <w:pStyle w:val="TableParagraph"/>
              <w:spacing w:line="240" w:lineRule="auto"/>
              <w:ind w:left="108" w:right="79"/>
              <w:rPr>
                <w:sz w:val="18"/>
              </w:rPr>
            </w:pPr>
            <w:r>
              <w:rPr>
                <w:sz w:val="18"/>
              </w:rPr>
              <w:t>Na UP C19.9 ucrtati stvarno stane na terenu -objekat Hotel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spratnosti P+4- u osnovi 270m2/ priz. 164m2+I sprat 244m2+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sprat 188m2+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sprat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188m2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IV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sprat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187m2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before="1" w:line="207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Postojeci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evidentirani.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 w:right="2291"/>
              <w:rPr>
                <w:sz w:val="18"/>
              </w:rPr>
            </w:pPr>
            <w:r>
              <w:rPr>
                <w:sz w:val="18"/>
              </w:rPr>
              <w:t>Bronja Hamdija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Bronja Šefkija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1904/10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Na povrsini k.p. formirati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zasebnu UP, i planirati izgradnju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stambenog objekta.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before="1" w:line="207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Formirana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zahttjevom.</w:t>
            </w:r>
          </w:p>
        </w:tc>
      </w:tr>
      <w:tr w:rsidR="006D2C8D">
        <w:trPr>
          <w:trHeight w:val="827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Perović Sait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Redžep</w:t>
            </w:r>
          </w:p>
          <w:p w:rsidR="006D2C8D" w:rsidRDefault="007E1D9A">
            <w:pPr>
              <w:pStyle w:val="TableParagraph"/>
              <w:spacing w:before="2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k.p.2450/4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605"/>
              <w:rPr>
                <w:sz w:val="18"/>
              </w:rPr>
            </w:pPr>
            <w:r>
              <w:rPr>
                <w:sz w:val="18"/>
              </w:rPr>
              <w:t>Na povrsini k.p. formirati zasebnu UP i ucrtati postojeci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objekat,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 skladu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 dostavljenom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skicom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ind w:right="416"/>
              <w:rPr>
                <w:sz w:val="18"/>
              </w:rPr>
            </w:pPr>
            <w:r>
              <w:rPr>
                <w:sz w:val="18"/>
              </w:rPr>
              <w:t>Na prostoru k.p. je planirano formiranje nove zone centralnih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djelatnosti.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Eventualno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uklapanje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postojećih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objekata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će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biti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razmotreno 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okviru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dalje projektantske razrade.</w:t>
            </w:r>
          </w:p>
        </w:tc>
      </w:tr>
      <w:tr w:rsidR="006D2C8D">
        <w:trPr>
          <w:trHeight w:val="515"/>
        </w:trPr>
        <w:tc>
          <w:tcPr>
            <w:tcW w:w="530" w:type="dxa"/>
          </w:tcPr>
          <w:p w:rsidR="006D2C8D" w:rsidRDefault="007E1D9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before="1" w:line="240" w:lineRule="auto"/>
              <w:ind w:left="108" w:right="2501"/>
              <w:rPr>
                <w:sz w:val="18"/>
              </w:rPr>
            </w:pPr>
            <w:r>
              <w:rPr>
                <w:sz w:val="18"/>
              </w:rPr>
              <w:t>Perjuci Gzim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3000/49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before="1" w:line="240" w:lineRule="auto"/>
              <w:ind w:left="108" w:right="494"/>
              <w:rPr>
                <w:sz w:val="18"/>
              </w:rPr>
            </w:pPr>
            <w:r>
              <w:rPr>
                <w:sz w:val="18"/>
              </w:rPr>
              <w:t>Na povrsini k.p. formirati zasebnu UP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 postojecim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objektom spratnosti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P+1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before="1" w:line="207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Formirana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zahttjevom.</w:t>
            </w:r>
          </w:p>
        </w:tc>
      </w:tr>
      <w:tr w:rsidR="006D2C8D">
        <w:trPr>
          <w:trHeight w:val="827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Dževat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Ljecaj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1509/5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109"/>
              <w:rPr>
                <w:sz w:val="18"/>
              </w:rPr>
            </w:pPr>
            <w:r>
              <w:rPr>
                <w:sz w:val="18"/>
              </w:rPr>
              <w:t>Povrsinu UP prosiriti sa donje strane kako bi se uklopilo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stvarno stanje na terenu objekta spratnosti P+2 sa gabaritom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 147m2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etazi,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 dostavljenom skicom.</w:t>
            </w:r>
          </w:p>
          <w:p w:rsidR="006D2C8D" w:rsidRDefault="007E1D9A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Prenos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vlasnistva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povrsine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toku.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40" w:lineRule="auto"/>
              <w:ind w:right="526"/>
              <w:rPr>
                <w:sz w:val="18"/>
              </w:rPr>
            </w:pPr>
            <w:r>
              <w:rPr>
                <w:sz w:val="18"/>
              </w:rPr>
              <w:t>Nije moguce prosirivanje UP na r</w:t>
            </w:r>
            <w:r>
              <w:rPr>
                <w:sz w:val="18"/>
              </w:rPr>
              <w:t>acun susjeda bez njegove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pismene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saglasnosti..</w:t>
            </w:r>
          </w:p>
        </w:tc>
      </w:tr>
      <w:tr w:rsidR="006D2C8D">
        <w:trPr>
          <w:trHeight w:val="513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w w:val="85"/>
                <w:sz w:val="18"/>
              </w:rPr>
              <w:t>Amir</w:t>
            </w:r>
            <w:r>
              <w:rPr>
                <w:spacing w:val="1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Nikočević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2901/38,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2901/39,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2901/2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294"/>
              <w:rPr>
                <w:sz w:val="18"/>
              </w:rPr>
            </w:pPr>
            <w:r>
              <w:rPr>
                <w:sz w:val="18"/>
              </w:rPr>
              <w:t>Pripojiti povrsinu k.p. 2901/2 urbanistickoj parceli D5.39 jer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 radi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istom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vlasniku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Formirana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zahttjevom.</w:t>
            </w:r>
          </w:p>
        </w:tc>
      </w:tr>
    </w:tbl>
    <w:p w:rsidR="006D2C8D" w:rsidRDefault="006D2C8D">
      <w:pPr>
        <w:spacing w:line="207" w:lineRule="exact"/>
        <w:rPr>
          <w:sz w:val="18"/>
        </w:rPr>
        <w:sectPr w:rsidR="006D2C8D">
          <w:pgSz w:w="16840" w:h="11910" w:orient="landscape"/>
          <w:pgMar w:top="1040" w:right="640" w:bottom="1180" w:left="980" w:header="727" w:footer="946" w:gutter="0"/>
          <w:cols w:space="720"/>
        </w:sectPr>
      </w:pPr>
    </w:p>
    <w:p w:rsidR="006D2C8D" w:rsidRDefault="006D2C8D">
      <w:pPr>
        <w:pStyle w:val="BodyText"/>
        <w:spacing w:before="8"/>
        <w:rPr>
          <w:rFonts w:ascii="Arial"/>
          <w:b/>
          <w:sz w:val="7"/>
        </w:rPr>
      </w:pPr>
    </w:p>
    <w:tbl>
      <w:tblPr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660"/>
        <w:gridCol w:w="5105"/>
        <w:gridCol w:w="5376"/>
      </w:tblGrid>
      <w:tr w:rsidR="006D2C8D">
        <w:trPr>
          <w:trHeight w:val="829"/>
        </w:trPr>
        <w:tc>
          <w:tcPr>
            <w:tcW w:w="530" w:type="dxa"/>
          </w:tcPr>
          <w:p w:rsidR="006D2C8D" w:rsidRDefault="007E1D9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before="1" w:line="207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Marijana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Marković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3400/2,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3401/1,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3403/4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before="1" w:line="240" w:lineRule="auto"/>
              <w:ind w:left="108" w:right="724"/>
              <w:rPr>
                <w:sz w:val="18"/>
              </w:rPr>
            </w:pPr>
            <w:r>
              <w:rPr>
                <w:sz w:val="18"/>
              </w:rPr>
              <w:t>Na povrsini predmetnih k.p. dati mogucnost izgradnje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objekata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MN 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turizam.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before="1" w:line="207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K.p.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nalaze</w:t>
            </w:r>
            <w:r>
              <w:rPr>
                <w:spacing w:val="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građevinskog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područja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definisanog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PUP-om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Ulcinja, zbog čega ne mogu </w:t>
            </w:r>
            <w:r>
              <w:rPr>
                <w:sz w:val="18"/>
              </w:rPr>
              <w:t>biti planirane kao urbanističke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parcele.</w:t>
            </w:r>
          </w:p>
        </w:tc>
      </w:tr>
      <w:tr w:rsidR="006D2C8D">
        <w:trPr>
          <w:trHeight w:val="1449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w w:val="85"/>
                <w:sz w:val="18"/>
              </w:rPr>
              <w:t>Rafet Hadžć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1904/13,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1905/1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numPr>
                <w:ilvl w:val="0"/>
                <w:numId w:val="8"/>
              </w:numPr>
              <w:tabs>
                <w:tab w:val="left" w:pos="406"/>
              </w:tabs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1904/11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ucrtati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stvarno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postojeceg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objekta</w:t>
            </w:r>
          </w:p>
          <w:p w:rsidR="006D2C8D" w:rsidRDefault="007E1D9A">
            <w:pPr>
              <w:pStyle w:val="TableParagraph"/>
              <w:numPr>
                <w:ilvl w:val="0"/>
                <w:numId w:val="8"/>
              </w:numPr>
              <w:tabs>
                <w:tab w:val="left" w:pos="406"/>
              </w:tabs>
              <w:spacing w:line="240" w:lineRule="auto"/>
              <w:ind w:right="723"/>
              <w:rPr>
                <w:sz w:val="18"/>
              </w:rPr>
            </w:pPr>
            <w:r>
              <w:rPr>
                <w:sz w:val="18"/>
              </w:rPr>
              <w:t>K.p. 1904/13 formirati kao zasebnu UP , i planirati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izgradnju stambenog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objekta.</w:t>
            </w:r>
          </w:p>
          <w:p w:rsidR="006D2C8D" w:rsidRDefault="007E1D9A">
            <w:pPr>
              <w:pStyle w:val="TableParagraph"/>
              <w:numPr>
                <w:ilvl w:val="0"/>
                <w:numId w:val="8"/>
              </w:numPr>
              <w:tabs>
                <w:tab w:val="left" w:pos="406"/>
              </w:tabs>
              <w:spacing w:before="1" w:line="240" w:lineRule="auto"/>
              <w:ind w:right="824"/>
              <w:rPr>
                <w:sz w:val="18"/>
              </w:rPr>
            </w:pPr>
            <w:r>
              <w:rPr>
                <w:sz w:val="18"/>
              </w:rPr>
              <w:t>K.p. 1905/1 formirati kao zasebnu UP , i planirati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izgradnju objekta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MN</w:t>
            </w:r>
          </w:p>
          <w:p w:rsidR="006D2C8D" w:rsidRDefault="007E1D9A">
            <w:pPr>
              <w:pStyle w:val="TableParagraph"/>
              <w:numPr>
                <w:ilvl w:val="0"/>
                <w:numId w:val="8"/>
              </w:numPr>
              <w:tabs>
                <w:tab w:val="left" w:pos="406"/>
              </w:tabs>
              <w:ind w:right="701"/>
              <w:rPr>
                <w:sz w:val="18"/>
              </w:rPr>
            </w:pPr>
            <w:r>
              <w:rPr>
                <w:sz w:val="18"/>
              </w:rPr>
              <w:t>Ukinuti planiranu saobracajnicu izmedju UP B4.1 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UPB5.1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djelimicno</w:t>
            </w:r>
          </w:p>
          <w:p w:rsidR="006D2C8D" w:rsidRDefault="007E1D9A">
            <w:pPr>
              <w:pStyle w:val="TableParagraph"/>
              <w:spacing w:line="240" w:lineRule="auto"/>
              <w:ind w:right="236"/>
              <w:rPr>
                <w:sz w:val="18"/>
              </w:rPr>
            </w:pPr>
            <w:r>
              <w:rPr>
                <w:sz w:val="18"/>
              </w:rPr>
              <w:t>Postojeci objekat je evidentiran, formirane du dvije nove UP na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povrsini 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vlasnistvu.</w:t>
            </w:r>
          </w:p>
          <w:p w:rsidR="006D2C8D" w:rsidRDefault="007E1D9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"/>
                <w:sz w:val="18"/>
              </w:rPr>
              <w:t>Put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koji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prolazi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preko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predmetnih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čini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planirane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saobraćajne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mreže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Donjeg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Štoja,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može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biti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ukinut.</w:t>
            </w:r>
          </w:p>
        </w:tc>
      </w:tr>
      <w:tr w:rsidR="006D2C8D">
        <w:trPr>
          <w:trHeight w:val="827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2413"/>
              <w:rPr>
                <w:sz w:val="18"/>
              </w:rPr>
            </w:pPr>
            <w:r>
              <w:rPr>
                <w:w w:val="90"/>
                <w:sz w:val="18"/>
              </w:rPr>
              <w:t>Đinović Rešit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Đinović Aiše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Đinović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Samir</w:t>
            </w:r>
          </w:p>
          <w:p w:rsidR="006D2C8D" w:rsidRDefault="007E1D9A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2997/5,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2999/4,5,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3000/41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Navedene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formirati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kao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zasebne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planirati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izgradnju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stambenih objekata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K.p.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nalaze</w:t>
            </w:r>
            <w:r>
              <w:rPr>
                <w:spacing w:val="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građevinskog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područja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definisanog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PUP-om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Ulcinja, zbog čega ne mogu </w:t>
            </w:r>
            <w:r>
              <w:rPr>
                <w:sz w:val="18"/>
              </w:rPr>
              <w:t>biti planirane kao urbanističke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parcele.</w:t>
            </w:r>
          </w:p>
        </w:tc>
      </w:tr>
      <w:tr w:rsidR="006D2C8D">
        <w:trPr>
          <w:trHeight w:val="827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Halilovi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Delva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3122/2,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3122/3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605"/>
              <w:rPr>
                <w:sz w:val="18"/>
              </w:rPr>
            </w:pPr>
            <w:r>
              <w:rPr>
                <w:sz w:val="18"/>
              </w:rPr>
              <w:t>Na povrsini k.p. formirati zasebnu UP i ucrtati postojeci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objekat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hotel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Lejla,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dostavljenom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Elaboratu.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K.p.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nalaze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građevinskog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područja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definisanog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PUP-om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w w:val="95"/>
                <w:sz w:val="18"/>
              </w:rPr>
              <w:t>Ulcinja,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zbog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čega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mogu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biti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planirane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kao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urbanističke</w:t>
            </w:r>
          </w:p>
          <w:p w:rsidR="006D2C8D" w:rsidRDefault="007E1D9A">
            <w:pPr>
              <w:pStyle w:val="TableParagraph"/>
              <w:spacing w:before="1" w:line="187" w:lineRule="exact"/>
              <w:rPr>
                <w:sz w:val="18"/>
              </w:rPr>
            </w:pPr>
            <w:r>
              <w:rPr>
                <w:sz w:val="18"/>
              </w:rPr>
              <w:t>parcele.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Suad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Dragulovčanin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3142/35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605"/>
              <w:rPr>
                <w:sz w:val="18"/>
              </w:rPr>
            </w:pPr>
            <w:r>
              <w:rPr>
                <w:sz w:val="18"/>
              </w:rPr>
              <w:t>Na povrsini k.p. formirati zasebnu UP i ucrtati postojeci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objekat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Formirana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zahttjevom.</w:t>
            </w:r>
          </w:p>
        </w:tc>
      </w:tr>
      <w:tr w:rsidR="006D2C8D">
        <w:trPr>
          <w:trHeight w:val="1033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Senad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Muhović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2998/1,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2998/10,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2998/14,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2998/15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spacing w:line="240" w:lineRule="auto"/>
              <w:ind w:right="211" w:firstLine="0"/>
              <w:rPr>
                <w:sz w:val="18"/>
              </w:rPr>
            </w:pPr>
            <w:r>
              <w:rPr>
                <w:sz w:val="18"/>
              </w:rPr>
              <w:t>Na povrsini k.p. formirati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zasebne UP, i planirati izgradnju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s objekata.</w:t>
            </w:r>
          </w:p>
          <w:p w:rsidR="006D2C8D" w:rsidRDefault="007E1D9A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spacing w:line="240" w:lineRule="auto"/>
              <w:ind w:right="424" w:firstLine="0"/>
              <w:rPr>
                <w:sz w:val="18"/>
              </w:rPr>
            </w:pPr>
            <w:r>
              <w:rPr>
                <w:sz w:val="18"/>
              </w:rPr>
              <w:t>Na k.p. 2998/1 ucrtati postojeci objekat spratnosti P+1,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kako 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prikazano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prilozenom CD-u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w w:val="95"/>
                <w:sz w:val="18"/>
              </w:rPr>
              <w:t>K.p.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nalaze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građevinskog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područja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definisanog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PUP-om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Ulcinja, zbog čega ne mogu </w:t>
            </w:r>
            <w:r>
              <w:rPr>
                <w:sz w:val="18"/>
              </w:rPr>
              <w:t>biti planirane kao urbanističke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parcele.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Prekazi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Elvana,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Dafina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3015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214"/>
              <w:rPr>
                <w:sz w:val="18"/>
              </w:rPr>
            </w:pPr>
            <w:r>
              <w:rPr>
                <w:sz w:val="18"/>
              </w:rPr>
              <w:t>Na UP D20.7 ucrtati stvarno stanje postojeceg objekta i dati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mogucnost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nadogradnje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istog.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Gabarit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objekta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preuzet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dostavljene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top.kat.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podloge.Biće</w:t>
            </w:r>
          </w:p>
          <w:p w:rsidR="006D2C8D" w:rsidRDefault="007E1D9A">
            <w:pPr>
              <w:pStyle w:val="TableParagraph"/>
              <w:spacing w:before="2" w:line="187" w:lineRule="exact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mogucnost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nadgradnje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objekta.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2171"/>
              <w:rPr>
                <w:sz w:val="18"/>
              </w:rPr>
            </w:pPr>
            <w:r>
              <w:rPr>
                <w:sz w:val="18"/>
              </w:rPr>
              <w:t>Nazim Sulejmani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2908/11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195"/>
              <w:rPr>
                <w:sz w:val="18"/>
              </w:rPr>
            </w:pPr>
            <w:r>
              <w:rPr>
                <w:sz w:val="18"/>
              </w:rPr>
              <w:t>Na povrsini k.p. formirati zasebnu UP i ucrtati stvarno stanje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postojeceg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objekta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spratnosti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P+1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gabarita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11.25x10.65m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8" w:lineRule="exact"/>
              <w:ind w:right="656"/>
              <w:rPr>
                <w:sz w:val="18"/>
              </w:rPr>
            </w:pPr>
            <w:r>
              <w:rPr>
                <w:sz w:val="18"/>
              </w:rPr>
              <w:t>Gabarit objekta je preuzet iz dostavljene top.kat. podloge.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Formirana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 zahttjevom.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2351"/>
              <w:rPr>
                <w:sz w:val="18"/>
              </w:rPr>
            </w:pPr>
            <w:r>
              <w:rPr>
                <w:sz w:val="18"/>
              </w:rPr>
              <w:t>Zoja Kqiri Gjini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2538/140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635"/>
              <w:rPr>
                <w:sz w:val="18"/>
              </w:rPr>
            </w:pPr>
            <w:r>
              <w:rPr>
                <w:sz w:val="18"/>
              </w:rPr>
              <w:t>Na povrsini k.p. formirati zasebnu UP i dati mogucnost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nadgradnje postojeceg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objekta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line="205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ind w:right="476"/>
              <w:rPr>
                <w:sz w:val="18"/>
              </w:rPr>
            </w:pPr>
            <w:r>
              <w:rPr>
                <w:sz w:val="18"/>
              </w:rPr>
              <w:t>Formirana je UP u skladu sa zahttjevom, data je mogucnost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nadgradnje objekta.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2444"/>
              <w:rPr>
                <w:sz w:val="18"/>
              </w:rPr>
            </w:pPr>
            <w:r>
              <w:rPr>
                <w:w w:val="90"/>
                <w:sz w:val="18"/>
              </w:rPr>
              <w:t>Remzi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Hodža</w:t>
            </w:r>
            <w:r>
              <w:rPr>
                <w:spacing w:val="-42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2917/13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povrsini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formirati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zasebnu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ind w:right="487"/>
              <w:rPr>
                <w:sz w:val="18"/>
              </w:rPr>
            </w:pPr>
            <w:r>
              <w:rPr>
                <w:sz w:val="18"/>
              </w:rPr>
              <w:t>Nije moguce formirati UP sa direktnim kolskim pristupom sa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bulevara.</w:t>
            </w:r>
          </w:p>
        </w:tc>
      </w:tr>
      <w:tr w:rsidR="006D2C8D">
        <w:trPr>
          <w:trHeight w:val="513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1671"/>
              <w:rPr>
                <w:sz w:val="18"/>
              </w:rPr>
            </w:pPr>
            <w:r>
              <w:rPr>
                <w:w w:val="90"/>
                <w:sz w:val="18"/>
              </w:rPr>
              <w:t>Hodža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Remzi</w:t>
            </w:r>
            <w:r>
              <w:rPr>
                <w:spacing w:val="-42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k.p.2084/21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povrsini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formirati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zasebnu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Formirana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zahttjevom.</w:t>
            </w:r>
          </w:p>
        </w:tc>
      </w:tr>
      <w:tr w:rsidR="006D2C8D">
        <w:trPr>
          <w:trHeight w:val="827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Murih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Menduha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2938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774"/>
              <w:rPr>
                <w:sz w:val="18"/>
              </w:rPr>
            </w:pPr>
            <w:r>
              <w:rPr>
                <w:sz w:val="18"/>
              </w:rPr>
              <w:t>Prosirenje saobracajnice planirati na racun drzavnog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zemljista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puta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pacing w:val="-1"/>
                <w:sz w:val="18"/>
              </w:rPr>
              <w:t>Put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koji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prolazi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preko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predmetne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čini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planirane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saobraćajne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mreže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Donjeg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Štoja,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može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biti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ukinut.</w:t>
            </w:r>
          </w:p>
        </w:tc>
      </w:tr>
    </w:tbl>
    <w:p w:rsidR="006D2C8D" w:rsidRDefault="006D2C8D">
      <w:pPr>
        <w:rPr>
          <w:sz w:val="18"/>
        </w:rPr>
        <w:sectPr w:rsidR="006D2C8D">
          <w:pgSz w:w="16840" w:h="11910" w:orient="landscape"/>
          <w:pgMar w:top="1040" w:right="640" w:bottom="1140" w:left="980" w:header="727" w:footer="946" w:gutter="0"/>
          <w:cols w:space="720"/>
        </w:sectPr>
      </w:pPr>
    </w:p>
    <w:p w:rsidR="006D2C8D" w:rsidRDefault="006D2C8D">
      <w:pPr>
        <w:pStyle w:val="BodyText"/>
        <w:spacing w:before="8"/>
        <w:rPr>
          <w:rFonts w:ascii="Arial"/>
          <w:b/>
          <w:sz w:val="7"/>
        </w:rPr>
      </w:pPr>
    </w:p>
    <w:tbl>
      <w:tblPr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660"/>
        <w:gridCol w:w="5105"/>
        <w:gridCol w:w="5376"/>
      </w:tblGrid>
      <w:tr w:rsidR="006D2C8D">
        <w:trPr>
          <w:trHeight w:val="1449"/>
        </w:trPr>
        <w:tc>
          <w:tcPr>
            <w:tcW w:w="530" w:type="dxa"/>
          </w:tcPr>
          <w:p w:rsidR="006D2C8D" w:rsidRDefault="007E1D9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before="1" w:line="240" w:lineRule="auto"/>
              <w:ind w:left="108" w:right="2352"/>
              <w:rPr>
                <w:sz w:val="18"/>
              </w:rPr>
            </w:pPr>
            <w:r>
              <w:rPr>
                <w:w w:val="95"/>
                <w:sz w:val="18"/>
              </w:rPr>
              <w:t>Ana Ivanović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Lucija</w:t>
            </w:r>
            <w:r>
              <w:rPr>
                <w:spacing w:val="2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Ivanović</w:t>
            </w:r>
          </w:p>
          <w:p w:rsidR="006D2C8D" w:rsidRDefault="007E1D9A">
            <w:pPr>
              <w:pStyle w:val="TableParagraph"/>
              <w:spacing w:line="240" w:lineRule="auto"/>
              <w:ind w:left="108" w:right="119"/>
              <w:rPr>
                <w:sz w:val="18"/>
              </w:rPr>
            </w:pPr>
            <w:r>
              <w:rPr>
                <w:sz w:val="18"/>
              </w:rPr>
              <w:t>k.p. 2990, 2995/3, 2995/4, 2994/9,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2997/16,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2994/8,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2994/4,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2994/1,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2994/7,</w:t>
            </w:r>
          </w:p>
          <w:p w:rsidR="006D2C8D" w:rsidRDefault="007E1D9A">
            <w:pPr>
              <w:pStyle w:val="TableParagraph"/>
              <w:spacing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2994/13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before="1"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Evidentirati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uklopiti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plansko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rjesenje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postojece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objekte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</w:p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2988.</w:t>
            </w:r>
          </w:p>
          <w:p w:rsidR="006D2C8D" w:rsidRDefault="007E1D9A">
            <w:pPr>
              <w:pStyle w:val="TableParagraph"/>
              <w:spacing w:line="240" w:lineRule="auto"/>
              <w:ind w:left="108" w:right="275"/>
              <w:rPr>
                <w:sz w:val="18"/>
              </w:rPr>
            </w:pPr>
            <w:r>
              <w:rPr>
                <w:sz w:val="18"/>
              </w:rPr>
              <w:t>Na povrsini ostalih k.p. plnirati zonu za turizam ili mjesovite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namjene.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before="1" w:line="207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40" w:lineRule="auto"/>
              <w:ind w:right="406"/>
              <w:rPr>
                <w:sz w:val="18"/>
              </w:rPr>
            </w:pPr>
            <w:r>
              <w:rPr>
                <w:sz w:val="18"/>
              </w:rPr>
              <w:t>Gabariti postojecih objekta su preuzeti iz dostavljene top.kat.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podloge.</w:t>
            </w:r>
          </w:p>
          <w:p w:rsidR="006D2C8D" w:rsidRDefault="007E1D9A">
            <w:pPr>
              <w:pStyle w:val="TableParagraph"/>
              <w:spacing w:line="240" w:lineRule="auto"/>
              <w:ind w:left="108" w:right="209"/>
              <w:rPr>
                <w:sz w:val="18"/>
              </w:rPr>
            </w:pPr>
            <w:r>
              <w:rPr>
                <w:sz w:val="18"/>
              </w:rPr>
              <w:t>Medjutim,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k.p.2988 kao i ostale k.p. se nalaze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građevinskog područja definisanog PUP-om Ulc</w:t>
            </w:r>
            <w:r>
              <w:rPr>
                <w:w w:val="95"/>
                <w:sz w:val="18"/>
              </w:rPr>
              <w:t>inja, zbog čega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mogu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planirane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urbanističke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parcele.</w:t>
            </w:r>
          </w:p>
        </w:tc>
      </w:tr>
      <w:tr w:rsidR="006D2C8D">
        <w:trPr>
          <w:trHeight w:val="1036"/>
        </w:trPr>
        <w:tc>
          <w:tcPr>
            <w:tcW w:w="530" w:type="dxa"/>
          </w:tcPr>
          <w:p w:rsidR="006D2C8D" w:rsidRDefault="007E1D9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before="1" w:line="240" w:lineRule="auto"/>
              <w:ind w:left="108" w:right="1571"/>
              <w:rPr>
                <w:sz w:val="18"/>
              </w:rPr>
            </w:pPr>
            <w:r>
              <w:rPr>
                <w:sz w:val="18"/>
              </w:rPr>
              <w:t>Djaravina Ismail Isaja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Djaravina Ismail Rustem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Djaravina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Ismail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Šefćet</w:t>
            </w:r>
          </w:p>
          <w:p w:rsidR="006D2C8D" w:rsidRDefault="007E1D9A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1584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before="1" w:line="240" w:lineRule="auto"/>
              <w:ind w:right="192" w:firstLine="0"/>
              <w:rPr>
                <w:sz w:val="18"/>
              </w:rPr>
            </w:pPr>
            <w:r>
              <w:rPr>
                <w:sz w:val="18"/>
              </w:rPr>
              <w:t>Povecati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urbanisticke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parametre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spratnost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objekta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do P+2.</w:t>
            </w:r>
          </w:p>
          <w:p w:rsidR="006D2C8D" w:rsidRDefault="007E1D9A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40" w:lineRule="auto"/>
              <w:ind w:right="850" w:firstLine="0"/>
              <w:rPr>
                <w:sz w:val="18"/>
              </w:rPr>
            </w:pPr>
            <w:r>
              <w:rPr>
                <w:sz w:val="18"/>
              </w:rPr>
              <w:t>Smanjiti sirinu profila saobracajnice i planirati uzu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jednsmjernu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saobracajnicu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before="1" w:line="207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djelimicno</w:t>
            </w:r>
          </w:p>
          <w:p w:rsidR="006D2C8D" w:rsidRDefault="007E1D9A">
            <w:pPr>
              <w:pStyle w:val="TableParagraph"/>
              <w:spacing w:line="240" w:lineRule="auto"/>
              <w:ind w:right="900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mogucnost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nadgradnje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postojeceg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objekta.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Put koji prolazi iznad predmetne UP čini dio planirane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saobraćajne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mreže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Donjeg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Štoja,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može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biti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ukinut.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Denis i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Eldin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Nikčević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1675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line="240" w:lineRule="auto"/>
              <w:ind w:right="180" w:firstLine="0"/>
              <w:rPr>
                <w:sz w:val="18"/>
              </w:rPr>
            </w:pPr>
            <w:r>
              <w:rPr>
                <w:sz w:val="18"/>
              </w:rPr>
              <w:t>Ukinuti sekundarnu saobracajnicu koja je planirana ispred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objekta</w:t>
            </w:r>
          </w:p>
          <w:p w:rsidR="006D2C8D" w:rsidRDefault="007E1D9A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line="188" w:lineRule="exact"/>
              <w:ind w:left="309"/>
              <w:rPr>
                <w:sz w:val="18"/>
              </w:rPr>
            </w:pPr>
            <w:r>
              <w:rPr>
                <w:sz w:val="18"/>
              </w:rPr>
              <w:t>Prenamjena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 T1 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MN.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Prihvata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djelimično</w:t>
            </w:r>
          </w:p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pacing w:val="-1"/>
                <w:sz w:val="18"/>
              </w:rPr>
              <w:t>Saobraćajno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rješenje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korigovano,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ukinuta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sekundarna</w:t>
            </w:r>
          </w:p>
          <w:p w:rsidR="006D2C8D" w:rsidRDefault="007E1D9A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saobraćajnica.</w:t>
            </w:r>
          </w:p>
        </w:tc>
      </w:tr>
      <w:tr w:rsidR="006D2C8D">
        <w:trPr>
          <w:trHeight w:val="827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750"/>
              <w:rPr>
                <w:sz w:val="18"/>
              </w:rPr>
            </w:pPr>
            <w:r>
              <w:rPr>
                <w:sz w:val="18"/>
              </w:rPr>
              <w:t>Špendim Adem Rogova ( za Adem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Redžepa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Rogova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1586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124"/>
              <w:rPr>
                <w:sz w:val="18"/>
              </w:rPr>
            </w:pPr>
            <w:r>
              <w:rPr>
                <w:sz w:val="18"/>
              </w:rPr>
              <w:t>Povecati urbanisticke parametre na UP, spratnost objekta do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P+2.Moguce spajanje sa k.p. 1585 i formiranje jednistvene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UP,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jer 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vlasniku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djelimicno</w:t>
            </w:r>
          </w:p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Zbog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male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površine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UP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nije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moguće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povećati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spratnost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</w:t>
            </w:r>
          </w:p>
          <w:p w:rsidR="006D2C8D" w:rsidRDefault="007E1D9A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w w:val="95"/>
                <w:sz w:val="18"/>
              </w:rPr>
              <w:t>tražene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P+2.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Dozvoljava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nadgradnja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jedne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etaže,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P+1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</w:t>
            </w:r>
            <w:r>
              <w:rPr>
                <w:spacing w:val="-44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obije UP.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1943"/>
              <w:rPr>
                <w:sz w:val="18"/>
              </w:rPr>
            </w:pPr>
            <w:r>
              <w:rPr>
                <w:w w:val="90"/>
                <w:sz w:val="18"/>
              </w:rPr>
              <w:t>Đonović</w:t>
            </w:r>
            <w:r>
              <w:rPr>
                <w:spacing w:val="2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Magdalena</w:t>
            </w:r>
            <w:r>
              <w:rPr>
                <w:spacing w:val="-42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Đonović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ĐON</w:t>
            </w:r>
          </w:p>
          <w:p w:rsidR="006D2C8D" w:rsidRDefault="007E1D9A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2650/1,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2650/2,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2650/3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554"/>
              <w:rPr>
                <w:sz w:val="18"/>
              </w:rPr>
            </w:pPr>
            <w:r>
              <w:rPr>
                <w:sz w:val="18"/>
              </w:rPr>
              <w:t>Povrsinu k.p. 2650/3 pripojiti UPD1.1 jer se radi o istom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vlasniku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line="205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Formirana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zahttjevom.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Mehmedi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Bushati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Šaćir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Teura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2989/8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384"/>
              <w:rPr>
                <w:sz w:val="18"/>
              </w:rPr>
            </w:pPr>
            <w:r>
              <w:rPr>
                <w:sz w:val="18"/>
              </w:rPr>
              <w:t>Evidentirati u Planu k.p. 2989/8 . Na povrsini k.p. formirati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zasebnu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ucrtati postojeci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objekat.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Daje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tumačenje</w:t>
            </w:r>
          </w:p>
          <w:p w:rsidR="006D2C8D" w:rsidRDefault="007E1D9A">
            <w:pPr>
              <w:pStyle w:val="TableParagraph"/>
              <w:ind w:right="826"/>
              <w:rPr>
                <w:sz w:val="18"/>
              </w:rPr>
            </w:pPr>
            <w:r>
              <w:rPr>
                <w:sz w:val="18"/>
              </w:rPr>
              <w:t>Navedena k.p. 2989/8 nije evidnetirana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 dostavljenoj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katastrskoj podlozi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</w:tr>
      <w:tr w:rsidR="006D2C8D">
        <w:trPr>
          <w:trHeight w:val="827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1830"/>
              <w:rPr>
                <w:sz w:val="18"/>
              </w:rPr>
            </w:pPr>
            <w:r>
              <w:rPr>
                <w:sz w:val="18"/>
              </w:rPr>
              <w:t>Bushati Ljuš Xhevdet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UPD14.4,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UPD14.5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zahvata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UP14.4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izuzeti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2986/6.</w:t>
            </w:r>
          </w:p>
          <w:p w:rsidR="006D2C8D" w:rsidRDefault="007E1D9A">
            <w:pPr>
              <w:pStyle w:val="TableParagraph"/>
              <w:spacing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Na povrsini UPD14.4 i UPD14.5 , sa izuzetom k.p. 2986/6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formirati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mogucnoscu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izgradnje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stambenih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objekata.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Formirane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 zahtjevom.</w:t>
            </w:r>
          </w:p>
        </w:tc>
      </w:tr>
      <w:tr w:rsidR="006D2C8D">
        <w:trPr>
          <w:trHeight w:val="827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Opština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Ulcinj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564"/>
              <w:rPr>
                <w:sz w:val="18"/>
              </w:rPr>
            </w:pPr>
            <w:r>
              <w:rPr>
                <w:sz w:val="18"/>
              </w:rPr>
              <w:t>Pretpostavka da ce Predlog plana biti puno drugaciji od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Nacrta plana, zbog cega se predlaze jos jedna javna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rasprava.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Prilozen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terenu,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zvanican.</w:t>
            </w:r>
          </w:p>
        </w:tc>
        <w:tc>
          <w:tcPr>
            <w:tcW w:w="5376" w:type="dxa"/>
          </w:tcPr>
          <w:p w:rsidR="006D2C8D" w:rsidRDefault="006D2C8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D2C8D">
        <w:trPr>
          <w:trHeight w:val="1033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Paško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Elezović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3142/1,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3539,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3138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40" w:lineRule="auto"/>
              <w:ind w:right="430" w:firstLine="0"/>
              <w:rPr>
                <w:sz w:val="18"/>
              </w:rPr>
            </w:pPr>
            <w:r>
              <w:rPr>
                <w:sz w:val="18"/>
              </w:rPr>
              <w:t>Iz zahvata UP E4.1 namjene T2 izuzeti k.p. koje nisu 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vlasnistvu.</w:t>
            </w:r>
          </w:p>
          <w:p w:rsidR="006D2C8D" w:rsidRDefault="007E1D9A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ind w:left="309"/>
              <w:rPr>
                <w:sz w:val="18"/>
              </w:rPr>
            </w:pPr>
            <w:r>
              <w:rPr>
                <w:sz w:val="18"/>
              </w:rPr>
              <w:t>Ukinuti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planiranu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saobracajnicu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dijelu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3539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3138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djelimicno</w:t>
            </w:r>
          </w:p>
          <w:p w:rsidR="006D2C8D" w:rsidRDefault="007E1D9A">
            <w:pPr>
              <w:pStyle w:val="TableParagraph"/>
              <w:spacing w:line="240" w:lineRule="auto"/>
              <w:ind w:right="746"/>
              <w:rPr>
                <w:sz w:val="18"/>
              </w:rPr>
            </w:pPr>
            <w:r>
              <w:rPr>
                <w:sz w:val="18"/>
              </w:rPr>
              <w:t>Iz zahvata UPE4.1 su izuzete k.p. koje nisu u vlasništvu.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Put koji prolazi preko predmetne k.p. čini dio planirane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saobraćajne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mreže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Donjeg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Štoja,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može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biti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ukinut.</w:t>
            </w:r>
          </w:p>
        </w:tc>
      </w:tr>
      <w:tr w:rsidR="006D2C8D">
        <w:trPr>
          <w:trHeight w:val="827"/>
        </w:trPr>
        <w:tc>
          <w:tcPr>
            <w:tcW w:w="530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Avdalović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Selatin</w:t>
            </w:r>
          </w:p>
          <w:p w:rsidR="006D2C8D" w:rsidRDefault="007E1D9A">
            <w:pPr>
              <w:pStyle w:val="TableParagraph"/>
              <w:spacing w:before="2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UPB13.34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numPr>
                <w:ilvl w:val="0"/>
                <w:numId w:val="3"/>
              </w:numPr>
              <w:tabs>
                <w:tab w:val="left" w:pos="261"/>
              </w:tabs>
              <w:spacing w:line="240" w:lineRule="auto"/>
              <w:ind w:right="247" w:firstLine="0"/>
              <w:rPr>
                <w:sz w:val="18"/>
              </w:rPr>
            </w:pPr>
            <w:r>
              <w:rPr>
                <w:sz w:val="18"/>
              </w:rPr>
              <w:t>Dati mogucnost nadgradnje postojeceg objekta spratnosti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P+1 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etaze.</w:t>
            </w:r>
          </w:p>
          <w:p w:rsidR="006D2C8D" w:rsidRDefault="007E1D9A">
            <w:pPr>
              <w:pStyle w:val="TableParagraph"/>
              <w:numPr>
                <w:ilvl w:val="0"/>
                <w:numId w:val="3"/>
              </w:numPr>
              <w:tabs>
                <w:tab w:val="left" w:pos="261"/>
              </w:tabs>
              <w:spacing w:line="240" w:lineRule="auto"/>
              <w:ind w:left="260" w:hanging="153"/>
              <w:rPr>
                <w:sz w:val="18"/>
              </w:rPr>
            </w:pPr>
            <w:r>
              <w:rPr>
                <w:sz w:val="18"/>
              </w:rPr>
              <w:t>Saobracajnicu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trotoar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odmaknuti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postojeceg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objekta.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djelimicno</w:t>
            </w:r>
          </w:p>
          <w:p w:rsidR="006D2C8D" w:rsidRDefault="007E1D9A">
            <w:pPr>
              <w:pStyle w:val="TableParagraph"/>
              <w:ind w:right="322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Zbog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površine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velikog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gabarita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objekta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moguće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povećati spratnost do tražene P+3. Dozvoljava se nadgradnja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jedne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w w:val="99"/>
                <w:sz w:val="18"/>
              </w:rPr>
              <w:t>a</w:t>
            </w:r>
            <w:r>
              <w:rPr>
                <w:spacing w:val="1"/>
                <w:w w:val="50"/>
                <w:sz w:val="18"/>
              </w:rPr>
              <w:t>ž</w:t>
            </w:r>
            <w:r>
              <w:rPr>
                <w:sz w:val="18"/>
              </w:rPr>
              <w:t>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</w:t>
            </w:r>
            <w:r>
              <w:rPr>
                <w:spacing w:val="-2"/>
                <w:sz w:val="18"/>
              </w:rPr>
              <w:t>+</w:t>
            </w:r>
            <w:r>
              <w:rPr>
                <w:sz w:val="18"/>
              </w:rPr>
              <w:t>1.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before="1" w:line="240" w:lineRule="auto"/>
              <w:ind w:left="108" w:right="2001"/>
              <w:rPr>
                <w:sz w:val="18"/>
              </w:rPr>
            </w:pPr>
            <w:r>
              <w:rPr>
                <w:sz w:val="18"/>
              </w:rPr>
              <w:t>Pnishi Adem Faton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k.p.1839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before="1" w:line="240" w:lineRule="auto"/>
              <w:ind w:left="108" w:right="455"/>
              <w:rPr>
                <w:sz w:val="18"/>
              </w:rPr>
            </w:pPr>
            <w:r>
              <w:rPr>
                <w:sz w:val="18"/>
              </w:rPr>
              <w:t>Ukinuti ili izmjestiti planiranu saobracajnicu koja zauzima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veliki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vlasnicke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parcele.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before="1" w:line="207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pacing w:val="-1"/>
                <w:sz w:val="18"/>
              </w:rPr>
              <w:t>Put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koji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prolazi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predmetne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čini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planirane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saobraćajne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mreže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Donjeg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Štoja,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može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biti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ukinut.</w:t>
            </w:r>
          </w:p>
        </w:tc>
      </w:tr>
    </w:tbl>
    <w:p w:rsidR="006D2C8D" w:rsidRDefault="006D2C8D">
      <w:pPr>
        <w:rPr>
          <w:sz w:val="18"/>
        </w:rPr>
        <w:sectPr w:rsidR="006D2C8D">
          <w:pgSz w:w="16840" w:h="11910" w:orient="landscape"/>
          <w:pgMar w:top="1040" w:right="640" w:bottom="1180" w:left="980" w:header="727" w:footer="946" w:gutter="0"/>
          <w:cols w:space="720"/>
        </w:sectPr>
      </w:pPr>
    </w:p>
    <w:p w:rsidR="006D2C8D" w:rsidRDefault="006D2C8D">
      <w:pPr>
        <w:pStyle w:val="BodyText"/>
        <w:spacing w:before="8"/>
        <w:rPr>
          <w:rFonts w:ascii="Arial"/>
          <w:b/>
          <w:sz w:val="7"/>
        </w:rPr>
      </w:pPr>
    </w:p>
    <w:tbl>
      <w:tblPr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660"/>
        <w:gridCol w:w="5105"/>
        <w:gridCol w:w="5376"/>
      </w:tblGrid>
      <w:tr w:rsidR="006D2C8D">
        <w:trPr>
          <w:trHeight w:val="515"/>
        </w:trPr>
        <w:tc>
          <w:tcPr>
            <w:tcW w:w="530" w:type="dxa"/>
          </w:tcPr>
          <w:p w:rsidR="006D2C8D" w:rsidRDefault="007E1D9A">
            <w:pPr>
              <w:pStyle w:val="TableParagraph"/>
              <w:spacing w:before="1" w:line="240" w:lineRule="auto"/>
              <w:ind w:left="89" w:right="189"/>
              <w:jc w:val="center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before="1" w:line="207" w:lineRule="exact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Đeka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Elezović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3359,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3360,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3361,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3362/1,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3265/1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Kao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primjedba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br.18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Kao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odgovor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br.18</w:t>
            </w:r>
          </w:p>
        </w:tc>
      </w:tr>
      <w:tr w:rsidR="006D2C8D">
        <w:trPr>
          <w:trHeight w:val="827"/>
        </w:trPr>
        <w:tc>
          <w:tcPr>
            <w:tcW w:w="530" w:type="dxa"/>
          </w:tcPr>
          <w:p w:rsidR="006D2C8D" w:rsidRDefault="007E1D9A">
            <w:pPr>
              <w:pStyle w:val="TableParagraph"/>
              <w:ind w:left="89" w:right="189"/>
              <w:jc w:val="center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2575"/>
              <w:rPr>
                <w:sz w:val="18"/>
              </w:rPr>
            </w:pPr>
            <w:r>
              <w:rPr>
                <w:w w:val="90"/>
                <w:sz w:val="18"/>
              </w:rPr>
              <w:t>Zati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Džemal</w:t>
            </w:r>
            <w:r>
              <w:rPr>
                <w:spacing w:val="-42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2450/7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494"/>
              <w:rPr>
                <w:sz w:val="18"/>
              </w:rPr>
            </w:pPr>
            <w:r>
              <w:rPr>
                <w:sz w:val="18"/>
              </w:rPr>
              <w:t>Na povrsini k.p. formirati zasebnu UP i ucrtati postojeci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objekat.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Smanjiti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sirinu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zelenog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pojasa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Bulevaru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prostoru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planirano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formiranje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centralnih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w w:val="95"/>
                <w:sz w:val="18"/>
              </w:rPr>
              <w:t>djelatnosti.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Eventualno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uklapanje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postojećih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objekata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će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biti</w:t>
            </w:r>
          </w:p>
          <w:p w:rsidR="006D2C8D" w:rsidRDefault="007E1D9A">
            <w:pPr>
              <w:pStyle w:val="TableParagraph"/>
              <w:spacing w:before="1" w:line="187" w:lineRule="exact"/>
              <w:rPr>
                <w:sz w:val="18"/>
              </w:rPr>
            </w:pPr>
            <w:r>
              <w:rPr>
                <w:sz w:val="18"/>
              </w:rPr>
              <w:t>razmotreno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okviru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projektantske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razrade.</w:t>
            </w:r>
          </w:p>
        </w:tc>
      </w:tr>
      <w:tr w:rsidR="006D2C8D">
        <w:trPr>
          <w:trHeight w:val="827"/>
        </w:trPr>
        <w:tc>
          <w:tcPr>
            <w:tcW w:w="530" w:type="dxa"/>
          </w:tcPr>
          <w:p w:rsidR="006D2C8D" w:rsidRDefault="007E1D9A">
            <w:pPr>
              <w:pStyle w:val="TableParagraph"/>
              <w:ind w:left="89" w:right="189"/>
              <w:jc w:val="center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1988"/>
              <w:rPr>
                <w:sz w:val="18"/>
              </w:rPr>
            </w:pPr>
            <w:r>
              <w:rPr>
                <w:sz w:val="18"/>
              </w:rPr>
              <w:t>Lieshi Muhamet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2995/2,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2995/7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324"/>
              <w:rPr>
                <w:sz w:val="18"/>
              </w:rPr>
            </w:pPr>
            <w:r>
              <w:rPr>
                <w:sz w:val="18"/>
              </w:rPr>
              <w:t>Na povrsini predmetnih k.p. planirati izgradnju 4 stambena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objekta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nizu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 urbanisticke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parcele.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w w:val="95"/>
                <w:sz w:val="18"/>
              </w:rPr>
              <w:t>K.p.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nalaze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građevinskog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područja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definisanog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PUP-om</w:t>
            </w:r>
          </w:p>
          <w:p w:rsidR="006D2C8D" w:rsidRDefault="007E1D9A">
            <w:pPr>
              <w:pStyle w:val="TableParagraph"/>
              <w:ind w:right="96"/>
              <w:rPr>
                <w:sz w:val="18"/>
              </w:rPr>
            </w:pPr>
            <w:r>
              <w:rPr>
                <w:w w:val="95"/>
                <w:sz w:val="18"/>
              </w:rPr>
              <w:t>Ulcinja,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zbog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čega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mogu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biti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planirane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kao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urbanističke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parcele.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ind w:left="89" w:right="189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Sandar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Elezović</w:t>
            </w:r>
          </w:p>
          <w:p w:rsidR="006D2C8D" w:rsidRDefault="007E1D9A">
            <w:pPr>
              <w:pStyle w:val="TableParagraph"/>
              <w:spacing w:before="2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3404/1,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3405/1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674"/>
              <w:rPr>
                <w:sz w:val="18"/>
              </w:rPr>
            </w:pPr>
            <w:r>
              <w:rPr>
                <w:sz w:val="18"/>
              </w:rPr>
              <w:t>Prenamjena povrsinek.p. 3404/1 iz PD u SMG.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Granice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UP12.13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formirati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granicama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vlasnistva.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ind w:right="156"/>
              <w:rPr>
                <w:sz w:val="18"/>
              </w:rPr>
            </w:pPr>
            <w:r>
              <w:rPr>
                <w:sz w:val="18"/>
              </w:rPr>
              <w:t>Parcelacija je korigovana u skladu sa zahtjevom, formirane su 4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nove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 namjene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MN.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ind w:left="89" w:right="189"/>
              <w:jc w:val="center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2543"/>
              <w:rPr>
                <w:sz w:val="18"/>
              </w:rPr>
            </w:pPr>
            <w:r>
              <w:rPr>
                <w:sz w:val="18"/>
              </w:rPr>
              <w:t>Feka Luzim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3515/12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Povrsinu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E23.6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podijeliti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UP.</w:t>
            </w:r>
          </w:p>
          <w:p w:rsidR="006D2C8D" w:rsidRDefault="007E1D9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08" w:lineRule="exact"/>
              <w:ind w:right="249"/>
              <w:rPr>
                <w:sz w:val="18"/>
              </w:rPr>
            </w:pPr>
            <w:r>
              <w:rPr>
                <w:sz w:val="18"/>
              </w:rPr>
              <w:t>Na UP ucrtati postojeci objekat , kako je prikazano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na prilozenom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CD-u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Parcelacija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korigovana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skladu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zahtjevom,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postojeći</w:t>
            </w:r>
          </w:p>
          <w:p w:rsidR="006D2C8D" w:rsidRDefault="007E1D9A">
            <w:pPr>
              <w:pStyle w:val="TableParagraph"/>
              <w:spacing w:before="2" w:line="187" w:lineRule="exact"/>
              <w:rPr>
                <w:sz w:val="18"/>
              </w:rPr>
            </w:pPr>
            <w:r>
              <w:rPr>
                <w:sz w:val="18"/>
              </w:rPr>
              <w:t>objekat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evidfentiran.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spacing w:line="205" w:lineRule="exact"/>
              <w:ind w:left="89" w:right="189"/>
              <w:jc w:val="center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2542"/>
              <w:rPr>
                <w:sz w:val="18"/>
              </w:rPr>
            </w:pPr>
            <w:r>
              <w:rPr>
                <w:sz w:val="18"/>
              </w:rPr>
              <w:t>Beqir Zati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2450/13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94"/>
              <w:rPr>
                <w:sz w:val="18"/>
              </w:rPr>
            </w:pPr>
            <w:r>
              <w:rPr>
                <w:sz w:val="18"/>
              </w:rPr>
              <w:t>Na povrsini k.p. formirati zasebnu UP .Smanjiti sirinu zelenog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pojasa prema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Bulevaru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line="205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8" w:lineRule="exact"/>
              <w:ind w:right="416"/>
              <w:rPr>
                <w:sz w:val="18"/>
              </w:rPr>
            </w:pPr>
            <w:r>
              <w:rPr>
                <w:sz w:val="18"/>
              </w:rPr>
              <w:t>Na prostoru k.p. je planirano formiranje nove zone centralnih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</w:p>
        </w:tc>
      </w:tr>
      <w:tr w:rsidR="006D2C8D">
        <w:trPr>
          <w:trHeight w:val="827"/>
        </w:trPr>
        <w:tc>
          <w:tcPr>
            <w:tcW w:w="530" w:type="dxa"/>
          </w:tcPr>
          <w:p w:rsidR="006D2C8D" w:rsidRDefault="007E1D9A">
            <w:pPr>
              <w:pStyle w:val="TableParagraph"/>
              <w:spacing w:line="205" w:lineRule="exact"/>
              <w:ind w:left="89" w:right="189"/>
              <w:jc w:val="center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Ali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Resulbegović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2458/1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595"/>
              <w:rPr>
                <w:sz w:val="18"/>
              </w:rPr>
            </w:pPr>
            <w:r>
              <w:rPr>
                <w:sz w:val="18"/>
              </w:rPr>
              <w:t>Na povrsini k.p. formirati zasebnu UP , ucrtati postojeci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objekat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 prikazano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prilozenom CD-u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line="205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prostoru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planirano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formiranje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zelene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tampon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zone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između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bloka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individualnog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stanovanja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centralnih</w:t>
            </w:r>
          </w:p>
          <w:p w:rsidR="006D2C8D" w:rsidRDefault="007E1D9A">
            <w:pPr>
              <w:pStyle w:val="TableParagraph"/>
              <w:spacing w:before="1" w:line="187" w:lineRule="exact"/>
              <w:rPr>
                <w:sz w:val="18"/>
              </w:rPr>
            </w:pPr>
            <w:r>
              <w:rPr>
                <w:sz w:val="18"/>
              </w:rPr>
              <w:t>djelatnosti.</w:t>
            </w:r>
          </w:p>
        </w:tc>
      </w:tr>
      <w:tr w:rsidR="006D2C8D">
        <w:trPr>
          <w:trHeight w:val="1034"/>
        </w:trPr>
        <w:tc>
          <w:tcPr>
            <w:tcW w:w="530" w:type="dxa"/>
          </w:tcPr>
          <w:p w:rsidR="006D2C8D" w:rsidRDefault="007E1D9A">
            <w:pPr>
              <w:pStyle w:val="TableParagraph"/>
              <w:ind w:left="89" w:right="9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2281"/>
              <w:rPr>
                <w:sz w:val="18"/>
              </w:rPr>
            </w:pPr>
            <w:r>
              <w:rPr>
                <w:sz w:val="18"/>
              </w:rPr>
              <w:t>Coba Halil Vebi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2917/21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195"/>
              <w:rPr>
                <w:sz w:val="18"/>
              </w:rPr>
            </w:pPr>
            <w:r>
              <w:rPr>
                <w:sz w:val="18"/>
              </w:rPr>
              <w:t>Na povrsini k.p. formirati zasebnu UP i ucrtati stvarno stanje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postojeceg objekta. Prosiriti granice UP prema sjeveru 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drzavnom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zemljistu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6/10m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djelimicno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Formirana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zasebna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UP,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gabarit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postojećeg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objekta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preuzet</w:t>
            </w:r>
          </w:p>
          <w:p w:rsidR="006D2C8D" w:rsidRDefault="007E1D9A">
            <w:pPr>
              <w:pStyle w:val="TableParagraph"/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dostavljene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katastrsake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podloge.</w:t>
            </w:r>
          </w:p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Proširenje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sjeveru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moguće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istom</w:t>
            </w:r>
          </w:p>
          <w:p w:rsidR="006D2C8D" w:rsidRDefault="007E1D9A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prostoru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formirana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sporta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rekreacije.</w:t>
            </w:r>
          </w:p>
        </w:tc>
      </w:tr>
      <w:tr w:rsidR="006D2C8D">
        <w:trPr>
          <w:trHeight w:val="1036"/>
        </w:trPr>
        <w:tc>
          <w:tcPr>
            <w:tcW w:w="530" w:type="dxa"/>
          </w:tcPr>
          <w:p w:rsidR="006D2C8D" w:rsidRDefault="007E1D9A">
            <w:pPr>
              <w:pStyle w:val="TableParagraph"/>
              <w:ind w:left="89" w:right="90"/>
              <w:jc w:val="center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2127"/>
              <w:rPr>
                <w:sz w:val="18"/>
              </w:rPr>
            </w:pPr>
            <w:r>
              <w:rPr>
                <w:w w:val="90"/>
                <w:sz w:val="18"/>
              </w:rPr>
              <w:t>Admir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Suljović</w:t>
            </w:r>
            <w:r>
              <w:rPr>
                <w:spacing w:val="-42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Elez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Djelović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2140/21,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2140/22,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2140/5,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2140/4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Sadije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Kollari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334"/>
              <w:rPr>
                <w:sz w:val="18"/>
              </w:rPr>
            </w:pPr>
            <w:r>
              <w:rPr>
                <w:sz w:val="18"/>
              </w:rPr>
              <w:t>Na povrsini predmetnih k.p. planirati izgradnju turistickih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objekata. Planiranu saobracajnicu izmjestiti prema sjeveru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kako 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prolazila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prekao zemljista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vlasnistvu.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w w:val="95"/>
                <w:sz w:val="18"/>
              </w:rPr>
              <w:t>K.p.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nalaze</w:t>
            </w:r>
            <w:r>
              <w:rPr>
                <w:spacing w:val="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građevinskog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područja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definisanog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PUP-om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Ulcinja, z</w:t>
            </w:r>
            <w:r>
              <w:rPr>
                <w:spacing w:val="-1"/>
                <w:sz w:val="18"/>
              </w:rPr>
              <w:t xml:space="preserve">bog čega ne mogu </w:t>
            </w:r>
            <w:r>
              <w:rPr>
                <w:sz w:val="18"/>
              </w:rPr>
              <w:t>biti planirane kao urbanističke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parcele.</w:t>
            </w:r>
          </w:p>
        </w:tc>
      </w:tr>
      <w:tr w:rsidR="006D2C8D">
        <w:trPr>
          <w:trHeight w:val="1033"/>
        </w:trPr>
        <w:tc>
          <w:tcPr>
            <w:tcW w:w="530" w:type="dxa"/>
          </w:tcPr>
          <w:p w:rsidR="006D2C8D" w:rsidRDefault="007E1D9A">
            <w:pPr>
              <w:pStyle w:val="TableParagraph"/>
              <w:ind w:left="89" w:right="90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Anto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Pekić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k.p.2568/1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povrsini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formirati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urbanisticke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parcele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MN.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w w:val="95"/>
                <w:sz w:val="18"/>
              </w:rPr>
              <w:t>K.p.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nalazi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građevinskog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područja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definisanog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PUP-om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Ulcinja, zbog čega ne može biti planirana kao urbanistička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parcela.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ind w:left="89" w:right="90"/>
              <w:jc w:val="center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Šehadin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Ljuković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k.p.2459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Ucrtati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stvarno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stanje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postojeceg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objekta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452m2.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Evidentirano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stvarno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objekta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UP.</w:t>
            </w:r>
          </w:p>
        </w:tc>
      </w:tr>
      <w:tr w:rsidR="006D2C8D">
        <w:trPr>
          <w:trHeight w:val="513"/>
        </w:trPr>
        <w:tc>
          <w:tcPr>
            <w:tcW w:w="530" w:type="dxa"/>
          </w:tcPr>
          <w:p w:rsidR="006D2C8D" w:rsidRDefault="007E1D9A">
            <w:pPr>
              <w:pStyle w:val="TableParagraph"/>
              <w:ind w:left="89" w:right="90"/>
              <w:jc w:val="center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2211"/>
              <w:rPr>
                <w:sz w:val="18"/>
              </w:rPr>
            </w:pPr>
            <w:r>
              <w:rPr>
                <w:sz w:val="18"/>
              </w:rPr>
              <w:t>Musa Avdalloviq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k.p.1921/5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314"/>
              <w:rPr>
                <w:sz w:val="18"/>
              </w:rPr>
            </w:pPr>
            <w:r>
              <w:rPr>
                <w:sz w:val="18"/>
              </w:rPr>
              <w:t>Ucrtati stvarno stanje postojeceg objekta u osnovi 197m2 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dozvoliti nadgradnju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 spratnosti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P+3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Evidentirano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stvarno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objekta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UP.</w:t>
            </w:r>
          </w:p>
        </w:tc>
      </w:tr>
    </w:tbl>
    <w:p w:rsidR="006D2C8D" w:rsidRDefault="006D2C8D">
      <w:pPr>
        <w:spacing w:line="207" w:lineRule="exact"/>
        <w:rPr>
          <w:sz w:val="18"/>
        </w:rPr>
        <w:sectPr w:rsidR="006D2C8D">
          <w:pgSz w:w="16840" w:h="11910" w:orient="landscape"/>
          <w:pgMar w:top="1040" w:right="640" w:bottom="1180" w:left="980" w:header="727" w:footer="946" w:gutter="0"/>
          <w:cols w:space="720"/>
        </w:sectPr>
      </w:pPr>
    </w:p>
    <w:p w:rsidR="006D2C8D" w:rsidRDefault="006D2C8D">
      <w:pPr>
        <w:pStyle w:val="BodyText"/>
        <w:spacing w:before="8"/>
        <w:rPr>
          <w:rFonts w:ascii="Arial"/>
          <w:b/>
          <w:sz w:val="7"/>
        </w:rPr>
      </w:pPr>
    </w:p>
    <w:tbl>
      <w:tblPr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660"/>
        <w:gridCol w:w="5105"/>
        <w:gridCol w:w="5376"/>
      </w:tblGrid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spacing w:before="1" w:line="240" w:lineRule="auto"/>
              <w:ind w:left="89" w:right="90"/>
              <w:jc w:val="center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before="1" w:line="207" w:lineRule="exact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Damir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Kalač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k.p.2901/8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before="1" w:line="240" w:lineRule="auto"/>
              <w:ind w:left="108" w:right="94"/>
              <w:rPr>
                <w:sz w:val="18"/>
              </w:rPr>
            </w:pPr>
            <w:r>
              <w:rPr>
                <w:sz w:val="18"/>
              </w:rPr>
              <w:t>Ucrtati stvarno stanje postojeceg objekta, spratnost P+1+Pk 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BGP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345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m2.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before="1" w:line="207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Daje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tumačenje</w:t>
            </w:r>
          </w:p>
          <w:p w:rsidR="006D2C8D" w:rsidRDefault="007E1D9A">
            <w:pPr>
              <w:pStyle w:val="TableParagraph"/>
              <w:ind w:right="436"/>
              <w:rPr>
                <w:sz w:val="18"/>
              </w:rPr>
            </w:pPr>
            <w:r>
              <w:rPr>
                <w:sz w:val="18"/>
              </w:rPr>
              <w:t>Gabariti postojeceg objekta je preuzet iz dostavljene top.kat.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podloge.</w:t>
            </w:r>
          </w:p>
        </w:tc>
      </w:tr>
      <w:tr w:rsidR="006D2C8D">
        <w:trPr>
          <w:trHeight w:val="1036"/>
        </w:trPr>
        <w:tc>
          <w:tcPr>
            <w:tcW w:w="530" w:type="dxa"/>
          </w:tcPr>
          <w:p w:rsidR="006D2C8D" w:rsidRDefault="007E1D9A">
            <w:pPr>
              <w:pStyle w:val="TableParagraph"/>
              <w:spacing w:before="1" w:line="240" w:lineRule="auto"/>
              <w:ind w:left="89" w:right="90"/>
              <w:jc w:val="center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before="1" w:line="207" w:lineRule="exact"/>
              <w:ind w:left="108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Prenka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Rudović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k.p.2099/1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spacing w:before="1" w:line="240" w:lineRule="auto"/>
              <w:ind w:right="288" w:firstLine="0"/>
              <w:rPr>
                <w:sz w:val="18"/>
              </w:rPr>
            </w:pPr>
            <w:r>
              <w:rPr>
                <w:sz w:val="18"/>
              </w:rPr>
              <w:t>Planiranu saobracajnicu iznad UPC2.2, UPC2.3, UPC2.5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pomjeriti prema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sjeveru.</w:t>
            </w:r>
          </w:p>
          <w:p w:rsidR="006D2C8D" w:rsidRDefault="007E1D9A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left="309" w:hanging="202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povrsini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2099/1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formirati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SMG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MN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before="1" w:line="207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djelimicno</w:t>
            </w:r>
          </w:p>
          <w:p w:rsidR="006D2C8D" w:rsidRDefault="007E1D9A">
            <w:pPr>
              <w:pStyle w:val="TableParagraph"/>
              <w:spacing w:line="240" w:lineRule="auto"/>
              <w:ind w:right="826"/>
              <w:rPr>
                <w:sz w:val="18"/>
              </w:rPr>
            </w:pPr>
            <w:r>
              <w:rPr>
                <w:sz w:val="18"/>
              </w:rPr>
              <w:t>Na površini k.p. 2099/1 je fomirana UP, namjene MN.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koji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prolazi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predmetne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čini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planirane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saobraćajne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mreže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Donjeg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Štoja,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može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biti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ukinut.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ind w:left="89" w:right="90"/>
              <w:jc w:val="center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Senad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Muhović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2907/18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605"/>
              <w:rPr>
                <w:sz w:val="18"/>
              </w:rPr>
            </w:pPr>
            <w:r>
              <w:rPr>
                <w:sz w:val="18"/>
              </w:rPr>
              <w:t>Na povrsini k.p. formirati zasebnu UP i ucrtati postojeci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objekat,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prikazano 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prilozenom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CD-u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Formirana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zahtjevom.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ind w:left="89" w:right="90"/>
              <w:jc w:val="center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1718"/>
              <w:rPr>
                <w:sz w:val="18"/>
              </w:rPr>
            </w:pPr>
            <w:r>
              <w:rPr>
                <w:sz w:val="18"/>
              </w:rPr>
              <w:t>Halil Osmanolaj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UPB17.1,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2084/15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685"/>
              <w:rPr>
                <w:sz w:val="18"/>
              </w:rPr>
            </w:pPr>
            <w:r>
              <w:rPr>
                <w:sz w:val="18"/>
              </w:rPr>
              <w:t>Na povrsini k.p. formirati zasebnu UP sa mogucnoscu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izgradnje objekata.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ind w:right="327"/>
              <w:rPr>
                <w:sz w:val="18"/>
              </w:rPr>
            </w:pPr>
            <w:r>
              <w:rPr>
                <w:sz w:val="18"/>
              </w:rPr>
              <w:t>Formirana UP sa parcelom 2084/7 , i sa kolskim pristupom sa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sjeverne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strane.</w:t>
            </w:r>
          </w:p>
        </w:tc>
      </w:tr>
      <w:tr w:rsidR="006D2C8D">
        <w:trPr>
          <w:trHeight w:val="827"/>
        </w:trPr>
        <w:tc>
          <w:tcPr>
            <w:tcW w:w="530" w:type="dxa"/>
          </w:tcPr>
          <w:p w:rsidR="006D2C8D" w:rsidRDefault="007E1D9A">
            <w:pPr>
              <w:pStyle w:val="TableParagraph"/>
              <w:ind w:left="89" w:right="90"/>
              <w:jc w:val="center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Lamo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Gjekaj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k.p.3091/6,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3092/1,3092/3,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3115/36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1.Na povrsini k.p. formirati zasebnu UP namjene MN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mogucnoscu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izgradnje objekata spratnosti P+2.</w:t>
            </w:r>
          </w:p>
          <w:p w:rsidR="006D2C8D" w:rsidRDefault="007E1D9A">
            <w:pPr>
              <w:pStyle w:val="TableParagraph"/>
              <w:ind w:left="108" w:right="153"/>
              <w:rPr>
                <w:sz w:val="18"/>
              </w:rPr>
            </w:pPr>
            <w:r>
              <w:rPr>
                <w:sz w:val="18"/>
              </w:rPr>
              <w:t>2.K.p. 3091/6 koja je planirana kao pristupni put za susjednu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parcelu planirati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kao dio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novoformirane UP.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Formirana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zahttjevom</w:t>
            </w:r>
            <w:r>
              <w:rPr>
                <w:sz w:val="18"/>
              </w:rPr>
              <w:t>.</w:t>
            </w:r>
          </w:p>
        </w:tc>
      </w:tr>
      <w:tr w:rsidR="006D2C8D">
        <w:trPr>
          <w:trHeight w:val="493"/>
        </w:trPr>
        <w:tc>
          <w:tcPr>
            <w:tcW w:w="530" w:type="dxa"/>
          </w:tcPr>
          <w:p w:rsidR="006D2C8D" w:rsidRDefault="007E1D9A">
            <w:pPr>
              <w:pStyle w:val="TableParagraph"/>
              <w:ind w:left="89" w:right="90"/>
              <w:jc w:val="center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Adv.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Nebojša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Golubović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Kao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primjedba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br.3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Kao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odgovor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br.3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ind w:left="89" w:right="90"/>
              <w:jc w:val="center"/>
              <w:rPr>
                <w:sz w:val="18"/>
              </w:rPr>
            </w:pPr>
            <w:r>
              <w:rPr>
                <w:sz w:val="18"/>
              </w:rPr>
              <w:t>111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Rušani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Asan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3363/6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604"/>
              <w:rPr>
                <w:sz w:val="18"/>
              </w:rPr>
            </w:pPr>
            <w:r>
              <w:rPr>
                <w:sz w:val="18"/>
              </w:rPr>
              <w:t>Ucrtati stvarno stanje postojeceg objekta, površinu k.p.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formirati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zasebnu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UP.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Formirana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zahttjevom,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postojeći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objekat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</w:p>
          <w:p w:rsidR="006D2C8D" w:rsidRDefault="007E1D9A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evidentiran.</w:t>
            </w:r>
          </w:p>
        </w:tc>
      </w:tr>
      <w:tr w:rsidR="006D2C8D">
        <w:trPr>
          <w:trHeight w:val="1518"/>
        </w:trPr>
        <w:tc>
          <w:tcPr>
            <w:tcW w:w="530" w:type="dxa"/>
          </w:tcPr>
          <w:p w:rsidR="006D2C8D" w:rsidRDefault="007E1D9A">
            <w:pPr>
              <w:pStyle w:val="TableParagraph"/>
              <w:ind w:left="89" w:right="90"/>
              <w:jc w:val="center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Benard Anton Dušović</w:t>
            </w:r>
          </w:p>
          <w:p w:rsidR="006D2C8D" w:rsidRDefault="007E1D9A">
            <w:pPr>
              <w:pStyle w:val="TableParagraph"/>
              <w:spacing w:line="240" w:lineRule="auto"/>
              <w:ind w:left="108" w:right="9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k.p.3332/1, </w:t>
            </w:r>
            <w:r>
              <w:rPr>
                <w:sz w:val="18"/>
              </w:rPr>
              <w:t>3323,3334/2,3324,3332,3327/1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3403/1,3401/1,3401/2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Namjenu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3332/1,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3323,3334/2,3324,3332,3327/1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3403/1,3401/1,3401/2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promijeniti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djelimicno</w:t>
            </w:r>
          </w:p>
          <w:p w:rsidR="006D2C8D" w:rsidRDefault="007E1D9A">
            <w:pPr>
              <w:pStyle w:val="TableParagraph"/>
              <w:spacing w:line="240" w:lineRule="auto"/>
              <w:ind w:right="8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K.p. 3403/1,3401/1,3401/2, </w:t>
            </w:r>
            <w:r>
              <w:rPr>
                <w:sz w:val="18"/>
              </w:rPr>
              <w:t>3327/1, se nalaze van građevinskog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područja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definisanog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PUP-om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Ulcinja,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zbog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čega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mogu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biti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planirane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urbanističke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parcele.</w:t>
            </w:r>
          </w:p>
          <w:p w:rsidR="006D2C8D" w:rsidRDefault="007E1D9A">
            <w:pPr>
              <w:pStyle w:val="TableParagraph"/>
              <w:spacing w:line="240" w:lineRule="auto"/>
              <w:ind w:left="108" w:right="285"/>
              <w:rPr>
                <w:sz w:val="18"/>
              </w:rPr>
            </w:pPr>
            <w:r>
              <w:rPr>
                <w:sz w:val="18"/>
              </w:rPr>
              <w:t>Na površini k.p. 3323 i 334/2 je formirano novih 5 UP namjene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SMG.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ind w:left="89" w:right="90"/>
              <w:jc w:val="center"/>
              <w:rPr>
                <w:sz w:val="18"/>
              </w:rPr>
            </w:pPr>
            <w:r>
              <w:rPr>
                <w:sz w:val="18"/>
              </w:rPr>
              <w:t>113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Gjelosheviq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Mehmed</w:t>
            </w:r>
          </w:p>
          <w:p w:rsidR="006D2C8D" w:rsidRDefault="007E1D9A">
            <w:pPr>
              <w:pStyle w:val="TableParagraph"/>
              <w:spacing w:before="2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2917/1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"/>
                <w:sz w:val="18"/>
              </w:rPr>
              <w:t>Evidentirati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postojeći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objekat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formirati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površina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cca</w:t>
            </w:r>
          </w:p>
          <w:p w:rsidR="006D2C8D" w:rsidRDefault="007E1D9A">
            <w:pPr>
              <w:pStyle w:val="TableParagraph"/>
              <w:ind w:left="108" w:right="284"/>
              <w:rPr>
                <w:sz w:val="18"/>
              </w:rPr>
            </w:pPr>
            <w:r>
              <w:rPr>
                <w:sz w:val="18"/>
              </w:rPr>
              <w:t>750m2 namjene MN. Objekat je u osnovi 150m2, BGP 450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m2,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spratnost P+2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before="2" w:line="207" w:lineRule="exact"/>
              <w:rPr>
                <w:sz w:val="18"/>
              </w:rPr>
            </w:pPr>
            <w:r>
              <w:rPr>
                <w:w w:val="95"/>
                <w:sz w:val="18"/>
              </w:rPr>
              <w:t>Radi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zemljištu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državnoj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svojini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kojme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je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predviđeno</w:t>
            </w:r>
          </w:p>
          <w:p w:rsidR="006D2C8D" w:rsidRDefault="007E1D9A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formiranje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rekreacije.</w:t>
            </w:r>
          </w:p>
        </w:tc>
      </w:tr>
      <w:tr w:rsidR="006D2C8D">
        <w:trPr>
          <w:trHeight w:val="1033"/>
        </w:trPr>
        <w:tc>
          <w:tcPr>
            <w:tcW w:w="530" w:type="dxa"/>
          </w:tcPr>
          <w:p w:rsidR="006D2C8D" w:rsidRDefault="007E1D9A">
            <w:pPr>
              <w:pStyle w:val="TableParagraph"/>
              <w:ind w:left="89" w:right="90"/>
              <w:jc w:val="center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DOO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SANES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3195/23,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3195/20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"/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površini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formirati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UP,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povećati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spratnost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P+5,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planirati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bazen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potrebe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hotela.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Prihvata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djelimično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Spratnost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objekta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P+2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povećana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P+3.</w:t>
            </w:r>
          </w:p>
          <w:p w:rsidR="006D2C8D" w:rsidRDefault="007E1D9A">
            <w:pPr>
              <w:pStyle w:val="TableParagraph"/>
              <w:spacing w:before="2" w:line="240" w:lineRule="auto"/>
              <w:ind w:right="295"/>
              <w:rPr>
                <w:sz w:val="18"/>
              </w:rPr>
            </w:pPr>
            <w:r>
              <w:rPr>
                <w:sz w:val="18"/>
              </w:rPr>
              <w:t>Bazen je moguce graditi kao dio uredjenja terena, povrsina 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ulazi 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BGP.</w:t>
            </w:r>
          </w:p>
        </w:tc>
      </w:tr>
      <w:tr w:rsidR="006D2C8D">
        <w:trPr>
          <w:trHeight w:val="515"/>
        </w:trPr>
        <w:tc>
          <w:tcPr>
            <w:tcW w:w="530" w:type="dxa"/>
          </w:tcPr>
          <w:p w:rsidR="006D2C8D" w:rsidRDefault="007E1D9A">
            <w:pPr>
              <w:pStyle w:val="TableParagraph"/>
              <w:spacing w:before="1" w:line="240" w:lineRule="auto"/>
              <w:ind w:left="89" w:right="90"/>
              <w:jc w:val="center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before="1"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Gjelosheviq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Mehmed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2917/1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Kao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primjedba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br.113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Kao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odgovor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br.3</w:t>
            </w:r>
          </w:p>
        </w:tc>
      </w:tr>
      <w:tr w:rsidR="006D2C8D">
        <w:trPr>
          <w:trHeight w:val="513"/>
        </w:trPr>
        <w:tc>
          <w:tcPr>
            <w:tcW w:w="530" w:type="dxa"/>
          </w:tcPr>
          <w:p w:rsidR="006D2C8D" w:rsidRDefault="007E1D9A">
            <w:pPr>
              <w:pStyle w:val="TableParagraph"/>
              <w:ind w:left="89" w:right="90"/>
              <w:jc w:val="center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Grbović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Šuhra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3052,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3051/2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379"/>
              <w:rPr>
                <w:sz w:val="18"/>
              </w:rPr>
            </w:pPr>
            <w:r>
              <w:rPr>
                <w:sz w:val="18"/>
              </w:rPr>
              <w:t>Planom evidentirati stvarno stanje objekta spratnosti P+2,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BGP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428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m2.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Upisana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stvarna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spratnost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BGP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objekta.</w:t>
            </w:r>
          </w:p>
        </w:tc>
      </w:tr>
    </w:tbl>
    <w:p w:rsidR="006D2C8D" w:rsidRDefault="006D2C8D">
      <w:pPr>
        <w:spacing w:line="207" w:lineRule="exact"/>
        <w:rPr>
          <w:sz w:val="18"/>
        </w:rPr>
        <w:sectPr w:rsidR="006D2C8D">
          <w:pgSz w:w="16840" w:h="11910" w:orient="landscape"/>
          <w:pgMar w:top="1040" w:right="640" w:bottom="1180" w:left="980" w:header="727" w:footer="946" w:gutter="0"/>
          <w:cols w:space="720"/>
        </w:sectPr>
      </w:pPr>
    </w:p>
    <w:p w:rsidR="006D2C8D" w:rsidRDefault="006D2C8D">
      <w:pPr>
        <w:pStyle w:val="BodyText"/>
        <w:spacing w:before="8"/>
        <w:rPr>
          <w:rFonts w:ascii="Arial"/>
          <w:b/>
          <w:sz w:val="7"/>
        </w:rPr>
      </w:pPr>
    </w:p>
    <w:tbl>
      <w:tblPr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660"/>
        <w:gridCol w:w="5105"/>
        <w:gridCol w:w="5376"/>
      </w:tblGrid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spacing w:before="1" w:line="240" w:lineRule="auto"/>
              <w:ind w:left="89" w:right="90"/>
              <w:jc w:val="center"/>
              <w:rPr>
                <w:sz w:val="18"/>
              </w:rPr>
            </w:pPr>
            <w:r>
              <w:rPr>
                <w:sz w:val="18"/>
              </w:rPr>
              <w:t>117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before="1" w:line="207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Alomerović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Bahudin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k.p.3142/28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before="1" w:line="240" w:lineRule="auto"/>
              <w:ind w:left="108" w:right="329"/>
              <w:rPr>
                <w:sz w:val="18"/>
              </w:rPr>
            </w:pPr>
            <w:r>
              <w:rPr>
                <w:sz w:val="18"/>
              </w:rPr>
              <w:t>Ucrtati stambeni objekat spratnosti P+2, povrsine u osnovi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147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m2.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before="1" w:line="207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Stambeni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objekat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ucrtan,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zahtjevom.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spacing w:before="1" w:line="240" w:lineRule="auto"/>
              <w:ind w:left="89" w:right="90"/>
              <w:jc w:val="center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before="1" w:line="240" w:lineRule="auto"/>
              <w:ind w:left="108" w:right="2211"/>
              <w:rPr>
                <w:sz w:val="18"/>
              </w:rPr>
            </w:pPr>
            <w:r>
              <w:rPr>
                <w:sz w:val="18"/>
              </w:rPr>
              <w:t>Siniša Pandurov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2206,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2207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before="1" w:line="240" w:lineRule="auto"/>
              <w:ind w:left="108" w:right="159"/>
              <w:rPr>
                <w:sz w:val="18"/>
              </w:rPr>
            </w:pPr>
            <w:r>
              <w:rPr>
                <w:sz w:val="18"/>
              </w:rPr>
              <w:t>Ucrtati objekat koji je izgradjen bez dozvole, spratnosti P+3 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gabarita 8.8x14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spoljno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stepeniste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2x6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before="1" w:line="207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ind w:right="426"/>
              <w:rPr>
                <w:sz w:val="18"/>
              </w:rPr>
            </w:pPr>
            <w:r>
              <w:rPr>
                <w:sz w:val="18"/>
              </w:rPr>
              <w:t>Stambeni objekat nije evidentiran u dostavljenoj katastarskoj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podlozi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kao 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registru Uprave 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nekretnine CG.</w:t>
            </w:r>
          </w:p>
        </w:tc>
      </w:tr>
      <w:tr w:rsidR="006D2C8D">
        <w:trPr>
          <w:trHeight w:val="515"/>
        </w:trPr>
        <w:tc>
          <w:tcPr>
            <w:tcW w:w="530" w:type="dxa"/>
          </w:tcPr>
          <w:p w:rsidR="006D2C8D" w:rsidRDefault="007E1D9A">
            <w:pPr>
              <w:pStyle w:val="TableParagraph"/>
              <w:ind w:left="89" w:right="90"/>
              <w:jc w:val="center"/>
              <w:rPr>
                <w:sz w:val="18"/>
              </w:rPr>
            </w:pPr>
            <w:r>
              <w:rPr>
                <w:sz w:val="18"/>
              </w:rPr>
              <w:t>119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Menhuda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Murić</w:t>
            </w:r>
          </w:p>
          <w:p w:rsidR="006D2C8D" w:rsidRDefault="007E1D9A">
            <w:pPr>
              <w:pStyle w:val="TableParagraph"/>
              <w:spacing w:before="2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2938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Kao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primjedba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81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Kao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odgovor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81</w:t>
            </w:r>
          </w:p>
        </w:tc>
      </w:tr>
      <w:tr w:rsidR="006D2C8D">
        <w:trPr>
          <w:trHeight w:val="513"/>
        </w:trPr>
        <w:tc>
          <w:tcPr>
            <w:tcW w:w="530" w:type="dxa"/>
          </w:tcPr>
          <w:p w:rsidR="006D2C8D" w:rsidRDefault="007E1D9A">
            <w:pPr>
              <w:pStyle w:val="TableParagraph"/>
              <w:ind w:left="89" w:right="90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Adv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Nebojsa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Golubovic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Teuta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Barjaktarević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Kao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primjedba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br.3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Kao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odgovor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br.3</w:t>
            </w:r>
          </w:p>
        </w:tc>
      </w:tr>
      <w:tr w:rsidR="006D2C8D">
        <w:trPr>
          <w:trHeight w:val="827"/>
        </w:trPr>
        <w:tc>
          <w:tcPr>
            <w:tcW w:w="530" w:type="dxa"/>
          </w:tcPr>
          <w:p w:rsidR="006D2C8D" w:rsidRDefault="007E1D9A">
            <w:pPr>
              <w:pStyle w:val="TableParagraph"/>
              <w:ind w:left="89" w:right="90"/>
              <w:jc w:val="center"/>
              <w:rPr>
                <w:sz w:val="18"/>
              </w:rPr>
            </w:pPr>
            <w:r>
              <w:rPr>
                <w:sz w:val="18"/>
              </w:rPr>
              <w:t>121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1658"/>
              <w:rPr>
                <w:sz w:val="18"/>
              </w:rPr>
            </w:pPr>
            <w:r>
              <w:rPr>
                <w:sz w:val="18"/>
              </w:rPr>
              <w:t>Kolja Hota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UPB13.45,46,47,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48,49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84"/>
              <w:rPr>
                <w:sz w:val="18"/>
              </w:rPr>
            </w:pPr>
            <w:r>
              <w:rPr>
                <w:sz w:val="18"/>
              </w:rPr>
              <w:t>Parcelciju predvidjeti u skladu sa stvarnim stanjem na terenu.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Ukinuti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planiran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urbanisticke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parcele.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djelimicno</w:t>
            </w:r>
          </w:p>
          <w:p w:rsidR="006D2C8D" w:rsidRDefault="007E1D9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Parcelacija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navedenih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korigovana,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parcelacija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ostalom</w:t>
            </w:r>
          </w:p>
          <w:p w:rsidR="006D2C8D" w:rsidRDefault="007E1D9A">
            <w:pPr>
              <w:pStyle w:val="TableParagraph"/>
              <w:ind w:right="306"/>
              <w:rPr>
                <w:sz w:val="18"/>
              </w:rPr>
            </w:pPr>
            <w:r>
              <w:rPr>
                <w:sz w:val="18"/>
              </w:rPr>
              <w:t>dijelu zemljsta u vlasnistvu nije moguca jer se nalazi van zone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gradjevinskog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podrucja planiranog u PUP-u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Ulcinja.</w:t>
            </w:r>
          </w:p>
        </w:tc>
      </w:tr>
      <w:tr w:rsidR="006D2C8D">
        <w:trPr>
          <w:trHeight w:val="827"/>
        </w:trPr>
        <w:tc>
          <w:tcPr>
            <w:tcW w:w="530" w:type="dxa"/>
          </w:tcPr>
          <w:p w:rsidR="006D2C8D" w:rsidRDefault="007E1D9A">
            <w:pPr>
              <w:pStyle w:val="TableParagraph"/>
              <w:ind w:left="89" w:right="90"/>
              <w:jc w:val="center"/>
              <w:rPr>
                <w:sz w:val="18"/>
              </w:rPr>
            </w:pPr>
            <w:r>
              <w:rPr>
                <w:sz w:val="18"/>
              </w:rPr>
              <w:t>122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Džemal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Zati</w:t>
            </w:r>
          </w:p>
          <w:p w:rsidR="006D2C8D" w:rsidRDefault="007E1D9A">
            <w:pPr>
              <w:pStyle w:val="TableParagraph"/>
              <w:spacing w:before="2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2450/7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Obezbijediti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javni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pristup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predmetnoj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 prostoru k.p. je planirano formiranje nove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zone centralnih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djelatnosti.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Eventualno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uklapanje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postojećih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objekata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će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biti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razmotreno 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okviru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dalje projektantske razrade.</w:t>
            </w:r>
          </w:p>
        </w:tc>
      </w:tr>
      <w:tr w:rsidR="006D2C8D">
        <w:trPr>
          <w:trHeight w:val="827"/>
        </w:trPr>
        <w:tc>
          <w:tcPr>
            <w:tcW w:w="530" w:type="dxa"/>
          </w:tcPr>
          <w:p w:rsidR="006D2C8D" w:rsidRDefault="007E1D9A">
            <w:pPr>
              <w:pStyle w:val="TableParagraph"/>
              <w:ind w:left="89" w:right="90"/>
              <w:jc w:val="center"/>
              <w:rPr>
                <w:sz w:val="18"/>
              </w:rPr>
            </w:pPr>
            <w:r>
              <w:rPr>
                <w:sz w:val="18"/>
              </w:rPr>
              <w:t>123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line="240" w:lineRule="auto"/>
              <w:ind w:left="108" w:right="2543"/>
              <w:rPr>
                <w:sz w:val="18"/>
              </w:rPr>
            </w:pPr>
            <w:r>
              <w:rPr>
                <w:sz w:val="18"/>
              </w:rPr>
              <w:t>Beqir Zati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2450/13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Obezbijediti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javni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pristup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predmetnoj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ind w:right="202"/>
              <w:rPr>
                <w:sz w:val="18"/>
              </w:rPr>
            </w:pPr>
            <w:r>
              <w:rPr>
                <w:sz w:val="18"/>
              </w:rPr>
              <w:t>Na prostoru k.p. je planirano formiranje novesire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zone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centralnih</w:t>
            </w:r>
            <w:r>
              <w:rPr>
                <w:spacing w:val="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djelatnosti.</w:t>
            </w:r>
            <w:r>
              <w:rPr>
                <w:spacing w:val="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Eventualno</w:t>
            </w:r>
            <w:r>
              <w:rPr>
                <w:spacing w:val="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uklapanje</w:t>
            </w:r>
            <w:r>
              <w:rPr>
                <w:spacing w:val="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postojećih</w:t>
            </w:r>
            <w:r>
              <w:rPr>
                <w:spacing w:val="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objekata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razmotreno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okviru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dalje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projektantske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razrade.</w:t>
            </w:r>
          </w:p>
        </w:tc>
      </w:tr>
      <w:tr w:rsidR="006D2C8D">
        <w:trPr>
          <w:trHeight w:val="515"/>
        </w:trPr>
        <w:tc>
          <w:tcPr>
            <w:tcW w:w="530" w:type="dxa"/>
          </w:tcPr>
          <w:p w:rsidR="006D2C8D" w:rsidRDefault="007E1D9A">
            <w:pPr>
              <w:pStyle w:val="TableParagraph"/>
              <w:spacing w:before="1" w:line="240" w:lineRule="auto"/>
              <w:ind w:left="89" w:right="90"/>
              <w:jc w:val="center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before="1"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Sejdin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Sukalic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4797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Primjedba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jasna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prepoznata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dostavljenoj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kat.podlozi</w:t>
            </w:r>
          </w:p>
        </w:tc>
      </w:tr>
      <w:tr w:rsidR="006D2C8D">
        <w:trPr>
          <w:trHeight w:val="621"/>
        </w:trPr>
        <w:tc>
          <w:tcPr>
            <w:tcW w:w="530" w:type="dxa"/>
          </w:tcPr>
          <w:p w:rsidR="006D2C8D" w:rsidRDefault="007E1D9A">
            <w:pPr>
              <w:pStyle w:val="TableParagraph"/>
              <w:ind w:left="89" w:right="90"/>
              <w:jc w:val="center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Velija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Mursić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2933,2932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Kao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primjedba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br.55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Kao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odgovr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br.55</w:t>
            </w:r>
          </w:p>
        </w:tc>
      </w:tr>
      <w:tr w:rsidR="006D2C8D">
        <w:trPr>
          <w:trHeight w:val="618"/>
        </w:trPr>
        <w:tc>
          <w:tcPr>
            <w:tcW w:w="530" w:type="dxa"/>
          </w:tcPr>
          <w:p w:rsidR="006D2C8D" w:rsidRDefault="007E1D9A">
            <w:pPr>
              <w:pStyle w:val="TableParagraph"/>
              <w:ind w:left="89" w:right="90"/>
              <w:jc w:val="center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ind w:left="108"/>
              <w:rPr>
                <w:sz w:val="18"/>
              </w:rPr>
            </w:pPr>
            <w:r>
              <w:rPr>
                <w:w w:val="80"/>
                <w:sz w:val="18"/>
              </w:rPr>
              <w:t>Dželal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Hodžić</w:t>
            </w:r>
          </w:p>
          <w:p w:rsidR="006D2C8D" w:rsidRDefault="007E1D9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k.p.2917/29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line="240" w:lineRule="auto"/>
              <w:ind w:left="108" w:right="555"/>
              <w:rPr>
                <w:sz w:val="18"/>
              </w:rPr>
            </w:pPr>
            <w:r>
              <w:rPr>
                <w:sz w:val="18"/>
              </w:rPr>
              <w:t>Na povrsini k.p. formirati zasebnu UP sa prikljuckom do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javne saobracajnice.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 prihvata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ind w:right="487"/>
              <w:rPr>
                <w:sz w:val="18"/>
              </w:rPr>
            </w:pPr>
            <w:r>
              <w:rPr>
                <w:sz w:val="18"/>
              </w:rPr>
              <w:t>Nije moguce formirati UP sa direktnim kolskim pristupom sa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bulevara.</w:t>
            </w:r>
          </w:p>
        </w:tc>
      </w:tr>
      <w:tr w:rsidR="006D2C8D">
        <w:trPr>
          <w:trHeight w:val="623"/>
        </w:trPr>
        <w:tc>
          <w:tcPr>
            <w:tcW w:w="530" w:type="dxa"/>
          </w:tcPr>
          <w:p w:rsidR="006D2C8D" w:rsidRDefault="007E1D9A">
            <w:pPr>
              <w:pStyle w:val="TableParagraph"/>
              <w:spacing w:before="1" w:line="240" w:lineRule="auto"/>
              <w:ind w:left="89" w:right="90"/>
              <w:jc w:val="center"/>
              <w:rPr>
                <w:sz w:val="18"/>
              </w:rPr>
            </w:pPr>
            <w:r>
              <w:rPr>
                <w:sz w:val="18"/>
              </w:rPr>
              <w:t>127</w:t>
            </w:r>
          </w:p>
        </w:tc>
        <w:tc>
          <w:tcPr>
            <w:tcW w:w="3660" w:type="dxa"/>
          </w:tcPr>
          <w:p w:rsidR="006D2C8D" w:rsidRDefault="007E1D9A">
            <w:pPr>
              <w:pStyle w:val="TableParagraph"/>
              <w:spacing w:before="1" w:line="240" w:lineRule="auto"/>
              <w:ind w:left="108" w:right="2506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Liza </w:t>
            </w:r>
            <w:r>
              <w:rPr>
                <w:sz w:val="18"/>
              </w:rPr>
              <w:t>Popovic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k.p.1770/1</w:t>
            </w:r>
          </w:p>
        </w:tc>
        <w:tc>
          <w:tcPr>
            <w:tcW w:w="5105" w:type="dxa"/>
          </w:tcPr>
          <w:p w:rsidR="006D2C8D" w:rsidRDefault="007E1D9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površini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k.p.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formirati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planirati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izgradnju</w:t>
            </w:r>
          </w:p>
        </w:tc>
        <w:tc>
          <w:tcPr>
            <w:tcW w:w="5376" w:type="dxa"/>
          </w:tcPr>
          <w:p w:rsidR="006D2C8D" w:rsidRDefault="007E1D9A">
            <w:pPr>
              <w:pStyle w:val="TableParagraph"/>
              <w:spacing w:before="1" w:line="207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Prihvata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</w:t>
            </w:r>
          </w:p>
          <w:p w:rsidR="006D2C8D" w:rsidRDefault="007E1D9A">
            <w:pPr>
              <w:pStyle w:val="TableParagraph"/>
              <w:ind w:right="556"/>
              <w:rPr>
                <w:sz w:val="18"/>
              </w:rPr>
            </w:pPr>
            <w:r>
              <w:rPr>
                <w:sz w:val="18"/>
              </w:rPr>
              <w:t>Plansko rjesenje je korigovano, formirane su 4UP namjene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SMG,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prilazom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kolsko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pjesacke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saobracajnice.</w:t>
            </w:r>
          </w:p>
        </w:tc>
      </w:tr>
    </w:tbl>
    <w:p w:rsidR="007E1D9A" w:rsidRDefault="007E1D9A"/>
    <w:sectPr w:rsidR="007E1D9A">
      <w:pgSz w:w="16840" w:h="11910" w:orient="landscape"/>
      <w:pgMar w:top="1040" w:right="640" w:bottom="1180" w:left="980" w:header="727" w:footer="9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D9A" w:rsidRDefault="007E1D9A">
      <w:r>
        <w:separator/>
      </w:r>
    </w:p>
  </w:endnote>
  <w:endnote w:type="continuationSeparator" w:id="0">
    <w:p w:rsidR="007E1D9A" w:rsidRDefault="007E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C8D" w:rsidRDefault="007E1D9A">
    <w:pPr>
      <w:pStyle w:val="BodyText"/>
      <w:spacing w:line="14" w:lineRule="auto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56.95pt;margin-top:534.45pt;width:16.1pt;height:12.1pt;z-index:-17648640;mso-position-horizontal-relative:page;mso-position-vertical-relative:page" filled="f" stroked="f">
          <v:textbox inset="0,0,0,0">
            <w:txbxContent>
              <w:p w:rsidR="006D2C8D" w:rsidRDefault="007E1D9A">
                <w:pPr>
                  <w:spacing w:before="14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D9A" w:rsidRDefault="007E1D9A">
      <w:r>
        <w:separator/>
      </w:r>
    </w:p>
  </w:footnote>
  <w:footnote w:type="continuationSeparator" w:id="0">
    <w:p w:rsidR="007E1D9A" w:rsidRDefault="007E1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C8D" w:rsidRDefault="007E1D9A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35.35pt;width:65.3pt;height:13.15pt;z-index:-17649152;mso-position-horizontal-relative:page;mso-position-vertical-relative:page" filled="f" stroked="f">
          <v:textbox inset="0,0,0,0">
            <w:txbxContent>
              <w:p w:rsidR="006D2C8D" w:rsidRDefault="007E1D9A">
                <w:pPr>
                  <w:pStyle w:val="BodyText"/>
                  <w:spacing w:before="12"/>
                  <w:ind w:left="20"/>
                </w:pPr>
                <w:r>
                  <w:rPr>
                    <w:color w:val="818181"/>
                  </w:rPr>
                  <w:t>LSL</w:t>
                </w:r>
                <w:r>
                  <w:rPr>
                    <w:color w:val="818181"/>
                    <w:spacing w:val="-3"/>
                  </w:rPr>
                  <w:t xml:space="preserve"> </w:t>
                </w:r>
                <w:r>
                  <w:rPr>
                    <w:color w:val="818181"/>
                  </w:rPr>
                  <w:t>Donji</w:t>
                </w:r>
                <w:r>
                  <w:rPr>
                    <w:color w:val="818181"/>
                    <w:spacing w:val="-4"/>
                  </w:rPr>
                  <w:t xml:space="preserve"> </w:t>
                </w:r>
                <w:r>
                  <w:rPr>
                    <w:color w:val="818181"/>
                  </w:rPr>
                  <w:t>Štoj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688"/>
    <w:multiLevelType w:val="hybridMultilevel"/>
    <w:tmpl w:val="CC987F50"/>
    <w:lvl w:ilvl="0" w:tplc="A216AB92">
      <w:start w:val="1"/>
      <w:numFmt w:val="decimal"/>
      <w:lvlText w:val="%1."/>
      <w:lvlJc w:val="left"/>
      <w:pPr>
        <w:ind w:left="108" w:hanging="152"/>
        <w:jc w:val="left"/>
      </w:pPr>
      <w:rPr>
        <w:rFonts w:ascii="Arial MT" w:eastAsia="Arial MT" w:hAnsi="Arial MT" w:cs="Arial MT" w:hint="default"/>
        <w:w w:val="100"/>
        <w:sz w:val="16"/>
        <w:szCs w:val="16"/>
        <w:lang w:val="hr-HR" w:eastAsia="en-US" w:bidi="ar-SA"/>
      </w:rPr>
    </w:lvl>
    <w:lvl w:ilvl="1" w:tplc="944EDFB0">
      <w:numFmt w:val="bullet"/>
      <w:lvlText w:val="•"/>
      <w:lvlJc w:val="left"/>
      <w:pPr>
        <w:ind w:left="599" w:hanging="152"/>
      </w:pPr>
      <w:rPr>
        <w:rFonts w:hint="default"/>
        <w:lang w:val="hr-HR" w:eastAsia="en-US" w:bidi="ar-SA"/>
      </w:rPr>
    </w:lvl>
    <w:lvl w:ilvl="2" w:tplc="0204A5BA">
      <w:numFmt w:val="bullet"/>
      <w:lvlText w:val="•"/>
      <w:lvlJc w:val="left"/>
      <w:pPr>
        <w:ind w:left="1099" w:hanging="152"/>
      </w:pPr>
      <w:rPr>
        <w:rFonts w:hint="default"/>
        <w:lang w:val="hr-HR" w:eastAsia="en-US" w:bidi="ar-SA"/>
      </w:rPr>
    </w:lvl>
    <w:lvl w:ilvl="3" w:tplc="4C248C68">
      <w:numFmt w:val="bullet"/>
      <w:lvlText w:val="•"/>
      <w:lvlJc w:val="left"/>
      <w:pPr>
        <w:ind w:left="1598" w:hanging="152"/>
      </w:pPr>
      <w:rPr>
        <w:rFonts w:hint="default"/>
        <w:lang w:val="hr-HR" w:eastAsia="en-US" w:bidi="ar-SA"/>
      </w:rPr>
    </w:lvl>
    <w:lvl w:ilvl="4" w:tplc="E668A2A2">
      <w:numFmt w:val="bullet"/>
      <w:lvlText w:val="•"/>
      <w:lvlJc w:val="left"/>
      <w:pPr>
        <w:ind w:left="2098" w:hanging="152"/>
      </w:pPr>
      <w:rPr>
        <w:rFonts w:hint="default"/>
        <w:lang w:val="hr-HR" w:eastAsia="en-US" w:bidi="ar-SA"/>
      </w:rPr>
    </w:lvl>
    <w:lvl w:ilvl="5" w:tplc="D098161C">
      <w:numFmt w:val="bullet"/>
      <w:lvlText w:val="•"/>
      <w:lvlJc w:val="left"/>
      <w:pPr>
        <w:ind w:left="2597" w:hanging="152"/>
      </w:pPr>
      <w:rPr>
        <w:rFonts w:hint="default"/>
        <w:lang w:val="hr-HR" w:eastAsia="en-US" w:bidi="ar-SA"/>
      </w:rPr>
    </w:lvl>
    <w:lvl w:ilvl="6" w:tplc="7C6A610A">
      <w:numFmt w:val="bullet"/>
      <w:lvlText w:val="•"/>
      <w:lvlJc w:val="left"/>
      <w:pPr>
        <w:ind w:left="3097" w:hanging="152"/>
      </w:pPr>
      <w:rPr>
        <w:rFonts w:hint="default"/>
        <w:lang w:val="hr-HR" w:eastAsia="en-US" w:bidi="ar-SA"/>
      </w:rPr>
    </w:lvl>
    <w:lvl w:ilvl="7" w:tplc="41F4BA94">
      <w:numFmt w:val="bullet"/>
      <w:lvlText w:val="•"/>
      <w:lvlJc w:val="left"/>
      <w:pPr>
        <w:ind w:left="3596" w:hanging="152"/>
      </w:pPr>
      <w:rPr>
        <w:rFonts w:hint="default"/>
        <w:lang w:val="hr-HR" w:eastAsia="en-US" w:bidi="ar-SA"/>
      </w:rPr>
    </w:lvl>
    <w:lvl w:ilvl="8" w:tplc="47B690C4">
      <w:numFmt w:val="bullet"/>
      <w:lvlText w:val="•"/>
      <w:lvlJc w:val="left"/>
      <w:pPr>
        <w:ind w:left="4096" w:hanging="152"/>
      </w:pPr>
      <w:rPr>
        <w:rFonts w:hint="default"/>
        <w:lang w:val="hr-HR" w:eastAsia="en-US" w:bidi="ar-SA"/>
      </w:rPr>
    </w:lvl>
  </w:abstractNum>
  <w:abstractNum w:abstractNumId="1" w15:restartNumberingAfterBreak="0">
    <w:nsid w:val="0C3E49CA"/>
    <w:multiLevelType w:val="hybridMultilevel"/>
    <w:tmpl w:val="02C24C68"/>
    <w:lvl w:ilvl="0" w:tplc="9C2A72DC">
      <w:start w:val="1"/>
      <w:numFmt w:val="decimal"/>
      <w:lvlText w:val="%1."/>
      <w:lvlJc w:val="left"/>
      <w:pPr>
        <w:ind w:left="828" w:hanging="360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hr-HR" w:eastAsia="en-US" w:bidi="ar-SA"/>
      </w:rPr>
    </w:lvl>
    <w:lvl w:ilvl="1" w:tplc="E37A73E2">
      <w:numFmt w:val="bullet"/>
      <w:lvlText w:val="•"/>
      <w:lvlJc w:val="left"/>
      <w:pPr>
        <w:ind w:left="1247" w:hanging="360"/>
      </w:pPr>
      <w:rPr>
        <w:rFonts w:hint="default"/>
        <w:lang w:val="hr-HR" w:eastAsia="en-US" w:bidi="ar-SA"/>
      </w:rPr>
    </w:lvl>
    <w:lvl w:ilvl="2" w:tplc="133AEE22">
      <w:numFmt w:val="bullet"/>
      <w:lvlText w:val="•"/>
      <w:lvlJc w:val="left"/>
      <w:pPr>
        <w:ind w:left="1675" w:hanging="360"/>
      </w:pPr>
      <w:rPr>
        <w:rFonts w:hint="default"/>
        <w:lang w:val="hr-HR" w:eastAsia="en-US" w:bidi="ar-SA"/>
      </w:rPr>
    </w:lvl>
    <w:lvl w:ilvl="3" w:tplc="13947D94">
      <w:numFmt w:val="bullet"/>
      <w:lvlText w:val="•"/>
      <w:lvlJc w:val="left"/>
      <w:pPr>
        <w:ind w:left="2102" w:hanging="360"/>
      </w:pPr>
      <w:rPr>
        <w:rFonts w:hint="default"/>
        <w:lang w:val="hr-HR" w:eastAsia="en-US" w:bidi="ar-SA"/>
      </w:rPr>
    </w:lvl>
    <w:lvl w:ilvl="4" w:tplc="FA426B20">
      <w:numFmt w:val="bullet"/>
      <w:lvlText w:val="•"/>
      <w:lvlJc w:val="left"/>
      <w:pPr>
        <w:ind w:left="2530" w:hanging="360"/>
      </w:pPr>
      <w:rPr>
        <w:rFonts w:hint="default"/>
        <w:lang w:val="hr-HR" w:eastAsia="en-US" w:bidi="ar-SA"/>
      </w:rPr>
    </w:lvl>
    <w:lvl w:ilvl="5" w:tplc="21B68D94">
      <w:numFmt w:val="bullet"/>
      <w:lvlText w:val="•"/>
      <w:lvlJc w:val="left"/>
      <w:pPr>
        <w:ind w:left="2957" w:hanging="360"/>
      </w:pPr>
      <w:rPr>
        <w:rFonts w:hint="default"/>
        <w:lang w:val="hr-HR" w:eastAsia="en-US" w:bidi="ar-SA"/>
      </w:rPr>
    </w:lvl>
    <w:lvl w:ilvl="6" w:tplc="EF646088">
      <w:numFmt w:val="bullet"/>
      <w:lvlText w:val="•"/>
      <w:lvlJc w:val="left"/>
      <w:pPr>
        <w:ind w:left="3385" w:hanging="360"/>
      </w:pPr>
      <w:rPr>
        <w:rFonts w:hint="default"/>
        <w:lang w:val="hr-HR" w:eastAsia="en-US" w:bidi="ar-SA"/>
      </w:rPr>
    </w:lvl>
    <w:lvl w:ilvl="7" w:tplc="E0FA82A2">
      <w:numFmt w:val="bullet"/>
      <w:lvlText w:val="•"/>
      <w:lvlJc w:val="left"/>
      <w:pPr>
        <w:ind w:left="3812" w:hanging="360"/>
      </w:pPr>
      <w:rPr>
        <w:rFonts w:hint="default"/>
        <w:lang w:val="hr-HR" w:eastAsia="en-US" w:bidi="ar-SA"/>
      </w:rPr>
    </w:lvl>
    <w:lvl w:ilvl="8" w:tplc="05D2C3E0">
      <w:numFmt w:val="bullet"/>
      <w:lvlText w:val="•"/>
      <w:lvlJc w:val="left"/>
      <w:pPr>
        <w:ind w:left="4240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0E824B97"/>
    <w:multiLevelType w:val="hybridMultilevel"/>
    <w:tmpl w:val="23ACDA26"/>
    <w:lvl w:ilvl="0" w:tplc="7BEEE762">
      <w:start w:val="1"/>
      <w:numFmt w:val="decimal"/>
      <w:lvlText w:val="%1."/>
      <w:lvlJc w:val="left"/>
      <w:pPr>
        <w:ind w:left="633" w:hanging="449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hr-HR" w:eastAsia="en-US" w:bidi="ar-SA"/>
      </w:rPr>
    </w:lvl>
    <w:lvl w:ilvl="1" w:tplc="3FDC6D00">
      <w:numFmt w:val="bullet"/>
      <w:lvlText w:val="•"/>
      <w:lvlJc w:val="left"/>
      <w:pPr>
        <w:ind w:left="1085" w:hanging="449"/>
      </w:pPr>
      <w:rPr>
        <w:rFonts w:hint="default"/>
        <w:lang w:val="hr-HR" w:eastAsia="en-US" w:bidi="ar-SA"/>
      </w:rPr>
    </w:lvl>
    <w:lvl w:ilvl="2" w:tplc="056A2302">
      <w:numFmt w:val="bullet"/>
      <w:lvlText w:val="•"/>
      <w:lvlJc w:val="left"/>
      <w:pPr>
        <w:ind w:left="1531" w:hanging="449"/>
      </w:pPr>
      <w:rPr>
        <w:rFonts w:hint="default"/>
        <w:lang w:val="hr-HR" w:eastAsia="en-US" w:bidi="ar-SA"/>
      </w:rPr>
    </w:lvl>
    <w:lvl w:ilvl="3" w:tplc="52EECA0E">
      <w:numFmt w:val="bullet"/>
      <w:lvlText w:val="•"/>
      <w:lvlJc w:val="left"/>
      <w:pPr>
        <w:ind w:left="1976" w:hanging="449"/>
      </w:pPr>
      <w:rPr>
        <w:rFonts w:hint="default"/>
        <w:lang w:val="hr-HR" w:eastAsia="en-US" w:bidi="ar-SA"/>
      </w:rPr>
    </w:lvl>
    <w:lvl w:ilvl="4" w:tplc="10CCC63A">
      <w:numFmt w:val="bullet"/>
      <w:lvlText w:val="•"/>
      <w:lvlJc w:val="left"/>
      <w:pPr>
        <w:ind w:left="2422" w:hanging="449"/>
      </w:pPr>
      <w:rPr>
        <w:rFonts w:hint="default"/>
        <w:lang w:val="hr-HR" w:eastAsia="en-US" w:bidi="ar-SA"/>
      </w:rPr>
    </w:lvl>
    <w:lvl w:ilvl="5" w:tplc="4FAE5232">
      <w:numFmt w:val="bullet"/>
      <w:lvlText w:val="•"/>
      <w:lvlJc w:val="left"/>
      <w:pPr>
        <w:ind w:left="2867" w:hanging="449"/>
      </w:pPr>
      <w:rPr>
        <w:rFonts w:hint="default"/>
        <w:lang w:val="hr-HR" w:eastAsia="en-US" w:bidi="ar-SA"/>
      </w:rPr>
    </w:lvl>
    <w:lvl w:ilvl="6" w:tplc="BF56E850">
      <w:numFmt w:val="bullet"/>
      <w:lvlText w:val="•"/>
      <w:lvlJc w:val="left"/>
      <w:pPr>
        <w:ind w:left="3313" w:hanging="449"/>
      </w:pPr>
      <w:rPr>
        <w:rFonts w:hint="default"/>
        <w:lang w:val="hr-HR" w:eastAsia="en-US" w:bidi="ar-SA"/>
      </w:rPr>
    </w:lvl>
    <w:lvl w:ilvl="7" w:tplc="F75C28E4">
      <w:numFmt w:val="bullet"/>
      <w:lvlText w:val="•"/>
      <w:lvlJc w:val="left"/>
      <w:pPr>
        <w:ind w:left="3758" w:hanging="449"/>
      </w:pPr>
      <w:rPr>
        <w:rFonts w:hint="default"/>
        <w:lang w:val="hr-HR" w:eastAsia="en-US" w:bidi="ar-SA"/>
      </w:rPr>
    </w:lvl>
    <w:lvl w:ilvl="8" w:tplc="3454C62E">
      <w:numFmt w:val="bullet"/>
      <w:lvlText w:val="•"/>
      <w:lvlJc w:val="left"/>
      <w:pPr>
        <w:ind w:left="4204" w:hanging="449"/>
      </w:pPr>
      <w:rPr>
        <w:rFonts w:hint="default"/>
        <w:lang w:val="hr-HR" w:eastAsia="en-US" w:bidi="ar-SA"/>
      </w:rPr>
    </w:lvl>
  </w:abstractNum>
  <w:abstractNum w:abstractNumId="3" w15:restartNumberingAfterBreak="0">
    <w:nsid w:val="0FE030A8"/>
    <w:multiLevelType w:val="hybridMultilevel"/>
    <w:tmpl w:val="CEFA05AE"/>
    <w:lvl w:ilvl="0" w:tplc="53402BD8">
      <w:start w:val="1"/>
      <w:numFmt w:val="decimal"/>
      <w:lvlText w:val="%1."/>
      <w:lvlJc w:val="left"/>
      <w:pPr>
        <w:ind w:left="309" w:hanging="20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hr-HR" w:eastAsia="en-US" w:bidi="ar-SA"/>
      </w:rPr>
    </w:lvl>
    <w:lvl w:ilvl="1" w:tplc="71C28A0C">
      <w:numFmt w:val="bullet"/>
      <w:lvlText w:val="•"/>
      <w:lvlJc w:val="left"/>
      <w:pPr>
        <w:ind w:left="779" w:hanging="202"/>
      </w:pPr>
      <w:rPr>
        <w:rFonts w:hint="default"/>
        <w:lang w:val="hr-HR" w:eastAsia="en-US" w:bidi="ar-SA"/>
      </w:rPr>
    </w:lvl>
    <w:lvl w:ilvl="2" w:tplc="8EB09A66">
      <w:numFmt w:val="bullet"/>
      <w:lvlText w:val="•"/>
      <w:lvlJc w:val="left"/>
      <w:pPr>
        <w:ind w:left="1259" w:hanging="202"/>
      </w:pPr>
      <w:rPr>
        <w:rFonts w:hint="default"/>
        <w:lang w:val="hr-HR" w:eastAsia="en-US" w:bidi="ar-SA"/>
      </w:rPr>
    </w:lvl>
    <w:lvl w:ilvl="3" w:tplc="DC50957C">
      <w:numFmt w:val="bullet"/>
      <w:lvlText w:val="•"/>
      <w:lvlJc w:val="left"/>
      <w:pPr>
        <w:ind w:left="1738" w:hanging="202"/>
      </w:pPr>
      <w:rPr>
        <w:rFonts w:hint="default"/>
        <w:lang w:val="hr-HR" w:eastAsia="en-US" w:bidi="ar-SA"/>
      </w:rPr>
    </w:lvl>
    <w:lvl w:ilvl="4" w:tplc="64EC43AE">
      <w:numFmt w:val="bullet"/>
      <w:lvlText w:val="•"/>
      <w:lvlJc w:val="left"/>
      <w:pPr>
        <w:ind w:left="2218" w:hanging="202"/>
      </w:pPr>
      <w:rPr>
        <w:rFonts w:hint="default"/>
        <w:lang w:val="hr-HR" w:eastAsia="en-US" w:bidi="ar-SA"/>
      </w:rPr>
    </w:lvl>
    <w:lvl w:ilvl="5" w:tplc="BDDC1244">
      <w:numFmt w:val="bullet"/>
      <w:lvlText w:val="•"/>
      <w:lvlJc w:val="left"/>
      <w:pPr>
        <w:ind w:left="2697" w:hanging="202"/>
      </w:pPr>
      <w:rPr>
        <w:rFonts w:hint="default"/>
        <w:lang w:val="hr-HR" w:eastAsia="en-US" w:bidi="ar-SA"/>
      </w:rPr>
    </w:lvl>
    <w:lvl w:ilvl="6" w:tplc="090A0BA0">
      <w:numFmt w:val="bullet"/>
      <w:lvlText w:val="•"/>
      <w:lvlJc w:val="left"/>
      <w:pPr>
        <w:ind w:left="3177" w:hanging="202"/>
      </w:pPr>
      <w:rPr>
        <w:rFonts w:hint="default"/>
        <w:lang w:val="hr-HR" w:eastAsia="en-US" w:bidi="ar-SA"/>
      </w:rPr>
    </w:lvl>
    <w:lvl w:ilvl="7" w:tplc="6492B2F0">
      <w:numFmt w:val="bullet"/>
      <w:lvlText w:val="•"/>
      <w:lvlJc w:val="left"/>
      <w:pPr>
        <w:ind w:left="3656" w:hanging="202"/>
      </w:pPr>
      <w:rPr>
        <w:rFonts w:hint="default"/>
        <w:lang w:val="hr-HR" w:eastAsia="en-US" w:bidi="ar-SA"/>
      </w:rPr>
    </w:lvl>
    <w:lvl w:ilvl="8" w:tplc="2FA40AF8">
      <w:numFmt w:val="bullet"/>
      <w:lvlText w:val="•"/>
      <w:lvlJc w:val="left"/>
      <w:pPr>
        <w:ind w:left="4136" w:hanging="202"/>
      </w:pPr>
      <w:rPr>
        <w:rFonts w:hint="default"/>
        <w:lang w:val="hr-HR" w:eastAsia="en-US" w:bidi="ar-SA"/>
      </w:rPr>
    </w:lvl>
  </w:abstractNum>
  <w:abstractNum w:abstractNumId="4" w15:restartNumberingAfterBreak="0">
    <w:nsid w:val="146E0731"/>
    <w:multiLevelType w:val="hybridMultilevel"/>
    <w:tmpl w:val="1EAE648C"/>
    <w:lvl w:ilvl="0" w:tplc="DBF856A4">
      <w:start w:val="1"/>
      <w:numFmt w:val="upperRoman"/>
      <w:lvlText w:val="%1."/>
      <w:lvlJc w:val="left"/>
      <w:pPr>
        <w:ind w:left="1000" w:hanging="461"/>
        <w:jc w:val="right"/>
      </w:pPr>
      <w:rPr>
        <w:rFonts w:hint="default"/>
        <w:b/>
        <w:bCs/>
        <w:w w:val="100"/>
        <w:lang w:val="hr-HR" w:eastAsia="en-US" w:bidi="ar-SA"/>
      </w:rPr>
    </w:lvl>
    <w:lvl w:ilvl="1" w:tplc="37B22AC4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2" w:tplc="F704066C">
      <w:numFmt w:val="bullet"/>
      <w:lvlText w:val="-"/>
      <w:lvlJc w:val="left"/>
      <w:pPr>
        <w:ind w:left="1539" w:hanging="360"/>
      </w:pPr>
      <w:rPr>
        <w:rFonts w:ascii="Arial MT" w:eastAsia="Arial MT" w:hAnsi="Arial MT" w:cs="Arial MT" w:hint="default"/>
        <w:w w:val="99"/>
        <w:sz w:val="20"/>
        <w:szCs w:val="20"/>
        <w:lang w:val="hr-HR" w:eastAsia="en-US" w:bidi="ar-SA"/>
      </w:rPr>
    </w:lvl>
    <w:lvl w:ilvl="3" w:tplc="A762FAA6">
      <w:numFmt w:val="bullet"/>
      <w:lvlText w:val="•"/>
      <w:lvlJc w:val="left"/>
      <w:pPr>
        <w:ind w:left="3249" w:hanging="360"/>
      </w:pPr>
      <w:rPr>
        <w:rFonts w:hint="default"/>
        <w:lang w:val="hr-HR" w:eastAsia="en-US" w:bidi="ar-SA"/>
      </w:rPr>
    </w:lvl>
    <w:lvl w:ilvl="4" w:tplc="4E18638C">
      <w:numFmt w:val="bullet"/>
      <w:lvlText w:val="•"/>
      <w:lvlJc w:val="left"/>
      <w:pPr>
        <w:ind w:left="4959" w:hanging="360"/>
      </w:pPr>
      <w:rPr>
        <w:rFonts w:hint="default"/>
        <w:lang w:val="hr-HR" w:eastAsia="en-US" w:bidi="ar-SA"/>
      </w:rPr>
    </w:lvl>
    <w:lvl w:ilvl="5" w:tplc="76565DA0">
      <w:numFmt w:val="bullet"/>
      <w:lvlText w:val="•"/>
      <w:lvlJc w:val="left"/>
      <w:pPr>
        <w:ind w:left="6669" w:hanging="360"/>
      </w:pPr>
      <w:rPr>
        <w:rFonts w:hint="default"/>
        <w:lang w:val="hr-HR" w:eastAsia="en-US" w:bidi="ar-SA"/>
      </w:rPr>
    </w:lvl>
    <w:lvl w:ilvl="6" w:tplc="5944065A">
      <w:numFmt w:val="bullet"/>
      <w:lvlText w:val="•"/>
      <w:lvlJc w:val="left"/>
      <w:pPr>
        <w:ind w:left="8379" w:hanging="360"/>
      </w:pPr>
      <w:rPr>
        <w:rFonts w:hint="default"/>
        <w:lang w:val="hr-HR" w:eastAsia="en-US" w:bidi="ar-SA"/>
      </w:rPr>
    </w:lvl>
    <w:lvl w:ilvl="7" w:tplc="EC541AD8">
      <w:numFmt w:val="bullet"/>
      <w:lvlText w:val="•"/>
      <w:lvlJc w:val="left"/>
      <w:pPr>
        <w:ind w:left="10089" w:hanging="360"/>
      </w:pPr>
      <w:rPr>
        <w:rFonts w:hint="default"/>
        <w:lang w:val="hr-HR" w:eastAsia="en-US" w:bidi="ar-SA"/>
      </w:rPr>
    </w:lvl>
    <w:lvl w:ilvl="8" w:tplc="23ACCDF2">
      <w:numFmt w:val="bullet"/>
      <w:lvlText w:val="•"/>
      <w:lvlJc w:val="left"/>
      <w:pPr>
        <w:ind w:left="11798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1D4879E0"/>
    <w:multiLevelType w:val="hybridMultilevel"/>
    <w:tmpl w:val="B562FC1C"/>
    <w:lvl w:ilvl="0" w:tplc="5BE01F78">
      <w:start w:val="1"/>
      <w:numFmt w:val="decimal"/>
      <w:lvlText w:val="%1."/>
      <w:lvlJc w:val="left"/>
      <w:pPr>
        <w:ind w:left="564" w:hanging="360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hr-HR" w:eastAsia="en-US" w:bidi="ar-SA"/>
      </w:rPr>
    </w:lvl>
    <w:lvl w:ilvl="1" w:tplc="951002C2">
      <w:numFmt w:val="bullet"/>
      <w:lvlText w:val="•"/>
      <w:lvlJc w:val="left"/>
      <w:pPr>
        <w:ind w:left="1124" w:hanging="360"/>
      </w:pPr>
      <w:rPr>
        <w:rFonts w:hint="default"/>
        <w:lang w:val="hr-HR" w:eastAsia="en-US" w:bidi="ar-SA"/>
      </w:rPr>
    </w:lvl>
    <w:lvl w:ilvl="2" w:tplc="452C02E2">
      <w:numFmt w:val="bullet"/>
      <w:lvlText w:val="•"/>
      <w:lvlJc w:val="left"/>
      <w:pPr>
        <w:ind w:left="1688" w:hanging="360"/>
      </w:pPr>
      <w:rPr>
        <w:rFonts w:hint="default"/>
        <w:lang w:val="hr-HR" w:eastAsia="en-US" w:bidi="ar-SA"/>
      </w:rPr>
    </w:lvl>
    <w:lvl w:ilvl="3" w:tplc="0B76F89E">
      <w:numFmt w:val="bullet"/>
      <w:lvlText w:val="•"/>
      <w:lvlJc w:val="left"/>
      <w:pPr>
        <w:ind w:left="2252" w:hanging="360"/>
      </w:pPr>
      <w:rPr>
        <w:rFonts w:hint="default"/>
        <w:lang w:val="hr-HR" w:eastAsia="en-US" w:bidi="ar-SA"/>
      </w:rPr>
    </w:lvl>
    <w:lvl w:ilvl="4" w:tplc="4C8E33DE">
      <w:numFmt w:val="bullet"/>
      <w:lvlText w:val="•"/>
      <w:lvlJc w:val="left"/>
      <w:pPr>
        <w:ind w:left="2816" w:hanging="360"/>
      </w:pPr>
      <w:rPr>
        <w:rFonts w:hint="default"/>
        <w:lang w:val="hr-HR" w:eastAsia="en-US" w:bidi="ar-SA"/>
      </w:rPr>
    </w:lvl>
    <w:lvl w:ilvl="5" w:tplc="331404B2">
      <w:numFmt w:val="bullet"/>
      <w:lvlText w:val="•"/>
      <w:lvlJc w:val="left"/>
      <w:pPr>
        <w:ind w:left="3380" w:hanging="360"/>
      </w:pPr>
      <w:rPr>
        <w:rFonts w:hint="default"/>
        <w:lang w:val="hr-HR" w:eastAsia="en-US" w:bidi="ar-SA"/>
      </w:rPr>
    </w:lvl>
    <w:lvl w:ilvl="6" w:tplc="9DD43DA0">
      <w:numFmt w:val="bullet"/>
      <w:lvlText w:val="•"/>
      <w:lvlJc w:val="left"/>
      <w:pPr>
        <w:ind w:left="3944" w:hanging="360"/>
      </w:pPr>
      <w:rPr>
        <w:rFonts w:hint="default"/>
        <w:lang w:val="hr-HR" w:eastAsia="en-US" w:bidi="ar-SA"/>
      </w:rPr>
    </w:lvl>
    <w:lvl w:ilvl="7" w:tplc="6F882F82">
      <w:numFmt w:val="bullet"/>
      <w:lvlText w:val="•"/>
      <w:lvlJc w:val="left"/>
      <w:pPr>
        <w:ind w:left="4508" w:hanging="360"/>
      </w:pPr>
      <w:rPr>
        <w:rFonts w:hint="default"/>
        <w:lang w:val="hr-HR" w:eastAsia="en-US" w:bidi="ar-SA"/>
      </w:rPr>
    </w:lvl>
    <w:lvl w:ilvl="8" w:tplc="DEB6A114">
      <w:numFmt w:val="bullet"/>
      <w:lvlText w:val="•"/>
      <w:lvlJc w:val="left"/>
      <w:pPr>
        <w:ind w:left="5072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1F0A7513"/>
    <w:multiLevelType w:val="hybridMultilevel"/>
    <w:tmpl w:val="4192D15A"/>
    <w:lvl w:ilvl="0" w:tplc="FAEA914A">
      <w:start w:val="5"/>
      <w:numFmt w:val="decimal"/>
      <w:lvlText w:val="%1."/>
      <w:lvlJc w:val="left"/>
      <w:pPr>
        <w:ind w:left="564" w:hanging="360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hr-HR" w:eastAsia="en-US" w:bidi="ar-SA"/>
      </w:rPr>
    </w:lvl>
    <w:lvl w:ilvl="1" w:tplc="3398B0E8">
      <w:numFmt w:val="bullet"/>
      <w:lvlText w:val="•"/>
      <w:lvlJc w:val="left"/>
      <w:pPr>
        <w:ind w:left="1124" w:hanging="360"/>
      </w:pPr>
      <w:rPr>
        <w:rFonts w:hint="default"/>
        <w:lang w:val="hr-HR" w:eastAsia="en-US" w:bidi="ar-SA"/>
      </w:rPr>
    </w:lvl>
    <w:lvl w:ilvl="2" w:tplc="2D289F50">
      <w:numFmt w:val="bullet"/>
      <w:lvlText w:val="•"/>
      <w:lvlJc w:val="left"/>
      <w:pPr>
        <w:ind w:left="1688" w:hanging="360"/>
      </w:pPr>
      <w:rPr>
        <w:rFonts w:hint="default"/>
        <w:lang w:val="hr-HR" w:eastAsia="en-US" w:bidi="ar-SA"/>
      </w:rPr>
    </w:lvl>
    <w:lvl w:ilvl="3" w:tplc="26BC6776">
      <w:numFmt w:val="bullet"/>
      <w:lvlText w:val="•"/>
      <w:lvlJc w:val="left"/>
      <w:pPr>
        <w:ind w:left="2252" w:hanging="360"/>
      </w:pPr>
      <w:rPr>
        <w:rFonts w:hint="default"/>
        <w:lang w:val="hr-HR" w:eastAsia="en-US" w:bidi="ar-SA"/>
      </w:rPr>
    </w:lvl>
    <w:lvl w:ilvl="4" w:tplc="A538C55E">
      <w:numFmt w:val="bullet"/>
      <w:lvlText w:val="•"/>
      <w:lvlJc w:val="left"/>
      <w:pPr>
        <w:ind w:left="2816" w:hanging="360"/>
      </w:pPr>
      <w:rPr>
        <w:rFonts w:hint="default"/>
        <w:lang w:val="hr-HR" w:eastAsia="en-US" w:bidi="ar-SA"/>
      </w:rPr>
    </w:lvl>
    <w:lvl w:ilvl="5" w:tplc="3D10EF58">
      <w:numFmt w:val="bullet"/>
      <w:lvlText w:val="•"/>
      <w:lvlJc w:val="left"/>
      <w:pPr>
        <w:ind w:left="3380" w:hanging="360"/>
      </w:pPr>
      <w:rPr>
        <w:rFonts w:hint="default"/>
        <w:lang w:val="hr-HR" w:eastAsia="en-US" w:bidi="ar-SA"/>
      </w:rPr>
    </w:lvl>
    <w:lvl w:ilvl="6" w:tplc="C34A708A">
      <w:numFmt w:val="bullet"/>
      <w:lvlText w:val="•"/>
      <w:lvlJc w:val="left"/>
      <w:pPr>
        <w:ind w:left="3944" w:hanging="360"/>
      </w:pPr>
      <w:rPr>
        <w:rFonts w:hint="default"/>
        <w:lang w:val="hr-HR" w:eastAsia="en-US" w:bidi="ar-SA"/>
      </w:rPr>
    </w:lvl>
    <w:lvl w:ilvl="7" w:tplc="E738093C">
      <w:numFmt w:val="bullet"/>
      <w:lvlText w:val="•"/>
      <w:lvlJc w:val="left"/>
      <w:pPr>
        <w:ind w:left="4508" w:hanging="360"/>
      </w:pPr>
      <w:rPr>
        <w:rFonts w:hint="default"/>
        <w:lang w:val="hr-HR" w:eastAsia="en-US" w:bidi="ar-SA"/>
      </w:rPr>
    </w:lvl>
    <w:lvl w:ilvl="8" w:tplc="B2806EAC">
      <w:numFmt w:val="bullet"/>
      <w:lvlText w:val="•"/>
      <w:lvlJc w:val="left"/>
      <w:pPr>
        <w:ind w:left="5072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1FF8189A"/>
    <w:multiLevelType w:val="hybridMultilevel"/>
    <w:tmpl w:val="227069A8"/>
    <w:lvl w:ilvl="0" w:tplc="E43087B8">
      <w:start w:val="1"/>
      <w:numFmt w:val="decimal"/>
      <w:lvlText w:val="%1."/>
      <w:lvlJc w:val="left"/>
      <w:pPr>
        <w:ind w:left="108" w:hanging="20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hr-HR" w:eastAsia="en-US" w:bidi="ar-SA"/>
      </w:rPr>
    </w:lvl>
    <w:lvl w:ilvl="1" w:tplc="46BCF4E6">
      <w:numFmt w:val="bullet"/>
      <w:lvlText w:val="•"/>
      <w:lvlJc w:val="left"/>
      <w:pPr>
        <w:ind w:left="599" w:hanging="202"/>
      </w:pPr>
      <w:rPr>
        <w:rFonts w:hint="default"/>
        <w:lang w:val="hr-HR" w:eastAsia="en-US" w:bidi="ar-SA"/>
      </w:rPr>
    </w:lvl>
    <w:lvl w:ilvl="2" w:tplc="B0FAD5F2">
      <w:numFmt w:val="bullet"/>
      <w:lvlText w:val="•"/>
      <w:lvlJc w:val="left"/>
      <w:pPr>
        <w:ind w:left="1099" w:hanging="202"/>
      </w:pPr>
      <w:rPr>
        <w:rFonts w:hint="default"/>
        <w:lang w:val="hr-HR" w:eastAsia="en-US" w:bidi="ar-SA"/>
      </w:rPr>
    </w:lvl>
    <w:lvl w:ilvl="3" w:tplc="5E507580">
      <w:numFmt w:val="bullet"/>
      <w:lvlText w:val="•"/>
      <w:lvlJc w:val="left"/>
      <w:pPr>
        <w:ind w:left="1598" w:hanging="202"/>
      </w:pPr>
      <w:rPr>
        <w:rFonts w:hint="default"/>
        <w:lang w:val="hr-HR" w:eastAsia="en-US" w:bidi="ar-SA"/>
      </w:rPr>
    </w:lvl>
    <w:lvl w:ilvl="4" w:tplc="474469DE">
      <w:numFmt w:val="bullet"/>
      <w:lvlText w:val="•"/>
      <w:lvlJc w:val="left"/>
      <w:pPr>
        <w:ind w:left="2098" w:hanging="202"/>
      </w:pPr>
      <w:rPr>
        <w:rFonts w:hint="default"/>
        <w:lang w:val="hr-HR" w:eastAsia="en-US" w:bidi="ar-SA"/>
      </w:rPr>
    </w:lvl>
    <w:lvl w:ilvl="5" w:tplc="DDD27BA6">
      <w:numFmt w:val="bullet"/>
      <w:lvlText w:val="•"/>
      <w:lvlJc w:val="left"/>
      <w:pPr>
        <w:ind w:left="2597" w:hanging="202"/>
      </w:pPr>
      <w:rPr>
        <w:rFonts w:hint="default"/>
        <w:lang w:val="hr-HR" w:eastAsia="en-US" w:bidi="ar-SA"/>
      </w:rPr>
    </w:lvl>
    <w:lvl w:ilvl="6" w:tplc="36EEB314">
      <w:numFmt w:val="bullet"/>
      <w:lvlText w:val="•"/>
      <w:lvlJc w:val="left"/>
      <w:pPr>
        <w:ind w:left="3097" w:hanging="202"/>
      </w:pPr>
      <w:rPr>
        <w:rFonts w:hint="default"/>
        <w:lang w:val="hr-HR" w:eastAsia="en-US" w:bidi="ar-SA"/>
      </w:rPr>
    </w:lvl>
    <w:lvl w:ilvl="7" w:tplc="AEF0B188">
      <w:numFmt w:val="bullet"/>
      <w:lvlText w:val="•"/>
      <w:lvlJc w:val="left"/>
      <w:pPr>
        <w:ind w:left="3596" w:hanging="202"/>
      </w:pPr>
      <w:rPr>
        <w:rFonts w:hint="default"/>
        <w:lang w:val="hr-HR" w:eastAsia="en-US" w:bidi="ar-SA"/>
      </w:rPr>
    </w:lvl>
    <w:lvl w:ilvl="8" w:tplc="4E7A3526">
      <w:numFmt w:val="bullet"/>
      <w:lvlText w:val="•"/>
      <w:lvlJc w:val="left"/>
      <w:pPr>
        <w:ind w:left="4096" w:hanging="202"/>
      </w:pPr>
      <w:rPr>
        <w:rFonts w:hint="default"/>
        <w:lang w:val="hr-HR" w:eastAsia="en-US" w:bidi="ar-SA"/>
      </w:rPr>
    </w:lvl>
  </w:abstractNum>
  <w:abstractNum w:abstractNumId="8" w15:restartNumberingAfterBreak="0">
    <w:nsid w:val="296A7982"/>
    <w:multiLevelType w:val="hybridMultilevel"/>
    <w:tmpl w:val="88AA6A34"/>
    <w:lvl w:ilvl="0" w:tplc="BC5CB1AE">
      <w:start w:val="1"/>
      <w:numFmt w:val="decimal"/>
      <w:lvlText w:val="%1."/>
      <w:lvlJc w:val="left"/>
      <w:pPr>
        <w:ind w:left="309" w:hanging="20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hr-HR" w:eastAsia="en-US" w:bidi="ar-SA"/>
      </w:rPr>
    </w:lvl>
    <w:lvl w:ilvl="1" w:tplc="DFA8E0BA">
      <w:numFmt w:val="bullet"/>
      <w:lvlText w:val="•"/>
      <w:lvlJc w:val="left"/>
      <w:pPr>
        <w:ind w:left="779" w:hanging="202"/>
      </w:pPr>
      <w:rPr>
        <w:rFonts w:hint="default"/>
        <w:lang w:val="hr-HR" w:eastAsia="en-US" w:bidi="ar-SA"/>
      </w:rPr>
    </w:lvl>
    <w:lvl w:ilvl="2" w:tplc="EF563D7C">
      <w:numFmt w:val="bullet"/>
      <w:lvlText w:val="•"/>
      <w:lvlJc w:val="left"/>
      <w:pPr>
        <w:ind w:left="1259" w:hanging="202"/>
      </w:pPr>
      <w:rPr>
        <w:rFonts w:hint="default"/>
        <w:lang w:val="hr-HR" w:eastAsia="en-US" w:bidi="ar-SA"/>
      </w:rPr>
    </w:lvl>
    <w:lvl w:ilvl="3" w:tplc="3656D8DA">
      <w:numFmt w:val="bullet"/>
      <w:lvlText w:val="•"/>
      <w:lvlJc w:val="left"/>
      <w:pPr>
        <w:ind w:left="1738" w:hanging="202"/>
      </w:pPr>
      <w:rPr>
        <w:rFonts w:hint="default"/>
        <w:lang w:val="hr-HR" w:eastAsia="en-US" w:bidi="ar-SA"/>
      </w:rPr>
    </w:lvl>
    <w:lvl w:ilvl="4" w:tplc="B7665FF6">
      <w:numFmt w:val="bullet"/>
      <w:lvlText w:val="•"/>
      <w:lvlJc w:val="left"/>
      <w:pPr>
        <w:ind w:left="2218" w:hanging="202"/>
      </w:pPr>
      <w:rPr>
        <w:rFonts w:hint="default"/>
        <w:lang w:val="hr-HR" w:eastAsia="en-US" w:bidi="ar-SA"/>
      </w:rPr>
    </w:lvl>
    <w:lvl w:ilvl="5" w:tplc="B9B4E12A">
      <w:numFmt w:val="bullet"/>
      <w:lvlText w:val="•"/>
      <w:lvlJc w:val="left"/>
      <w:pPr>
        <w:ind w:left="2697" w:hanging="202"/>
      </w:pPr>
      <w:rPr>
        <w:rFonts w:hint="default"/>
        <w:lang w:val="hr-HR" w:eastAsia="en-US" w:bidi="ar-SA"/>
      </w:rPr>
    </w:lvl>
    <w:lvl w:ilvl="6" w:tplc="AD2A8F0E">
      <w:numFmt w:val="bullet"/>
      <w:lvlText w:val="•"/>
      <w:lvlJc w:val="left"/>
      <w:pPr>
        <w:ind w:left="3177" w:hanging="202"/>
      </w:pPr>
      <w:rPr>
        <w:rFonts w:hint="default"/>
        <w:lang w:val="hr-HR" w:eastAsia="en-US" w:bidi="ar-SA"/>
      </w:rPr>
    </w:lvl>
    <w:lvl w:ilvl="7" w:tplc="A2F4F4F0">
      <w:numFmt w:val="bullet"/>
      <w:lvlText w:val="•"/>
      <w:lvlJc w:val="left"/>
      <w:pPr>
        <w:ind w:left="3656" w:hanging="202"/>
      </w:pPr>
      <w:rPr>
        <w:rFonts w:hint="default"/>
        <w:lang w:val="hr-HR" w:eastAsia="en-US" w:bidi="ar-SA"/>
      </w:rPr>
    </w:lvl>
    <w:lvl w:ilvl="8" w:tplc="5114EA36">
      <w:numFmt w:val="bullet"/>
      <w:lvlText w:val="•"/>
      <w:lvlJc w:val="left"/>
      <w:pPr>
        <w:ind w:left="4136" w:hanging="202"/>
      </w:pPr>
      <w:rPr>
        <w:rFonts w:hint="default"/>
        <w:lang w:val="hr-HR" w:eastAsia="en-US" w:bidi="ar-SA"/>
      </w:rPr>
    </w:lvl>
  </w:abstractNum>
  <w:abstractNum w:abstractNumId="9" w15:restartNumberingAfterBreak="0">
    <w:nsid w:val="298F0BD3"/>
    <w:multiLevelType w:val="hybridMultilevel"/>
    <w:tmpl w:val="9BEE93D2"/>
    <w:lvl w:ilvl="0" w:tplc="899C8F98">
      <w:start w:val="1"/>
      <w:numFmt w:val="decimal"/>
      <w:lvlText w:val="%1."/>
      <w:lvlJc w:val="left"/>
      <w:pPr>
        <w:ind w:left="828" w:hanging="360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hr-HR" w:eastAsia="en-US" w:bidi="ar-SA"/>
      </w:rPr>
    </w:lvl>
    <w:lvl w:ilvl="1" w:tplc="402AE12C">
      <w:numFmt w:val="bullet"/>
      <w:lvlText w:val="•"/>
      <w:lvlJc w:val="left"/>
      <w:pPr>
        <w:ind w:left="1247" w:hanging="360"/>
      </w:pPr>
      <w:rPr>
        <w:rFonts w:hint="default"/>
        <w:lang w:val="hr-HR" w:eastAsia="en-US" w:bidi="ar-SA"/>
      </w:rPr>
    </w:lvl>
    <w:lvl w:ilvl="2" w:tplc="FC3C4182">
      <w:numFmt w:val="bullet"/>
      <w:lvlText w:val="•"/>
      <w:lvlJc w:val="left"/>
      <w:pPr>
        <w:ind w:left="1675" w:hanging="360"/>
      </w:pPr>
      <w:rPr>
        <w:rFonts w:hint="default"/>
        <w:lang w:val="hr-HR" w:eastAsia="en-US" w:bidi="ar-SA"/>
      </w:rPr>
    </w:lvl>
    <w:lvl w:ilvl="3" w:tplc="A34632A4">
      <w:numFmt w:val="bullet"/>
      <w:lvlText w:val="•"/>
      <w:lvlJc w:val="left"/>
      <w:pPr>
        <w:ind w:left="2102" w:hanging="360"/>
      </w:pPr>
      <w:rPr>
        <w:rFonts w:hint="default"/>
        <w:lang w:val="hr-HR" w:eastAsia="en-US" w:bidi="ar-SA"/>
      </w:rPr>
    </w:lvl>
    <w:lvl w:ilvl="4" w:tplc="065EBDCE">
      <w:numFmt w:val="bullet"/>
      <w:lvlText w:val="•"/>
      <w:lvlJc w:val="left"/>
      <w:pPr>
        <w:ind w:left="2530" w:hanging="360"/>
      </w:pPr>
      <w:rPr>
        <w:rFonts w:hint="default"/>
        <w:lang w:val="hr-HR" w:eastAsia="en-US" w:bidi="ar-SA"/>
      </w:rPr>
    </w:lvl>
    <w:lvl w:ilvl="5" w:tplc="1EC81E90">
      <w:numFmt w:val="bullet"/>
      <w:lvlText w:val="•"/>
      <w:lvlJc w:val="left"/>
      <w:pPr>
        <w:ind w:left="2957" w:hanging="360"/>
      </w:pPr>
      <w:rPr>
        <w:rFonts w:hint="default"/>
        <w:lang w:val="hr-HR" w:eastAsia="en-US" w:bidi="ar-SA"/>
      </w:rPr>
    </w:lvl>
    <w:lvl w:ilvl="6" w:tplc="DA28CA54">
      <w:numFmt w:val="bullet"/>
      <w:lvlText w:val="•"/>
      <w:lvlJc w:val="left"/>
      <w:pPr>
        <w:ind w:left="3385" w:hanging="360"/>
      </w:pPr>
      <w:rPr>
        <w:rFonts w:hint="default"/>
        <w:lang w:val="hr-HR" w:eastAsia="en-US" w:bidi="ar-SA"/>
      </w:rPr>
    </w:lvl>
    <w:lvl w:ilvl="7" w:tplc="B5065CE2">
      <w:numFmt w:val="bullet"/>
      <w:lvlText w:val="•"/>
      <w:lvlJc w:val="left"/>
      <w:pPr>
        <w:ind w:left="3812" w:hanging="360"/>
      </w:pPr>
      <w:rPr>
        <w:rFonts w:hint="default"/>
        <w:lang w:val="hr-HR" w:eastAsia="en-US" w:bidi="ar-SA"/>
      </w:rPr>
    </w:lvl>
    <w:lvl w:ilvl="8" w:tplc="B75A92BA">
      <w:numFmt w:val="bullet"/>
      <w:lvlText w:val="•"/>
      <w:lvlJc w:val="left"/>
      <w:pPr>
        <w:ind w:left="4240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318B4FB8"/>
    <w:multiLevelType w:val="hybridMultilevel"/>
    <w:tmpl w:val="2C924510"/>
    <w:lvl w:ilvl="0" w:tplc="C6AC4E2E">
      <w:start w:val="1"/>
      <w:numFmt w:val="decimal"/>
      <w:lvlText w:val="%1."/>
      <w:lvlJc w:val="left"/>
      <w:pPr>
        <w:ind w:left="108" w:hanging="152"/>
        <w:jc w:val="left"/>
      </w:pPr>
      <w:rPr>
        <w:rFonts w:ascii="Arial MT" w:eastAsia="Arial MT" w:hAnsi="Arial MT" w:cs="Arial MT" w:hint="default"/>
        <w:w w:val="100"/>
        <w:sz w:val="16"/>
        <w:szCs w:val="16"/>
        <w:lang w:val="hr-HR" w:eastAsia="en-US" w:bidi="ar-SA"/>
      </w:rPr>
    </w:lvl>
    <w:lvl w:ilvl="1" w:tplc="D1EAAC2E">
      <w:numFmt w:val="bullet"/>
      <w:lvlText w:val="•"/>
      <w:lvlJc w:val="left"/>
      <w:pPr>
        <w:ind w:left="599" w:hanging="152"/>
      </w:pPr>
      <w:rPr>
        <w:rFonts w:hint="default"/>
        <w:lang w:val="hr-HR" w:eastAsia="en-US" w:bidi="ar-SA"/>
      </w:rPr>
    </w:lvl>
    <w:lvl w:ilvl="2" w:tplc="D1926B3E">
      <w:numFmt w:val="bullet"/>
      <w:lvlText w:val="•"/>
      <w:lvlJc w:val="left"/>
      <w:pPr>
        <w:ind w:left="1099" w:hanging="152"/>
      </w:pPr>
      <w:rPr>
        <w:rFonts w:hint="default"/>
        <w:lang w:val="hr-HR" w:eastAsia="en-US" w:bidi="ar-SA"/>
      </w:rPr>
    </w:lvl>
    <w:lvl w:ilvl="3" w:tplc="B2AE5F6C">
      <w:numFmt w:val="bullet"/>
      <w:lvlText w:val="•"/>
      <w:lvlJc w:val="left"/>
      <w:pPr>
        <w:ind w:left="1598" w:hanging="152"/>
      </w:pPr>
      <w:rPr>
        <w:rFonts w:hint="default"/>
        <w:lang w:val="hr-HR" w:eastAsia="en-US" w:bidi="ar-SA"/>
      </w:rPr>
    </w:lvl>
    <w:lvl w:ilvl="4" w:tplc="2B6EA9B0">
      <w:numFmt w:val="bullet"/>
      <w:lvlText w:val="•"/>
      <w:lvlJc w:val="left"/>
      <w:pPr>
        <w:ind w:left="2098" w:hanging="152"/>
      </w:pPr>
      <w:rPr>
        <w:rFonts w:hint="default"/>
        <w:lang w:val="hr-HR" w:eastAsia="en-US" w:bidi="ar-SA"/>
      </w:rPr>
    </w:lvl>
    <w:lvl w:ilvl="5" w:tplc="5C92C492">
      <w:numFmt w:val="bullet"/>
      <w:lvlText w:val="•"/>
      <w:lvlJc w:val="left"/>
      <w:pPr>
        <w:ind w:left="2597" w:hanging="152"/>
      </w:pPr>
      <w:rPr>
        <w:rFonts w:hint="default"/>
        <w:lang w:val="hr-HR" w:eastAsia="en-US" w:bidi="ar-SA"/>
      </w:rPr>
    </w:lvl>
    <w:lvl w:ilvl="6" w:tplc="9CDE951A">
      <w:numFmt w:val="bullet"/>
      <w:lvlText w:val="•"/>
      <w:lvlJc w:val="left"/>
      <w:pPr>
        <w:ind w:left="3097" w:hanging="152"/>
      </w:pPr>
      <w:rPr>
        <w:rFonts w:hint="default"/>
        <w:lang w:val="hr-HR" w:eastAsia="en-US" w:bidi="ar-SA"/>
      </w:rPr>
    </w:lvl>
    <w:lvl w:ilvl="7" w:tplc="AF1C4636">
      <w:numFmt w:val="bullet"/>
      <w:lvlText w:val="•"/>
      <w:lvlJc w:val="left"/>
      <w:pPr>
        <w:ind w:left="3596" w:hanging="152"/>
      </w:pPr>
      <w:rPr>
        <w:rFonts w:hint="default"/>
        <w:lang w:val="hr-HR" w:eastAsia="en-US" w:bidi="ar-SA"/>
      </w:rPr>
    </w:lvl>
    <w:lvl w:ilvl="8" w:tplc="F0045134">
      <w:numFmt w:val="bullet"/>
      <w:lvlText w:val="•"/>
      <w:lvlJc w:val="left"/>
      <w:pPr>
        <w:ind w:left="4096" w:hanging="152"/>
      </w:pPr>
      <w:rPr>
        <w:rFonts w:hint="default"/>
        <w:lang w:val="hr-HR" w:eastAsia="en-US" w:bidi="ar-SA"/>
      </w:rPr>
    </w:lvl>
  </w:abstractNum>
  <w:abstractNum w:abstractNumId="11" w15:restartNumberingAfterBreak="0">
    <w:nsid w:val="3A3A7D7D"/>
    <w:multiLevelType w:val="hybridMultilevel"/>
    <w:tmpl w:val="FE5A6292"/>
    <w:lvl w:ilvl="0" w:tplc="FFB20028">
      <w:start w:val="1"/>
      <w:numFmt w:val="upperRoman"/>
      <w:lvlText w:val="%1."/>
      <w:lvlJc w:val="left"/>
      <w:pPr>
        <w:ind w:left="1539" w:hanging="72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r-HR" w:eastAsia="en-US" w:bidi="ar-SA"/>
      </w:rPr>
    </w:lvl>
    <w:lvl w:ilvl="1" w:tplc="59347A48">
      <w:numFmt w:val="bullet"/>
      <w:lvlText w:val="•"/>
      <w:lvlJc w:val="left"/>
      <w:pPr>
        <w:ind w:left="2907" w:hanging="720"/>
      </w:pPr>
      <w:rPr>
        <w:rFonts w:hint="default"/>
        <w:lang w:val="hr-HR" w:eastAsia="en-US" w:bidi="ar-SA"/>
      </w:rPr>
    </w:lvl>
    <w:lvl w:ilvl="2" w:tplc="BE9ACB36">
      <w:numFmt w:val="bullet"/>
      <w:lvlText w:val="•"/>
      <w:lvlJc w:val="left"/>
      <w:pPr>
        <w:ind w:left="4275" w:hanging="720"/>
      </w:pPr>
      <w:rPr>
        <w:rFonts w:hint="default"/>
        <w:lang w:val="hr-HR" w:eastAsia="en-US" w:bidi="ar-SA"/>
      </w:rPr>
    </w:lvl>
    <w:lvl w:ilvl="3" w:tplc="92229F10">
      <w:numFmt w:val="bullet"/>
      <w:lvlText w:val="•"/>
      <w:lvlJc w:val="left"/>
      <w:pPr>
        <w:ind w:left="5643" w:hanging="720"/>
      </w:pPr>
      <w:rPr>
        <w:rFonts w:hint="default"/>
        <w:lang w:val="hr-HR" w:eastAsia="en-US" w:bidi="ar-SA"/>
      </w:rPr>
    </w:lvl>
    <w:lvl w:ilvl="4" w:tplc="A7FA952E">
      <w:numFmt w:val="bullet"/>
      <w:lvlText w:val="•"/>
      <w:lvlJc w:val="left"/>
      <w:pPr>
        <w:ind w:left="7011" w:hanging="720"/>
      </w:pPr>
      <w:rPr>
        <w:rFonts w:hint="default"/>
        <w:lang w:val="hr-HR" w:eastAsia="en-US" w:bidi="ar-SA"/>
      </w:rPr>
    </w:lvl>
    <w:lvl w:ilvl="5" w:tplc="99E8E324">
      <w:numFmt w:val="bullet"/>
      <w:lvlText w:val="•"/>
      <w:lvlJc w:val="left"/>
      <w:pPr>
        <w:ind w:left="8379" w:hanging="720"/>
      </w:pPr>
      <w:rPr>
        <w:rFonts w:hint="default"/>
        <w:lang w:val="hr-HR" w:eastAsia="en-US" w:bidi="ar-SA"/>
      </w:rPr>
    </w:lvl>
    <w:lvl w:ilvl="6" w:tplc="65E0D53E">
      <w:numFmt w:val="bullet"/>
      <w:lvlText w:val="•"/>
      <w:lvlJc w:val="left"/>
      <w:pPr>
        <w:ind w:left="9747" w:hanging="720"/>
      </w:pPr>
      <w:rPr>
        <w:rFonts w:hint="default"/>
        <w:lang w:val="hr-HR" w:eastAsia="en-US" w:bidi="ar-SA"/>
      </w:rPr>
    </w:lvl>
    <w:lvl w:ilvl="7" w:tplc="299E1720">
      <w:numFmt w:val="bullet"/>
      <w:lvlText w:val="•"/>
      <w:lvlJc w:val="left"/>
      <w:pPr>
        <w:ind w:left="11114" w:hanging="720"/>
      </w:pPr>
      <w:rPr>
        <w:rFonts w:hint="default"/>
        <w:lang w:val="hr-HR" w:eastAsia="en-US" w:bidi="ar-SA"/>
      </w:rPr>
    </w:lvl>
    <w:lvl w:ilvl="8" w:tplc="A37AF6F6">
      <w:numFmt w:val="bullet"/>
      <w:lvlText w:val="•"/>
      <w:lvlJc w:val="left"/>
      <w:pPr>
        <w:ind w:left="12482" w:hanging="720"/>
      </w:pPr>
      <w:rPr>
        <w:rFonts w:hint="default"/>
        <w:lang w:val="hr-HR" w:eastAsia="en-US" w:bidi="ar-SA"/>
      </w:rPr>
    </w:lvl>
  </w:abstractNum>
  <w:abstractNum w:abstractNumId="12" w15:restartNumberingAfterBreak="0">
    <w:nsid w:val="3C357ADF"/>
    <w:multiLevelType w:val="hybridMultilevel"/>
    <w:tmpl w:val="17F2ED8A"/>
    <w:lvl w:ilvl="0" w:tplc="88103138">
      <w:start w:val="1"/>
      <w:numFmt w:val="decimal"/>
      <w:lvlText w:val="%1."/>
      <w:lvlJc w:val="left"/>
      <w:pPr>
        <w:ind w:left="108" w:hanging="20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hr-HR" w:eastAsia="en-US" w:bidi="ar-SA"/>
      </w:rPr>
    </w:lvl>
    <w:lvl w:ilvl="1" w:tplc="7D1E4A60">
      <w:numFmt w:val="bullet"/>
      <w:lvlText w:val="•"/>
      <w:lvlJc w:val="left"/>
      <w:pPr>
        <w:ind w:left="599" w:hanging="202"/>
      </w:pPr>
      <w:rPr>
        <w:rFonts w:hint="default"/>
        <w:lang w:val="hr-HR" w:eastAsia="en-US" w:bidi="ar-SA"/>
      </w:rPr>
    </w:lvl>
    <w:lvl w:ilvl="2" w:tplc="BA8AB208">
      <w:numFmt w:val="bullet"/>
      <w:lvlText w:val="•"/>
      <w:lvlJc w:val="left"/>
      <w:pPr>
        <w:ind w:left="1099" w:hanging="202"/>
      </w:pPr>
      <w:rPr>
        <w:rFonts w:hint="default"/>
        <w:lang w:val="hr-HR" w:eastAsia="en-US" w:bidi="ar-SA"/>
      </w:rPr>
    </w:lvl>
    <w:lvl w:ilvl="3" w:tplc="81D68C86">
      <w:numFmt w:val="bullet"/>
      <w:lvlText w:val="•"/>
      <w:lvlJc w:val="left"/>
      <w:pPr>
        <w:ind w:left="1598" w:hanging="202"/>
      </w:pPr>
      <w:rPr>
        <w:rFonts w:hint="default"/>
        <w:lang w:val="hr-HR" w:eastAsia="en-US" w:bidi="ar-SA"/>
      </w:rPr>
    </w:lvl>
    <w:lvl w:ilvl="4" w:tplc="6E94AB7A">
      <w:numFmt w:val="bullet"/>
      <w:lvlText w:val="•"/>
      <w:lvlJc w:val="left"/>
      <w:pPr>
        <w:ind w:left="2098" w:hanging="202"/>
      </w:pPr>
      <w:rPr>
        <w:rFonts w:hint="default"/>
        <w:lang w:val="hr-HR" w:eastAsia="en-US" w:bidi="ar-SA"/>
      </w:rPr>
    </w:lvl>
    <w:lvl w:ilvl="5" w:tplc="FDB227D4">
      <w:numFmt w:val="bullet"/>
      <w:lvlText w:val="•"/>
      <w:lvlJc w:val="left"/>
      <w:pPr>
        <w:ind w:left="2597" w:hanging="202"/>
      </w:pPr>
      <w:rPr>
        <w:rFonts w:hint="default"/>
        <w:lang w:val="hr-HR" w:eastAsia="en-US" w:bidi="ar-SA"/>
      </w:rPr>
    </w:lvl>
    <w:lvl w:ilvl="6" w:tplc="378079EE">
      <w:numFmt w:val="bullet"/>
      <w:lvlText w:val="•"/>
      <w:lvlJc w:val="left"/>
      <w:pPr>
        <w:ind w:left="3097" w:hanging="202"/>
      </w:pPr>
      <w:rPr>
        <w:rFonts w:hint="default"/>
        <w:lang w:val="hr-HR" w:eastAsia="en-US" w:bidi="ar-SA"/>
      </w:rPr>
    </w:lvl>
    <w:lvl w:ilvl="7" w:tplc="4356B678">
      <w:numFmt w:val="bullet"/>
      <w:lvlText w:val="•"/>
      <w:lvlJc w:val="left"/>
      <w:pPr>
        <w:ind w:left="3596" w:hanging="202"/>
      </w:pPr>
      <w:rPr>
        <w:rFonts w:hint="default"/>
        <w:lang w:val="hr-HR" w:eastAsia="en-US" w:bidi="ar-SA"/>
      </w:rPr>
    </w:lvl>
    <w:lvl w:ilvl="8" w:tplc="C88664C2">
      <w:numFmt w:val="bullet"/>
      <w:lvlText w:val="•"/>
      <w:lvlJc w:val="left"/>
      <w:pPr>
        <w:ind w:left="4096" w:hanging="202"/>
      </w:pPr>
      <w:rPr>
        <w:rFonts w:hint="default"/>
        <w:lang w:val="hr-HR" w:eastAsia="en-US" w:bidi="ar-SA"/>
      </w:rPr>
    </w:lvl>
  </w:abstractNum>
  <w:abstractNum w:abstractNumId="13" w15:restartNumberingAfterBreak="0">
    <w:nsid w:val="3FBE1692"/>
    <w:multiLevelType w:val="hybridMultilevel"/>
    <w:tmpl w:val="46CC5720"/>
    <w:lvl w:ilvl="0" w:tplc="E74859E8">
      <w:start w:val="1"/>
      <w:numFmt w:val="decimal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hr-HR" w:eastAsia="en-US" w:bidi="ar-SA"/>
      </w:rPr>
    </w:lvl>
    <w:lvl w:ilvl="1" w:tplc="AB78A880">
      <w:numFmt w:val="bullet"/>
      <w:lvlText w:val="•"/>
      <w:lvlJc w:val="left"/>
      <w:pPr>
        <w:ind w:left="1277" w:hanging="360"/>
      </w:pPr>
      <w:rPr>
        <w:rFonts w:hint="default"/>
        <w:lang w:val="hr-HR" w:eastAsia="en-US" w:bidi="ar-SA"/>
      </w:rPr>
    </w:lvl>
    <w:lvl w:ilvl="2" w:tplc="D2B05192">
      <w:numFmt w:val="bullet"/>
      <w:lvlText w:val="•"/>
      <w:lvlJc w:val="left"/>
      <w:pPr>
        <w:ind w:left="1734" w:hanging="360"/>
      </w:pPr>
      <w:rPr>
        <w:rFonts w:hint="default"/>
        <w:lang w:val="hr-HR" w:eastAsia="en-US" w:bidi="ar-SA"/>
      </w:rPr>
    </w:lvl>
    <w:lvl w:ilvl="3" w:tplc="E25802DA">
      <w:numFmt w:val="bullet"/>
      <w:lvlText w:val="•"/>
      <w:lvlJc w:val="left"/>
      <w:pPr>
        <w:ind w:left="2191" w:hanging="360"/>
      </w:pPr>
      <w:rPr>
        <w:rFonts w:hint="default"/>
        <w:lang w:val="hr-HR" w:eastAsia="en-US" w:bidi="ar-SA"/>
      </w:rPr>
    </w:lvl>
    <w:lvl w:ilvl="4" w:tplc="A47248B0">
      <w:numFmt w:val="bullet"/>
      <w:lvlText w:val="•"/>
      <w:lvlJc w:val="left"/>
      <w:pPr>
        <w:ind w:left="2648" w:hanging="360"/>
      </w:pPr>
      <w:rPr>
        <w:rFonts w:hint="default"/>
        <w:lang w:val="hr-HR" w:eastAsia="en-US" w:bidi="ar-SA"/>
      </w:rPr>
    </w:lvl>
    <w:lvl w:ilvl="5" w:tplc="12EA1FB2">
      <w:numFmt w:val="bullet"/>
      <w:lvlText w:val="•"/>
      <w:lvlJc w:val="left"/>
      <w:pPr>
        <w:ind w:left="3105" w:hanging="360"/>
      </w:pPr>
      <w:rPr>
        <w:rFonts w:hint="default"/>
        <w:lang w:val="hr-HR" w:eastAsia="en-US" w:bidi="ar-SA"/>
      </w:rPr>
    </w:lvl>
    <w:lvl w:ilvl="6" w:tplc="39783D96">
      <w:numFmt w:val="bullet"/>
      <w:lvlText w:val="•"/>
      <w:lvlJc w:val="left"/>
      <w:pPr>
        <w:ind w:left="3562" w:hanging="360"/>
      </w:pPr>
      <w:rPr>
        <w:rFonts w:hint="default"/>
        <w:lang w:val="hr-HR" w:eastAsia="en-US" w:bidi="ar-SA"/>
      </w:rPr>
    </w:lvl>
    <w:lvl w:ilvl="7" w:tplc="2BE8D23E">
      <w:numFmt w:val="bullet"/>
      <w:lvlText w:val="•"/>
      <w:lvlJc w:val="left"/>
      <w:pPr>
        <w:ind w:left="4019" w:hanging="360"/>
      </w:pPr>
      <w:rPr>
        <w:rFonts w:hint="default"/>
        <w:lang w:val="hr-HR" w:eastAsia="en-US" w:bidi="ar-SA"/>
      </w:rPr>
    </w:lvl>
    <w:lvl w:ilvl="8" w:tplc="33E2D0FC">
      <w:numFmt w:val="bullet"/>
      <w:lvlText w:val="•"/>
      <w:lvlJc w:val="left"/>
      <w:pPr>
        <w:ind w:left="4476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415F0C90"/>
    <w:multiLevelType w:val="hybridMultilevel"/>
    <w:tmpl w:val="4B627456"/>
    <w:lvl w:ilvl="0" w:tplc="7F8C9B2C">
      <w:start w:val="1"/>
      <w:numFmt w:val="decimal"/>
      <w:lvlText w:val="%1."/>
      <w:lvlJc w:val="left"/>
      <w:pPr>
        <w:ind w:left="828" w:hanging="360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hr-HR" w:eastAsia="en-US" w:bidi="ar-SA"/>
      </w:rPr>
    </w:lvl>
    <w:lvl w:ilvl="1" w:tplc="642A30C6">
      <w:numFmt w:val="bullet"/>
      <w:lvlText w:val="•"/>
      <w:lvlJc w:val="left"/>
      <w:pPr>
        <w:ind w:left="1247" w:hanging="360"/>
      </w:pPr>
      <w:rPr>
        <w:rFonts w:hint="default"/>
        <w:lang w:val="hr-HR" w:eastAsia="en-US" w:bidi="ar-SA"/>
      </w:rPr>
    </w:lvl>
    <w:lvl w:ilvl="2" w:tplc="6174104A">
      <w:numFmt w:val="bullet"/>
      <w:lvlText w:val="•"/>
      <w:lvlJc w:val="left"/>
      <w:pPr>
        <w:ind w:left="1675" w:hanging="360"/>
      </w:pPr>
      <w:rPr>
        <w:rFonts w:hint="default"/>
        <w:lang w:val="hr-HR" w:eastAsia="en-US" w:bidi="ar-SA"/>
      </w:rPr>
    </w:lvl>
    <w:lvl w:ilvl="3" w:tplc="505E8352">
      <w:numFmt w:val="bullet"/>
      <w:lvlText w:val="•"/>
      <w:lvlJc w:val="left"/>
      <w:pPr>
        <w:ind w:left="2102" w:hanging="360"/>
      </w:pPr>
      <w:rPr>
        <w:rFonts w:hint="default"/>
        <w:lang w:val="hr-HR" w:eastAsia="en-US" w:bidi="ar-SA"/>
      </w:rPr>
    </w:lvl>
    <w:lvl w:ilvl="4" w:tplc="6C404BB6">
      <w:numFmt w:val="bullet"/>
      <w:lvlText w:val="•"/>
      <w:lvlJc w:val="left"/>
      <w:pPr>
        <w:ind w:left="2530" w:hanging="360"/>
      </w:pPr>
      <w:rPr>
        <w:rFonts w:hint="default"/>
        <w:lang w:val="hr-HR" w:eastAsia="en-US" w:bidi="ar-SA"/>
      </w:rPr>
    </w:lvl>
    <w:lvl w:ilvl="5" w:tplc="FFE45774">
      <w:numFmt w:val="bullet"/>
      <w:lvlText w:val="•"/>
      <w:lvlJc w:val="left"/>
      <w:pPr>
        <w:ind w:left="2957" w:hanging="360"/>
      </w:pPr>
      <w:rPr>
        <w:rFonts w:hint="default"/>
        <w:lang w:val="hr-HR" w:eastAsia="en-US" w:bidi="ar-SA"/>
      </w:rPr>
    </w:lvl>
    <w:lvl w:ilvl="6" w:tplc="7ED05B36">
      <w:numFmt w:val="bullet"/>
      <w:lvlText w:val="•"/>
      <w:lvlJc w:val="left"/>
      <w:pPr>
        <w:ind w:left="3385" w:hanging="360"/>
      </w:pPr>
      <w:rPr>
        <w:rFonts w:hint="default"/>
        <w:lang w:val="hr-HR" w:eastAsia="en-US" w:bidi="ar-SA"/>
      </w:rPr>
    </w:lvl>
    <w:lvl w:ilvl="7" w:tplc="7B7241D2">
      <w:numFmt w:val="bullet"/>
      <w:lvlText w:val="•"/>
      <w:lvlJc w:val="left"/>
      <w:pPr>
        <w:ind w:left="3812" w:hanging="360"/>
      </w:pPr>
      <w:rPr>
        <w:rFonts w:hint="default"/>
        <w:lang w:val="hr-HR" w:eastAsia="en-US" w:bidi="ar-SA"/>
      </w:rPr>
    </w:lvl>
    <w:lvl w:ilvl="8" w:tplc="91E8E052">
      <w:numFmt w:val="bullet"/>
      <w:lvlText w:val="•"/>
      <w:lvlJc w:val="left"/>
      <w:pPr>
        <w:ind w:left="4240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48C50485"/>
    <w:multiLevelType w:val="hybridMultilevel"/>
    <w:tmpl w:val="2BC2340C"/>
    <w:lvl w:ilvl="0" w:tplc="34DC6CB4">
      <w:start w:val="1"/>
      <w:numFmt w:val="decimal"/>
      <w:lvlText w:val="%1."/>
      <w:lvlJc w:val="left"/>
      <w:pPr>
        <w:ind w:left="828" w:hanging="360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hr-HR" w:eastAsia="en-US" w:bidi="ar-SA"/>
      </w:rPr>
    </w:lvl>
    <w:lvl w:ilvl="1" w:tplc="A1F487A2">
      <w:numFmt w:val="bullet"/>
      <w:lvlText w:val="•"/>
      <w:lvlJc w:val="left"/>
      <w:pPr>
        <w:ind w:left="1247" w:hanging="360"/>
      </w:pPr>
      <w:rPr>
        <w:rFonts w:hint="default"/>
        <w:lang w:val="hr-HR" w:eastAsia="en-US" w:bidi="ar-SA"/>
      </w:rPr>
    </w:lvl>
    <w:lvl w:ilvl="2" w:tplc="F50EA732">
      <w:numFmt w:val="bullet"/>
      <w:lvlText w:val="•"/>
      <w:lvlJc w:val="left"/>
      <w:pPr>
        <w:ind w:left="1675" w:hanging="360"/>
      </w:pPr>
      <w:rPr>
        <w:rFonts w:hint="default"/>
        <w:lang w:val="hr-HR" w:eastAsia="en-US" w:bidi="ar-SA"/>
      </w:rPr>
    </w:lvl>
    <w:lvl w:ilvl="3" w:tplc="B6067D8C">
      <w:numFmt w:val="bullet"/>
      <w:lvlText w:val="•"/>
      <w:lvlJc w:val="left"/>
      <w:pPr>
        <w:ind w:left="2102" w:hanging="360"/>
      </w:pPr>
      <w:rPr>
        <w:rFonts w:hint="default"/>
        <w:lang w:val="hr-HR" w:eastAsia="en-US" w:bidi="ar-SA"/>
      </w:rPr>
    </w:lvl>
    <w:lvl w:ilvl="4" w:tplc="0706CAEE">
      <w:numFmt w:val="bullet"/>
      <w:lvlText w:val="•"/>
      <w:lvlJc w:val="left"/>
      <w:pPr>
        <w:ind w:left="2530" w:hanging="360"/>
      </w:pPr>
      <w:rPr>
        <w:rFonts w:hint="default"/>
        <w:lang w:val="hr-HR" w:eastAsia="en-US" w:bidi="ar-SA"/>
      </w:rPr>
    </w:lvl>
    <w:lvl w:ilvl="5" w:tplc="9C084F32">
      <w:numFmt w:val="bullet"/>
      <w:lvlText w:val="•"/>
      <w:lvlJc w:val="left"/>
      <w:pPr>
        <w:ind w:left="2957" w:hanging="360"/>
      </w:pPr>
      <w:rPr>
        <w:rFonts w:hint="default"/>
        <w:lang w:val="hr-HR" w:eastAsia="en-US" w:bidi="ar-SA"/>
      </w:rPr>
    </w:lvl>
    <w:lvl w:ilvl="6" w:tplc="C3BECE92">
      <w:numFmt w:val="bullet"/>
      <w:lvlText w:val="•"/>
      <w:lvlJc w:val="left"/>
      <w:pPr>
        <w:ind w:left="3385" w:hanging="360"/>
      </w:pPr>
      <w:rPr>
        <w:rFonts w:hint="default"/>
        <w:lang w:val="hr-HR" w:eastAsia="en-US" w:bidi="ar-SA"/>
      </w:rPr>
    </w:lvl>
    <w:lvl w:ilvl="7" w:tplc="439065A0">
      <w:numFmt w:val="bullet"/>
      <w:lvlText w:val="•"/>
      <w:lvlJc w:val="left"/>
      <w:pPr>
        <w:ind w:left="3812" w:hanging="360"/>
      </w:pPr>
      <w:rPr>
        <w:rFonts w:hint="default"/>
        <w:lang w:val="hr-HR" w:eastAsia="en-US" w:bidi="ar-SA"/>
      </w:rPr>
    </w:lvl>
    <w:lvl w:ilvl="8" w:tplc="10A63394">
      <w:numFmt w:val="bullet"/>
      <w:lvlText w:val="•"/>
      <w:lvlJc w:val="left"/>
      <w:pPr>
        <w:ind w:left="4240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50755F8D"/>
    <w:multiLevelType w:val="hybridMultilevel"/>
    <w:tmpl w:val="E01C3DDE"/>
    <w:lvl w:ilvl="0" w:tplc="BF98B144">
      <w:start w:val="1"/>
      <w:numFmt w:val="decimal"/>
      <w:lvlText w:val="%1."/>
      <w:lvlJc w:val="left"/>
      <w:pPr>
        <w:ind w:left="405" w:hanging="269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hr-HR" w:eastAsia="en-US" w:bidi="ar-SA"/>
      </w:rPr>
    </w:lvl>
    <w:lvl w:ilvl="1" w:tplc="2E223A0A">
      <w:numFmt w:val="bullet"/>
      <w:lvlText w:val="•"/>
      <w:lvlJc w:val="left"/>
      <w:pPr>
        <w:ind w:left="869" w:hanging="269"/>
      </w:pPr>
      <w:rPr>
        <w:rFonts w:hint="default"/>
        <w:lang w:val="hr-HR" w:eastAsia="en-US" w:bidi="ar-SA"/>
      </w:rPr>
    </w:lvl>
    <w:lvl w:ilvl="2" w:tplc="0304FDBE">
      <w:numFmt w:val="bullet"/>
      <w:lvlText w:val="•"/>
      <w:lvlJc w:val="left"/>
      <w:pPr>
        <w:ind w:left="1339" w:hanging="269"/>
      </w:pPr>
      <w:rPr>
        <w:rFonts w:hint="default"/>
        <w:lang w:val="hr-HR" w:eastAsia="en-US" w:bidi="ar-SA"/>
      </w:rPr>
    </w:lvl>
    <w:lvl w:ilvl="3" w:tplc="30B0438C">
      <w:numFmt w:val="bullet"/>
      <w:lvlText w:val="•"/>
      <w:lvlJc w:val="left"/>
      <w:pPr>
        <w:ind w:left="1808" w:hanging="269"/>
      </w:pPr>
      <w:rPr>
        <w:rFonts w:hint="default"/>
        <w:lang w:val="hr-HR" w:eastAsia="en-US" w:bidi="ar-SA"/>
      </w:rPr>
    </w:lvl>
    <w:lvl w:ilvl="4" w:tplc="B13AB48A">
      <w:numFmt w:val="bullet"/>
      <w:lvlText w:val="•"/>
      <w:lvlJc w:val="left"/>
      <w:pPr>
        <w:ind w:left="2278" w:hanging="269"/>
      </w:pPr>
      <w:rPr>
        <w:rFonts w:hint="default"/>
        <w:lang w:val="hr-HR" w:eastAsia="en-US" w:bidi="ar-SA"/>
      </w:rPr>
    </w:lvl>
    <w:lvl w:ilvl="5" w:tplc="B316CC9A">
      <w:numFmt w:val="bullet"/>
      <w:lvlText w:val="•"/>
      <w:lvlJc w:val="left"/>
      <w:pPr>
        <w:ind w:left="2747" w:hanging="269"/>
      </w:pPr>
      <w:rPr>
        <w:rFonts w:hint="default"/>
        <w:lang w:val="hr-HR" w:eastAsia="en-US" w:bidi="ar-SA"/>
      </w:rPr>
    </w:lvl>
    <w:lvl w:ilvl="6" w:tplc="EEB07C4E">
      <w:numFmt w:val="bullet"/>
      <w:lvlText w:val="•"/>
      <w:lvlJc w:val="left"/>
      <w:pPr>
        <w:ind w:left="3217" w:hanging="269"/>
      </w:pPr>
      <w:rPr>
        <w:rFonts w:hint="default"/>
        <w:lang w:val="hr-HR" w:eastAsia="en-US" w:bidi="ar-SA"/>
      </w:rPr>
    </w:lvl>
    <w:lvl w:ilvl="7" w:tplc="567E93FC">
      <w:numFmt w:val="bullet"/>
      <w:lvlText w:val="•"/>
      <w:lvlJc w:val="left"/>
      <w:pPr>
        <w:ind w:left="3686" w:hanging="269"/>
      </w:pPr>
      <w:rPr>
        <w:rFonts w:hint="default"/>
        <w:lang w:val="hr-HR" w:eastAsia="en-US" w:bidi="ar-SA"/>
      </w:rPr>
    </w:lvl>
    <w:lvl w:ilvl="8" w:tplc="A5321AE0">
      <w:numFmt w:val="bullet"/>
      <w:lvlText w:val="•"/>
      <w:lvlJc w:val="left"/>
      <w:pPr>
        <w:ind w:left="4156" w:hanging="269"/>
      </w:pPr>
      <w:rPr>
        <w:rFonts w:hint="default"/>
        <w:lang w:val="hr-HR" w:eastAsia="en-US" w:bidi="ar-SA"/>
      </w:rPr>
    </w:lvl>
  </w:abstractNum>
  <w:abstractNum w:abstractNumId="17" w15:restartNumberingAfterBreak="0">
    <w:nsid w:val="65F81B24"/>
    <w:multiLevelType w:val="hybridMultilevel"/>
    <w:tmpl w:val="BF18B5F4"/>
    <w:lvl w:ilvl="0" w:tplc="06DECEAA">
      <w:start w:val="1"/>
      <w:numFmt w:val="decimal"/>
      <w:lvlText w:val="%1."/>
      <w:lvlJc w:val="left"/>
      <w:pPr>
        <w:ind w:left="108" w:hanging="152"/>
        <w:jc w:val="left"/>
      </w:pPr>
      <w:rPr>
        <w:rFonts w:ascii="Arial MT" w:eastAsia="Arial MT" w:hAnsi="Arial MT" w:cs="Arial MT" w:hint="default"/>
        <w:w w:val="100"/>
        <w:sz w:val="16"/>
        <w:szCs w:val="16"/>
        <w:lang w:val="hr-HR" w:eastAsia="en-US" w:bidi="ar-SA"/>
      </w:rPr>
    </w:lvl>
    <w:lvl w:ilvl="1" w:tplc="F818366E">
      <w:numFmt w:val="bullet"/>
      <w:lvlText w:val="•"/>
      <w:lvlJc w:val="left"/>
      <w:pPr>
        <w:ind w:left="599" w:hanging="152"/>
      </w:pPr>
      <w:rPr>
        <w:rFonts w:hint="default"/>
        <w:lang w:val="hr-HR" w:eastAsia="en-US" w:bidi="ar-SA"/>
      </w:rPr>
    </w:lvl>
    <w:lvl w:ilvl="2" w:tplc="AB9C353A">
      <w:numFmt w:val="bullet"/>
      <w:lvlText w:val="•"/>
      <w:lvlJc w:val="left"/>
      <w:pPr>
        <w:ind w:left="1099" w:hanging="152"/>
      </w:pPr>
      <w:rPr>
        <w:rFonts w:hint="default"/>
        <w:lang w:val="hr-HR" w:eastAsia="en-US" w:bidi="ar-SA"/>
      </w:rPr>
    </w:lvl>
    <w:lvl w:ilvl="3" w:tplc="776272A8">
      <w:numFmt w:val="bullet"/>
      <w:lvlText w:val="•"/>
      <w:lvlJc w:val="left"/>
      <w:pPr>
        <w:ind w:left="1598" w:hanging="152"/>
      </w:pPr>
      <w:rPr>
        <w:rFonts w:hint="default"/>
        <w:lang w:val="hr-HR" w:eastAsia="en-US" w:bidi="ar-SA"/>
      </w:rPr>
    </w:lvl>
    <w:lvl w:ilvl="4" w:tplc="25907960">
      <w:numFmt w:val="bullet"/>
      <w:lvlText w:val="•"/>
      <w:lvlJc w:val="left"/>
      <w:pPr>
        <w:ind w:left="2098" w:hanging="152"/>
      </w:pPr>
      <w:rPr>
        <w:rFonts w:hint="default"/>
        <w:lang w:val="hr-HR" w:eastAsia="en-US" w:bidi="ar-SA"/>
      </w:rPr>
    </w:lvl>
    <w:lvl w:ilvl="5" w:tplc="C1FC72A0">
      <w:numFmt w:val="bullet"/>
      <w:lvlText w:val="•"/>
      <w:lvlJc w:val="left"/>
      <w:pPr>
        <w:ind w:left="2597" w:hanging="152"/>
      </w:pPr>
      <w:rPr>
        <w:rFonts w:hint="default"/>
        <w:lang w:val="hr-HR" w:eastAsia="en-US" w:bidi="ar-SA"/>
      </w:rPr>
    </w:lvl>
    <w:lvl w:ilvl="6" w:tplc="014052D0">
      <w:numFmt w:val="bullet"/>
      <w:lvlText w:val="•"/>
      <w:lvlJc w:val="left"/>
      <w:pPr>
        <w:ind w:left="3097" w:hanging="152"/>
      </w:pPr>
      <w:rPr>
        <w:rFonts w:hint="default"/>
        <w:lang w:val="hr-HR" w:eastAsia="en-US" w:bidi="ar-SA"/>
      </w:rPr>
    </w:lvl>
    <w:lvl w:ilvl="7" w:tplc="52341330">
      <w:numFmt w:val="bullet"/>
      <w:lvlText w:val="•"/>
      <w:lvlJc w:val="left"/>
      <w:pPr>
        <w:ind w:left="3596" w:hanging="152"/>
      </w:pPr>
      <w:rPr>
        <w:rFonts w:hint="default"/>
        <w:lang w:val="hr-HR" w:eastAsia="en-US" w:bidi="ar-SA"/>
      </w:rPr>
    </w:lvl>
    <w:lvl w:ilvl="8" w:tplc="9752BA0A">
      <w:numFmt w:val="bullet"/>
      <w:lvlText w:val="•"/>
      <w:lvlJc w:val="left"/>
      <w:pPr>
        <w:ind w:left="4096" w:hanging="152"/>
      </w:pPr>
      <w:rPr>
        <w:rFonts w:hint="default"/>
        <w:lang w:val="hr-HR" w:eastAsia="en-US" w:bidi="ar-SA"/>
      </w:rPr>
    </w:lvl>
  </w:abstractNum>
  <w:abstractNum w:abstractNumId="18" w15:restartNumberingAfterBreak="0">
    <w:nsid w:val="68FF4901"/>
    <w:multiLevelType w:val="hybridMultilevel"/>
    <w:tmpl w:val="F7A4CFC2"/>
    <w:lvl w:ilvl="0" w:tplc="EDF21760">
      <w:start w:val="1"/>
      <w:numFmt w:val="decimal"/>
      <w:lvlText w:val="%1."/>
      <w:lvlJc w:val="left"/>
      <w:pPr>
        <w:ind w:left="565" w:hanging="360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hr-HR" w:eastAsia="en-US" w:bidi="ar-SA"/>
      </w:rPr>
    </w:lvl>
    <w:lvl w:ilvl="1" w:tplc="3092D8A8">
      <w:numFmt w:val="bullet"/>
      <w:lvlText w:val="•"/>
      <w:lvlJc w:val="left"/>
      <w:pPr>
        <w:ind w:left="1124" w:hanging="360"/>
      </w:pPr>
      <w:rPr>
        <w:rFonts w:hint="default"/>
        <w:lang w:val="hr-HR" w:eastAsia="en-US" w:bidi="ar-SA"/>
      </w:rPr>
    </w:lvl>
    <w:lvl w:ilvl="2" w:tplc="4B161BF2">
      <w:numFmt w:val="bullet"/>
      <w:lvlText w:val="•"/>
      <w:lvlJc w:val="left"/>
      <w:pPr>
        <w:ind w:left="1688" w:hanging="360"/>
      </w:pPr>
      <w:rPr>
        <w:rFonts w:hint="default"/>
        <w:lang w:val="hr-HR" w:eastAsia="en-US" w:bidi="ar-SA"/>
      </w:rPr>
    </w:lvl>
    <w:lvl w:ilvl="3" w:tplc="6086897A">
      <w:numFmt w:val="bullet"/>
      <w:lvlText w:val="•"/>
      <w:lvlJc w:val="left"/>
      <w:pPr>
        <w:ind w:left="2253" w:hanging="360"/>
      </w:pPr>
      <w:rPr>
        <w:rFonts w:hint="default"/>
        <w:lang w:val="hr-HR" w:eastAsia="en-US" w:bidi="ar-SA"/>
      </w:rPr>
    </w:lvl>
    <w:lvl w:ilvl="4" w:tplc="AA0AC59C">
      <w:numFmt w:val="bullet"/>
      <w:lvlText w:val="•"/>
      <w:lvlJc w:val="left"/>
      <w:pPr>
        <w:ind w:left="2817" w:hanging="360"/>
      </w:pPr>
      <w:rPr>
        <w:rFonts w:hint="default"/>
        <w:lang w:val="hr-HR" w:eastAsia="en-US" w:bidi="ar-SA"/>
      </w:rPr>
    </w:lvl>
    <w:lvl w:ilvl="5" w:tplc="775CA22C">
      <w:numFmt w:val="bullet"/>
      <w:lvlText w:val="•"/>
      <w:lvlJc w:val="left"/>
      <w:pPr>
        <w:ind w:left="3382" w:hanging="360"/>
      </w:pPr>
      <w:rPr>
        <w:rFonts w:hint="default"/>
        <w:lang w:val="hr-HR" w:eastAsia="en-US" w:bidi="ar-SA"/>
      </w:rPr>
    </w:lvl>
    <w:lvl w:ilvl="6" w:tplc="16B447EC">
      <w:numFmt w:val="bullet"/>
      <w:lvlText w:val="•"/>
      <w:lvlJc w:val="left"/>
      <w:pPr>
        <w:ind w:left="3946" w:hanging="360"/>
      </w:pPr>
      <w:rPr>
        <w:rFonts w:hint="default"/>
        <w:lang w:val="hr-HR" w:eastAsia="en-US" w:bidi="ar-SA"/>
      </w:rPr>
    </w:lvl>
    <w:lvl w:ilvl="7" w:tplc="C0B0ABEA">
      <w:numFmt w:val="bullet"/>
      <w:lvlText w:val="•"/>
      <w:lvlJc w:val="left"/>
      <w:pPr>
        <w:ind w:left="4510" w:hanging="360"/>
      </w:pPr>
      <w:rPr>
        <w:rFonts w:hint="default"/>
        <w:lang w:val="hr-HR" w:eastAsia="en-US" w:bidi="ar-SA"/>
      </w:rPr>
    </w:lvl>
    <w:lvl w:ilvl="8" w:tplc="B01CBC96">
      <w:numFmt w:val="bullet"/>
      <w:lvlText w:val="•"/>
      <w:lvlJc w:val="left"/>
      <w:pPr>
        <w:ind w:left="5075" w:hanging="360"/>
      </w:pPr>
      <w:rPr>
        <w:rFonts w:hint="default"/>
        <w:lang w:val="hr-HR" w:eastAsia="en-US" w:bidi="ar-SA"/>
      </w:rPr>
    </w:lvl>
  </w:abstractNum>
  <w:abstractNum w:abstractNumId="19" w15:restartNumberingAfterBreak="0">
    <w:nsid w:val="6B9B66AE"/>
    <w:multiLevelType w:val="hybridMultilevel"/>
    <w:tmpl w:val="C820FA54"/>
    <w:lvl w:ilvl="0" w:tplc="1BEC7BCC">
      <w:start w:val="1"/>
      <w:numFmt w:val="decimal"/>
      <w:lvlText w:val="%1."/>
      <w:lvlJc w:val="left"/>
      <w:pPr>
        <w:ind w:left="309" w:hanging="20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hr-HR" w:eastAsia="en-US" w:bidi="ar-SA"/>
      </w:rPr>
    </w:lvl>
    <w:lvl w:ilvl="1" w:tplc="A260D986">
      <w:numFmt w:val="bullet"/>
      <w:lvlText w:val="•"/>
      <w:lvlJc w:val="left"/>
      <w:pPr>
        <w:ind w:left="779" w:hanging="202"/>
      </w:pPr>
      <w:rPr>
        <w:rFonts w:hint="default"/>
        <w:lang w:val="hr-HR" w:eastAsia="en-US" w:bidi="ar-SA"/>
      </w:rPr>
    </w:lvl>
    <w:lvl w:ilvl="2" w:tplc="70DAFABE">
      <w:numFmt w:val="bullet"/>
      <w:lvlText w:val="•"/>
      <w:lvlJc w:val="left"/>
      <w:pPr>
        <w:ind w:left="1259" w:hanging="202"/>
      </w:pPr>
      <w:rPr>
        <w:rFonts w:hint="default"/>
        <w:lang w:val="hr-HR" w:eastAsia="en-US" w:bidi="ar-SA"/>
      </w:rPr>
    </w:lvl>
    <w:lvl w:ilvl="3" w:tplc="DE2CD4D0">
      <w:numFmt w:val="bullet"/>
      <w:lvlText w:val="•"/>
      <w:lvlJc w:val="left"/>
      <w:pPr>
        <w:ind w:left="1738" w:hanging="202"/>
      </w:pPr>
      <w:rPr>
        <w:rFonts w:hint="default"/>
        <w:lang w:val="hr-HR" w:eastAsia="en-US" w:bidi="ar-SA"/>
      </w:rPr>
    </w:lvl>
    <w:lvl w:ilvl="4" w:tplc="AF2CCD5C">
      <w:numFmt w:val="bullet"/>
      <w:lvlText w:val="•"/>
      <w:lvlJc w:val="left"/>
      <w:pPr>
        <w:ind w:left="2218" w:hanging="202"/>
      </w:pPr>
      <w:rPr>
        <w:rFonts w:hint="default"/>
        <w:lang w:val="hr-HR" w:eastAsia="en-US" w:bidi="ar-SA"/>
      </w:rPr>
    </w:lvl>
    <w:lvl w:ilvl="5" w:tplc="01A2E06C">
      <w:numFmt w:val="bullet"/>
      <w:lvlText w:val="•"/>
      <w:lvlJc w:val="left"/>
      <w:pPr>
        <w:ind w:left="2697" w:hanging="202"/>
      </w:pPr>
      <w:rPr>
        <w:rFonts w:hint="default"/>
        <w:lang w:val="hr-HR" w:eastAsia="en-US" w:bidi="ar-SA"/>
      </w:rPr>
    </w:lvl>
    <w:lvl w:ilvl="6" w:tplc="385EDFC6">
      <w:numFmt w:val="bullet"/>
      <w:lvlText w:val="•"/>
      <w:lvlJc w:val="left"/>
      <w:pPr>
        <w:ind w:left="3177" w:hanging="202"/>
      </w:pPr>
      <w:rPr>
        <w:rFonts w:hint="default"/>
        <w:lang w:val="hr-HR" w:eastAsia="en-US" w:bidi="ar-SA"/>
      </w:rPr>
    </w:lvl>
    <w:lvl w:ilvl="7" w:tplc="6C5EAB8A">
      <w:numFmt w:val="bullet"/>
      <w:lvlText w:val="•"/>
      <w:lvlJc w:val="left"/>
      <w:pPr>
        <w:ind w:left="3656" w:hanging="202"/>
      </w:pPr>
      <w:rPr>
        <w:rFonts w:hint="default"/>
        <w:lang w:val="hr-HR" w:eastAsia="en-US" w:bidi="ar-SA"/>
      </w:rPr>
    </w:lvl>
    <w:lvl w:ilvl="8" w:tplc="65340578">
      <w:numFmt w:val="bullet"/>
      <w:lvlText w:val="•"/>
      <w:lvlJc w:val="left"/>
      <w:pPr>
        <w:ind w:left="4136" w:hanging="202"/>
      </w:pPr>
      <w:rPr>
        <w:rFonts w:hint="default"/>
        <w:lang w:val="hr-HR" w:eastAsia="en-US" w:bidi="ar-SA"/>
      </w:rPr>
    </w:lvl>
  </w:abstractNum>
  <w:abstractNum w:abstractNumId="20" w15:restartNumberingAfterBreak="0">
    <w:nsid w:val="76C40341"/>
    <w:multiLevelType w:val="hybridMultilevel"/>
    <w:tmpl w:val="25801AE8"/>
    <w:lvl w:ilvl="0" w:tplc="9F4E1320">
      <w:start w:val="1"/>
      <w:numFmt w:val="decimal"/>
      <w:lvlText w:val="%1."/>
      <w:lvlJc w:val="left"/>
      <w:pPr>
        <w:ind w:left="108" w:hanging="20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hr-HR" w:eastAsia="en-US" w:bidi="ar-SA"/>
      </w:rPr>
    </w:lvl>
    <w:lvl w:ilvl="1" w:tplc="3B08FE1C">
      <w:numFmt w:val="bullet"/>
      <w:lvlText w:val="•"/>
      <w:lvlJc w:val="left"/>
      <w:pPr>
        <w:ind w:left="599" w:hanging="202"/>
      </w:pPr>
      <w:rPr>
        <w:rFonts w:hint="default"/>
        <w:lang w:val="hr-HR" w:eastAsia="en-US" w:bidi="ar-SA"/>
      </w:rPr>
    </w:lvl>
    <w:lvl w:ilvl="2" w:tplc="FC841D9E">
      <w:numFmt w:val="bullet"/>
      <w:lvlText w:val="•"/>
      <w:lvlJc w:val="left"/>
      <w:pPr>
        <w:ind w:left="1099" w:hanging="202"/>
      </w:pPr>
      <w:rPr>
        <w:rFonts w:hint="default"/>
        <w:lang w:val="hr-HR" w:eastAsia="en-US" w:bidi="ar-SA"/>
      </w:rPr>
    </w:lvl>
    <w:lvl w:ilvl="3" w:tplc="ABCE8784">
      <w:numFmt w:val="bullet"/>
      <w:lvlText w:val="•"/>
      <w:lvlJc w:val="left"/>
      <w:pPr>
        <w:ind w:left="1598" w:hanging="202"/>
      </w:pPr>
      <w:rPr>
        <w:rFonts w:hint="default"/>
        <w:lang w:val="hr-HR" w:eastAsia="en-US" w:bidi="ar-SA"/>
      </w:rPr>
    </w:lvl>
    <w:lvl w:ilvl="4" w:tplc="5534216E">
      <w:numFmt w:val="bullet"/>
      <w:lvlText w:val="•"/>
      <w:lvlJc w:val="left"/>
      <w:pPr>
        <w:ind w:left="2098" w:hanging="202"/>
      </w:pPr>
      <w:rPr>
        <w:rFonts w:hint="default"/>
        <w:lang w:val="hr-HR" w:eastAsia="en-US" w:bidi="ar-SA"/>
      </w:rPr>
    </w:lvl>
    <w:lvl w:ilvl="5" w:tplc="E1A40E50">
      <w:numFmt w:val="bullet"/>
      <w:lvlText w:val="•"/>
      <w:lvlJc w:val="left"/>
      <w:pPr>
        <w:ind w:left="2597" w:hanging="202"/>
      </w:pPr>
      <w:rPr>
        <w:rFonts w:hint="default"/>
        <w:lang w:val="hr-HR" w:eastAsia="en-US" w:bidi="ar-SA"/>
      </w:rPr>
    </w:lvl>
    <w:lvl w:ilvl="6" w:tplc="936C1DE8">
      <w:numFmt w:val="bullet"/>
      <w:lvlText w:val="•"/>
      <w:lvlJc w:val="left"/>
      <w:pPr>
        <w:ind w:left="3097" w:hanging="202"/>
      </w:pPr>
      <w:rPr>
        <w:rFonts w:hint="default"/>
        <w:lang w:val="hr-HR" w:eastAsia="en-US" w:bidi="ar-SA"/>
      </w:rPr>
    </w:lvl>
    <w:lvl w:ilvl="7" w:tplc="9224E1AE">
      <w:numFmt w:val="bullet"/>
      <w:lvlText w:val="•"/>
      <w:lvlJc w:val="left"/>
      <w:pPr>
        <w:ind w:left="3596" w:hanging="202"/>
      </w:pPr>
      <w:rPr>
        <w:rFonts w:hint="default"/>
        <w:lang w:val="hr-HR" w:eastAsia="en-US" w:bidi="ar-SA"/>
      </w:rPr>
    </w:lvl>
    <w:lvl w:ilvl="8" w:tplc="80CC9E7E">
      <w:numFmt w:val="bullet"/>
      <w:lvlText w:val="•"/>
      <w:lvlJc w:val="left"/>
      <w:pPr>
        <w:ind w:left="4096" w:hanging="202"/>
      </w:pPr>
      <w:rPr>
        <w:rFonts w:hint="default"/>
        <w:lang w:val="hr-HR" w:eastAsia="en-US" w:bidi="ar-SA"/>
      </w:rPr>
    </w:lvl>
  </w:abstractNum>
  <w:abstractNum w:abstractNumId="21" w15:restartNumberingAfterBreak="0">
    <w:nsid w:val="78BE7343"/>
    <w:multiLevelType w:val="hybridMultilevel"/>
    <w:tmpl w:val="530E98A4"/>
    <w:lvl w:ilvl="0" w:tplc="6448B490">
      <w:start w:val="2"/>
      <w:numFmt w:val="decimal"/>
      <w:lvlText w:val="%1."/>
      <w:lvlJc w:val="left"/>
      <w:pPr>
        <w:ind w:left="204" w:hanging="62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hr-HR" w:eastAsia="en-US" w:bidi="ar-SA"/>
      </w:rPr>
    </w:lvl>
    <w:lvl w:ilvl="1" w:tplc="6A98D8AC">
      <w:numFmt w:val="bullet"/>
      <w:lvlText w:val="•"/>
      <w:lvlJc w:val="left"/>
      <w:pPr>
        <w:ind w:left="800" w:hanging="622"/>
      </w:pPr>
      <w:rPr>
        <w:rFonts w:hint="default"/>
        <w:lang w:val="hr-HR" w:eastAsia="en-US" w:bidi="ar-SA"/>
      </w:rPr>
    </w:lvl>
    <w:lvl w:ilvl="2" w:tplc="CBB8F6BC">
      <w:numFmt w:val="bullet"/>
      <w:lvlText w:val="•"/>
      <w:lvlJc w:val="left"/>
      <w:pPr>
        <w:ind w:left="1400" w:hanging="622"/>
      </w:pPr>
      <w:rPr>
        <w:rFonts w:hint="default"/>
        <w:lang w:val="hr-HR" w:eastAsia="en-US" w:bidi="ar-SA"/>
      </w:rPr>
    </w:lvl>
    <w:lvl w:ilvl="3" w:tplc="44608AAE">
      <w:numFmt w:val="bullet"/>
      <w:lvlText w:val="•"/>
      <w:lvlJc w:val="left"/>
      <w:pPr>
        <w:ind w:left="2000" w:hanging="622"/>
      </w:pPr>
      <w:rPr>
        <w:rFonts w:hint="default"/>
        <w:lang w:val="hr-HR" w:eastAsia="en-US" w:bidi="ar-SA"/>
      </w:rPr>
    </w:lvl>
    <w:lvl w:ilvl="4" w:tplc="C0945FFC">
      <w:numFmt w:val="bullet"/>
      <w:lvlText w:val="•"/>
      <w:lvlJc w:val="left"/>
      <w:pPr>
        <w:ind w:left="2600" w:hanging="622"/>
      </w:pPr>
      <w:rPr>
        <w:rFonts w:hint="default"/>
        <w:lang w:val="hr-HR" w:eastAsia="en-US" w:bidi="ar-SA"/>
      </w:rPr>
    </w:lvl>
    <w:lvl w:ilvl="5" w:tplc="E5F0CE50">
      <w:numFmt w:val="bullet"/>
      <w:lvlText w:val="•"/>
      <w:lvlJc w:val="left"/>
      <w:pPr>
        <w:ind w:left="3200" w:hanging="622"/>
      </w:pPr>
      <w:rPr>
        <w:rFonts w:hint="default"/>
        <w:lang w:val="hr-HR" w:eastAsia="en-US" w:bidi="ar-SA"/>
      </w:rPr>
    </w:lvl>
    <w:lvl w:ilvl="6" w:tplc="6770B252">
      <w:numFmt w:val="bullet"/>
      <w:lvlText w:val="•"/>
      <w:lvlJc w:val="left"/>
      <w:pPr>
        <w:ind w:left="3800" w:hanging="622"/>
      </w:pPr>
      <w:rPr>
        <w:rFonts w:hint="default"/>
        <w:lang w:val="hr-HR" w:eastAsia="en-US" w:bidi="ar-SA"/>
      </w:rPr>
    </w:lvl>
    <w:lvl w:ilvl="7" w:tplc="94F60C4E">
      <w:numFmt w:val="bullet"/>
      <w:lvlText w:val="•"/>
      <w:lvlJc w:val="left"/>
      <w:pPr>
        <w:ind w:left="4400" w:hanging="622"/>
      </w:pPr>
      <w:rPr>
        <w:rFonts w:hint="default"/>
        <w:lang w:val="hr-HR" w:eastAsia="en-US" w:bidi="ar-SA"/>
      </w:rPr>
    </w:lvl>
    <w:lvl w:ilvl="8" w:tplc="61C43BEC">
      <w:numFmt w:val="bullet"/>
      <w:lvlText w:val="•"/>
      <w:lvlJc w:val="left"/>
      <w:pPr>
        <w:ind w:left="5000" w:hanging="622"/>
      </w:pPr>
      <w:rPr>
        <w:rFonts w:hint="default"/>
        <w:lang w:val="hr-HR" w:eastAsia="en-US" w:bidi="ar-SA"/>
      </w:r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7"/>
  </w:num>
  <w:num w:numId="5">
    <w:abstractNumId w:val="12"/>
  </w:num>
  <w:num w:numId="6">
    <w:abstractNumId w:val="20"/>
  </w:num>
  <w:num w:numId="7">
    <w:abstractNumId w:val="17"/>
  </w:num>
  <w:num w:numId="8">
    <w:abstractNumId w:val="16"/>
  </w:num>
  <w:num w:numId="9">
    <w:abstractNumId w:val="9"/>
  </w:num>
  <w:num w:numId="10">
    <w:abstractNumId w:val="14"/>
  </w:num>
  <w:num w:numId="11">
    <w:abstractNumId w:val="8"/>
  </w:num>
  <w:num w:numId="12">
    <w:abstractNumId w:val="19"/>
  </w:num>
  <w:num w:numId="13">
    <w:abstractNumId w:val="3"/>
  </w:num>
  <w:num w:numId="14">
    <w:abstractNumId w:val="1"/>
  </w:num>
  <w:num w:numId="15">
    <w:abstractNumId w:val="2"/>
  </w:num>
  <w:num w:numId="16">
    <w:abstractNumId w:val="13"/>
  </w:num>
  <w:num w:numId="17">
    <w:abstractNumId w:val="18"/>
  </w:num>
  <w:num w:numId="18">
    <w:abstractNumId w:val="6"/>
  </w:num>
  <w:num w:numId="19">
    <w:abstractNumId w:val="5"/>
  </w:num>
  <w:num w:numId="20">
    <w:abstractNumId w:val="21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2C8D"/>
    <w:rsid w:val="003B7340"/>
    <w:rsid w:val="006D2C8D"/>
    <w:rsid w:val="007E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8521F14"/>
  <w15:docId w15:val="{8CBD11E6-9364-4EDF-8A8B-C7CE45F9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539" w:hanging="361"/>
    </w:pPr>
  </w:style>
  <w:style w:type="paragraph" w:customStyle="1" w:styleId="TableParagraph">
    <w:name w:val="Table Paragraph"/>
    <w:basedOn w:val="Normal"/>
    <w:uiPriority w:val="1"/>
    <w:qFormat/>
    <w:pPr>
      <w:spacing w:line="20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12857</Words>
  <Characters>73291</Characters>
  <Application>Microsoft Office Word</Application>
  <DocSecurity>0</DocSecurity>
  <Lines>610</Lines>
  <Paragraphs>171</Paragraphs>
  <ScaleCrop>false</ScaleCrop>
  <Company/>
  <LinksUpToDate>false</LinksUpToDate>
  <CharactersWithSpaces>85977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Svetlana Campar</cp:lastModifiedBy>
  <cp:revision>3</cp:revision>
  <dcterms:created xsi:type="dcterms:W3CDTF">2023-09-07T10:56:00Z</dcterms:created>
  <dcterms:modified xsi:type="dcterms:W3CDTF">2023-09-07T10:55:00Z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2023-09-07T00:00:00Z</vt:filetime>
  </property>
</Properties>
</file>