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CF3" w:rsidRPr="00013BAF" w:rsidRDefault="00093C59" w:rsidP="00DF7798">
      <w:pPr>
        <w:jc w:val="center"/>
        <w:rPr>
          <w:rFonts w:ascii="Arial" w:hAnsi="Arial" w:cs="Arial"/>
          <w:b/>
          <w:lang w:val="sr-Latn-ME"/>
        </w:rPr>
      </w:pPr>
      <w:r w:rsidRPr="00013BAF">
        <w:rPr>
          <w:rFonts w:ascii="Arial" w:hAnsi="Arial" w:cs="Arial"/>
          <w:b/>
          <w:lang w:val="sr-Latn-ME"/>
        </w:rPr>
        <w:t>M</w:t>
      </w:r>
      <w:r w:rsidR="003E00F4" w:rsidRPr="00013BAF">
        <w:rPr>
          <w:rFonts w:ascii="Arial" w:hAnsi="Arial" w:cs="Arial"/>
          <w:b/>
          <w:lang w:val="sr-Latn-ME"/>
        </w:rPr>
        <w:t>inistarstvo pomorstva</w:t>
      </w:r>
    </w:p>
    <w:p w:rsidR="003E00F4" w:rsidRPr="00013BAF" w:rsidRDefault="003E00F4" w:rsidP="003E00F4">
      <w:pPr>
        <w:jc w:val="center"/>
        <w:rPr>
          <w:rFonts w:ascii="Arial" w:hAnsi="Arial" w:cs="Arial"/>
          <w:b/>
          <w:lang w:val="sr-Latn-ME"/>
        </w:rPr>
      </w:pPr>
      <w:r w:rsidRPr="00013BAF">
        <w:rPr>
          <w:rFonts w:ascii="Arial" w:hAnsi="Arial" w:cs="Arial"/>
          <w:b/>
          <w:lang w:val="sr-Latn-ME"/>
        </w:rPr>
        <w:t>Za</w:t>
      </w:r>
    </w:p>
    <w:p w:rsidR="003E00F4" w:rsidRPr="00013BAF" w:rsidRDefault="003E00F4" w:rsidP="003E00F4">
      <w:pPr>
        <w:jc w:val="center"/>
        <w:rPr>
          <w:rFonts w:ascii="Arial" w:hAnsi="Arial" w:cs="Arial"/>
          <w:b/>
          <w:lang w:val="sr-Latn-ME"/>
        </w:rPr>
      </w:pPr>
      <w:r w:rsidRPr="00013BAF">
        <w:rPr>
          <w:rFonts w:ascii="Arial" w:hAnsi="Arial" w:cs="Arial"/>
          <w:b/>
          <w:lang w:val="sr-Latn-ME"/>
        </w:rPr>
        <w:t>Agencija za zaštitu ličnih podataka i slobodan pristu informacijama</w:t>
      </w:r>
    </w:p>
    <w:p w:rsidR="00013BAF" w:rsidRDefault="00013BAF" w:rsidP="00013BAF">
      <w:pPr>
        <w:jc w:val="both"/>
        <w:rPr>
          <w:b/>
          <w:lang w:val="sr-Latn-ME"/>
        </w:rPr>
      </w:pPr>
    </w:p>
    <w:p w:rsidR="00D848B3" w:rsidRDefault="00013BAF" w:rsidP="00013BAF">
      <w:pPr>
        <w:jc w:val="both"/>
        <w:rPr>
          <w:rFonts w:ascii="Arial" w:hAnsi="Arial" w:cs="Arial"/>
          <w:lang w:val="sr-Latn-ME"/>
        </w:rPr>
      </w:pPr>
      <w:r w:rsidRPr="00013BAF">
        <w:rPr>
          <w:rFonts w:ascii="Arial" w:hAnsi="Arial" w:cs="Arial"/>
          <w:lang w:val="sr-Latn-ME"/>
        </w:rPr>
        <w:t>Na osnovu odredbe člana</w:t>
      </w:r>
      <w:r w:rsidR="00B270E6">
        <w:rPr>
          <w:rFonts w:ascii="Arial" w:hAnsi="Arial" w:cs="Arial"/>
          <w:lang w:val="sr-Latn-ME"/>
        </w:rPr>
        <w:t xml:space="preserve"> </w:t>
      </w:r>
      <w:r w:rsidR="00DF7798">
        <w:rPr>
          <w:rFonts w:ascii="Arial" w:hAnsi="Arial" w:cs="Arial"/>
          <w:lang w:val="sr-Latn-ME"/>
        </w:rPr>
        <w:t xml:space="preserve">39 i 41 </w:t>
      </w:r>
      <w:r w:rsidR="00B270E6">
        <w:rPr>
          <w:rFonts w:ascii="Arial" w:hAnsi="Arial" w:cs="Arial"/>
          <w:lang w:val="sr-Latn-ME"/>
        </w:rPr>
        <w:t>Zakona o slobodnom pristupu informacijama</w:t>
      </w:r>
      <w:r w:rsidR="00DF7798">
        <w:rPr>
          <w:rFonts w:ascii="Arial" w:hAnsi="Arial" w:cs="Arial"/>
          <w:lang w:val="sr-Latn-ME"/>
        </w:rPr>
        <w:t xml:space="preserve"> („Sl.list CG“ br. 160/25)</w:t>
      </w:r>
      <w:r w:rsidR="00B270E6">
        <w:rPr>
          <w:rFonts w:ascii="Arial" w:hAnsi="Arial" w:cs="Arial"/>
          <w:lang w:val="sr-Latn-ME"/>
        </w:rPr>
        <w:t>,</w:t>
      </w:r>
      <w:r w:rsidR="00DF7798">
        <w:rPr>
          <w:rFonts w:ascii="Arial" w:hAnsi="Arial" w:cs="Arial"/>
          <w:lang w:val="sr-Latn-ME"/>
        </w:rPr>
        <w:t xml:space="preserve"> </w:t>
      </w:r>
      <w:r w:rsidR="00B270E6">
        <w:rPr>
          <w:rFonts w:ascii="Arial" w:hAnsi="Arial" w:cs="Arial"/>
          <w:lang w:val="sr-Latn-ME"/>
        </w:rPr>
        <w:t xml:space="preserve">žalilac blagovremeno izjavljuje: </w:t>
      </w:r>
    </w:p>
    <w:p w:rsidR="00013BAF" w:rsidRDefault="00013BAF" w:rsidP="00013BAF">
      <w:pPr>
        <w:jc w:val="both"/>
        <w:rPr>
          <w:rFonts w:ascii="Arial" w:hAnsi="Arial" w:cs="Arial"/>
          <w:lang w:val="sr-Latn-ME"/>
        </w:rPr>
      </w:pPr>
    </w:p>
    <w:p w:rsidR="00013BAF" w:rsidRDefault="00013BAF" w:rsidP="00013BAF">
      <w:pPr>
        <w:jc w:val="center"/>
        <w:rPr>
          <w:rFonts w:ascii="Arial" w:hAnsi="Arial" w:cs="Arial"/>
          <w:b/>
          <w:lang w:val="sr-Latn-ME"/>
        </w:rPr>
      </w:pPr>
      <w:r w:rsidRPr="00013BAF">
        <w:rPr>
          <w:rFonts w:ascii="Arial" w:hAnsi="Arial" w:cs="Arial"/>
          <w:b/>
          <w:lang w:val="sr-Latn-ME"/>
        </w:rPr>
        <w:t xml:space="preserve">ŽALBU </w:t>
      </w:r>
    </w:p>
    <w:p w:rsidR="00B270E6" w:rsidRPr="00B270E6" w:rsidRDefault="00B270E6" w:rsidP="00B270E6">
      <w:pPr>
        <w:jc w:val="both"/>
        <w:rPr>
          <w:rFonts w:ascii="Arial" w:hAnsi="Arial" w:cs="Arial"/>
          <w:lang w:val="sr-Latn-ME"/>
        </w:rPr>
      </w:pPr>
      <w:r w:rsidRPr="00B270E6">
        <w:rPr>
          <w:rFonts w:ascii="Arial" w:hAnsi="Arial" w:cs="Arial"/>
          <w:lang w:val="sr-Latn-ME"/>
        </w:rPr>
        <w:t>zbog:</w:t>
      </w:r>
    </w:p>
    <w:p w:rsidR="00B270E6" w:rsidRPr="00B270E6" w:rsidRDefault="00B270E6" w:rsidP="00B270E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B270E6">
        <w:rPr>
          <w:rFonts w:ascii="Arial" w:hAnsi="Arial" w:cs="Arial"/>
          <w:lang w:val="sr-Latn-ME"/>
        </w:rPr>
        <w:t>povrede pravila postupka;</w:t>
      </w:r>
    </w:p>
    <w:p w:rsidR="00B270E6" w:rsidRPr="00B270E6" w:rsidRDefault="00B270E6" w:rsidP="00B270E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B270E6">
        <w:rPr>
          <w:rFonts w:ascii="Arial" w:hAnsi="Arial" w:cs="Arial"/>
          <w:lang w:val="sr-Latn-ME"/>
        </w:rPr>
        <w:t>nepotpuno i nepravilno utvrđenog činjeničnog stanja;</w:t>
      </w:r>
    </w:p>
    <w:p w:rsidR="00B270E6" w:rsidRPr="00B270E6" w:rsidRDefault="00B270E6" w:rsidP="00B270E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sr-Latn-ME"/>
        </w:rPr>
      </w:pPr>
      <w:r w:rsidRPr="00B270E6">
        <w:rPr>
          <w:rFonts w:ascii="Arial" w:hAnsi="Arial" w:cs="Arial"/>
          <w:lang w:val="sr-Latn-ME"/>
        </w:rPr>
        <w:t>pogrešne primjene materijalnog prava.</w:t>
      </w:r>
    </w:p>
    <w:p w:rsidR="00013BAF" w:rsidRDefault="00013BAF" w:rsidP="00013BAF">
      <w:pPr>
        <w:jc w:val="both"/>
        <w:rPr>
          <w:rFonts w:ascii="Arial" w:hAnsi="Arial" w:cs="Arial"/>
          <w:b/>
          <w:lang w:val="sr-Latn-ME"/>
        </w:rPr>
      </w:pPr>
    </w:p>
    <w:p w:rsidR="00013BAF" w:rsidRDefault="00013BAF" w:rsidP="00013BAF">
      <w:pPr>
        <w:jc w:val="both"/>
        <w:rPr>
          <w:rFonts w:ascii="Arial" w:hAnsi="Arial" w:cs="Arial"/>
          <w:lang w:val="sr-Latn-ME"/>
        </w:rPr>
      </w:pPr>
      <w:r w:rsidRPr="00013BAF">
        <w:rPr>
          <w:rFonts w:ascii="Arial" w:hAnsi="Arial" w:cs="Arial"/>
          <w:lang w:val="sr-Latn-ME"/>
        </w:rPr>
        <w:t xml:space="preserve">Dana _______________ podnijeli smo zahtjev za slobodan pristup informacijama kojim smo od organa – Ministarstva pomorstva zatražili dostavljanje kopija: </w:t>
      </w:r>
    </w:p>
    <w:p w:rsidR="00013BAF" w:rsidRDefault="00013BAF" w:rsidP="00013BA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sr-Latn-ME"/>
        </w:rPr>
      </w:pPr>
      <w:r w:rsidRPr="00013BAF">
        <w:rPr>
          <w:rFonts w:ascii="Arial" w:hAnsi="Arial" w:cs="Arial"/>
          <w:lang w:val="sr-Latn-ME"/>
        </w:rPr>
        <w:t>(</w:t>
      </w:r>
      <w:r w:rsidRPr="00013BAF">
        <w:rPr>
          <w:rFonts w:ascii="Arial" w:hAnsi="Arial" w:cs="Arial"/>
          <w:i/>
          <w:lang w:val="sr-Latn-ME"/>
        </w:rPr>
        <w:t>navesti šta je traženo u zahtjevu</w:t>
      </w:r>
      <w:r w:rsidRPr="00013BAF">
        <w:rPr>
          <w:rFonts w:ascii="Arial" w:hAnsi="Arial" w:cs="Arial"/>
          <w:lang w:val="sr-Latn-ME"/>
        </w:rPr>
        <w:t>)</w:t>
      </w:r>
      <w:bookmarkStart w:id="0" w:name="_GoBack"/>
      <w:bookmarkEnd w:id="0"/>
    </w:p>
    <w:p w:rsidR="001D0C42" w:rsidRPr="00013BAF" w:rsidRDefault="00013BAF" w:rsidP="00013BA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Kako prvostepeni organ nije postupio po navedenom zahtjevu i shodno članu 3</w:t>
      </w:r>
      <w:r w:rsidR="00B37912">
        <w:rPr>
          <w:rFonts w:ascii="Arial" w:hAnsi="Arial" w:cs="Arial"/>
          <w:lang w:val="sr-Latn-ME"/>
        </w:rPr>
        <w:t>4</w:t>
      </w:r>
      <w:r>
        <w:rPr>
          <w:rFonts w:ascii="Arial" w:hAnsi="Arial" w:cs="Arial"/>
          <w:lang w:val="sr-Latn-ME"/>
        </w:rPr>
        <w:t xml:space="preserve"> stav 1 Zakona o slobodnom pristupu informacijama </w:t>
      </w:r>
      <w:r w:rsidR="00B37912">
        <w:rPr>
          <w:rFonts w:ascii="Arial" w:hAnsi="Arial" w:cs="Arial"/>
          <w:lang w:val="sr-Latn-ME"/>
        </w:rPr>
        <w:t>načinio je: povredu pravila postupka, nepravilno i nepotpuno utvrdio činjenično stanje, pogrešno primijenio materijalno pravo,</w:t>
      </w:r>
      <w:r w:rsidR="001D0C42">
        <w:rPr>
          <w:rFonts w:ascii="Arial" w:hAnsi="Arial" w:cs="Arial"/>
          <w:lang w:val="sr-Latn-ME"/>
        </w:rPr>
        <w:t xml:space="preserve"> shodno navede</w:t>
      </w:r>
      <w:r w:rsidR="00B37912">
        <w:rPr>
          <w:rFonts w:ascii="Arial" w:hAnsi="Arial" w:cs="Arial"/>
          <w:lang w:val="sr-Latn-ME"/>
        </w:rPr>
        <w:t>nom</w:t>
      </w:r>
      <w:r w:rsidR="001D0C42">
        <w:rPr>
          <w:rFonts w:ascii="Arial" w:hAnsi="Arial" w:cs="Arial"/>
          <w:lang w:val="sr-Latn-ME"/>
        </w:rPr>
        <w:t>:</w:t>
      </w:r>
    </w:p>
    <w:p w:rsidR="00D848B3" w:rsidRDefault="00D848B3" w:rsidP="00D848B3">
      <w:pPr>
        <w:tabs>
          <w:tab w:val="left" w:pos="585"/>
        </w:tabs>
        <w:jc w:val="center"/>
        <w:rPr>
          <w:b/>
          <w:lang w:val="sr-Latn-ME"/>
        </w:rPr>
      </w:pPr>
      <w:r>
        <w:rPr>
          <w:b/>
          <w:lang w:val="sr-Latn-ME"/>
        </w:rPr>
        <w:t>PREDLAŽE</w:t>
      </w:r>
      <w:r w:rsidR="00BA083A">
        <w:rPr>
          <w:b/>
          <w:lang w:val="sr-Latn-ME"/>
        </w:rPr>
        <w:t>M</w:t>
      </w:r>
    </w:p>
    <w:p w:rsidR="008673BC" w:rsidRDefault="00D848B3" w:rsidP="005064BB">
      <w:pPr>
        <w:tabs>
          <w:tab w:val="left" w:pos="585"/>
        </w:tabs>
        <w:jc w:val="both"/>
        <w:rPr>
          <w:b/>
          <w:lang w:val="sr-Latn-ME"/>
        </w:rPr>
      </w:pPr>
      <w:r>
        <w:rPr>
          <w:b/>
          <w:lang w:val="sr-Latn-ME"/>
        </w:rPr>
        <w:t>da Savj</w:t>
      </w:r>
      <w:r w:rsidR="00686798">
        <w:rPr>
          <w:b/>
          <w:lang w:val="sr-Latn-ME"/>
        </w:rPr>
        <w:t xml:space="preserve">et Agencije sprovede postupak, </w:t>
      </w:r>
      <w:r>
        <w:rPr>
          <w:b/>
          <w:lang w:val="sr-Latn-ME"/>
        </w:rPr>
        <w:t>usvoji ža</w:t>
      </w:r>
      <w:r w:rsidR="00686798">
        <w:rPr>
          <w:b/>
          <w:lang w:val="sr-Latn-ME"/>
        </w:rPr>
        <w:t>l</w:t>
      </w:r>
      <w:r>
        <w:rPr>
          <w:b/>
          <w:lang w:val="sr-Latn-ME"/>
        </w:rPr>
        <w:t xml:space="preserve">bu i </w:t>
      </w:r>
      <w:r w:rsidR="004E2279">
        <w:rPr>
          <w:b/>
          <w:lang w:val="sr-Latn-ME"/>
        </w:rPr>
        <w:t>poništi  rješenje Ministarstva pomorstva broj rješenja: ______________ od dana _______________</w:t>
      </w:r>
      <w:r w:rsidR="00032050">
        <w:rPr>
          <w:b/>
          <w:lang w:val="sr-Latn-ME"/>
        </w:rPr>
        <w:t xml:space="preserve"> i usvoji </w:t>
      </w:r>
      <w:r w:rsidR="00032050" w:rsidRPr="00032050">
        <w:rPr>
          <w:b/>
          <w:u w:val="single"/>
          <w:lang w:val="sr-Latn-ME"/>
        </w:rPr>
        <w:t>žalbu</w:t>
      </w:r>
      <w:r w:rsidR="004E2279" w:rsidRPr="00032050">
        <w:rPr>
          <w:b/>
          <w:u w:val="single"/>
          <w:lang w:val="sr-Latn-ME"/>
        </w:rPr>
        <w:t>.</w:t>
      </w:r>
      <w:r w:rsidR="004E2279">
        <w:rPr>
          <w:b/>
          <w:lang w:val="sr-Latn-ME"/>
        </w:rPr>
        <w:t xml:space="preserve"> </w:t>
      </w:r>
    </w:p>
    <w:p w:rsidR="005064BB" w:rsidRDefault="005064BB" w:rsidP="005064BB">
      <w:pPr>
        <w:tabs>
          <w:tab w:val="left" w:pos="585"/>
        </w:tabs>
        <w:jc w:val="both"/>
        <w:rPr>
          <w:b/>
          <w:lang w:val="sr-Latn-ME"/>
        </w:rPr>
      </w:pPr>
    </w:p>
    <w:p w:rsidR="005064BB" w:rsidRDefault="005064BB" w:rsidP="004D478E">
      <w:pPr>
        <w:tabs>
          <w:tab w:val="left" w:pos="585"/>
        </w:tabs>
        <w:jc w:val="right"/>
        <w:rPr>
          <w:b/>
          <w:lang w:val="sr-Latn-ME"/>
        </w:rPr>
      </w:pPr>
      <w:r>
        <w:rPr>
          <w:b/>
          <w:lang w:val="sr-Latn-ME"/>
        </w:rPr>
        <w:t>PODNOSI</w:t>
      </w:r>
      <w:r w:rsidR="008C23E4">
        <w:rPr>
          <w:b/>
          <w:lang w:val="sr-Latn-ME"/>
        </w:rPr>
        <w:t>TELJKA/PODNOSILAC</w:t>
      </w:r>
      <w:r>
        <w:rPr>
          <w:b/>
          <w:lang w:val="sr-Latn-ME"/>
        </w:rPr>
        <w:t xml:space="preserve"> ŽALBE</w:t>
      </w:r>
    </w:p>
    <w:p w:rsidR="00195007" w:rsidRDefault="008C23E4" w:rsidP="00F20E29">
      <w:pPr>
        <w:tabs>
          <w:tab w:val="left" w:pos="585"/>
        </w:tabs>
        <w:jc w:val="center"/>
        <w:rPr>
          <w:b/>
          <w:lang w:val="sr-Latn-ME"/>
        </w:rPr>
      </w:pPr>
      <w:r>
        <w:rPr>
          <w:b/>
          <w:lang w:val="sr-Latn-ME"/>
        </w:rPr>
        <w:t xml:space="preserve">                                                                                                                          </w:t>
      </w:r>
      <w:r w:rsidR="005064BB">
        <w:rPr>
          <w:b/>
          <w:lang w:val="sr-Latn-ME"/>
        </w:rPr>
        <w:t>_________________</w:t>
      </w:r>
    </w:p>
    <w:p w:rsidR="001D0C42" w:rsidRDefault="008673BC" w:rsidP="008673BC">
      <w:pPr>
        <w:rPr>
          <w:b/>
          <w:lang w:val="sr-Latn-ME"/>
        </w:rPr>
      </w:pPr>
      <w:r>
        <w:rPr>
          <w:b/>
          <w:lang w:val="sr-Latn-ME"/>
        </w:rPr>
        <w:t xml:space="preserve">PRILOG: </w:t>
      </w:r>
    </w:p>
    <w:p w:rsidR="00FD1041" w:rsidRDefault="008673BC" w:rsidP="001D0C42">
      <w:pPr>
        <w:pStyle w:val="ListParagraph"/>
        <w:numPr>
          <w:ilvl w:val="0"/>
          <w:numId w:val="2"/>
        </w:numPr>
        <w:rPr>
          <w:b/>
          <w:lang w:val="sr-Latn-ME"/>
        </w:rPr>
      </w:pPr>
      <w:r w:rsidRPr="001D0C42">
        <w:rPr>
          <w:b/>
          <w:lang w:val="sr-Latn-ME"/>
        </w:rPr>
        <w:t>kopija zahtjeva za slobodan pristup informacijama</w:t>
      </w:r>
      <w:r w:rsidR="001D0C42">
        <w:rPr>
          <w:b/>
          <w:lang w:val="sr-Latn-ME"/>
        </w:rPr>
        <w:t>;</w:t>
      </w:r>
    </w:p>
    <w:p w:rsidR="001D0C42" w:rsidRPr="001D0C42" w:rsidRDefault="003A5066" w:rsidP="001D0C42">
      <w:pPr>
        <w:pStyle w:val="ListParagraph"/>
        <w:numPr>
          <w:ilvl w:val="0"/>
          <w:numId w:val="2"/>
        </w:numPr>
        <w:rPr>
          <w:b/>
          <w:lang w:val="sr-Latn-ME"/>
        </w:rPr>
      </w:pPr>
      <w:r>
        <w:rPr>
          <w:b/>
          <w:lang w:val="sr-Latn-ME"/>
        </w:rPr>
        <w:t>prilozi.</w:t>
      </w:r>
    </w:p>
    <w:p w:rsidR="00586C52" w:rsidRDefault="00586C52" w:rsidP="008673BC">
      <w:pPr>
        <w:rPr>
          <w:b/>
          <w:lang w:val="sr-Latn-ME"/>
        </w:rPr>
      </w:pPr>
    </w:p>
    <w:p w:rsidR="00586C52" w:rsidRPr="00E127A8" w:rsidRDefault="00586C52" w:rsidP="008673BC">
      <w:pPr>
        <w:rPr>
          <w:b/>
          <w:lang w:val="sr-Latn-ME"/>
        </w:rPr>
      </w:pPr>
    </w:p>
    <w:sectPr w:rsidR="00586C52" w:rsidRPr="00E12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B6FB2"/>
    <w:multiLevelType w:val="hybridMultilevel"/>
    <w:tmpl w:val="26804B02"/>
    <w:lvl w:ilvl="0" w:tplc="D1D0D5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67CBB"/>
    <w:multiLevelType w:val="hybridMultilevel"/>
    <w:tmpl w:val="EF3A28C8"/>
    <w:lvl w:ilvl="0" w:tplc="D2F0F8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477B3"/>
    <w:multiLevelType w:val="hybridMultilevel"/>
    <w:tmpl w:val="86B431FC"/>
    <w:lvl w:ilvl="0" w:tplc="4D5050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FDE"/>
    <w:rsid w:val="00013BAF"/>
    <w:rsid w:val="00032050"/>
    <w:rsid w:val="00093C59"/>
    <w:rsid w:val="00124936"/>
    <w:rsid w:val="00156AFB"/>
    <w:rsid w:val="0017573B"/>
    <w:rsid w:val="00195007"/>
    <w:rsid w:val="001D0C42"/>
    <w:rsid w:val="002F1CE0"/>
    <w:rsid w:val="00331B19"/>
    <w:rsid w:val="003A5066"/>
    <w:rsid w:val="003E00F4"/>
    <w:rsid w:val="004D478E"/>
    <w:rsid w:val="004D5A7F"/>
    <w:rsid w:val="004E2279"/>
    <w:rsid w:val="005064BB"/>
    <w:rsid w:val="00586C52"/>
    <w:rsid w:val="00686798"/>
    <w:rsid w:val="007C6153"/>
    <w:rsid w:val="00815605"/>
    <w:rsid w:val="00836517"/>
    <w:rsid w:val="008673BC"/>
    <w:rsid w:val="008C23E4"/>
    <w:rsid w:val="008D5AA1"/>
    <w:rsid w:val="008E3CF3"/>
    <w:rsid w:val="00933E8A"/>
    <w:rsid w:val="009C6E9F"/>
    <w:rsid w:val="009F0504"/>
    <w:rsid w:val="00B270E6"/>
    <w:rsid w:val="00B37912"/>
    <w:rsid w:val="00B82166"/>
    <w:rsid w:val="00BA083A"/>
    <w:rsid w:val="00D848B3"/>
    <w:rsid w:val="00DF7798"/>
    <w:rsid w:val="00E127A8"/>
    <w:rsid w:val="00ED667B"/>
    <w:rsid w:val="00F20E29"/>
    <w:rsid w:val="00F42AD0"/>
    <w:rsid w:val="00FD1041"/>
    <w:rsid w:val="00FE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407B"/>
  <w15:chartTrackingRefBased/>
  <w15:docId w15:val="{0732B828-BC81-4004-8F2F-40695841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Božić</dc:creator>
  <cp:keywords/>
  <dc:description/>
  <cp:lastModifiedBy>Ivan Vucekovic</cp:lastModifiedBy>
  <cp:revision>19</cp:revision>
  <dcterms:created xsi:type="dcterms:W3CDTF">2025-08-08T12:42:00Z</dcterms:created>
  <dcterms:modified xsi:type="dcterms:W3CDTF">2026-07-15T07:06:00Z</dcterms:modified>
</cp:coreProperties>
</file>