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27" w:rsidRPr="00D86CFF" w:rsidRDefault="007C7A27" w:rsidP="007C7A27">
      <w:pPr>
        <w:jc w:val="center"/>
        <w:rPr>
          <w:rFonts w:ascii="Garamond" w:hAnsi="Garamond"/>
          <w:b/>
          <w:sz w:val="26"/>
          <w:szCs w:val="26"/>
          <w:lang w:val="sr-Latn-CS"/>
        </w:rPr>
      </w:pPr>
      <w:r w:rsidRPr="00D86CFF">
        <w:rPr>
          <w:rFonts w:ascii="Garamond" w:hAnsi="Garamond"/>
          <w:b/>
          <w:sz w:val="26"/>
          <w:szCs w:val="26"/>
          <w:lang w:val="sr-Latn-CS"/>
        </w:rPr>
        <w:t>OBRAZAC ZA INDI</w:t>
      </w:r>
      <w:r w:rsidR="003A4122" w:rsidRPr="00D86CFF">
        <w:rPr>
          <w:rFonts w:ascii="Garamond" w:hAnsi="Garamond"/>
          <w:b/>
          <w:sz w:val="26"/>
          <w:szCs w:val="26"/>
          <w:lang w:val="sr-Latn-CS"/>
        </w:rPr>
        <w:t>VIDUALNI RAZVOJNO</w:t>
      </w:r>
      <w:r w:rsidR="007B100A">
        <w:rPr>
          <w:rFonts w:ascii="Garamond" w:hAnsi="Garamond"/>
          <w:b/>
          <w:sz w:val="26"/>
          <w:szCs w:val="26"/>
          <w:lang w:val="sr-Latn-CS"/>
        </w:rPr>
        <w:t>-</w:t>
      </w:r>
      <w:r w:rsidR="003A4122" w:rsidRPr="00D86CFF">
        <w:rPr>
          <w:rFonts w:ascii="Garamond" w:hAnsi="Garamond"/>
          <w:b/>
          <w:sz w:val="26"/>
          <w:szCs w:val="26"/>
          <w:lang w:val="sr-Latn-CS"/>
        </w:rPr>
        <w:t>OBRAZOVNI PROGRAM</w:t>
      </w:r>
      <w:r w:rsidRPr="00D86CFF">
        <w:rPr>
          <w:rFonts w:ascii="Garamond" w:hAnsi="Garamond"/>
          <w:b/>
          <w:sz w:val="26"/>
          <w:szCs w:val="26"/>
          <w:lang w:val="sr-Latn-CS"/>
        </w:rPr>
        <w:t xml:space="preserve"> (IROP)</w:t>
      </w:r>
      <w:r w:rsidR="00FB2797" w:rsidRPr="00D86CFF">
        <w:rPr>
          <w:rFonts w:ascii="Garamond" w:hAnsi="Garamond"/>
          <w:b/>
          <w:sz w:val="26"/>
          <w:szCs w:val="26"/>
          <w:lang w:val="sr-Latn-CS"/>
        </w:rPr>
        <w:t xml:space="preserve"> - OŠ</w:t>
      </w:r>
    </w:p>
    <w:p w:rsidR="001F5CF0" w:rsidRPr="00D86CFF" w:rsidRDefault="00AC243C" w:rsidP="001F5CF0">
      <w:pPr>
        <w:shd w:val="clear" w:color="auto" w:fill="D9D9D9" w:themeFill="background1" w:themeFillShade="D9"/>
        <w:autoSpaceDE w:val="0"/>
        <w:autoSpaceDN w:val="0"/>
        <w:adjustRightInd w:val="0"/>
        <w:ind w:firstLine="720"/>
        <w:jc w:val="both"/>
        <w:rPr>
          <w:rFonts w:ascii="Garamond" w:hAnsi="Garamond"/>
          <w:sz w:val="26"/>
          <w:szCs w:val="26"/>
          <w:lang w:val="sr-Latn-CS"/>
        </w:rPr>
      </w:pPr>
      <w:r w:rsidRPr="00D86CFF">
        <w:rPr>
          <w:rFonts w:ascii="Garamond" w:hAnsi="Garamond"/>
          <w:sz w:val="26"/>
          <w:szCs w:val="26"/>
          <w:lang w:val="sr-Latn-CS"/>
        </w:rPr>
        <w:t>Individualni razvojno-obrazovni program (</w:t>
      </w:r>
      <w:r w:rsidR="00A64A18" w:rsidRPr="00D86CFF">
        <w:rPr>
          <w:rFonts w:ascii="Garamond" w:hAnsi="Garamond"/>
          <w:sz w:val="26"/>
          <w:szCs w:val="26"/>
          <w:lang w:val="sr-Latn-CS"/>
        </w:rPr>
        <w:t xml:space="preserve">u daljem tekstu </w:t>
      </w:r>
      <w:r w:rsidRPr="00D86CFF">
        <w:rPr>
          <w:rFonts w:ascii="Garamond" w:hAnsi="Garamond"/>
          <w:sz w:val="26"/>
          <w:szCs w:val="26"/>
          <w:lang w:val="sr-Latn-CS"/>
        </w:rPr>
        <w:t xml:space="preserve">IROP) je pisani dokument koji se </w:t>
      </w:r>
      <w:r w:rsidR="003A4122" w:rsidRPr="00D86CFF">
        <w:rPr>
          <w:rFonts w:ascii="Garamond" w:hAnsi="Garamond"/>
          <w:sz w:val="26"/>
          <w:szCs w:val="26"/>
          <w:lang w:val="sr-Latn-CS"/>
        </w:rPr>
        <w:t>izrađuje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pojedinačno za svako</w:t>
      </w:r>
      <w:r w:rsidR="004D6A0B" w:rsidRPr="00D86CFF">
        <w:rPr>
          <w:rFonts w:ascii="Garamond" w:hAnsi="Garamond"/>
          <w:sz w:val="26"/>
          <w:szCs w:val="26"/>
          <w:lang w:val="sr-Latn-CS"/>
        </w:rPr>
        <w:t>g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</w:t>
      </w:r>
      <w:r w:rsidR="004D6A0B" w:rsidRPr="00D86CFF">
        <w:rPr>
          <w:rFonts w:ascii="Garamond" w:hAnsi="Garamond"/>
          <w:sz w:val="26"/>
          <w:szCs w:val="26"/>
          <w:lang w:val="sr-Latn-CS"/>
        </w:rPr>
        <w:t xml:space="preserve">učenika/učenicu </w:t>
      </w:r>
      <w:r w:rsidR="00247943" w:rsidRPr="00D86CFF">
        <w:rPr>
          <w:rFonts w:ascii="Garamond" w:hAnsi="Garamond"/>
          <w:sz w:val="26"/>
          <w:szCs w:val="26"/>
          <w:lang w:val="sr-Latn-CS"/>
        </w:rPr>
        <w:t xml:space="preserve">sadrži </w:t>
      </w:r>
      <w:r w:rsidR="00FF67DA" w:rsidRPr="00D86CFF">
        <w:rPr>
          <w:rFonts w:ascii="Garamond" w:hAnsi="Garamond"/>
          <w:sz w:val="26"/>
          <w:szCs w:val="26"/>
          <w:lang w:val="sr-Latn-CS"/>
        </w:rPr>
        <w:t xml:space="preserve">i objedinjava </w:t>
      </w:r>
      <w:r w:rsidR="004D6A0B" w:rsidRPr="00D86CFF">
        <w:rPr>
          <w:rFonts w:ascii="Garamond" w:hAnsi="Garamond"/>
          <w:sz w:val="26"/>
          <w:szCs w:val="26"/>
          <w:lang w:val="sr-Latn-CS"/>
        </w:rPr>
        <w:t>njegove/njene</w:t>
      </w:r>
      <w:r w:rsidR="00F4027B" w:rsidRPr="00D86CFF">
        <w:rPr>
          <w:rFonts w:ascii="Garamond" w:hAnsi="Garamond"/>
          <w:sz w:val="26"/>
          <w:szCs w:val="26"/>
          <w:lang w:val="sr-Latn-CS"/>
        </w:rPr>
        <w:t xml:space="preserve"> osobin</w:t>
      </w:r>
      <w:r w:rsidR="00247943" w:rsidRPr="00D86CFF">
        <w:rPr>
          <w:rFonts w:ascii="Garamond" w:hAnsi="Garamond"/>
          <w:sz w:val="26"/>
          <w:szCs w:val="26"/>
          <w:lang w:val="sr-Latn-CS"/>
        </w:rPr>
        <w:t>e</w:t>
      </w:r>
      <w:r w:rsidR="00F4027B" w:rsidRPr="00D86CFF">
        <w:rPr>
          <w:rFonts w:ascii="Garamond" w:hAnsi="Garamond"/>
          <w:sz w:val="26"/>
          <w:szCs w:val="26"/>
          <w:lang w:val="sr-Latn-CS"/>
        </w:rPr>
        <w:t>, potreb</w:t>
      </w:r>
      <w:r w:rsidR="00247943" w:rsidRPr="00D86CFF">
        <w:rPr>
          <w:rFonts w:ascii="Garamond" w:hAnsi="Garamond"/>
          <w:sz w:val="26"/>
          <w:szCs w:val="26"/>
          <w:lang w:val="sr-Latn-CS"/>
        </w:rPr>
        <w:t>e</w:t>
      </w:r>
      <w:r w:rsidR="00F4027B" w:rsidRPr="00D86CFF">
        <w:rPr>
          <w:rFonts w:ascii="Garamond" w:hAnsi="Garamond"/>
          <w:sz w:val="26"/>
          <w:szCs w:val="26"/>
          <w:lang w:val="sr-Latn-CS"/>
        </w:rPr>
        <w:t xml:space="preserve"> i ciljev</w:t>
      </w:r>
      <w:r w:rsidR="00247943" w:rsidRPr="00D86CFF">
        <w:rPr>
          <w:rFonts w:ascii="Garamond" w:hAnsi="Garamond"/>
          <w:sz w:val="26"/>
          <w:szCs w:val="26"/>
          <w:lang w:val="sr-Latn-CS"/>
        </w:rPr>
        <w:t>e</w:t>
      </w:r>
      <w:r w:rsidR="00F4027B" w:rsidRPr="00D86CFF">
        <w:rPr>
          <w:rFonts w:ascii="Garamond" w:hAnsi="Garamond"/>
          <w:sz w:val="26"/>
          <w:szCs w:val="26"/>
          <w:lang w:val="sr-Latn-CS"/>
        </w:rPr>
        <w:t xml:space="preserve"> predmetnoga programa</w:t>
      </w:r>
      <w:r w:rsidR="00247943" w:rsidRPr="00D86CFF">
        <w:rPr>
          <w:rFonts w:ascii="Garamond" w:hAnsi="Garamond"/>
          <w:sz w:val="26"/>
          <w:szCs w:val="26"/>
          <w:lang w:val="sr-Latn-CS"/>
        </w:rPr>
        <w:t>, s fokusom na očuvane potencijale</w:t>
      </w:r>
      <w:r w:rsidR="00F4027B" w:rsidRPr="00D86CFF">
        <w:rPr>
          <w:rFonts w:ascii="Garamond" w:hAnsi="Garamond"/>
          <w:sz w:val="26"/>
          <w:szCs w:val="26"/>
          <w:lang w:val="sr-Latn-CS"/>
        </w:rPr>
        <w:t xml:space="preserve">. </w:t>
      </w:r>
    </w:p>
    <w:p w:rsidR="00247943" w:rsidRPr="00D86CFF" w:rsidRDefault="00247943" w:rsidP="00247943">
      <w:pPr>
        <w:shd w:val="clear" w:color="auto" w:fill="D9D9D9" w:themeFill="background1" w:themeFillShade="D9"/>
        <w:autoSpaceDE w:val="0"/>
        <w:autoSpaceDN w:val="0"/>
        <w:adjustRightInd w:val="0"/>
        <w:ind w:firstLine="720"/>
        <w:jc w:val="both"/>
        <w:rPr>
          <w:rFonts w:ascii="Garamond" w:hAnsi="Garamond"/>
          <w:sz w:val="26"/>
          <w:szCs w:val="26"/>
          <w:lang w:val="sr-Latn-CS"/>
        </w:rPr>
      </w:pPr>
      <w:r w:rsidRPr="00D86CFF">
        <w:rPr>
          <w:rFonts w:ascii="Garamond" w:hAnsi="Garamond"/>
          <w:sz w:val="26"/>
          <w:szCs w:val="26"/>
          <w:lang w:val="sr-Latn-CS"/>
        </w:rPr>
        <w:t>U zavisnosti od smetnji i teškoća u razvoju, individualnih sposobnosti i potreba đece IROP omogućava: modifikovanje i</w:t>
      </w:r>
      <w:r w:rsidRPr="00D86CFF">
        <w:rPr>
          <w:rFonts w:ascii="Garamond" w:hAnsi="Garamond"/>
          <w:b/>
          <w:sz w:val="26"/>
          <w:szCs w:val="26"/>
          <w:lang w:val="sr-Latn-CS"/>
        </w:rPr>
        <w:t xml:space="preserve"> </w:t>
      </w:r>
      <w:r w:rsidRPr="00D86CFF">
        <w:rPr>
          <w:rFonts w:ascii="Garamond" w:hAnsi="Garamond"/>
          <w:sz w:val="26"/>
          <w:szCs w:val="26"/>
          <w:lang w:val="sr-Latn-CS"/>
        </w:rPr>
        <w:t>prilagođavanje sadržaja predmetnog programa; upotrebu prilagođenog nastavnog i radnog materijala (znakovni jezik, Brajevo pismo, asistivna tehnologija, a</w:t>
      </w:r>
      <w:r w:rsidR="004D6A0B" w:rsidRPr="00D86CFF">
        <w:rPr>
          <w:rFonts w:ascii="Garamond" w:hAnsi="Garamond"/>
          <w:sz w:val="26"/>
          <w:szCs w:val="26"/>
          <w:lang w:val="sr-Latn-CS"/>
        </w:rPr>
        <w:t>p</w:t>
      </w:r>
      <w:r w:rsidRPr="00D86CFF">
        <w:rPr>
          <w:rFonts w:ascii="Garamond" w:hAnsi="Garamond"/>
          <w:sz w:val="26"/>
          <w:szCs w:val="26"/>
          <w:lang w:val="sr-Latn-CS"/>
        </w:rPr>
        <w:t xml:space="preserve">likacije, potpomognuta komunikacija), mijenjanje </w:t>
      </w:r>
      <w:r w:rsidR="004D6A0B" w:rsidRPr="00D86CFF">
        <w:rPr>
          <w:rFonts w:ascii="Garamond" w:hAnsi="Garamond"/>
          <w:sz w:val="26"/>
          <w:szCs w:val="26"/>
          <w:lang w:val="sr-Latn-CS"/>
        </w:rPr>
        <w:t xml:space="preserve">različitih metodskih potupaka </w:t>
      </w:r>
      <w:r w:rsidRPr="00D86CFF">
        <w:rPr>
          <w:rFonts w:ascii="Garamond" w:hAnsi="Garamond"/>
          <w:sz w:val="26"/>
          <w:szCs w:val="26"/>
          <w:lang w:val="sr-Latn-CS"/>
        </w:rPr>
        <w:t>koj</w:t>
      </w:r>
      <w:r w:rsidR="004D6A0B" w:rsidRPr="00D86CFF">
        <w:rPr>
          <w:rFonts w:ascii="Garamond" w:hAnsi="Garamond"/>
          <w:sz w:val="26"/>
          <w:szCs w:val="26"/>
          <w:lang w:val="sr-Latn-CS"/>
        </w:rPr>
        <w:t>i</w:t>
      </w:r>
      <w:r w:rsidRPr="00D86CFF">
        <w:rPr>
          <w:rFonts w:ascii="Garamond" w:hAnsi="Garamond"/>
          <w:sz w:val="26"/>
          <w:szCs w:val="26"/>
          <w:lang w:val="sr-Latn-CS"/>
        </w:rPr>
        <w:t>m</w:t>
      </w:r>
      <w:r w:rsidR="004D6A0B" w:rsidRPr="00D86CFF">
        <w:rPr>
          <w:rFonts w:ascii="Garamond" w:hAnsi="Garamond"/>
          <w:sz w:val="26"/>
          <w:szCs w:val="26"/>
          <w:lang w:val="sr-Latn-CS"/>
        </w:rPr>
        <w:t>a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se sadržaj</w:t>
      </w:r>
      <w:r w:rsidR="003A4122" w:rsidRPr="00D86CFF">
        <w:rPr>
          <w:rFonts w:ascii="Garamond" w:hAnsi="Garamond"/>
          <w:sz w:val="26"/>
          <w:szCs w:val="26"/>
          <w:lang w:val="sr-Latn-CS"/>
        </w:rPr>
        <w:t>i predmetnog programa realizuju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i sl. </w:t>
      </w:r>
    </w:p>
    <w:p w:rsidR="00DB34D6" w:rsidRPr="00D86CFF" w:rsidRDefault="0011318C" w:rsidP="0011318C">
      <w:pPr>
        <w:shd w:val="clear" w:color="auto" w:fill="D9D9D9" w:themeFill="background1" w:themeFillShade="D9"/>
        <w:autoSpaceDE w:val="0"/>
        <w:autoSpaceDN w:val="0"/>
        <w:adjustRightInd w:val="0"/>
        <w:ind w:firstLine="720"/>
        <w:jc w:val="both"/>
        <w:rPr>
          <w:rFonts w:ascii="Garamond" w:hAnsi="Garamond"/>
          <w:sz w:val="26"/>
          <w:szCs w:val="26"/>
          <w:lang w:val="sr-Latn-CS"/>
        </w:rPr>
      </w:pPr>
      <w:r w:rsidRPr="00D86CFF">
        <w:rPr>
          <w:rFonts w:ascii="Garamond" w:hAnsi="Garamond"/>
          <w:sz w:val="26"/>
          <w:szCs w:val="26"/>
          <w:lang w:val="sr-Latn-CS"/>
        </w:rPr>
        <w:t xml:space="preserve">Za pripremu, primjenu, praćenje i prilagođavanje programa, škola obrazuje tim koji čine: nastavnici, stručni saradnici škole ili resursnog centra, uz učešće roditelja/staratelja. </w:t>
      </w:r>
    </w:p>
    <w:p w:rsidR="00DB34D6" w:rsidRPr="00D86CFF" w:rsidRDefault="00DF446A" w:rsidP="0011318C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/>
          <w:sz w:val="26"/>
          <w:szCs w:val="26"/>
          <w:lang w:val="sr-Latn-CS"/>
        </w:rPr>
      </w:pPr>
      <w:r w:rsidRPr="00D86CFF">
        <w:rPr>
          <w:rFonts w:ascii="Garamond" w:hAnsi="Garamond"/>
          <w:i/>
          <w:sz w:val="26"/>
          <w:szCs w:val="26"/>
          <w:lang w:val="sr-Latn-CS"/>
        </w:rPr>
        <w:t>Uprava škole</w:t>
      </w:r>
      <w:r w:rsidRPr="00D86CFF">
        <w:rPr>
          <w:rFonts w:ascii="Garamond" w:hAnsi="Garamond"/>
          <w:b/>
          <w:sz w:val="26"/>
          <w:szCs w:val="26"/>
          <w:lang w:val="sr-Latn-CS"/>
        </w:rPr>
        <w:t xml:space="preserve"> </w:t>
      </w:r>
      <w:r w:rsidRPr="00D86CFF">
        <w:rPr>
          <w:rFonts w:ascii="Garamond" w:hAnsi="Garamond"/>
          <w:sz w:val="26"/>
          <w:szCs w:val="26"/>
          <w:lang w:val="sr-Latn-CS"/>
        </w:rPr>
        <w:t xml:space="preserve">formira tim za izradu i praćenje IROP-a, vodi računa o ispunjenju preporuka koje komisije upućuju (prilagođavanje prostora, </w:t>
      </w:r>
      <w:r w:rsidR="00247943" w:rsidRPr="00D86CFF">
        <w:rPr>
          <w:rFonts w:ascii="Garamond" w:hAnsi="Garamond"/>
          <w:sz w:val="26"/>
          <w:szCs w:val="26"/>
          <w:lang w:val="sr-Latn-CS"/>
        </w:rPr>
        <w:t xml:space="preserve">izrada i </w:t>
      </w:r>
      <w:r w:rsidRPr="00D86CFF">
        <w:rPr>
          <w:rFonts w:ascii="Garamond" w:hAnsi="Garamond"/>
          <w:sz w:val="26"/>
          <w:szCs w:val="26"/>
          <w:lang w:val="sr-Latn-CS"/>
        </w:rPr>
        <w:t>nabavka didaktičkih sredstava, pomagala, i sl)</w:t>
      </w:r>
      <w:r w:rsidR="00247943" w:rsidRPr="00D86CFF">
        <w:rPr>
          <w:rFonts w:ascii="Garamond" w:hAnsi="Garamond"/>
          <w:sz w:val="26"/>
          <w:szCs w:val="26"/>
          <w:lang w:val="sr-Latn-CS"/>
        </w:rPr>
        <w:t>, u odnosu na vannastavne sadržaje, tranziciju</w:t>
      </w:r>
      <w:r w:rsidRPr="00D86CFF">
        <w:rPr>
          <w:rFonts w:ascii="Garamond" w:hAnsi="Garamond"/>
          <w:sz w:val="26"/>
          <w:szCs w:val="26"/>
          <w:lang w:val="sr-Latn-CS"/>
        </w:rPr>
        <w:t xml:space="preserve">. </w:t>
      </w:r>
      <w:r w:rsidR="0001702D">
        <w:rPr>
          <w:rFonts w:ascii="Garamond" w:hAnsi="Garamond" w:cs="Arial"/>
          <w:sz w:val="26"/>
          <w:szCs w:val="26"/>
          <w:lang w:val="sr-Latn-CS"/>
        </w:rPr>
        <w:t>Takođe, obezbjeđuje, kada je dostupna u zajednici, saradnju kroz program dodatne stručne podrške.</w:t>
      </w:r>
    </w:p>
    <w:p w:rsidR="00DB34D6" w:rsidRPr="00D86CFF" w:rsidRDefault="00DF446A" w:rsidP="0011318C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/>
          <w:sz w:val="26"/>
          <w:szCs w:val="26"/>
          <w:lang w:val="sr-Latn-CS"/>
        </w:rPr>
      </w:pPr>
      <w:r w:rsidRPr="00D86CFF">
        <w:rPr>
          <w:rFonts w:ascii="Garamond" w:hAnsi="Garamond"/>
          <w:i/>
          <w:iCs/>
          <w:sz w:val="26"/>
          <w:szCs w:val="26"/>
          <w:lang w:val="sr-Latn-CS"/>
        </w:rPr>
        <w:t xml:space="preserve">Nastavnici (razredne nastave, odjeljenjski starješina, predmetni nastavnici) </w:t>
      </w:r>
      <w:r w:rsidRPr="00D86CFF">
        <w:rPr>
          <w:rFonts w:ascii="Garamond" w:hAnsi="Garamond"/>
          <w:sz w:val="26"/>
          <w:szCs w:val="26"/>
          <w:lang w:val="sr-Latn-CS"/>
        </w:rPr>
        <w:t>učestvuju u izradi i sprovode IROP kroz redovnu nastavu, vršnjačke i vannastavne aktivnosti; prip</w:t>
      </w:r>
      <w:r w:rsidR="00AC243C" w:rsidRPr="00D86CFF">
        <w:rPr>
          <w:rFonts w:ascii="Garamond" w:hAnsi="Garamond"/>
          <w:sz w:val="26"/>
          <w:szCs w:val="26"/>
          <w:lang w:val="sr-Latn-CS"/>
        </w:rPr>
        <w:t>rema</w:t>
      </w:r>
      <w:r w:rsidR="00A10538" w:rsidRPr="00D86CFF">
        <w:rPr>
          <w:rFonts w:ascii="Garamond" w:hAnsi="Garamond"/>
          <w:sz w:val="26"/>
          <w:szCs w:val="26"/>
          <w:lang w:val="sr-Latn-CS"/>
        </w:rPr>
        <w:t>ju</w:t>
      </w:r>
      <w:r w:rsidR="00AC243C" w:rsidRPr="00D86CFF">
        <w:rPr>
          <w:rFonts w:ascii="Garamond" w:hAnsi="Garamond"/>
          <w:sz w:val="26"/>
          <w:szCs w:val="26"/>
          <w:lang w:val="sr-Latn-CS"/>
        </w:rPr>
        <w:t xml:space="preserve"> individualizovanog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radnog materijala, </w:t>
      </w:r>
      <w:r w:rsidR="00A10538" w:rsidRPr="00D86CFF">
        <w:rPr>
          <w:rFonts w:ascii="Garamond" w:hAnsi="Garamond"/>
          <w:sz w:val="26"/>
          <w:szCs w:val="26"/>
          <w:lang w:val="sr-Latn-CS"/>
        </w:rPr>
        <w:t xml:space="preserve">evaluiraju ili procjenjuju </w:t>
      </w:r>
      <w:r w:rsidRPr="00D86CFF">
        <w:rPr>
          <w:rFonts w:ascii="Garamond" w:hAnsi="Garamond"/>
          <w:sz w:val="26"/>
          <w:szCs w:val="26"/>
          <w:lang w:val="sr-Latn-CS"/>
        </w:rPr>
        <w:t>znanj</w:t>
      </w:r>
      <w:r w:rsidR="00A10538" w:rsidRPr="00D86CFF">
        <w:rPr>
          <w:rFonts w:ascii="Garamond" w:hAnsi="Garamond"/>
          <w:sz w:val="26"/>
          <w:szCs w:val="26"/>
          <w:lang w:val="sr-Latn-CS"/>
        </w:rPr>
        <w:t>e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(redovna i eksterna), daju instrukcije i materijal za rad asistentu</w:t>
      </w:r>
      <w:r w:rsidR="0059111B" w:rsidRPr="00D86CFF">
        <w:rPr>
          <w:rFonts w:ascii="Garamond" w:hAnsi="Garamond"/>
          <w:sz w:val="26"/>
          <w:szCs w:val="26"/>
          <w:lang w:val="sr-Latn-CS"/>
        </w:rPr>
        <w:t>, osmišljavaju i sprovode inkluzivne vršnjačke, vannastavne i tranzicione aktivnosti</w:t>
      </w:r>
      <w:r w:rsidRPr="00D86CFF">
        <w:rPr>
          <w:rFonts w:ascii="Garamond" w:hAnsi="Garamond"/>
          <w:sz w:val="26"/>
          <w:szCs w:val="26"/>
          <w:lang w:val="sr-Latn-CS"/>
        </w:rPr>
        <w:t xml:space="preserve">. </w:t>
      </w:r>
    </w:p>
    <w:p w:rsidR="00532040" w:rsidRPr="00D86CFF" w:rsidRDefault="00DF446A" w:rsidP="00532040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/>
          <w:sz w:val="26"/>
          <w:szCs w:val="26"/>
          <w:lang w:val="sr-Latn-CS"/>
        </w:rPr>
      </w:pPr>
      <w:r w:rsidRPr="00D86CFF">
        <w:rPr>
          <w:rFonts w:ascii="Garamond" w:hAnsi="Garamond"/>
          <w:i/>
          <w:sz w:val="26"/>
          <w:szCs w:val="26"/>
          <w:lang w:val="sr-Latn-CS"/>
        </w:rPr>
        <w:t>Stručna služba (pedagog</w:t>
      </w:r>
      <w:r w:rsidR="00A77C03" w:rsidRPr="00D86CFF">
        <w:rPr>
          <w:rFonts w:ascii="Garamond" w:hAnsi="Garamond"/>
          <w:i/>
          <w:sz w:val="26"/>
          <w:szCs w:val="26"/>
          <w:lang w:val="sr-Latn-CS"/>
        </w:rPr>
        <w:t>/škinja</w:t>
      </w:r>
      <w:r w:rsidRPr="00D86CFF">
        <w:rPr>
          <w:rFonts w:ascii="Garamond" w:hAnsi="Garamond"/>
          <w:i/>
          <w:sz w:val="26"/>
          <w:szCs w:val="26"/>
          <w:lang w:val="sr-Latn-CS"/>
        </w:rPr>
        <w:t>, psiholog</w:t>
      </w:r>
      <w:r w:rsidR="00A77C03" w:rsidRPr="00D86CFF">
        <w:rPr>
          <w:rFonts w:ascii="Garamond" w:hAnsi="Garamond"/>
          <w:i/>
          <w:sz w:val="26"/>
          <w:szCs w:val="26"/>
          <w:lang w:val="sr-Latn-CS"/>
        </w:rPr>
        <w:t>/škinja</w:t>
      </w:r>
      <w:r w:rsidR="00062A89" w:rsidRPr="00D86CFF">
        <w:rPr>
          <w:rFonts w:ascii="Garamond" w:hAnsi="Garamond"/>
          <w:i/>
          <w:sz w:val="26"/>
          <w:szCs w:val="26"/>
          <w:lang w:val="sr-Latn-CS"/>
        </w:rPr>
        <w:t>, defektolog/</w:t>
      </w:r>
      <w:r w:rsidR="00062A89" w:rsidRPr="00D86CFF">
        <w:rPr>
          <w:rFonts w:ascii="Garamond" w:hAnsi="Garamond"/>
          <w:i/>
          <w:iCs/>
          <w:sz w:val="26"/>
          <w:szCs w:val="26"/>
          <w:lang w:val="sr-Latn-CS"/>
        </w:rPr>
        <w:t>/škinja</w:t>
      </w:r>
      <w:r w:rsidRPr="00D86CFF">
        <w:rPr>
          <w:rFonts w:ascii="Garamond" w:hAnsi="Garamond"/>
          <w:i/>
          <w:sz w:val="26"/>
          <w:szCs w:val="26"/>
          <w:lang w:val="sr-Latn-CS"/>
        </w:rPr>
        <w:t>)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učestvuje u izradi IROP-a, sprovodi </w:t>
      </w:r>
      <w:r w:rsidR="0059111B" w:rsidRPr="00D86CFF">
        <w:rPr>
          <w:rFonts w:ascii="Garamond" w:hAnsi="Garamond"/>
          <w:sz w:val="26"/>
          <w:szCs w:val="26"/>
          <w:lang w:val="sr-Latn-CS"/>
        </w:rPr>
        <w:t xml:space="preserve">individualnu i </w:t>
      </w:r>
      <w:r w:rsidRPr="00D86CFF">
        <w:rPr>
          <w:rFonts w:ascii="Garamond" w:hAnsi="Garamond"/>
          <w:sz w:val="26"/>
          <w:szCs w:val="26"/>
          <w:lang w:val="sr-Latn-CS"/>
        </w:rPr>
        <w:t xml:space="preserve">podršku za </w:t>
      </w:r>
      <w:r w:rsidR="004D6A0B" w:rsidRPr="00D86CFF">
        <w:rPr>
          <w:rFonts w:ascii="Garamond" w:hAnsi="Garamond"/>
          <w:sz w:val="26"/>
          <w:szCs w:val="26"/>
          <w:lang w:val="sr-Latn-CS"/>
        </w:rPr>
        <w:t>učenika/učenicu</w:t>
      </w:r>
      <w:r w:rsidR="0059111B" w:rsidRPr="00D86CFF">
        <w:rPr>
          <w:rFonts w:ascii="Garamond" w:hAnsi="Garamond"/>
          <w:sz w:val="26"/>
          <w:szCs w:val="26"/>
          <w:lang w:val="sr-Latn-CS"/>
        </w:rPr>
        <w:t xml:space="preserve"> u odjeljenju</w:t>
      </w:r>
      <w:r w:rsidRPr="00D86CFF">
        <w:rPr>
          <w:rFonts w:ascii="Garamond" w:hAnsi="Garamond"/>
          <w:sz w:val="26"/>
          <w:szCs w:val="26"/>
          <w:lang w:val="sr-Latn-CS"/>
        </w:rPr>
        <w:t>; savjetuje nastavnike i roditelje; pomaže u izradi nastavnog i materijala za provjeru znanja; određuje i prati rad asistenata i sl.</w:t>
      </w:r>
      <w:r w:rsidRPr="00D86CFF">
        <w:rPr>
          <w:rFonts w:ascii="Garamond" w:hAnsi="Garamond"/>
          <w:b/>
          <w:iCs/>
          <w:sz w:val="26"/>
          <w:szCs w:val="26"/>
          <w:lang w:val="sr-Latn-CS"/>
        </w:rPr>
        <w:t xml:space="preserve"> </w:t>
      </w:r>
      <w:r w:rsidRPr="00D86CFF">
        <w:rPr>
          <w:rFonts w:ascii="Garamond" w:hAnsi="Garamond"/>
          <w:sz w:val="26"/>
          <w:szCs w:val="26"/>
          <w:lang w:val="sr-Latn-CS"/>
        </w:rPr>
        <w:t>procjenjuje ciljeve i postavlja strategije za učenika</w:t>
      </w:r>
      <w:r w:rsidRPr="00D86CFF">
        <w:rPr>
          <w:rFonts w:ascii="Garamond" w:hAnsi="Garamond"/>
          <w:iCs/>
          <w:sz w:val="26"/>
          <w:szCs w:val="26"/>
          <w:lang w:val="sr-Latn-CS"/>
        </w:rPr>
        <w:t xml:space="preserve"> kroz IROP</w:t>
      </w:r>
      <w:r w:rsidRPr="00D86CFF">
        <w:rPr>
          <w:rFonts w:ascii="Garamond" w:hAnsi="Garamond"/>
          <w:sz w:val="26"/>
          <w:szCs w:val="26"/>
          <w:lang w:val="sr-Latn-CS"/>
        </w:rPr>
        <w:t>, saglasno njemu neposredno</w:t>
      </w:r>
      <w:r w:rsidRPr="00D86CFF">
        <w:rPr>
          <w:rFonts w:ascii="Garamond" w:hAnsi="Garamond"/>
          <w:bCs/>
          <w:sz w:val="26"/>
          <w:szCs w:val="26"/>
          <w:lang w:val="sr-Latn-CS"/>
        </w:rPr>
        <w:t xml:space="preserve"> </w:t>
      </w:r>
      <w:r w:rsidRPr="00D86CFF">
        <w:rPr>
          <w:rFonts w:ascii="Garamond" w:hAnsi="Garamond"/>
          <w:sz w:val="26"/>
          <w:szCs w:val="26"/>
          <w:lang w:val="sr-Latn-CS"/>
        </w:rPr>
        <w:t xml:space="preserve">radi </w:t>
      </w:r>
      <w:r w:rsidRPr="00D86CFF">
        <w:rPr>
          <w:rFonts w:ascii="Garamond" w:hAnsi="Garamond"/>
          <w:bCs/>
          <w:sz w:val="26"/>
          <w:szCs w:val="26"/>
          <w:lang w:val="sr-Latn-CS"/>
        </w:rPr>
        <w:t xml:space="preserve">s </w:t>
      </w:r>
      <w:r w:rsidR="004D6A0B" w:rsidRPr="00D86CFF">
        <w:rPr>
          <w:rFonts w:ascii="Garamond" w:hAnsi="Garamond"/>
          <w:bCs/>
          <w:sz w:val="26"/>
          <w:szCs w:val="26"/>
          <w:lang w:val="sr-Latn-CS"/>
        </w:rPr>
        <w:t>učenikom/učenicom</w:t>
      </w:r>
      <w:r w:rsidRPr="00D86CFF">
        <w:rPr>
          <w:rFonts w:ascii="Garamond" w:hAnsi="Garamond"/>
          <w:bCs/>
          <w:sz w:val="26"/>
          <w:szCs w:val="26"/>
          <w:lang w:val="sr-Latn-CS"/>
        </w:rPr>
        <w:t>; pruža konsultacije i instrukcije roditeljima, nastavnicima, asistentu</w:t>
      </w:r>
      <w:r w:rsidRPr="00D86CFF">
        <w:rPr>
          <w:rFonts w:ascii="Garamond" w:hAnsi="Garamond"/>
          <w:sz w:val="26"/>
          <w:szCs w:val="26"/>
          <w:lang w:val="sr-Latn-CS"/>
        </w:rPr>
        <w:t>; osmišljava didaktički, nastavni i materijal za provjeru znanja</w:t>
      </w:r>
      <w:r w:rsidR="0059111B" w:rsidRPr="00D86CFF">
        <w:rPr>
          <w:rFonts w:ascii="Garamond" w:hAnsi="Garamond"/>
          <w:sz w:val="26"/>
          <w:szCs w:val="26"/>
          <w:lang w:val="sr-Latn-CS"/>
        </w:rPr>
        <w:t>, osmišljava i sprovod</w:t>
      </w:r>
      <w:r w:rsidR="00A10538" w:rsidRPr="00D86CFF">
        <w:rPr>
          <w:rFonts w:ascii="Garamond" w:hAnsi="Garamond"/>
          <w:sz w:val="26"/>
          <w:szCs w:val="26"/>
          <w:lang w:val="sr-Latn-CS"/>
        </w:rPr>
        <w:t>i</w:t>
      </w:r>
      <w:r w:rsidR="0059111B" w:rsidRPr="00D86CFF">
        <w:rPr>
          <w:rFonts w:ascii="Garamond" w:hAnsi="Garamond"/>
          <w:sz w:val="26"/>
          <w:szCs w:val="26"/>
          <w:lang w:val="sr-Latn-CS"/>
        </w:rPr>
        <w:t xml:space="preserve"> inkluzivne vršnjačke, vannastavne i tranzicione aktivnosti (razredna-predmetna nastava, prelazak u srednju školu), kao i one koje se tiču podrške za pubertet i adolescenciju.</w:t>
      </w:r>
      <w:r w:rsidR="0001702D" w:rsidRPr="0001702D">
        <w:rPr>
          <w:rFonts w:ascii="Garamond" w:hAnsi="Garamond" w:cs="Arial"/>
          <w:sz w:val="26"/>
          <w:szCs w:val="26"/>
          <w:lang w:val="sr-Latn-CS"/>
        </w:rPr>
        <w:t xml:space="preserve"> </w:t>
      </w:r>
      <w:r w:rsidR="0001702D">
        <w:rPr>
          <w:rFonts w:ascii="Garamond" w:hAnsi="Garamond" w:cs="Arial"/>
          <w:sz w:val="26"/>
          <w:szCs w:val="26"/>
          <w:lang w:val="sr-Latn-CS"/>
        </w:rPr>
        <w:t>Prati dodatnu stručnu podršku</w:t>
      </w:r>
      <w:r w:rsidR="0001702D">
        <w:rPr>
          <w:rFonts w:ascii="Garamond" w:hAnsi="Garamond" w:cs="Arial"/>
          <w:sz w:val="26"/>
          <w:szCs w:val="26"/>
          <w:lang w:val="sr-Latn-CS"/>
        </w:rPr>
        <w:t xml:space="preserve"> kada je dostupna u zajednici</w:t>
      </w:r>
      <w:r w:rsidR="0001702D">
        <w:rPr>
          <w:rFonts w:ascii="Garamond" w:hAnsi="Garamond" w:cs="Arial"/>
          <w:sz w:val="26"/>
          <w:szCs w:val="26"/>
          <w:lang w:val="sr-Latn-CS"/>
        </w:rPr>
        <w:t>.</w:t>
      </w:r>
    </w:p>
    <w:p w:rsidR="003A4122" w:rsidRPr="00D86CFF" w:rsidRDefault="00DF446A" w:rsidP="003A4122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/>
          <w:sz w:val="26"/>
          <w:szCs w:val="26"/>
          <w:lang w:val="sr-Latn-CS"/>
        </w:rPr>
      </w:pPr>
      <w:r w:rsidRPr="00D86CFF">
        <w:rPr>
          <w:rFonts w:ascii="Garamond" w:hAnsi="Garamond"/>
          <w:i/>
          <w:iCs/>
          <w:sz w:val="26"/>
          <w:szCs w:val="26"/>
          <w:lang w:val="sr-Latn-CS"/>
        </w:rPr>
        <w:t>Roditelji</w:t>
      </w:r>
      <w:r w:rsidR="00153955" w:rsidRPr="00D86CFF">
        <w:rPr>
          <w:rFonts w:ascii="Garamond" w:hAnsi="Garamond"/>
          <w:i/>
          <w:iCs/>
          <w:sz w:val="26"/>
          <w:szCs w:val="26"/>
          <w:lang w:val="sr-Latn-CS"/>
        </w:rPr>
        <w:t>/staratelji</w:t>
      </w:r>
      <w:r w:rsidRPr="00D86CFF">
        <w:rPr>
          <w:rFonts w:ascii="Garamond" w:hAnsi="Garamond"/>
          <w:i/>
          <w:iCs/>
          <w:sz w:val="26"/>
          <w:szCs w:val="26"/>
          <w:lang w:val="sr-Latn-CS"/>
        </w:rPr>
        <w:t xml:space="preserve"> </w:t>
      </w:r>
      <w:r w:rsidRPr="00D86CFF">
        <w:rPr>
          <w:rFonts w:ascii="Garamond" w:hAnsi="Garamond"/>
          <w:sz w:val="26"/>
          <w:szCs w:val="26"/>
          <w:lang w:val="sr-Latn-CS"/>
        </w:rPr>
        <w:t>raspolažu znanjem i iskustvom koje je dragocjeno pri izradi djelotvornog programa rada u školi. Roditelji</w:t>
      </w:r>
      <w:r w:rsidR="00153955" w:rsidRPr="00D86CFF">
        <w:rPr>
          <w:rFonts w:ascii="Garamond" w:hAnsi="Garamond"/>
          <w:sz w:val="26"/>
          <w:szCs w:val="26"/>
          <w:lang w:val="sr-Latn-CS"/>
        </w:rPr>
        <w:t>/staratelji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treba da ukažu na načine komuniciranja i upravljanja učeni</w:t>
      </w:r>
      <w:r w:rsidR="008809B7" w:rsidRPr="00D86CFF">
        <w:rPr>
          <w:rFonts w:ascii="Garamond" w:hAnsi="Garamond"/>
          <w:sz w:val="26"/>
          <w:szCs w:val="26"/>
          <w:lang w:val="sr-Latn-CS"/>
        </w:rPr>
        <w:t>čkim</w:t>
      </w:r>
      <w:r w:rsidRPr="00D86CFF">
        <w:rPr>
          <w:rFonts w:ascii="Garamond" w:hAnsi="Garamond"/>
          <w:sz w:val="26"/>
          <w:szCs w:val="26"/>
          <w:lang w:val="sr-Latn-CS"/>
        </w:rPr>
        <w:t xml:space="preserve"> ponašanjem tokom boravka u školi.</w:t>
      </w:r>
    </w:p>
    <w:p w:rsidR="0039327B" w:rsidRPr="00D86CFF" w:rsidRDefault="00E114EA" w:rsidP="0001702D">
      <w:pPr>
        <w:pStyle w:val="NoSpacing"/>
        <w:shd w:val="clear" w:color="auto" w:fill="D9D9D9" w:themeFill="background1" w:themeFillShade="D9"/>
        <w:ind w:firstLine="720"/>
        <w:jc w:val="both"/>
        <w:rPr>
          <w:rFonts w:ascii="Garamond" w:hAnsi="Garamond"/>
          <w:sz w:val="26"/>
          <w:szCs w:val="26"/>
          <w:lang w:val="sr-Latn-CS"/>
        </w:rPr>
        <w:sectPr w:rsidR="0039327B" w:rsidRPr="00D86CFF" w:rsidSect="0039327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86CFF">
        <w:rPr>
          <w:rFonts w:ascii="Garamond" w:hAnsi="Garamond"/>
          <w:sz w:val="26"/>
          <w:szCs w:val="26"/>
          <w:lang w:val="sr-Latn-CS"/>
        </w:rPr>
        <w:t xml:space="preserve">Kao podrška pri izradi i realizaciji IROP-a </w:t>
      </w:r>
      <w:r w:rsidR="00D86CFF" w:rsidRPr="00D86CFF">
        <w:rPr>
          <w:rFonts w:ascii="Garamond" w:hAnsi="Garamond"/>
          <w:sz w:val="26"/>
          <w:szCs w:val="26"/>
          <w:lang w:val="sr-Latn-CS"/>
        </w:rPr>
        <w:t xml:space="preserve">na </w:t>
      </w:r>
      <w:r w:rsidR="003A4122" w:rsidRPr="00D86CFF">
        <w:rPr>
          <w:rFonts w:ascii="Garamond" w:hAnsi="Garamond"/>
          <w:sz w:val="26"/>
          <w:szCs w:val="26"/>
          <w:lang w:val="sr-Latn-CS"/>
        </w:rPr>
        <w:t xml:space="preserve">Školskom portalu, stranica Inkluzivno obrazovanje </w:t>
      </w:r>
      <w:r w:rsidRPr="00D86CFF">
        <w:rPr>
          <w:rFonts w:ascii="Garamond" w:hAnsi="Garamond"/>
          <w:sz w:val="26"/>
          <w:szCs w:val="26"/>
          <w:lang w:val="sr-Latn-CS"/>
        </w:rPr>
        <w:t>dostupni su brojni materijali, publikacije, ideje, primjeri dobre prakse (npr. vrste, načini, prilagođavan</w:t>
      </w:r>
      <w:r w:rsidR="003A4122" w:rsidRPr="00D86CFF">
        <w:rPr>
          <w:rFonts w:ascii="Garamond" w:hAnsi="Garamond"/>
          <w:sz w:val="26"/>
          <w:szCs w:val="26"/>
          <w:lang w:val="sr-Latn-CS"/>
        </w:rPr>
        <w:t>ja, moguća sredstava i sl.)</w:t>
      </w:r>
      <w:r w:rsidR="00532040" w:rsidRPr="00D86CFF">
        <w:rPr>
          <w:rFonts w:ascii="Garamond" w:hAnsi="Garamond"/>
          <w:sz w:val="26"/>
          <w:szCs w:val="26"/>
          <w:lang w:val="sr-Latn-CS"/>
        </w:rPr>
        <w:t xml:space="preserve">. </w:t>
      </w:r>
    </w:p>
    <w:p w:rsidR="003C3BC1" w:rsidRPr="00D86CFF" w:rsidRDefault="003C3BC1" w:rsidP="00DA264C">
      <w:pPr>
        <w:rPr>
          <w:b/>
          <w:lang w:val="sr-Latn-CS"/>
        </w:rPr>
      </w:pPr>
      <w:r w:rsidRPr="00D86CFF">
        <w:rPr>
          <w:b/>
          <w:lang w:val="sr-Latn-CS"/>
        </w:rPr>
        <w:lastRenderedPageBreak/>
        <w:t>Obrazac za IROP</w:t>
      </w:r>
      <w:r w:rsidR="00A32953" w:rsidRPr="00D86CFF">
        <w:rPr>
          <w:b/>
          <w:lang w:val="sr-Latn-CS"/>
        </w:rPr>
        <w:t xml:space="preserve"> </w:t>
      </w:r>
      <w:r w:rsidR="003A4122" w:rsidRPr="00D86CFF">
        <w:rPr>
          <w:b/>
          <w:lang w:val="sr-Latn-CS"/>
        </w:rPr>
        <w:t>–</w:t>
      </w:r>
      <w:r w:rsidR="00A32953" w:rsidRPr="00D86CFF">
        <w:rPr>
          <w:b/>
          <w:lang w:val="sr-Latn-CS"/>
        </w:rPr>
        <w:t xml:space="preserve"> OŠ</w:t>
      </w:r>
      <w:r w:rsidR="003A4122" w:rsidRPr="00D86CFF">
        <w:rPr>
          <w:b/>
          <w:lang w:val="sr-Latn-CS"/>
        </w:rPr>
        <w:t xml:space="preserve"> </w:t>
      </w:r>
    </w:p>
    <w:p w:rsidR="00A32953" w:rsidRPr="00D86CFF" w:rsidRDefault="00A32953" w:rsidP="00DA264C">
      <w:pPr>
        <w:rPr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97"/>
        <w:gridCol w:w="721"/>
        <w:gridCol w:w="2131"/>
        <w:gridCol w:w="852"/>
        <w:gridCol w:w="875"/>
        <w:gridCol w:w="1596"/>
        <w:gridCol w:w="423"/>
        <w:gridCol w:w="1797"/>
        <w:gridCol w:w="1755"/>
      </w:tblGrid>
      <w:tr w:rsidR="0039327B" w:rsidRPr="00D86CFF" w:rsidTr="00450D84">
        <w:trPr>
          <w:trHeight w:val="281"/>
        </w:trPr>
        <w:tc>
          <w:tcPr>
            <w:tcW w:w="2801" w:type="dxa"/>
            <w:gridSpan w:val="2"/>
            <w:vMerge w:val="restart"/>
            <w:shd w:val="clear" w:color="auto" w:fill="F2F2F2"/>
          </w:tcPr>
          <w:p w:rsidR="00A32953" w:rsidRPr="00D86CFF" w:rsidRDefault="00A32953" w:rsidP="00030169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/>
                <w:iCs/>
                <w:sz w:val="24"/>
                <w:szCs w:val="24"/>
                <w:lang w:val="sr-Latn-CS"/>
              </w:rPr>
            </w:pPr>
            <w:r w:rsidRPr="00D86CFF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Opšti podaci o učeniku/</w:t>
            </w:r>
            <w:r w:rsidR="00FF67DA" w:rsidRPr="00D86CFF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učeni</w:t>
            </w:r>
            <w:r w:rsidRPr="00D86CFF">
              <w:rPr>
                <w:rFonts w:ascii="Garamond" w:hAnsi="Garamond" w:cs="Arial"/>
                <w:b/>
                <w:sz w:val="24"/>
                <w:szCs w:val="24"/>
                <w:lang w:val="sr-Latn-CS"/>
              </w:rPr>
              <w:t>ci</w:t>
            </w:r>
          </w:p>
        </w:tc>
        <w:tc>
          <w:tcPr>
            <w:tcW w:w="6287" w:type="dxa"/>
            <w:gridSpan w:val="5"/>
            <w:shd w:val="clear" w:color="auto" w:fill="auto"/>
          </w:tcPr>
          <w:p w:rsidR="00A32953" w:rsidRPr="00D86CFF" w:rsidRDefault="00A32953" w:rsidP="00030169">
            <w:pPr>
              <w:jc w:val="both"/>
              <w:rPr>
                <w:rFonts w:ascii="Garamond" w:hAnsi="Garamond" w:cs="Arial"/>
                <w:lang w:val="sr-Latn-CS"/>
              </w:rPr>
            </w:pPr>
            <w:r w:rsidRPr="00D86CFF">
              <w:rPr>
                <w:rFonts w:ascii="Garamond" w:hAnsi="Garamond" w:cs="Arial"/>
                <w:lang w:val="sr-Latn-CS"/>
              </w:rPr>
              <w:t>Učenik/</w:t>
            </w:r>
            <w:r w:rsidR="00FF67DA" w:rsidRPr="00D86CFF">
              <w:rPr>
                <w:rFonts w:ascii="Garamond" w:hAnsi="Garamond" w:cs="Arial"/>
                <w:lang w:val="sr-Latn-CS"/>
              </w:rPr>
              <w:t>učeni</w:t>
            </w:r>
            <w:r w:rsidRPr="00D86CFF">
              <w:rPr>
                <w:rFonts w:ascii="Garamond" w:hAnsi="Garamond" w:cs="Arial"/>
                <w:lang w:val="sr-Latn-CS"/>
              </w:rPr>
              <w:t xml:space="preserve">ca          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A32953" w:rsidRPr="00D86CFF" w:rsidRDefault="00A32953" w:rsidP="00030169">
            <w:pPr>
              <w:rPr>
                <w:rFonts w:ascii="Garamond" w:hAnsi="Garamond"/>
                <w:b/>
                <w:lang w:val="sr-Latn-CS"/>
              </w:rPr>
            </w:pPr>
          </w:p>
        </w:tc>
      </w:tr>
      <w:tr w:rsidR="00A41C81" w:rsidRPr="00D86CFF" w:rsidTr="00A41C81">
        <w:trPr>
          <w:trHeight w:val="314"/>
        </w:trPr>
        <w:tc>
          <w:tcPr>
            <w:tcW w:w="2801" w:type="dxa"/>
            <w:gridSpan w:val="2"/>
            <w:vMerge/>
            <w:shd w:val="clear" w:color="auto" w:fill="F2F2F2"/>
          </w:tcPr>
          <w:p w:rsidR="00A41C81" w:rsidRPr="00D86CFF" w:rsidRDefault="00A41C81" w:rsidP="00030169">
            <w:pPr>
              <w:pStyle w:val="ListParagraph"/>
              <w:spacing w:after="0" w:line="256" w:lineRule="auto"/>
              <w:ind w:left="240"/>
              <w:rPr>
                <w:rFonts w:ascii="Garamond" w:hAnsi="Garamond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6287" w:type="dxa"/>
            <w:gridSpan w:val="5"/>
            <w:shd w:val="clear" w:color="auto" w:fill="auto"/>
          </w:tcPr>
          <w:p w:rsidR="00A41C81" w:rsidRPr="00D86CFF" w:rsidRDefault="00A41C81" w:rsidP="00030169">
            <w:pPr>
              <w:rPr>
                <w:rFonts w:ascii="Garamond" w:hAnsi="Garamond" w:cs="Arial"/>
                <w:lang w:val="sr-Latn-CS"/>
              </w:rPr>
            </w:pPr>
            <w:r w:rsidRPr="00D86CFF">
              <w:rPr>
                <w:rFonts w:ascii="Garamond" w:hAnsi="Garamond" w:cs="Arial"/>
                <w:lang w:val="sr-Latn-CS"/>
              </w:rPr>
              <w:t>Škola, razred i odjeljenje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A41C81" w:rsidRPr="00D86CFF" w:rsidRDefault="00A41C81" w:rsidP="00030169">
            <w:pPr>
              <w:rPr>
                <w:rFonts w:ascii="Garamond" w:hAnsi="Garamond"/>
                <w:b/>
                <w:lang w:val="sr-Latn-CS"/>
              </w:rPr>
            </w:pPr>
          </w:p>
        </w:tc>
      </w:tr>
      <w:tr w:rsidR="0039327B" w:rsidRPr="00D86CFF" w:rsidTr="00450D84">
        <w:trPr>
          <w:trHeight w:val="663"/>
        </w:trPr>
        <w:tc>
          <w:tcPr>
            <w:tcW w:w="2801" w:type="dxa"/>
            <w:gridSpan w:val="2"/>
            <w:vMerge/>
            <w:shd w:val="clear" w:color="auto" w:fill="F2F2F2"/>
          </w:tcPr>
          <w:p w:rsidR="00A32953" w:rsidRPr="00D86CFF" w:rsidRDefault="00A32953" w:rsidP="00030169">
            <w:pPr>
              <w:pStyle w:val="ListParagraph"/>
              <w:spacing w:after="0" w:line="256" w:lineRule="auto"/>
              <w:ind w:left="240"/>
              <w:rPr>
                <w:rFonts w:ascii="Garamond" w:hAnsi="Garamond" w:cs="Arial"/>
                <w:sz w:val="24"/>
                <w:szCs w:val="24"/>
                <w:lang w:val="sr-Latn-CS"/>
              </w:rPr>
            </w:pPr>
          </w:p>
        </w:tc>
        <w:tc>
          <w:tcPr>
            <w:tcW w:w="6287" w:type="dxa"/>
            <w:gridSpan w:val="5"/>
            <w:shd w:val="clear" w:color="auto" w:fill="auto"/>
          </w:tcPr>
          <w:p w:rsidR="00A32953" w:rsidRPr="00D86CFF" w:rsidRDefault="00A32953" w:rsidP="00030169">
            <w:pPr>
              <w:pStyle w:val="NoSpacing"/>
              <w:tabs>
                <w:tab w:val="left" w:pos="46"/>
              </w:tabs>
              <w:jc w:val="both"/>
              <w:rPr>
                <w:rFonts w:ascii="Garamond" w:hAnsi="Garamond" w:cs="Arial"/>
                <w:sz w:val="24"/>
                <w:szCs w:val="24"/>
                <w:lang w:val="sr-Latn-CS"/>
              </w:rPr>
            </w:pPr>
            <w:r w:rsidRPr="00D86CFF">
              <w:rPr>
                <w:rFonts w:ascii="Garamond" w:hAnsi="Garamond"/>
                <w:sz w:val="24"/>
                <w:szCs w:val="24"/>
                <w:lang w:val="sr-Latn-CS"/>
              </w:rPr>
              <w:t xml:space="preserve">Smetnja/teškoća u razvoju </w:t>
            </w:r>
            <w:r w:rsidR="00FF67DA" w:rsidRPr="00D86CFF">
              <w:rPr>
                <w:rFonts w:ascii="Garamond" w:hAnsi="Garamond"/>
                <w:sz w:val="24"/>
                <w:szCs w:val="24"/>
                <w:lang w:val="sr-Latn-CS"/>
              </w:rPr>
              <w:t>učenika/učenice</w:t>
            </w:r>
            <w:r w:rsidRPr="00D86CFF">
              <w:rPr>
                <w:rFonts w:ascii="Garamond" w:hAnsi="Garamond"/>
                <w:sz w:val="24"/>
                <w:szCs w:val="24"/>
                <w:lang w:val="sr-Latn-CS"/>
              </w:rPr>
              <w:t xml:space="preserve"> i ključne preporuke komisije za usmjeravanje 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A32953" w:rsidRPr="00D86CFF" w:rsidRDefault="00A32953" w:rsidP="00030169">
            <w:pPr>
              <w:rPr>
                <w:rFonts w:ascii="Garamond" w:hAnsi="Garamond"/>
                <w:b/>
                <w:lang w:val="sr-Latn-CS"/>
              </w:rPr>
            </w:pPr>
          </w:p>
        </w:tc>
      </w:tr>
      <w:tr w:rsidR="007062E4" w:rsidRPr="00D86CFF" w:rsidTr="007A23AD">
        <w:trPr>
          <w:trHeight w:val="404"/>
        </w:trPr>
        <w:tc>
          <w:tcPr>
            <w:tcW w:w="2801" w:type="dxa"/>
            <w:gridSpan w:val="2"/>
            <w:vMerge w:val="restart"/>
            <w:shd w:val="clear" w:color="auto" w:fill="F2F2F2"/>
          </w:tcPr>
          <w:p w:rsidR="003E3109" w:rsidRPr="00D86CFF" w:rsidRDefault="003E3109" w:rsidP="003E3109">
            <w:pPr>
              <w:spacing w:line="256" w:lineRule="auto"/>
              <w:jc w:val="both"/>
              <w:rPr>
                <w:rFonts w:ascii="Garamond" w:hAnsi="Garamond" w:cs="Arial"/>
                <w:lang w:val="sr-Latn-CS"/>
              </w:rPr>
            </w:pPr>
            <w:r w:rsidRPr="00D86CFF">
              <w:rPr>
                <w:rFonts w:ascii="Garamond" w:hAnsi="Garamond"/>
                <w:b/>
                <w:lang w:val="sr-Latn-CS"/>
              </w:rPr>
              <w:t xml:space="preserve">Opis trenutnog funkcionisanja i potreba </w:t>
            </w:r>
            <w:r w:rsidR="00FF67DA" w:rsidRPr="00D86CFF">
              <w:rPr>
                <w:rFonts w:ascii="Garamond" w:hAnsi="Garamond"/>
                <w:b/>
                <w:lang w:val="sr-Latn-CS"/>
              </w:rPr>
              <w:t>učenika/učenice</w:t>
            </w:r>
            <w:r w:rsidRPr="00D86CFF">
              <w:rPr>
                <w:rFonts w:ascii="Garamond" w:hAnsi="Garamond"/>
                <w:b/>
                <w:lang w:val="sr-Latn-CS"/>
              </w:rPr>
              <w:t xml:space="preserve"> </w:t>
            </w:r>
            <w:r w:rsidRPr="00D86CFF">
              <w:rPr>
                <w:rFonts w:ascii="Garamond" w:hAnsi="Garamond"/>
                <w:lang w:val="sr-Latn-CS"/>
              </w:rPr>
              <w:t>u odnosu na koje će se postaviti razvojni i obrazovni ciljevi i strategije rada za predviđeni vremenski period (fokus na očuvane potencijale)</w:t>
            </w:r>
          </w:p>
        </w:tc>
        <w:tc>
          <w:tcPr>
            <w:tcW w:w="6287" w:type="dxa"/>
            <w:gridSpan w:val="5"/>
            <w:shd w:val="clear" w:color="auto" w:fill="auto"/>
          </w:tcPr>
          <w:p w:rsidR="003E3109" w:rsidRPr="00D86CFF" w:rsidRDefault="003E3109" w:rsidP="003E3109">
            <w:pPr>
              <w:jc w:val="both"/>
              <w:rPr>
                <w:rFonts w:ascii="Garamond" w:hAnsi="Garamond"/>
                <w:lang w:val="sr-Latn-CS"/>
              </w:rPr>
            </w:pPr>
            <w:r w:rsidRPr="00D86CFF">
              <w:rPr>
                <w:rFonts w:ascii="Garamond" w:hAnsi="Garamond"/>
                <w:lang w:val="sr-Latn-CS"/>
              </w:rPr>
              <w:t>Sposobnosti učenja (pažnja, pamćenje, čitanje, pisanje, računanje...)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3E3109" w:rsidRPr="00D86CFF" w:rsidRDefault="003E3109" w:rsidP="003E3109">
            <w:pPr>
              <w:rPr>
                <w:rFonts w:ascii="Garamond" w:hAnsi="Garamond"/>
                <w:b/>
                <w:lang w:val="sr-Latn-CS"/>
              </w:rPr>
            </w:pPr>
          </w:p>
        </w:tc>
      </w:tr>
      <w:tr w:rsidR="007062E4" w:rsidRPr="00D86CFF" w:rsidTr="00450D84">
        <w:trPr>
          <w:trHeight w:val="713"/>
        </w:trPr>
        <w:tc>
          <w:tcPr>
            <w:tcW w:w="2801" w:type="dxa"/>
            <w:gridSpan w:val="2"/>
            <w:vMerge/>
            <w:shd w:val="clear" w:color="auto" w:fill="F2F2F2"/>
          </w:tcPr>
          <w:p w:rsidR="003E3109" w:rsidRPr="00D86CFF" w:rsidRDefault="003E3109" w:rsidP="003E3109">
            <w:pPr>
              <w:spacing w:line="256" w:lineRule="auto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6287" w:type="dxa"/>
            <w:gridSpan w:val="5"/>
            <w:shd w:val="clear" w:color="auto" w:fill="auto"/>
          </w:tcPr>
          <w:p w:rsidR="003E3109" w:rsidRPr="00D86CFF" w:rsidRDefault="007A23AD" w:rsidP="003E3109">
            <w:pPr>
              <w:jc w:val="both"/>
              <w:rPr>
                <w:rFonts w:ascii="Garamond" w:hAnsi="Garamond"/>
                <w:lang w:val="sr-Latn-CS"/>
              </w:rPr>
            </w:pPr>
            <w:r w:rsidRPr="00D86CFF">
              <w:rPr>
                <w:rFonts w:ascii="Garamond" w:hAnsi="Garamond"/>
                <w:lang w:val="sr-Latn-CS"/>
              </w:rPr>
              <w:t>Vještine komunikacije (potreba za komunikacijom, mogućnost, način i oblik)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3E3109" w:rsidRPr="00D86CFF" w:rsidRDefault="003E3109" w:rsidP="003E3109">
            <w:pPr>
              <w:rPr>
                <w:rFonts w:ascii="Garamond" w:hAnsi="Garamond"/>
                <w:b/>
                <w:lang w:val="sr-Latn-CS"/>
              </w:rPr>
            </w:pPr>
          </w:p>
        </w:tc>
      </w:tr>
      <w:tr w:rsidR="007A23AD" w:rsidRPr="00D86CFF" w:rsidTr="00450D84">
        <w:trPr>
          <w:trHeight w:val="713"/>
        </w:trPr>
        <w:tc>
          <w:tcPr>
            <w:tcW w:w="2801" w:type="dxa"/>
            <w:gridSpan w:val="2"/>
            <w:vMerge/>
            <w:shd w:val="clear" w:color="auto" w:fill="F2F2F2"/>
          </w:tcPr>
          <w:p w:rsidR="007A23AD" w:rsidRPr="00D86CFF" w:rsidRDefault="007A23AD" w:rsidP="007A23AD">
            <w:pPr>
              <w:spacing w:line="256" w:lineRule="auto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6287" w:type="dxa"/>
            <w:gridSpan w:val="5"/>
            <w:shd w:val="clear" w:color="auto" w:fill="auto"/>
          </w:tcPr>
          <w:p w:rsidR="007A23AD" w:rsidRPr="00D86CFF" w:rsidRDefault="007A23AD" w:rsidP="00532040">
            <w:pPr>
              <w:jc w:val="both"/>
              <w:rPr>
                <w:rFonts w:ascii="Garamond" w:hAnsi="Garamond"/>
                <w:lang w:val="sr-Latn-CS"/>
              </w:rPr>
            </w:pPr>
            <w:r w:rsidRPr="00D86CFF">
              <w:rPr>
                <w:rFonts w:ascii="Garamond" w:hAnsi="Garamond"/>
                <w:lang w:val="sr-Latn-CS"/>
              </w:rPr>
              <w:t>Socio-emocionalne vještine (ponašanje, samostalnost,</w:t>
            </w:r>
            <w:r w:rsidR="00532040" w:rsidRPr="00D86CFF">
              <w:rPr>
                <w:rFonts w:ascii="Garamond" w:hAnsi="Garamond"/>
                <w:lang w:val="sr-Latn-CS"/>
              </w:rPr>
              <w:t xml:space="preserve"> briga o sebi,</w:t>
            </w:r>
            <w:r w:rsidRPr="00D86CFF">
              <w:rPr>
                <w:rFonts w:ascii="Garamond" w:hAnsi="Garamond"/>
                <w:lang w:val="sr-Latn-CS"/>
              </w:rPr>
              <w:t xml:space="preserve"> interakcija, prihvatanje i pridržavanje pravila rada, upravljanje emocijama i sl.)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7A23AD" w:rsidRPr="00D86CFF" w:rsidRDefault="007A23AD" w:rsidP="007A23AD">
            <w:pPr>
              <w:pStyle w:val="NoSpacing"/>
              <w:jc w:val="both"/>
              <w:rPr>
                <w:rFonts w:ascii="Garamond" w:hAnsi="Garamond"/>
                <w:sz w:val="24"/>
                <w:szCs w:val="24"/>
                <w:lang w:val="sr-Latn-CS"/>
              </w:rPr>
            </w:pPr>
          </w:p>
        </w:tc>
      </w:tr>
      <w:tr w:rsidR="007A23AD" w:rsidRPr="00D86CFF" w:rsidTr="00450D84">
        <w:trPr>
          <w:trHeight w:val="713"/>
        </w:trPr>
        <w:tc>
          <w:tcPr>
            <w:tcW w:w="2801" w:type="dxa"/>
            <w:gridSpan w:val="2"/>
            <w:vMerge/>
            <w:shd w:val="clear" w:color="auto" w:fill="F2F2F2"/>
          </w:tcPr>
          <w:p w:rsidR="007A23AD" w:rsidRPr="00D86CFF" w:rsidRDefault="007A23AD" w:rsidP="007A23AD">
            <w:pPr>
              <w:spacing w:line="256" w:lineRule="auto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6287" w:type="dxa"/>
            <w:gridSpan w:val="5"/>
            <w:shd w:val="clear" w:color="auto" w:fill="auto"/>
          </w:tcPr>
          <w:p w:rsidR="007A23AD" w:rsidRPr="00D86CFF" w:rsidRDefault="007A23AD" w:rsidP="007A23AD">
            <w:pPr>
              <w:jc w:val="both"/>
              <w:rPr>
                <w:rFonts w:ascii="Garamond" w:hAnsi="Garamond"/>
                <w:lang w:val="sr-Latn-CS"/>
              </w:rPr>
            </w:pPr>
            <w:r w:rsidRPr="00D86CFF">
              <w:rPr>
                <w:rFonts w:ascii="Garamond" w:hAnsi="Garamond"/>
                <w:lang w:val="sr-Latn-CS"/>
              </w:rPr>
              <w:t>Motoričke vještine (kretanje, ravnoteža, izdržljivost, orijentacija u mikro i makro prostoru, fina i krupna motorika, preciznost)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7A23AD" w:rsidRPr="00D86CFF" w:rsidRDefault="007A23AD" w:rsidP="007A23AD">
            <w:pPr>
              <w:pStyle w:val="NoSpacing"/>
              <w:jc w:val="both"/>
              <w:rPr>
                <w:rFonts w:ascii="Garamond" w:hAnsi="Garamond"/>
                <w:sz w:val="24"/>
                <w:szCs w:val="24"/>
                <w:lang w:val="sr-Latn-CS"/>
              </w:rPr>
            </w:pPr>
          </w:p>
        </w:tc>
      </w:tr>
      <w:tr w:rsidR="007A23AD" w:rsidRPr="00D86CFF" w:rsidTr="00450D84">
        <w:trPr>
          <w:trHeight w:val="713"/>
        </w:trPr>
        <w:tc>
          <w:tcPr>
            <w:tcW w:w="2801" w:type="dxa"/>
            <w:gridSpan w:val="2"/>
            <w:vMerge/>
            <w:shd w:val="clear" w:color="auto" w:fill="F2F2F2"/>
          </w:tcPr>
          <w:p w:rsidR="007A23AD" w:rsidRPr="00D86CFF" w:rsidRDefault="007A23AD" w:rsidP="007A23AD">
            <w:pPr>
              <w:spacing w:line="256" w:lineRule="auto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6287" w:type="dxa"/>
            <w:gridSpan w:val="5"/>
            <w:shd w:val="clear" w:color="auto" w:fill="auto"/>
          </w:tcPr>
          <w:p w:rsidR="007A23AD" w:rsidRPr="00D86CFF" w:rsidRDefault="007A23AD" w:rsidP="007A23AD">
            <w:pPr>
              <w:jc w:val="both"/>
              <w:rPr>
                <w:rFonts w:ascii="Garamond" w:hAnsi="Garamond"/>
                <w:lang w:val="sr-Latn-CS"/>
              </w:rPr>
            </w:pPr>
            <w:r w:rsidRPr="00D86CFF">
              <w:rPr>
                <w:rFonts w:ascii="Garamond" w:hAnsi="Garamond"/>
                <w:lang w:val="sr-Latn-CS"/>
              </w:rPr>
              <w:t>Senzorne sposobnosti - vid, sluh (opseg, prijem, obrada, reakcija na stimulus, vladanje prostorom)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7A23AD" w:rsidRPr="00D86CFF" w:rsidRDefault="007A23AD" w:rsidP="007A23AD">
            <w:pPr>
              <w:pStyle w:val="NoSpacing"/>
              <w:jc w:val="both"/>
              <w:rPr>
                <w:rFonts w:ascii="Garamond" w:hAnsi="Garamond"/>
                <w:sz w:val="24"/>
                <w:szCs w:val="24"/>
                <w:lang w:val="sr-Latn-CS"/>
              </w:rPr>
            </w:pPr>
          </w:p>
        </w:tc>
      </w:tr>
      <w:tr w:rsidR="007A23AD" w:rsidRPr="00D86CFF" w:rsidTr="00450D84">
        <w:trPr>
          <w:trHeight w:val="713"/>
        </w:trPr>
        <w:tc>
          <w:tcPr>
            <w:tcW w:w="2801" w:type="dxa"/>
            <w:gridSpan w:val="2"/>
            <w:vMerge/>
            <w:shd w:val="clear" w:color="auto" w:fill="F2F2F2"/>
          </w:tcPr>
          <w:p w:rsidR="007A23AD" w:rsidRPr="00D86CFF" w:rsidRDefault="007A23AD" w:rsidP="007A23AD">
            <w:pPr>
              <w:spacing w:line="256" w:lineRule="auto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6287" w:type="dxa"/>
            <w:gridSpan w:val="5"/>
            <w:shd w:val="clear" w:color="auto" w:fill="auto"/>
          </w:tcPr>
          <w:p w:rsidR="007A23AD" w:rsidRPr="00D86CFF" w:rsidRDefault="007A23AD" w:rsidP="007A23AD">
            <w:pPr>
              <w:jc w:val="both"/>
              <w:rPr>
                <w:rFonts w:ascii="Garamond" w:hAnsi="Garamond"/>
                <w:lang w:val="sr-Latn-CS"/>
              </w:rPr>
            </w:pPr>
            <w:r w:rsidRPr="00D86CFF">
              <w:rPr>
                <w:rFonts w:ascii="Garamond" w:hAnsi="Garamond" w:cs="Arial"/>
                <w:lang w:val="sr-Latn-CS"/>
              </w:rPr>
              <w:t>Pomagala</w:t>
            </w:r>
            <w:r w:rsidRPr="00D86CFF">
              <w:rPr>
                <w:rFonts w:ascii="Garamond" w:hAnsi="Garamond"/>
                <w:lang w:val="sr-Latn-CS"/>
              </w:rPr>
              <w:t xml:space="preserve"> </w:t>
            </w:r>
            <w:r w:rsidRPr="00D86CFF">
              <w:rPr>
                <w:rFonts w:ascii="Garamond" w:hAnsi="Garamond" w:cs="Arial"/>
                <w:lang w:val="sr-Latn-CS"/>
              </w:rPr>
              <w:t>koja dijete treba da koristi, prilagođavanje  (Tehničko-tehnološki i elektronski uređaji, AAC, AT, aplikacije, medicinsko-protektivne sprave i pomagala, oprema, namještaj, oznake, vizuelni, grafički, reljefni simboli, specijalizovana nastavna i didaktička sredstva, pribor za rad i učenje, format...).</w:t>
            </w:r>
          </w:p>
        </w:tc>
        <w:tc>
          <w:tcPr>
            <w:tcW w:w="4064" w:type="dxa"/>
            <w:gridSpan w:val="3"/>
            <w:shd w:val="clear" w:color="auto" w:fill="auto"/>
          </w:tcPr>
          <w:p w:rsidR="007A23AD" w:rsidRPr="00D86CFF" w:rsidRDefault="007A23AD" w:rsidP="007A23AD">
            <w:pPr>
              <w:pStyle w:val="NoSpacing"/>
              <w:jc w:val="both"/>
              <w:rPr>
                <w:rFonts w:ascii="Garamond" w:hAnsi="Garamond"/>
                <w:sz w:val="24"/>
                <w:szCs w:val="24"/>
                <w:lang w:val="sr-Latn-CS"/>
              </w:rPr>
            </w:pPr>
          </w:p>
        </w:tc>
      </w:tr>
      <w:tr w:rsidR="007A23AD" w:rsidRPr="00D86CFF" w:rsidTr="0039327B">
        <w:trPr>
          <w:trHeight w:val="357"/>
        </w:trPr>
        <w:tc>
          <w:tcPr>
            <w:tcW w:w="13152" w:type="dxa"/>
            <w:gridSpan w:val="10"/>
            <w:shd w:val="clear" w:color="auto" w:fill="F2F2F2"/>
          </w:tcPr>
          <w:p w:rsidR="007A23AD" w:rsidRPr="00D86CFF" w:rsidRDefault="007A23AD" w:rsidP="007A23AD">
            <w:pPr>
              <w:spacing w:after="240"/>
              <w:jc w:val="center"/>
              <w:rPr>
                <w:rFonts w:ascii="Garamond" w:hAnsi="Garamond"/>
                <w:b/>
                <w:i/>
                <w:lang w:val="sr-Latn-CS"/>
              </w:rPr>
            </w:pPr>
            <w:r w:rsidRPr="00D86CFF">
              <w:rPr>
                <w:rFonts w:ascii="Garamond" w:hAnsi="Garamond"/>
                <w:b/>
                <w:i/>
                <w:lang w:val="sr-Latn-CS"/>
              </w:rPr>
              <w:t>Ciljevi i strategije rada s učenikom/učenicom</w:t>
            </w:r>
          </w:p>
        </w:tc>
      </w:tr>
      <w:tr w:rsidR="007A23AD" w:rsidRPr="00D86CFF" w:rsidTr="00450D84">
        <w:trPr>
          <w:trHeight w:val="357"/>
        </w:trPr>
        <w:tc>
          <w:tcPr>
            <w:tcW w:w="6576" w:type="dxa"/>
            <w:gridSpan w:val="5"/>
            <w:shd w:val="clear" w:color="auto" w:fill="F2F2F2"/>
          </w:tcPr>
          <w:p w:rsidR="007A23AD" w:rsidRPr="00D86CFF" w:rsidRDefault="007A23AD" w:rsidP="007A23AD">
            <w:pPr>
              <w:spacing w:after="240"/>
              <w:rPr>
                <w:rFonts w:ascii="Garamond" w:hAnsi="Garamond"/>
                <w:b/>
                <w:i/>
                <w:lang w:val="sr-Latn-CS"/>
              </w:rPr>
            </w:pPr>
            <w:r w:rsidRPr="00D86CFF">
              <w:rPr>
                <w:rFonts w:ascii="Garamond" w:hAnsi="Garamond"/>
                <w:b/>
                <w:lang w:val="sr-Latn-CS"/>
              </w:rPr>
              <w:t>Naziv nastavnog predmeta:</w:t>
            </w:r>
          </w:p>
        </w:tc>
        <w:tc>
          <w:tcPr>
            <w:tcW w:w="6576" w:type="dxa"/>
            <w:gridSpan w:val="5"/>
            <w:shd w:val="clear" w:color="auto" w:fill="auto"/>
          </w:tcPr>
          <w:p w:rsidR="007A23AD" w:rsidRPr="00D86CFF" w:rsidRDefault="007A23AD" w:rsidP="007A23AD">
            <w:pPr>
              <w:spacing w:after="240"/>
              <w:jc w:val="center"/>
              <w:rPr>
                <w:rFonts w:ascii="Garamond" w:hAnsi="Garamond"/>
                <w:b/>
                <w:i/>
                <w:lang w:val="sr-Latn-CS"/>
              </w:rPr>
            </w:pPr>
          </w:p>
        </w:tc>
      </w:tr>
      <w:tr w:rsidR="007A23AD" w:rsidRPr="00D86CFF" w:rsidTr="00450D84">
        <w:trPr>
          <w:trHeight w:val="357"/>
        </w:trPr>
        <w:tc>
          <w:tcPr>
            <w:tcW w:w="2004" w:type="dxa"/>
            <w:shd w:val="clear" w:color="auto" w:fill="F2F2F2"/>
          </w:tcPr>
          <w:p w:rsidR="007A23AD" w:rsidRPr="00D86CFF" w:rsidRDefault="007A23AD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  <w:bookmarkStart w:id="0" w:name="_Hlk108175571"/>
            <w:r w:rsidRPr="00D86CFF">
              <w:rPr>
                <w:rFonts w:ascii="Garamond" w:hAnsi="Garamond"/>
                <w:b/>
                <w:lang w:val="sr-Latn-CS"/>
              </w:rPr>
              <w:t xml:space="preserve">Cilj predmetnog programa usaglašen sa </w:t>
            </w:r>
            <w:r w:rsidRPr="00D86CFF">
              <w:rPr>
                <w:rFonts w:ascii="Garamond" w:hAnsi="Garamond"/>
                <w:b/>
                <w:lang w:val="sr-Latn-CS"/>
              </w:rPr>
              <w:lastRenderedPageBreak/>
              <w:t>sposobnostima i potrebama učenika/učenice</w:t>
            </w:r>
            <w:r w:rsidRPr="00D86CFF">
              <w:rPr>
                <w:rStyle w:val="FootnoteReference"/>
                <w:rFonts w:ascii="Garamond" w:hAnsi="Garamond"/>
                <w:b/>
                <w:lang w:val="sr-Latn-CS"/>
              </w:rPr>
              <w:footnoteReference w:id="1"/>
            </w:r>
          </w:p>
        </w:tc>
        <w:tc>
          <w:tcPr>
            <w:tcW w:w="1549" w:type="dxa"/>
            <w:gridSpan w:val="2"/>
            <w:shd w:val="clear" w:color="auto" w:fill="F2F2F2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lang w:val="sr-Latn-CS"/>
              </w:rPr>
            </w:pPr>
            <w:r w:rsidRPr="00D86CFF">
              <w:rPr>
                <w:rFonts w:ascii="Garamond" w:hAnsi="Garamond"/>
                <w:b/>
                <w:lang w:val="sr-Latn-CS"/>
              </w:rPr>
              <w:lastRenderedPageBreak/>
              <w:t xml:space="preserve">Precizno navesti konkretne </w:t>
            </w:r>
            <w:r w:rsidRPr="00D86CFF">
              <w:rPr>
                <w:rFonts w:ascii="Garamond" w:hAnsi="Garamond"/>
                <w:b/>
                <w:lang w:val="sr-Latn-CS"/>
              </w:rPr>
              <w:lastRenderedPageBreak/>
              <w:t>aktivnosti / metode / oblike rada</w:t>
            </w:r>
            <w:r w:rsidRPr="00D86CFF">
              <w:rPr>
                <w:rStyle w:val="FootnoteReference"/>
                <w:rFonts w:ascii="Garamond" w:hAnsi="Garamond"/>
                <w:lang w:val="sr-Latn-CS"/>
              </w:rPr>
              <w:footnoteReference w:id="2"/>
            </w:r>
            <w:r w:rsidRPr="00D86CFF">
              <w:rPr>
                <w:rFonts w:ascii="Garamond" w:hAnsi="Garamond"/>
                <w:lang w:val="sr-Latn-CS"/>
              </w:rPr>
              <w:t xml:space="preserve"> kojima se postiže postavljeni razvojni i obrazovni cilj</w:t>
            </w:r>
          </w:p>
        </w:tc>
        <w:tc>
          <w:tcPr>
            <w:tcW w:w="2171" w:type="dxa"/>
            <w:shd w:val="clear" w:color="auto" w:fill="F2F2F2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  <w:r w:rsidRPr="00D86CFF">
              <w:rPr>
                <w:rFonts w:ascii="Garamond" w:hAnsi="Garamond"/>
                <w:b/>
                <w:sz w:val="24"/>
                <w:szCs w:val="24"/>
                <w:lang w:val="sr-Latn-CS"/>
              </w:rPr>
              <w:lastRenderedPageBreak/>
              <w:t>Navesti načine prilagođavanja</w:t>
            </w:r>
            <w:r w:rsidRPr="00D86CFF">
              <w:rPr>
                <w:rStyle w:val="FootnoteReference"/>
                <w:rFonts w:ascii="Garamond" w:hAnsi="Garamond"/>
                <w:sz w:val="24"/>
                <w:szCs w:val="24"/>
                <w:lang w:val="sr-Latn-CS"/>
              </w:rPr>
              <w:footnoteReference w:id="3"/>
            </w:r>
            <w:r w:rsidRPr="00D86CFF">
              <w:rPr>
                <w:rFonts w:ascii="Garamond" w:hAnsi="Garamond"/>
                <w:b/>
                <w:sz w:val="24"/>
                <w:szCs w:val="24"/>
                <w:lang w:val="sr-Latn-CS"/>
              </w:rPr>
              <w:t xml:space="preserve"> </w:t>
            </w:r>
            <w:r w:rsidRPr="00D86CFF">
              <w:rPr>
                <w:rFonts w:ascii="Garamond" w:hAnsi="Garamond"/>
                <w:sz w:val="24"/>
                <w:szCs w:val="24"/>
                <w:lang w:val="sr-Latn-CS"/>
              </w:rPr>
              <w:t xml:space="preserve">(kada/u kojim </w:t>
            </w:r>
            <w:r w:rsidRPr="00D86CFF">
              <w:rPr>
                <w:rFonts w:ascii="Garamond" w:hAnsi="Garamond"/>
                <w:sz w:val="24"/>
                <w:szCs w:val="24"/>
                <w:lang w:val="sr-Latn-CS"/>
              </w:rPr>
              <w:lastRenderedPageBreak/>
              <w:t>nastavnim situacijama)</w:t>
            </w:r>
          </w:p>
        </w:tc>
        <w:tc>
          <w:tcPr>
            <w:tcW w:w="1753" w:type="dxa"/>
            <w:gridSpan w:val="2"/>
            <w:shd w:val="clear" w:color="auto" w:fill="F2F2F2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  <w:r w:rsidRPr="00D86CFF"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  <w:lastRenderedPageBreak/>
              <w:t xml:space="preserve">Prijedlog aktivnosti, podrške </w:t>
            </w:r>
            <w:r w:rsidRPr="00D86CFF">
              <w:rPr>
                <w:rFonts w:ascii="Garamond" w:hAnsi="Garamond" w:cs="Arial"/>
                <w:bCs/>
                <w:iCs/>
                <w:sz w:val="24"/>
                <w:szCs w:val="24"/>
                <w:lang w:val="sr-Latn-CS"/>
              </w:rPr>
              <w:lastRenderedPageBreak/>
              <w:t>(individualno, u odjeljenju),</w:t>
            </w:r>
            <w:r w:rsidRPr="00D86CFF"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  <w:t xml:space="preserve"> postupaka </w:t>
            </w:r>
            <w:r w:rsidRPr="00D86CFF">
              <w:rPr>
                <w:rFonts w:ascii="Garamond" w:eastAsia="Times New Roman" w:hAnsi="Garamond" w:cs="Arial"/>
                <w:b/>
                <w:sz w:val="24"/>
                <w:szCs w:val="24"/>
                <w:lang w:val="sr-Latn-CS"/>
              </w:rPr>
              <w:t>za rad stručnih saradnika</w:t>
            </w:r>
            <w:r w:rsidRPr="00D86CFF">
              <w:rPr>
                <w:rFonts w:ascii="Garamond" w:eastAsia="Times New Roman" w:hAnsi="Garamond" w:cs="Arial"/>
                <w:sz w:val="24"/>
                <w:szCs w:val="24"/>
                <w:lang w:val="sr-Latn-CS"/>
              </w:rPr>
              <w:t xml:space="preserve"> </w:t>
            </w:r>
            <w:r w:rsidRPr="00D86CFF">
              <w:rPr>
                <w:rFonts w:ascii="Garamond" w:hAnsi="Garamond"/>
                <w:sz w:val="24"/>
                <w:szCs w:val="24"/>
                <w:lang w:val="sr-Latn-CS"/>
              </w:rPr>
              <w:t>(ko, što, kada/koliko?)</w:t>
            </w:r>
          </w:p>
        </w:tc>
        <w:tc>
          <w:tcPr>
            <w:tcW w:w="2056" w:type="dxa"/>
            <w:gridSpan w:val="2"/>
            <w:shd w:val="clear" w:color="auto" w:fill="F2F2F2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  <w:r w:rsidRPr="00D86CFF">
              <w:rPr>
                <w:rFonts w:ascii="Garamond" w:hAnsi="Garamond"/>
                <w:b/>
                <w:sz w:val="24"/>
                <w:szCs w:val="24"/>
                <w:lang w:val="sr-Latn-CS"/>
              </w:rPr>
              <w:lastRenderedPageBreak/>
              <w:t xml:space="preserve">Konkretizacija za inkluzivne vannastavne, </w:t>
            </w:r>
            <w:r w:rsidRPr="00D86CFF">
              <w:rPr>
                <w:rFonts w:ascii="Garamond" w:hAnsi="Garamond"/>
                <w:b/>
                <w:sz w:val="24"/>
                <w:szCs w:val="24"/>
                <w:lang w:val="sr-Latn-CS"/>
              </w:rPr>
              <w:lastRenderedPageBreak/>
              <w:t>vršnjačke aktivnosti</w:t>
            </w:r>
            <w:r w:rsidR="0001702D">
              <w:rPr>
                <w:rFonts w:ascii="Garamond" w:hAnsi="Garamond"/>
                <w:b/>
                <w:sz w:val="24"/>
                <w:szCs w:val="24"/>
                <w:lang w:val="sr-Latn-CS"/>
              </w:rPr>
              <w:t xml:space="preserve">, dodatnu stručnu podršku </w:t>
            </w:r>
            <w:bookmarkStart w:id="1" w:name="_GoBack"/>
            <w:r w:rsidR="0001702D" w:rsidRPr="0001702D">
              <w:rPr>
                <w:rFonts w:ascii="Garamond" w:hAnsi="Garamond"/>
                <w:sz w:val="24"/>
                <w:szCs w:val="24"/>
                <w:lang w:val="sr-Latn-CS"/>
              </w:rPr>
              <w:t>(kada je dostupna u zajednici)</w:t>
            </w:r>
            <w:bookmarkEnd w:id="1"/>
          </w:p>
        </w:tc>
        <w:tc>
          <w:tcPr>
            <w:tcW w:w="1831" w:type="dxa"/>
            <w:shd w:val="clear" w:color="auto" w:fill="F2F2F2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  <w:r w:rsidRPr="00D86CFF"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  <w:lastRenderedPageBreak/>
              <w:t xml:space="preserve">Definisanje uloge asistenta ukoliko je </w:t>
            </w:r>
            <w:r w:rsidRPr="00D86CFF"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  <w:lastRenderedPageBreak/>
              <w:t xml:space="preserve">potrebna ova vrsta podrške </w:t>
            </w:r>
            <w:r w:rsidRPr="00D86CFF">
              <w:rPr>
                <w:rFonts w:ascii="Garamond" w:hAnsi="Garamond"/>
                <w:sz w:val="24"/>
                <w:szCs w:val="24"/>
                <w:lang w:val="sr-Latn-CS"/>
              </w:rPr>
              <w:t>(đe, ko, kada/koliko?)</w:t>
            </w:r>
          </w:p>
        </w:tc>
        <w:tc>
          <w:tcPr>
            <w:tcW w:w="1788" w:type="dxa"/>
            <w:shd w:val="clear" w:color="auto" w:fill="F2F2F2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b/>
                <w:i/>
                <w:lang w:val="sr-Latn-CS"/>
              </w:rPr>
            </w:pPr>
            <w:r w:rsidRPr="00D86CFF">
              <w:rPr>
                <w:rFonts w:ascii="Garamond" w:hAnsi="Garamond"/>
                <w:b/>
                <w:lang w:val="sr-Latn-CS"/>
              </w:rPr>
              <w:lastRenderedPageBreak/>
              <w:t xml:space="preserve">Način praćenja, provjere i </w:t>
            </w:r>
            <w:r w:rsidRPr="00D86CFF">
              <w:rPr>
                <w:rFonts w:ascii="Garamond" w:hAnsi="Garamond"/>
                <w:b/>
                <w:lang w:val="sr-Latn-CS"/>
              </w:rPr>
              <w:lastRenderedPageBreak/>
              <w:t xml:space="preserve">vrednovanja postignuća </w:t>
            </w:r>
            <w:r w:rsidRPr="00D86CFF">
              <w:rPr>
                <w:rFonts w:ascii="Garamond" w:hAnsi="Garamond"/>
                <w:lang w:val="sr-Latn-CS"/>
              </w:rPr>
              <w:t>(razvojnog i obrazovnog)</w:t>
            </w:r>
            <w:r w:rsidRPr="00D86CFF">
              <w:rPr>
                <w:rStyle w:val="FootnoteReference"/>
                <w:rFonts w:ascii="Garamond" w:hAnsi="Garamond"/>
                <w:lang w:val="sr-Latn-CS"/>
              </w:rPr>
              <w:footnoteReference w:id="4"/>
            </w:r>
          </w:p>
        </w:tc>
      </w:tr>
      <w:tr w:rsidR="007A23AD" w:rsidRPr="00D86CFF" w:rsidTr="008809B7">
        <w:trPr>
          <w:trHeight w:val="357"/>
        </w:trPr>
        <w:tc>
          <w:tcPr>
            <w:tcW w:w="2004" w:type="dxa"/>
            <w:shd w:val="clear" w:color="auto" w:fill="auto"/>
          </w:tcPr>
          <w:p w:rsidR="007A23AD" w:rsidRPr="00D86CFF" w:rsidRDefault="007A23AD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2171" w:type="dxa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831" w:type="dxa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788" w:type="dxa"/>
            <w:shd w:val="clear" w:color="auto" w:fill="auto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</w:tr>
      <w:tr w:rsidR="007A23AD" w:rsidRPr="00D86CFF" w:rsidTr="008809B7">
        <w:trPr>
          <w:trHeight w:val="357"/>
        </w:trPr>
        <w:tc>
          <w:tcPr>
            <w:tcW w:w="2004" w:type="dxa"/>
            <w:shd w:val="clear" w:color="auto" w:fill="auto"/>
          </w:tcPr>
          <w:p w:rsidR="007A23AD" w:rsidRPr="00D86CFF" w:rsidRDefault="007A23AD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2171" w:type="dxa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831" w:type="dxa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788" w:type="dxa"/>
            <w:shd w:val="clear" w:color="auto" w:fill="auto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</w:tr>
      <w:tr w:rsidR="007A23AD" w:rsidRPr="00D86CFF" w:rsidTr="008809B7">
        <w:trPr>
          <w:trHeight w:val="357"/>
        </w:trPr>
        <w:tc>
          <w:tcPr>
            <w:tcW w:w="2004" w:type="dxa"/>
            <w:shd w:val="clear" w:color="auto" w:fill="auto"/>
          </w:tcPr>
          <w:p w:rsidR="007A23AD" w:rsidRPr="00D86CFF" w:rsidRDefault="007A23AD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2171" w:type="dxa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831" w:type="dxa"/>
            <w:shd w:val="clear" w:color="auto" w:fill="auto"/>
          </w:tcPr>
          <w:p w:rsidR="007A23AD" w:rsidRPr="00D86CFF" w:rsidRDefault="007A23AD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788" w:type="dxa"/>
            <w:shd w:val="clear" w:color="auto" w:fill="auto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</w:tr>
      <w:tr w:rsidR="00F939A7" w:rsidRPr="00D86CFF" w:rsidTr="008809B7">
        <w:trPr>
          <w:trHeight w:val="357"/>
        </w:trPr>
        <w:tc>
          <w:tcPr>
            <w:tcW w:w="2004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217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83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788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</w:tr>
      <w:tr w:rsidR="00F939A7" w:rsidRPr="00D86CFF" w:rsidTr="008809B7">
        <w:trPr>
          <w:trHeight w:val="357"/>
        </w:trPr>
        <w:tc>
          <w:tcPr>
            <w:tcW w:w="2004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217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83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788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</w:tr>
      <w:tr w:rsidR="00F939A7" w:rsidRPr="00D86CFF" w:rsidTr="008809B7">
        <w:trPr>
          <w:trHeight w:val="357"/>
        </w:trPr>
        <w:tc>
          <w:tcPr>
            <w:tcW w:w="2004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217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83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788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</w:tr>
      <w:tr w:rsidR="00F939A7" w:rsidRPr="00D86CFF" w:rsidTr="008809B7">
        <w:trPr>
          <w:trHeight w:val="357"/>
        </w:trPr>
        <w:tc>
          <w:tcPr>
            <w:tcW w:w="2004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217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83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788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</w:tr>
      <w:tr w:rsidR="00F939A7" w:rsidRPr="00D86CFF" w:rsidTr="008809B7">
        <w:trPr>
          <w:trHeight w:val="357"/>
        </w:trPr>
        <w:tc>
          <w:tcPr>
            <w:tcW w:w="2004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  <w:tc>
          <w:tcPr>
            <w:tcW w:w="217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2056" w:type="dxa"/>
            <w:gridSpan w:val="2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831" w:type="dxa"/>
            <w:shd w:val="clear" w:color="auto" w:fill="auto"/>
          </w:tcPr>
          <w:p w:rsidR="00F939A7" w:rsidRPr="00D86CFF" w:rsidRDefault="00F939A7" w:rsidP="007A23AD">
            <w:pPr>
              <w:pStyle w:val="ListParagraph"/>
              <w:spacing w:after="0" w:line="256" w:lineRule="auto"/>
              <w:ind w:left="0"/>
              <w:jc w:val="both"/>
              <w:rPr>
                <w:rFonts w:ascii="Garamond" w:hAnsi="Garamond" w:cs="Arial"/>
                <w:b/>
                <w:bCs/>
                <w:iCs/>
                <w:sz w:val="24"/>
                <w:szCs w:val="24"/>
                <w:lang w:val="sr-Latn-CS"/>
              </w:rPr>
            </w:pPr>
          </w:p>
        </w:tc>
        <w:tc>
          <w:tcPr>
            <w:tcW w:w="1788" w:type="dxa"/>
            <w:shd w:val="clear" w:color="auto" w:fill="auto"/>
          </w:tcPr>
          <w:p w:rsidR="00F939A7" w:rsidRPr="00D86CFF" w:rsidRDefault="00F939A7" w:rsidP="007A23AD">
            <w:pPr>
              <w:spacing w:after="240"/>
              <w:jc w:val="both"/>
              <w:rPr>
                <w:rFonts w:ascii="Garamond" w:hAnsi="Garamond"/>
                <w:b/>
                <w:lang w:val="sr-Latn-CS"/>
              </w:rPr>
            </w:pPr>
          </w:p>
        </w:tc>
      </w:tr>
      <w:bookmarkEnd w:id="0"/>
      <w:tr w:rsidR="007A23AD" w:rsidRPr="00D86CFF" w:rsidTr="00450D84">
        <w:trPr>
          <w:trHeight w:val="357"/>
        </w:trPr>
        <w:tc>
          <w:tcPr>
            <w:tcW w:w="3553" w:type="dxa"/>
            <w:gridSpan w:val="3"/>
            <w:shd w:val="clear" w:color="auto" w:fill="F2F2F2"/>
          </w:tcPr>
          <w:p w:rsidR="007A23AD" w:rsidRPr="00D86CFF" w:rsidRDefault="007A23AD" w:rsidP="007A23AD">
            <w:pPr>
              <w:spacing w:after="240"/>
              <w:jc w:val="both"/>
              <w:rPr>
                <w:rFonts w:ascii="Garamond" w:hAnsi="Garamond"/>
                <w:lang w:val="sr-Latn-CS"/>
              </w:rPr>
            </w:pPr>
            <w:r w:rsidRPr="00D86CFF">
              <w:rPr>
                <w:rFonts w:ascii="Garamond" w:eastAsia="Times New Roman" w:hAnsi="Garamond" w:cs="Arial"/>
                <w:b/>
                <w:lang w:val="sr-Latn-CS"/>
              </w:rPr>
              <w:t>Datum, potpisi članova tima</w:t>
            </w:r>
            <w:r w:rsidRPr="00D86CFF">
              <w:rPr>
                <w:rFonts w:ascii="Garamond" w:eastAsia="Times New Roman" w:hAnsi="Garamond" w:cs="Arial"/>
                <w:lang w:val="sr-Latn-CS"/>
              </w:rPr>
              <w:t xml:space="preserve"> za izradu i primjenu IROP-a</w:t>
            </w:r>
          </w:p>
        </w:tc>
        <w:tc>
          <w:tcPr>
            <w:tcW w:w="9599" w:type="dxa"/>
            <w:gridSpan w:val="7"/>
            <w:shd w:val="clear" w:color="auto" w:fill="auto"/>
          </w:tcPr>
          <w:p w:rsidR="007A23AD" w:rsidRPr="00D86CFF" w:rsidRDefault="007A23AD" w:rsidP="007A23AD">
            <w:pPr>
              <w:spacing w:after="240"/>
              <w:jc w:val="center"/>
              <w:rPr>
                <w:rFonts w:ascii="Garamond" w:hAnsi="Garamond"/>
                <w:b/>
                <w:lang w:val="sr-Latn-CS"/>
              </w:rPr>
            </w:pPr>
          </w:p>
        </w:tc>
      </w:tr>
    </w:tbl>
    <w:p w:rsidR="00A32953" w:rsidRPr="00D86CFF" w:rsidRDefault="00A32953" w:rsidP="007062E4">
      <w:pPr>
        <w:rPr>
          <w:b/>
          <w:lang w:val="sr-Latn-CS"/>
        </w:rPr>
      </w:pPr>
    </w:p>
    <w:sectPr w:rsidR="00A32953" w:rsidRPr="00D86CFF" w:rsidSect="003932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0C" w:rsidRDefault="00C12A0C" w:rsidP="00DA31F2">
      <w:r>
        <w:separator/>
      </w:r>
    </w:p>
  </w:endnote>
  <w:endnote w:type="continuationSeparator" w:id="0">
    <w:p w:rsidR="00C12A0C" w:rsidRDefault="00C12A0C" w:rsidP="00DA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0C" w:rsidRDefault="00C12A0C" w:rsidP="00DA31F2">
      <w:r>
        <w:separator/>
      </w:r>
    </w:p>
  </w:footnote>
  <w:footnote w:type="continuationSeparator" w:id="0">
    <w:p w:rsidR="00C12A0C" w:rsidRDefault="00C12A0C" w:rsidP="00DA31F2">
      <w:r>
        <w:continuationSeparator/>
      </w:r>
    </w:p>
  </w:footnote>
  <w:footnote w:id="1">
    <w:p w:rsidR="007A23AD" w:rsidRPr="00D86CFF" w:rsidRDefault="007A23AD" w:rsidP="0039327B">
      <w:pPr>
        <w:pStyle w:val="FootnoteText"/>
        <w:rPr>
          <w:rFonts w:ascii="Garamond" w:hAnsi="Garamond"/>
          <w:lang w:val="sr-Latn-CS"/>
        </w:rPr>
      </w:pPr>
      <w:r w:rsidRPr="00D86CFF">
        <w:rPr>
          <w:rStyle w:val="FootnoteReference"/>
          <w:rFonts w:ascii="Garamond" w:hAnsi="Garamond"/>
          <w:lang w:val="sr-Latn-CS"/>
        </w:rPr>
        <w:footnoteRef/>
      </w:r>
      <w:r w:rsidRPr="00D86CFF">
        <w:rPr>
          <w:rFonts w:ascii="Garamond" w:hAnsi="Garamond"/>
          <w:lang w:val="sr-Latn-CS"/>
        </w:rPr>
        <w:t xml:space="preserve"> </w:t>
      </w:r>
      <w:r w:rsidR="00D86CFF">
        <w:rPr>
          <w:rFonts w:ascii="Garamond" w:hAnsi="Garamond"/>
          <w:lang w:val="sr-Latn-CS"/>
        </w:rPr>
        <w:t>Viđeti</w:t>
      </w:r>
      <w:r w:rsidRPr="00D86CFF">
        <w:rPr>
          <w:rFonts w:ascii="Garamond" w:hAnsi="Garamond"/>
          <w:lang w:val="sr-Latn-CS"/>
        </w:rPr>
        <w:t xml:space="preserve"> opis trenutnog funkcionisanja i potreba učenika/učenice</w:t>
      </w:r>
    </w:p>
  </w:footnote>
  <w:footnote w:id="2">
    <w:p w:rsidR="007A23AD" w:rsidRPr="00D86CFF" w:rsidRDefault="007A23AD" w:rsidP="0039327B">
      <w:pPr>
        <w:pStyle w:val="FootnoteText"/>
        <w:rPr>
          <w:rFonts w:ascii="Garamond" w:hAnsi="Garamond"/>
          <w:lang w:val="sr-Latn-CS"/>
        </w:rPr>
      </w:pPr>
      <w:r w:rsidRPr="00D86CFF">
        <w:rPr>
          <w:rStyle w:val="FootnoteReference"/>
          <w:rFonts w:ascii="Garamond" w:hAnsi="Garamond"/>
          <w:lang w:val="sr-Latn-CS"/>
        </w:rPr>
        <w:footnoteRef/>
      </w:r>
      <w:r w:rsidRPr="00D86CFF">
        <w:rPr>
          <w:rFonts w:ascii="Garamond" w:hAnsi="Garamond"/>
          <w:lang w:val="sr-Latn-CS"/>
        </w:rPr>
        <w:t xml:space="preserve"> U skladu  s ovim se izrađuje radni/edukativni i materijal za provjeru znanja i vrednovanje postignuća</w:t>
      </w:r>
    </w:p>
  </w:footnote>
  <w:footnote w:id="3">
    <w:p w:rsidR="007A23AD" w:rsidRPr="00D86CFF" w:rsidRDefault="007A23AD" w:rsidP="0039327B">
      <w:pPr>
        <w:pStyle w:val="NoSpacing"/>
        <w:jc w:val="both"/>
        <w:rPr>
          <w:rFonts w:ascii="Garamond" w:hAnsi="Garamond"/>
          <w:sz w:val="20"/>
          <w:szCs w:val="20"/>
          <w:lang w:val="sr-Latn-CS"/>
        </w:rPr>
      </w:pPr>
    </w:p>
  </w:footnote>
  <w:footnote w:id="4">
    <w:p w:rsidR="007A23AD" w:rsidRPr="00D86CFF" w:rsidRDefault="007A23AD" w:rsidP="0039327B">
      <w:pPr>
        <w:pStyle w:val="NoSpacing"/>
        <w:jc w:val="both"/>
        <w:rPr>
          <w:rFonts w:ascii="Garamond" w:hAnsi="Garamond"/>
          <w:sz w:val="20"/>
          <w:szCs w:val="20"/>
          <w:lang w:val="sr-Latn-CS"/>
        </w:rPr>
      </w:pPr>
      <w:r w:rsidRPr="00D86CFF">
        <w:rPr>
          <w:rStyle w:val="FootnoteReference"/>
          <w:rFonts w:ascii="Garamond" w:hAnsi="Garamond"/>
          <w:sz w:val="20"/>
          <w:szCs w:val="20"/>
          <w:lang w:val="sr-Latn-CS"/>
        </w:rPr>
        <w:t>4</w:t>
      </w:r>
      <w:r w:rsidRPr="00D86CFF">
        <w:rPr>
          <w:rFonts w:ascii="Garamond" w:hAnsi="Garamond"/>
          <w:sz w:val="20"/>
          <w:szCs w:val="20"/>
          <w:lang w:val="sr-Latn-CS"/>
        </w:rPr>
        <w:t xml:space="preserve"> Vrijeme obavljanja zadataka, font, format, komunikacija/izražavanje: </w:t>
      </w:r>
      <w:r w:rsidRPr="00D86CFF">
        <w:rPr>
          <w:rFonts w:ascii="Garamond" w:hAnsi="Garamond" w:cs="Arial"/>
          <w:sz w:val="20"/>
          <w:szCs w:val="20"/>
          <w:lang w:val="sr-Latn-CS"/>
        </w:rPr>
        <w:t>znakovni jezik, Brajevo pismo, sistem za komunikaciju putem slika</w:t>
      </w:r>
      <w:r w:rsidRPr="00D86CFF">
        <w:rPr>
          <w:rFonts w:ascii="Garamond" w:hAnsi="Garamond"/>
          <w:sz w:val="20"/>
          <w:szCs w:val="20"/>
          <w:lang w:val="sr-Latn-CS"/>
        </w:rPr>
        <w:t>, prilagođavanje postupaka, izrada zadataka, modela, nastavnog i radnog materijala; simbolizacija; audio zapis; demonstriranje; i sl.)</w:t>
      </w:r>
    </w:p>
    <w:p w:rsidR="007A23AD" w:rsidRPr="00D86CFF" w:rsidRDefault="007A23AD" w:rsidP="0039327B">
      <w:pPr>
        <w:pStyle w:val="NoSpacing"/>
        <w:jc w:val="both"/>
        <w:rPr>
          <w:lang w:val="sr-Latn-CS"/>
        </w:rPr>
      </w:pPr>
      <w:r w:rsidRPr="00D86CFF">
        <w:rPr>
          <w:rStyle w:val="FootnoteReference"/>
          <w:rFonts w:ascii="Garamond" w:hAnsi="Garamond"/>
          <w:sz w:val="20"/>
          <w:szCs w:val="20"/>
          <w:lang w:val="sr-Latn-CS"/>
        </w:rPr>
        <w:footnoteRef/>
      </w:r>
      <w:r w:rsidRPr="00D86CFF">
        <w:rPr>
          <w:rFonts w:ascii="Garamond" w:hAnsi="Garamond"/>
          <w:sz w:val="20"/>
          <w:szCs w:val="20"/>
          <w:lang w:val="sr-Latn-CS"/>
        </w:rPr>
        <w:t xml:space="preserve"> Saglasno </w:t>
      </w:r>
      <w:r w:rsidR="00D86CFF">
        <w:rPr>
          <w:rFonts w:ascii="Garamond" w:hAnsi="Garamond"/>
          <w:sz w:val="20"/>
          <w:szCs w:val="20"/>
          <w:lang w:val="sr-Latn-CS"/>
        </w:rPr>
        <w:t>aktivnostima/metodama/</w:t>
      </w:r>
      <w:r w:rsidRPr="00D86CFF">
        <w:rPr>
          <w:rFonts w:ascii="Garamond" w:hAnsi="Garamond"/>
          <w:sz w:val="20"/>
          <w:szCs w:val="20"/>
          <w:lang w:val="sr-Latn-CS"/>
        </w:rPr>
        <w:t>oblicima rada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6A7"/>
    <w:multiLevelType w:val="hybridMultilevel"/>
    <w:tmpl w:val="7CFC3C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3D3D"/>
    <w:multiLevelType w:val="hybridMultilevel"/>
    <w:tmpl w:val="0344B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C11D6"/>
    <w:multiLevelType w:val="hybridMultilevel"/>
    <w:tmpl w:val="DAF23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C0D76"/>
    <w:multiLevelType w:val="hybridMultilevel"/>
    <w:tmpl w:val="27FA0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D51FC"/>
    <w:multiLevelType w:val="hybridMultilevel"/>
    <w:tmpl w:val="0DDAA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50664"/>
    <w:multiLevelType w:val="hybridMultilevel"/>
    <w:tmpl w:val="ADD07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D9"/>
    <w:rsid w:val="0001702D"/>
    <w:rsid w:val="00024EE3"/>
    <w:rsid w:val="00025213"/>
    <w:rsid w:val="0005460E"/>
    <w:rsid w:val="00062A89"/>
    <w:rsid w:val="00073FDF"/>
    <w:rsid w:val="000C5796"/>
    <w:rsid w:val="000D0415"/>
    <w:rsid w:val="000E409F"/>
    <w:rsid w:val="000E5BBB"/>
    <w:rsid w:val="00100E6A"/>
    <w:rsid w:val="0011318C"/>
    <w:rsid w:val="001166AC"/>
    <w:rsid w:val="001307C3"/>
    <w:rsid w:val="0013084D"/>
    <w:rsid w:val="001474F7"/>
    <w:rsid w:val="00153955"/>
    <w:rsid w:val="00176DA0"/>
    <w:rsid w:val="00186DD9"/>
    <w:rsid w:val="00192A9E"/>
    <w:rsid w:val="001D792B"/>
    <w:rsid w:val="001F5CF0"/>
    <w:rsid w:val="0022414E"/>
    <w:rsid w:val="00226515"/>
    <w:rsid w:val="002347EF"/>
    <w:rsid w:val="00243396"/>
    <w:rsid w:val="00247943"/>
    <w:rsid w:val="002567EF"/>
    <w:rsid w:val="002B045F"/>
    <w:rsid w:val="002B3E00"/>
    <w:rsid w:val="002C33EB"/>
    <w:rsid w:val="002D7648"/>
    <w:rsid w:val="002F3E7B"/>
    <w:rsid w:val="00315684"/>
    <w:rsid w:val="00344D4D"/>
    <w:rsid w:val="003530DC"/>
    <w:rsid w:val="003559BE"/>
    <w:rsid w:val="00373AE8"/>
    <w:rsid w:val="0039327B"/>
    <w:rsid w:val="003951A1"/>
    <w:rsid w:val="00397AE2"/>
    <w:rsid w:val="003A4122"/>
    <w:rsid w:val="003B4D22"/>
    <w:rsid w:val="003C3BC1"/>
    <w:rsid w:val="003C789C"/>
    <w:rsid w:val="003D17B6"/>
    <w:rsid w:val="003D2FFA"/>
    <w:rsid w:val="003E3109"/>
    <w:rsid w:val="003E6EAE"/>
    <w:rsid w:val="0041140B"/>
    <w:rsid w:val="004209C4"/>
    <w:rsid w:val="00423277"/>
    <w:rsid w:val="00423ADF"/>
    <w:rsid w:val="004321EB"/>
    <w:rsid w:val="00435FA8"/>
    <w:rsid w:val="00443554"/>
    <w:rsid w:val="00443E62"/>
    <w:rsid w:val="00450D84"/>
    <w:rsid w:val="0046265B"/>
    <w:rsid w:val="004633EE"/>
    <w:rsid w:val="004D6A0B"/>
    <w:rsid w:val="0050755D"/>
    <w:rsid w:val="00532040"/>
    <w:rsid w:val="005500F2"/>
    <w:rsid w:val="00565F8A"/>
    <w:rsid w:val="00574038"/>
    <w:rsid w:val="0059111B"/>
    <w:rsid w:val="00597FE9"/>
    <w:rsid w:val="005A0CE0"/>
    <w:rsid w:val="005C2DEC"/>
    <w:rsid w:val="005D487E"/>
    <w:rsid w:val="005D5AD5"/>
    <w:rsid w:val="005E771F"/>
    <w:rsid w:val="005F5093"/>
    <w:rsid w:val="005F54AF"/>
    <w:rsid w:val="00627E8C"/>
    <w:rsid w:val="006358E4"/>
    <w:rsid w:val="00642782"/>
    <w:rsid w:val="00651D4C"/>
    <w:rsid w:val="00652CD4"/>
    <w:rsid w:val="00660078"/>
    <w:rsid w:val="006719A0"/>
    <w:rsid w:val="006B4281"/>
    <w:rsid w:val="006B7AA2"/>
    <w:rsid w:val="006F6411"/>
    <w:rsid w:val="007062E4"/>
    <w:rsid w:val="007219DA"/>
    <w:rsid w:val="00724303"/>
    <w:rsid w:val="00730A83"/>
    <w:rsid w:val="007343DF"/>
    <w:rsid w:val="007953C0"/>
    <w:rsid w:val="007A23AD"/>
    <w:rsid w:val="007B100A"/>
    <w:rsid w:val="007C461E"/>
    <w:rsid w:val="007C7A27"/>
    <w:rsid w:val="007D0E0F"/>
    <w:rsid w:val="008230FA"/>
    <w:rsid w:val="00831DDA"/>
    <w:rsid w:val="00842ADD"/>
    <w:rsid w:val="00852442"/>
    <w:rsid w:val="008809B7"/>
    <w:rsid w:val="008B3448"/>
    <w:rsid w:val="008B4E85"/>
    <w:rsid w:val="008B6F46"/>
    <w:rsid w:val="008C4ED5"/>
    <w:rsid w:val="009011B5"/>
    <w:rsid w:val="00903CAE"/>
    <w:rsid w:val="009421FD"/>
    <w:rsid w:val="00950A9F"/>
    <w:rsid w:val="009569B6"/>
    <w:rsid w:val="0096178B"/>
    <w:rsid w:val="00964684"/>
    <w:rsid w:val="009B4C57"/>
    <w:rsid w:val="009C29D4"/>
    <w:rsid w:val="00A10538"/>
    <w:rsid w:val="00A32953"/>
    <w:rsid w:val="00A41C81"/>
    <w:rsid w:val="00A44D17"/>
    <w:rsid w:val="00A64A18"/>
    <w:rsid w:val="00A77C03"/>
    <w:rsid w:val="00AC243C"/>
    <w:rsid w:val="00AD0346"/>
    <w:rsid w:val="00AE01F4"/>
    <w:rsid w:val="00AF42AD"/>
    <w:rsid w:val="00B27FAE"/>
    <w:rsid w:val="00B3424F"/>
    <w:rsid w:val="00B502B2"/>
    <w:rsid w:val="00B940BA"/>
    <w:rsid w:val="00BC3708"/>
    <w:rsid w:val="00C06D48"/>
    <w:rsid w:val="00C12A0C"/>
    <w:rsid w:val="00C175F5"/>
    <w:rsid w:val="00C40464"/>
    <w:rsid w:val="00C40B65"/>
    <w:rsid w:val="00C63BC6"/>
    <w:rsid w:val="00C647B6"/>
    <w:rsid w:val="00C707B0"/>
    <w:rsid w:val="00CD1B15"/>
    <w:rsid w:val="00CE4B3D"/>
    <w:rsid w:val="00CF44E5"/>
    <w:rsid w:val="00D07E75"/>
    <w:rsid w:val="00D225AE"/>
    <w:rsid w:val="00D303B8"/>
    <w:rsid w:val="00D378DD"/>
    <w:rsid w:val="00D8063B"/>
    <w:rsid w:val="00D86CFF"/>
    <w:rsid w:val="00DA264C"/>
    <w:rsid w:val="00DA31F2"/>
    <w:rsid w:val="00DB34D6"/>
    <w:rsid w:val="00DE06C6"/>
    <w:rsid w:val="00DE2AB1"/>
    <w:rsid w:val="00DE766A"/>
    <w:rsid w:val="00DF446A"/>
    <w:rsid w:val="00E114EA"/>
    <w:rsid w:val="00E473C6"/>
    <w:rsid w:val="00E501E1"/>
    <w:rsid w:val="00E763D5"/>
    <w:rsid w:val="00E83CC8"/>
    <w:rsid w:val="00E87939"/>
    <w:rsid w:val="00EB5D7D"/>
    <w:rsid w:val="00EC5CD5"/>
    <w:rsid w:val="00ED382F"/>
    <w:rsid w:val="00ED3A31"/>
    <w:rsid w:val="00EF76EF"/>
    <w:rsid w:val="00F11881"/>
    <w:rsid w:val="00F173B9"/>
    <w:rsid w:val="00F37DDB"/>
    <w:rsid w:val="00F4027B"/>
    <w:rsid w:val="00F415E8"/>
    <w:rsid w:val="00F51F79"/>
    <w:rsid w:val="00F71EEB"/>
    <w:rsid w:val="00F80C8A"/>
    <w:rsid w:val="00F9141F"/>
    <w:rsid w:val="00F939A7"/>
    <w:rsid w:val="00F9513E"/>
    <w:rsid w:val="00FA38E8"/>
    <w:rsid w:val="00FB2797"/>
    <w:rsid w:val="00FC469E"/>
    <w:rsid w:val="00FD7005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4ABCC-3202-448F-A077-95353F57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6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44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DF446A"/>
    <w:rPr>
      <w:rFonts w:ascii="Calibri" w:eastAsia="Times New Roman" w:hAnsi="Calibri" w:cs="Times New Roman"/>
    </w:rPr>
  </w:style>
  <w:style w:type="paragraph" w:styleId="ListParagraph">
    <w:name w:val="List Paragraph"/>
    <w:aliases w:val="List Paragraph 1,Lettre d'introduction,Paragrafo elenco,1st level - Bullet List Paragraph,Medium Grid 1 - Accent 21,Normal bullet 2,Bullet list,Numbered List"/>
    <w:basedOn w:val="Normal"/>
    <w:link w:val="ListParagraphChar"/>
    <w:uiPriority w:val="34"/>
    <w:qFormat/>
    <w:rsid w:val="00F9513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2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4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43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43C"/>
    <w:rPr>
      <w:rFonts w:ascii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34D6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34D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A31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1F2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1F2"/>
    <w:rPr>
      <w:vertAlign w:val="superscript"/>
    </w:rPr>
  </w:style>
  <w:style w:type="character" w:customStyle="1" w:styleId="ListParagraphChar">
    <w:name w:val="List Paragraph Char"/>
    <w:aliases w:val="List Paragraph 1 Char,Lettre d'introduction Char,Paragrafo elenco Char,1st level - Bullet List Paragraph Char,Medium Grid 1 - Accent 21 Char,Normal bullet 2 Char,Bullet list Char,Numbered List Char"/>
    <w:link w:val="ListParagraph"/>
    <w:uiPriority w:val="34"/>
    <w:locked/>
    <w:rsid w:val="00A3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A48E-33D1-4AFC-A4BB-20B3FFED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Milic</dc:creator>
  <cp:lastModifiedBy>Microsoft account</cp:lastModifiedBy>
  <cp:revision>3</cp:revision>
  <cp:lastPrinted>2015-09-03T06:48:00Z</cp:lastPrinted>
  <dcterms:created xsi:type="dcterms:W3CDTF">2022-07-18T09:46:00Z</dcterms:created>
  <dcterms:modified xsi:type="dcterms:W3CDTF">2022-09-20T12:07:00Z</dcterms:modified>
</cp:coreProperties>
</file>