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1A343" w14:textId="77777777" w:rsidR="00693ECC" w:rsidRPr="004F28DC" w:rsidRDefault="00693ECC" w:rsidP="00693ECC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FB3345" wp14:editId="4FEAC7B7">
            <wp:simplePos x="0" y="0"/>
            <wp:positionH relativeFrom="column">
              <wp:posOffset>1066800</wp:posOffset>
            </wp:positionH>
            <wp:positionV relativeFrom="paragraph">
              <wp:posOffset>9525</wp:posOffset>
            </wp:positionV>
            <wp:extent cx="1028700" cy="697230"/>
            <wp:effectExtent l="0" t="0" r="0" b="7620"/>
            <wp:wrapNone/>
            <wp:docPr id="2" name="Picture 2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-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</w:t>
      </w:r>
      <w:r w:rsidRPr="00FF2830">
        <w:rPr>
          <w:b/>
          <w:noProof/>
        </w:rPr>
        <w:drawing>
          <wp:inline distT="0" distB="0" distL="0" distR="0" wp14:anchorId="7CFC95A9" wp14:editId="010680F7">
            <wp:extent cx="1866900" cy="702945"/>
            <wp:effectExtent l="0" t="0" r="0" b="1905"/>
            <wp:docPr id="9" name="Picture 9" descr="C:\Users\Fujitsu\Downloads\sopees-logo-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sopees-logo-m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65" cy="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noProof/>
        </w:rPr>
        <w:drawing>
          <wp:inline distT="0" distB="0" distL="0" distR="0" wp14:anchorId="718E2DEA" wp14:editId="76844DF6">
            <wp:extent cx="1057275" cy="735506"/>
            <wp:effectExtent l="0" t="0" r="0" b="7620"/>
            <wp:docPr id="7" name="Picture 7" descr="Zastava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stava Crne G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23" cy="7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noProof/>
        </w:rPr>
        <w:t xml:space="preserve">                  </w:t>
      </w:r>
    </w:p>
    <w:p w14:paraId="6850E5C1" w14:textId="2D0D5C79" w:rsidR="00693ECC" w:rsidRPr="00693ECC" w:rsidRDefault="00FD628F" w:rsidP="00693ECC">
      <w:pPr>
        <w:ind w:left="-630" w:right="-810"/>
        <w:jc w:val="center"/>
      </w:pPr>
      <w:r>
        <w:t>Ovaj projekat je ko</w:t>
      </w:r>
      <w:r w:rsidR="00D414D3">
        <w:t>finansira</w:t>
      </w:r>
      <w:r>
        <w:t>n od strane  Evropske</w:t>
      </w:r>
      <w:r w:rsidR="00D414D3">
        <w:t xml:space="preserve"> unij</w:t>
      </w:r>
      <w:r w:rsidR="004816F0">
        <w:t>e</w:t>
      </w:r>
    </w:p>
    <w:p w14:paraId="028B0199" w14:textId="77777777" w:rsidR="0003224C" w:rsidRDefault="0003224C" w:rsidP="00693ECC">
      <w:pPr>
        <w:jc w:val="center"/>
        <w:rPr>
          <w:sz w:val="24"/>
          <w:szCs w:val="24"/>
        </w:rPr>
      </w:pPr>
    </w:p>
    <w:p w14:paraId="29C8F96A" w14:textId="77777777" w:rsidR="004D50EC" w:rsidRPr="008363D9" w:rsidRDefault="008407EE" w:rsidP="00693ECC">
      <w:pPr>
        <w:jc w:val="center"/>
        <w:rPr>
          <w:b/>
          <w:sz w:val="24"/>
          <w:szCs w:val="24"/>
        </w:rPr>
      </w:pPr>
      <w:r w:rsidRPr="008363D9">
        <w:rPr>
          <w:b/>
          <w:sz w:val="24"/>
          <w:szCs w:val="24"/>
        </w:rPr>
        <w:t>Njem</w:t>
      </w:r>
      <w:r w:rsidR="00C61581" w:rsidRPr="008363D9">
        <w:rPr>
          <w:b/>
          <w:sz w:val="24"/>
          <w:szCs w:val="24"/>
        </w:rPr>
        <w:t>a</w:t>
      </w:r>
      <w:r w:rsidR="003F3212" w:rsidRPr="008363D9">
        <w:rPr>
          <w:b/>
          <w:sz w:val="24"/>
          <w:szCs w:val="24"/>
        </w:rPr>
        <w:t>čka NVO</w:t>
      </w:r>
      <w:r w:rsidRPr="008363D9">
        <w:rPr>
          <w:b/>
          <w:sz w:val="24"/>
          <w:szCs w:val="24"/>
        </w:rPr>
        <w:t xml:space="preserve"> Help </w:t>
      </w:r>
      <w:r w:rsidR="000C1E02" w:rsidRPr="008363D9">
        <w:rPr>
          <w:b/>
          <w:sz w:val="24"/>
          <w:szCs w:val="24"/>
        </w:rPr>
        <w:t xml:space="preserve"> </w:t>
      </w:r>
      <w:r w:rsidRPr="008363D9">
        <w:rPr>
          <w:b/>
          <w:sz w:val="24"/>
          <w:szCs w:val="24"/>
        </w:rPr>
        <w:t>u okviru projekta</w:t>
      </w:r>
      <w:r w:rsidR="00693ECC" w:rsidRPr="008363D9">
        <w:rPr>
          <w:b/>
          <w:sz w:val="24"/>
          <w:szCs w:val="24"/>
        </w:rPr>
        <w:t>:</w:t>
      </w:r>
    </w:p>
    <w:p w14:paraId="1E151F25" w14:textId="77ADE401" w:rsidR="008407EE" w:rsidRPr="00A21856" w:rsidRDefault="008407EE" w:rsidP="00693ECC">
      <w:pPr>
        <w:pStyle w:val="NoSpacing"/>
        <w:jc w:val="center"/>
        <w:rPr>
          <w:b/>
          <w:sz w:val="28"/>
          <w:szCs w:val="28"/>
        </w:rPr>
      </w:pPr>
      <w:r w:rsidRPr="00A21856">
        <w:rPr>
          <w:b/>
          <w:sz w:val="28"/>
          <w:szCs w:val="28"/>
        </w:rPr>
        <w:t>‘</w:t>
      </w:r>
      <w:r w:rsidR="00693ECC" w:rsidRPr="00A21856">
        <w:rPr>
          <w:b/>
          <w:sz w:val="28"/>
          <w:szCs w:val="28"/>
        </w:rPr>
        <w:t>’</w:t>
      </w:r>
      <w:r w:rsidR="00693ECC" w:rsidRPr="00A21856">
        <w:rPr>
          <w:b/>
          <w:i/>
          <w:sz w:val="28"/>
          <w:szCs w:val="28"/>
        </w:rPr>
        <w:t>Unaprije</w:t>
      </w:r>
      <w:r w:rsidR="00741FE1">
        <w:rPr>
          <w:b/>
          <w:i/>
          <w:sz w:val="28"/>
          <w:szCs w:val="28"/>
        </w:rPr>
        <w:t>đ</w:t>
      </w:r>
      <w:r w:rsidR="00693ECC" w:rsidRPr="00A21856">
        <w:rPr>
          <w:b/>
          <w:i/>
          <w:sz w:val="28"/>
          <w:szCs w:val="28"/>
        </w:rPr>
        <w:t>en pristup tržištu rada za žene i mlade na sjeveroistoku Crne Gore“</w:t>
      </w:r>
      <w:r w:rsidRPr="00A21856">
        <w:rPr>
          <w:b/>
          <w:sz w:val="28"/>
          <w:szCs w:val="28"/>
        </w:rPr>
        <w:t>,</w:t>
      </w:r>
    </w:p>
    <w:p w14:paraId="2B588B6F" w14:textId="77777777" w:rsidR="005E789A" w:rsidRPr="008363D9" w:rsidRDefault="008407EE" w:rsidP="00004A1B">
      <w:pPr>
        <w:jc w:val="center"/>
        <w:rPr>
          <w:b/>
          <w:sz w:val="24"/>
          <w:szCs w:val="24"/>
        </w:rPr>
      </w:pPr>
      <w:r w:rsidRPr="008363D9">
        <w:rPr>
          <w:b/>
          <w:sz w:val="24"/>
          <w:szCs w:val="24"/>
        </w:rPr>
        <w:t>raspisuje</w:t>
      </w:r>
    </w:p>
    <w:p w14:paraId="7EE9F59D" w14:textId="77777777" w:rsidR="00F31603" w:rsidRPr="008363D9" w:rsidRDefault="005E789A" w:rsidP="00004A1B">
      <w:pPr>
        <w:spacing w:after="0"/>
        <w:jc w:val="center"/>
        <w:rPr>
          <w:b/>
          <w:sz w:val="28"/>
          <w:szCs w:val="28"/>
        </w:rPr>
      </w:pPr>
      <w:r w:rsidRPr="008363D9">
        <w:rPr>
          <w:b/>
          <w:sz w:val="28"/>
          <w:szCs w:val="28"/>
        </w:rPr>
        <w:t xml:space="preserve">JAVNI </w:t>
      </w:r>
      <w:r w:rsidR="00FE3394" w:rsidRPr="008363D9">
        <w:rPr>
          <w:b/>
          <w:sz w:val="28"/>
          <w:szCs w:val="28"/>
        </w:rPr>
        <w:t xml:space="preserve">  </w:t>
      </w:r>
      <w:r w:rsidRPr="008363D9">
        <w:rPr>
          <w:b/>
          <w:sz w:val="28"/>
          <w:szCs w:val="28"/>
        </w:rPr>
        <w:t>POZIV</w:t>
      </w:r>
    </w:p>
    <w:p w14:paraId="7080957F" w14:textId="77777777" w:rsidR="005E789A" w:rsidRPr="008363D9" w:rsidRDefault="005033D7" w:rsidP="00004A1B">
      <w:pPr>
        <w:spacing w:after="0"/>
        <w:jc w:val="center"/>
        <w:rPr>
          <w:b/>
          <w:sz w:val="24"/>
          <w:szCs w:val="24"/>
        </w:rPr>
      </w:pPr>
      <w:r w:rsidRPr="008363D9">
        <w:rPr>
          <w:b/>
          <w:sz w:val="24"/>
          <w:szCs w:val="24"/>
        </w:rPr>
        <w:t>Za zainteresovane poslodavce</w:t>
      </w:r>
      <w:r w:rsidR="005E789A" w:rsidRPr="008363D9">
        <w:rPr>
          <w:b/>
          <w:sz w:val="24"/>
          <w:szCs w:val="24"/>
        </w:rPr>
        <w:t xml:space="preserve"> sa područja Crne Gore</w:t>
      </w:r>
    </w:p>
    <w:p w14:paraId="0FF426F2" w14:textId="77777777" w:rsidR="005E789A" w:rsidRPr="0003224C" w:rsidRDefault="005E789A" w:rsidP="00004A1B">
      <w:pPr>
        <w:spacing w:after="0"/>
        <w:jc w:val="both"/>
        <w:rPr>
          <w:sz w:val="24"/>
          <w:szCs w:val="24"/>
        </w:rPr>
      </w:pPr>
    </w:p>
    <w:p w14:paraId="2486C47E" w14:textId="77777777" w:rsidR="008407EE" w:rsidRPr="0003224C" w:rsidRDefault="008407EE" w:rsidP="00004A1B">
      <w:pPr>
        <w:spacing w:after="0"/>
        <w:jc w:val="both"/>
        <w:rPr>
          <w:b/>
          <w:sz w:val="24"/>
          <w:szCs w:val="24"/>
          <w:u w:val="single"/>
        </w:rPr>
      </w:pPr>
      <w:r w:rsidRPr="0003224C">
        <w:rPr>
          <w:b/>
          <w:sz w:val="24"/>
          <w:szCs w:val="24"/>
          <w:u w:val="single"/>
        </w:rPr>
        <w:t>Predmet poziva:</w:t>
      </w:r>
    </w:p>
    <w:p w14:paraId="612CE08D" w14:textId="77777777" w:rsidR="00C61581" w:rsidRPr="0003224C" w:rsidRDefault="008407EE" w:rsidP="00004A1B">
      <w:pPr>
        <w:spacing w:after="0"/>
        <w:jc w:val="both"/>
        <w:rPr>
          <w:sz w:val="24"/>
          <w:szCs w:val="24"/>
          <w:lang w:val="de-DE"/>
        </w:rPr>
      </w:pPr>
      <w:r w:rsidRPr="0003224C">
        <w:rPr>
          <w:sz w:val="24"/>
          <w:szCs w:val="24"/>
          <w:u w:val="single"/>
          <w:lang w:val="de-DE"/>
        </w:rPr>
        <w:t>Projek</w:t>
      </w:r>
      <w:r w:rsidR="00A03B08" w:rsidRPr="0003224C">
        <w:rPr>
          <w:sz w:val="24"/>
          <w:szCs w:val="24"/>
          <w:u w:val="single"/>
          <w:lang w:val="de-DE"/>
        </w:rPr>
        <w:t>at je p</w:t>
      </w:r>
      <w:r w:rsidR="00693ECC" w:rsidRPr="0003224C">
        <w:rPr>
          <w:sz w:val="24"/>
          <w:szCs w:val="24"/>
          <w:u w:val="single"/>
          <w:lang w:val="de-DE"/>
        </w:rPr>
        <w:t>očeo  je 20</w:t>
      </w:r>
      <w:r w:rsidRPr="0003224C">
        <w:rPr>
          <w:sz w:val="24"/>
          <w:szCs w:val="24"/>
          <w:u w:val="single"/>
          <w:lang w:val="de-DE"/>
        </w:rPr>
        <w:t>.novembra 20</w:t>
      </w:r>
      <w:r w:rsidR="00C61581" w:rsidRPr="0003224C">
        <w:rPr>
          <w:sz w:val="24"/>
          <w:szCs w:val="24"/>
          <w:u w:val="single"/>
          <w:lang w:val="de-DE"/>
        </w:rPr>
        <w:t>1</w:t>
      </w:r>
      <w:r w:rsidR="00693ECC" w:rsidRPr="0003224C">
        <w:rPr>
          <w:sz w:val="24"/>
          <w:szCs w:val="24"/>
          <w:u w:val="single"/>
          <w:lang w:val="de-DE"/>
        </w:rPr>
        <w:t>9</w:t>
      </w:r>
      <w:r w:rsidR="00BD2F44" w:rsidRPr="0003224C">
        <w:rPr>
          <w:sz w:val="24"/>
          <w:szCs w:val="24"/>
          <w:u w:val="single"/>
          <w:lang w:val="de-DE"/>
        </w:rPr>
        <w:t>.godine i trajaće</w:t>
      </w:r>
      <w:r w:rsidR="00870301" w:rsidRPr="0003224C">
        <w:rPr>
          <w:sz w:val="24"/>
          <w:szCs w:val="24"/>
          <w:u w:val="single"/>
          <w:lang w:val="de-DE"/>
        </w:rPr>
        <w:t xml:space="preserve"> 12 mjeseci. </w:t>
      </w:r>
      <w:r w:rsidR="00870301" w:rsidRPr="0003224C">
        <w:rPr>
          <w:sz w:val="24"/>
          <w:szCs w:val="24"/>
          <w:lang w:val="de-DE"/>
        </w:rPr>
        <w:t xml:space="preserve">Pored niza aktivnosti koje će doprinijeti smanjenju stope nezaposlenosti žena i mladih u Crnoj Gori, </w:t>
      </w:r>
      <w:r w:rsidR="004D50EC" w:rsidRPr="0003224C">
        <w:rPr>
          <w:sz w:val="24"/>
          <w:szCs w:val="24"/>
          <w:lang w:val="de-DE"/>
        </w:rPr>
        <w:t>akcenat je i na što većem</w:t>
      </w:r>
      <w:r w:rsidR="00BD2F44" w:rsidRPr="0003224C">
        <w:rPr>
          <w:sz w:val="24"/>
          <w:szCs w:val="24"/>
          <w:lang w:val="de-DE"/>
        </w:rPr>
        <w:t xml:space="preserve"> učešću </w:t>
      </w:r>
      <w:r w:rsidR="00870301" w:rsidRPr="0003224C">
        <w:rPr>
          <w:sz w:val="24"/>
          <w:szCs w:val="24"/>
          <w:lang w:val="de-DE"/>
        </w:rPr>
        <w:t xml:space="preserve">poslodavaca u aktivnim mjerama tržišta rada za zapošljivost. Projekat je posebno fokusiran na manje razvijene </w:t>
      </w:r>
      <w:r w:rsidR="00693ECC" w:rsidRPr="0003224C">
        <w:rPr>
          <w:sz w:val="24"/>
          <w:szCs w:val="24"/>
          <w:lang w:val="de-DE"/>
        </w:rPr>
        <w:t>opštine na sjeveroistoku</w:t>
      </w:r>
      <w:r w:rsidR="00870301" w:rsidRPr="0003224C">
        <w:rPr>
          <w:sz w:val="24"/>
          <w:szCs w:val="24"/>
          <w:lang w:val="de-DE"/>
        </w:rPr>
        <w:t xml:space="preserve"> zemlje u kojima je stopa nezaposlenosti </w:t>
      </w:r>
      <w:r w:rsidR="005A1DB1" w:rsidRPr="0003224C">
        <w:rPr>
          <w:sz w:val="24"/>
          <w:szCs w:val="24"/>
          <w:lang w:val="de-DE"/>
        </w:rPr>
        <w:t>najveća</w:t>
      </w:r>
      <w:r w:rsidR="00870301" w:rsidRPr="0003224C">
        <w:rPr>
          <w:sz w:val="24"/>
          <w:szCs w:val="24"/>
          <w:lang w:val="de-DE"/>
        </w:rPr>
        <w:t>. Mogućnost učešća u projektu ima</w:t>
      </w:r>
      <w:r w:rsidR="005A1DB1" w:rsidRPr="0003224C">
        <w:rPr>
          <w:sz w:val="24"/>
          <w:szCs w:val="24"/>
          <w:lang w:val="de-DE"/>
        </w:rPr>
        <w:t>ju</w:t>
      </w:r>
      <w:r w:rsidR="00870301" w:rsidRPr="0003224C">
        <w:rPr>
          <w:sz w:val="24"/>
          <w:szCs w:val="24"/>
          <w:lang w:val="de-DE"/>
        </w:rPr>
        <w:t xml:space="preserve"> poslodavci </w:t>
      </w:r>
      <w:r w:rsidR="005A1DB1" w:rsidRPr="0003224C">
        <w:rPr>
          <w:sz w:val="24"/>
          <w:szCs w:val="24"/>
          <w:lang w:val="de-DE"/>
        </w:rPr>
        <w:t xml:space="preserve"> iz svih opština</w:t>
      </w:r>
      <w:r w:rsidR="00870301" w:rsidRPr="0003224C">
        <w:rPr>
          <w:sz w:val="24"/>
          <w:szCs w:val="24"/>
          <w:lang w:val="de-DE"/>
        </w:rPr>
        <w:t>, dok će većina korisnik</w:t>
      </w:r>
      <w:r w:rsidR="005A1DB1" w:rsidRPr="0003224C">
        <w:rPr>
          <w:sz w:val="24"/>
          <w:szCs w:val="24"/>
          <w:lang w:val="de-DE"/>
        </w:rPr>
        <w:t>a projekta (</w:t>
      </w:r>
      <w:r w:rsidR="00693ECC" w:rsidRPr="0003224C">
        <w:rPr>
          <w:sz w:val="24"/>
          <w:szCs w:val="24"/>
          <w:lang w:val="de-DE"/>
        </w:rPr>
        <w:t>najmanje 75</w:t>
      </w:r>
      <w:r w:rsidR="005A1DB1" w:rsidRPr="0003224C">
        <w:rPr>
          <w:sz w:val="24"/>
          <w:szCs w:val="24"/>
          <w:lang w:val="de-DE"/>
        </w:rPr>
        <w:t xml:space="preserve">%) biti iz </w:t>
      </w:r>
      <w:r w:rsidR="00870301" w:rsidRPr="0003224C">
        <w:rPr>
          <w:sz w:val="24"/>
          <w:szCs w:val="24"/>
          <w:lang w:val="de-DE"/>
        </w:rPr>
        <w:t xml:space="preserve"> Beran</w:t>
      </w:r>
      <w:r w:rsidR="005A1DB1" w:rsidRPr="0003224C">
        <w:rPr>
          <w:sz w:val="24"/>
          <w:szCs w:val="24"/>
          <w:lang w:val="de-DE"/>
        </w:rPr>
        <w:t>a</w:t>
      </w:r>
      <w:r w:rsidR="00870301" w:rsidRPr="0003224C">
        <w:rPr>
          <w:sz w:val="24"/>
          <w:szCs w:val="24"/>
          <w:lang w:val="de-DE"/>
        </w:rPr>
        <w:t xml:space="preserve">, </w:t>
      </w:r>
      <w:r w:rsidR="00693ECC" w:rsidRPr="0003224C">
        <w:rPr>
          <w:sz w:val="24"/>
          <w:szCs w:val="24"/>
          <w:lang w:val="de-DE"/>
        </w:rPr>
        <w:t xml:space="preserve">Bijelog Polja, </w:t>
      </w:r>
      <w:r w:rsidR="00870301" w:rsidRPr="0003224C">
        <w:rPr>
          <w:sz w:val="24"/>
          <w:szCs w:val="24"/>
          <w:lang w:val="de-DE"/>
        </w:rPr>
        <w:t>Petnjic</w:t>
      </w:r>
      <w:r w:rsidR="005A1DB1" w:rsidRPr="0003224C">
        <w:rPr>
          <w:sz w:val="24"/>
          <w:szCs w:val="24"/>
          <w:lang w:val="de-DE"/>
        </w:rPr>
        <w:t>e</w:t>
      </w:r>
      <w:r w:rsidR="00870301" w:rsidRPr="0003224C">
        <w:rPr>
          <w:sz w:val="24"/>
          <w:szCs w:val="24"/>
          <w:lang w:val="de-DE"/>
        </w:rPr>
        <w:t>, Andrijevic</w:t>
      </w:r>
      <w:r w:rsidR="005A1DB1" w:rsidRPr="0003224C">
        <w:rPr>
          <w:sz w:val="24"/>
          <w:szCs w:val="24"/>
          <w:lang w:val="de-DE"/>
        </w:rPr>
        <w:t>e</w:t>
      </w:r>
      <w:r w:rsidR="00693ECC" w:rsidRPr="0003224C">
        <w:rPr>
          <w:sz w:val="24"/>
          <w:szCs w:val="24"/>
          <w:lang w:val="de-DE"/>
        </w:rPr>
        <w:t xml:space="preserve"> , </w:t>
      </w:r>
      <w:r w:rsidR="00870301" w:rsidRPr="0003224C">
        <w:rPr>
          <w:sz w:val="24"/>
          <w:szCs w:val="24"/>
          <w:lang w:val="de-DE"/>
        </w:rPr>
        <w:t>Plav</w:t>
      </w:r>
      <w:r w:rsidR="005A1DB1" w:rsidRPr="0003224C">
        <w:rPr>
          <w:sz w:val="24"/>
          <w:szCs w:val="24"/>
          <w:lang w:val="de-DE"/>
        </w:rPr>
        <w:t>a</w:t>
      </w:r>
      <w:r w:rsidR="00693ECC" w:rsidRPr="0003224C">
        <w:rPr>
          <w:sz w:val="24"/>
          <w:szCs w:val="24"/>
          <w:lang w:val="de-DE"/>
        </w:rPr>
        <w:t xml:space="preserve"> i Rožaja</w:t>
      </w:r>
      <w:r w:rsidR="00870301" w:rsidRPr="0003224C">
        <w:rPr>
          <w:sz w:val="24"/>
          <w:szCs w:val="24"/>
          <w:lang w:val="de-DE"/>
        </w:rPr>
        <w:t>.</w:t>
      </w:r>
    </w:p>
    <w:p w14:paraId="11AF65B4" w14:textId="77777777" w:rsidR="008407EE" w:rsidRPr="0003224C" w:rsidRDefault="008407EE" w:rsidP="00004A1B">
      <w:pPr>
        <w:spacing w:after="0"/>
        <w:jc w:val="both"/>
        <w:rPr>
          <w:b/>
          <w:sz w:val="24"/>
          <w:szCs w:val="24"/>
          <w:u w:val="single"/>
        </w:rPr>
      </w:pPr>
      <w:r w:rsidRPr="0003224C">
        <w:rPr>
          <w:b/>
          <w:sz w:val="24"/>
          <w:szCs w:val="24"/>
          <w:u w:val="single"/>
        </w:rPr>
        <w:t>Prava i uslovi u</w:t>
      </w:r>
      <w:r w:rsidR="009724DE" w:rsidRPr="0003224C">
        <w:rPr>
          <w:b/>
          <w:sz w:val="24"/>
          <w:szCs w:val="24"/>
          <w:u w:val="single"/>
        </w:rPr>
        <w:t>č</w:t>
      </w:r>
      <w:r w:rsidRPr="0003224C">
        <w:rPr>
          <w:b/>
          <w:sz w:val="24"/>
          <w:szCs w:val="24"/>
          <w:u w:val="single"/>
        </w:rPr>
        <w:t>e</w:t>
      </w:r>
      <w:r w:rsidR="009724DE" w:rsidRPr="0003224C">
        <w:rPr>
          <w:b/>
          <w:sz w:val="24"/>
          <w:szCs w:val="24"/>
          <w:u w:val="single"/>
        </w:rPr>
        <w:t>š</w:t>
      </w:r>
      <w:r w:rsidRPr="0003224C">
        <w:rPr>
          <w:b/>
          <w:sz w:val="24"/>
          <w:szCs w:val="24"/>
          <w:u w:val="single"/>
        </w:rPr>
        <w:t>ća:</w:t>
      </w:r>
    </w:p>
    <w:p w14:paraId="10DD7420" w14:textId="7E6B893C" w:rsidR="00693ECC" w:rsidRPr="0003224C" w:rsidRDefault="00870301" w:rsidP="005A1DB1">
      <w:pPr>
        <w:jc w:val="both"/>
        <w:rPr>
          <w:sz w:val="24"/>
          <w:szCs w:val="24"/>
        </w:rPr>
      </w:pPr>
      <w:r w:rsidRPr="0003224C">
        <w:rPr>
          <w:sz w:val="24"/>
          <w:szCs w:val="24"/>
        </w:rPr>
        <w:t xml:space="preserve">Za </w:t>
      </w:r>
      <w:r w:rsidR="007E0B29" w:rsidRPr="0003224C">
        <w:rPr>
          <w:sz w:val="24"/>
          <w:szCs w:val="24"/>
        </w:rPr>
        <w:t xml:space="preserve">sve </w:t>
      </w:r>
      <w:r w:rsidRPr="0003224C">
        <w:rPr>
          <w:sz w:val="24"/>
          <w:szCs w:val="24"/>
        </w:rPr>
        <w:t xml:space="preserve">zainteresovane poslodavce biće organizovane </w:t>
      </w:r>
      <w:r w:rsidR="00B05E25" w:rsidRPr="0003224C">
        <w:rPr>
          <w:sz w:val="24"/>
          <w:szCs w:val="24"/>
        </w:rPr>
        <w:t xml:space="preserve">2 </w:t>
      </w:r>
      <w:r w:rsidRPr="0003224C">
        <w:rPr>
          <w:sz w:val="24"/>
          <w:szCs w:val="24"/>
        </w:rPr>
        <w:t>motivacione radionice u Ber</w:t>
      </w:r>
      <w:r w:rsidR="00B05E25" w:rsidRPr="0003224C">
        <w:rPr>
          <w:sz w:val="24"/>
          <w:szCs w:val="24"/>
        </w:rPr>
        <w:t>anama</w:t>
      </w:r>
      <w:r w:rsidR="00693ECC" w:rsidRPr="0003224C">
        <w:rPr>
          <w:sz w:val="24"/>
          <w:szCs w:val="24"/>
        </w:rPr>
        <w:t xml:space="preserve"> i Podgorici</w:t>
      </w:r>
      <w:r w:rsidR="00876E4F" w:rsidRPr="0003224C">
        <w:rPr>
          <w:sz w:val="24"/>
          <w:szCs w:val="24"/>
        </w:rPr>
        <w:t>,</w:t>
      </w:r>
      <w:r w:rsidR="00B41312" w:rsidRPr="0003224C">
        <w:rPr>
          <w:sz w:val="24"/>
          <w:szCs w:val="24"/>
        </w:rPr>
        <w:t xml:space="preserve"> u</w:t>
      </w:r>
      <w:r w:rsidR="00693ECC" w:rsidRPr="0003224C">
        <w:rPr>
          <w:sz w:val="24"/>
          <w:szCs w:val="24"/>
        </w:rPr>
        <w:t xml:space="preserve"> januaru 2020</w:t>
      </w:r>
      <w:r w:rsidR="003F3212" w:rsidRPr="0003224C">
        <w:rPr>
          <w:sz w:val="24"/>
          <w:szCs w:val="24"/>
        </w:rPr>
        <w:t>. godine</w:t>
      </w:r>
      <w:r w:rsidRPr="0003224C">
        <w:rPr>
          <w:sz w:val="24"/>
          <w:szCs w:val="24"/>
        </w:rPr>
        <w:t xml:space="preserve">. Na njima poslodavci mogu dobiti detaljne informacije o projektu i </w:t>
      </w:r>
      <w:r w:rsidR="006E6887">
        <w:rPr>
          <w:sz w:val="24"/>
          <w:szCs w:val="24"/>
        </w:rPr>
        <w:t>saznati kako do</w:t>
      </w:r>
      <w:r w:rsidR="006E6887">
        <w:rPr>
          <w:sz w:val="24"/>
          <w:szCs w:val="24"/>
          <w:lang w:val="sr-Latn-ME"/>
        </w:rPr>
        <w:t xml:space="preserve">ći do kvalitetno obučenog radnika. </w:t>
      </w:r>
      <w:r w:rsidRPr="0003224C">
        <w:rPr>
          <w:sz w:val="24"/>
          <w:szCs w:val="24"/>
        </w:rPr>
        <w:t>Ukoliko su zaintere</w:t>
      </w:r>
      <w:r w:rsidR="00DD3150" w:rsidRPr="0003224C">
        <w:rPr>
          <w:sz w:val="24"/>
          <w:szCs w:val="24"/>
        </w:rPr>
        <w:t>s</w:t>
      </w:r>
      <w:r w:rsidRPr="0003224C">
        <w:rPr>
          <w:sz w:val="24"/>
          <w:szCs w:val="24"/>
        </w:rPr>
        <w:t xml:space="preserve">ovani, u obavezi su </w:t>
      </w:r>
      <w:r w:rsidR="00E470D5" w:rsidRPr="0003224C">
        <w:rPr>
          <w:sz w:val="24"/>
          <w:szCs w:val="24"/>
        </w:rPr>
        <w:t>da podnesu</w:t>
      </w:r>
      <w:r w:rsidR="005E789A" w:rsidRPr="0003224C">
        <w:rPr>
          <w:sz w:val="24"/>
          <w:szCs w:val="24"/>
        </w:rPr>
        <w:t xml:space="preserve"> aplikacioni for</w:t>
      </w:r>
      <w:r w:rsidR="00B05E25" w:rsidRPr="0003224C">
        <w:rPr>
          <w:sz w:val="24"/>
          <w:szCs w:val="24"/>
        </w:rPr>
        <w:t xml:space="preserve">mular kojim </w:t>
      </w:r>
      <w:r w:rsidR="003F3212" w:rsidRPr="0003224C">
        <w:rPr>
          <w:sz w:val="24"/>
          <w:szCs w:val="24"/>
        </w:rPr>
        <w:t>pokazu</w:t>
      </w:r>
      <w:r w:rsidR="005E789A" w:rsidRPr="0003224C">
        <w:rPr>
          <w:sz w:val="24"/>
          <w:szCs w:val="24"/>
        </w:rPr>
        <w:t>ju interesovanje za</w:t>
      </w:r>
      <w:r w:rsidR="0096615A">
        <w:rPr>
          <w:sz w:val="24"/>
          <w:szCs w:val="24"/>
        </w:rPr>
        <w:t xml:space="preserve"> </w:t>
      </w:r>
      <w:r w:rsidR="004816F0">
        <w:rPr>
          <w:sz w:val="24"/>
          <w:szCs w:val="24"/>
        </w:rPr>
        <w:t xml:space="preserve">obuku na radu </w:t>
      </w:r>
      <w:r w:rsidR="00BD2F44" w:rsidRPr="0003224C">
        <w:rPr>
          <w:sz w:val="24"/>
          <w:szCs w:val="24"/>
        </w:rPr>
        <w:t xml:space="preserve">nekog od nezaposlenih </w:t>
      </w:r>
      <w:r w:rsidR="009724DE" w:rsidRPr="0003224C">
        <w:rPr>
          <w:sz w:val="24"/>
          <w:szCs w:val="24"/>
        </w:rPr>
        <w:t xml:space="preserve">u </w:t>
      </w:r>
      <w:r w:rsidR="003F3212" w:rsidRPr="0003224C">
        <w:rPr>
          <w:sz w:val="24"/>
          <w:szCs w:val="24"/>
        </w:rPr>
        <w:t>njihovom</w:t>
      </w:r>
      <w:r w:rsidRPr="0003224C">
        <w:rPr>
          <w:sz w:val="24"/>
          <w:szCs w:val="24"/>
        </w:rPr>
        <w:t xml:space="preserve"> </w:t>
      </w:r>
      <w:r w:rsidR="009724DE" w:rsidRPr="0003224C">
        <w:rPr>
          <w:sz w:val="24"/>
          <w:szCs w:val="24"/>
        </w:rPr>
        <w:t>preduzeću.</w:t>
      </w:r>
      <w:r w:rsidRPr="0003224C">
        <w:rPr>
          <w:sz w:val="24"/>
          <w:szCs w:val="24"/>
        </w:rPr>
        <w:t xml:space="preserve"> </w:t>
      </w:r>
      <w:r w:rsidR="00F31603" w:rsidRPr="0003224C">
        <w:rPr>
          <w:sz w:val="24"/>
          <w:szCs w:val="24"/>
        </w:rPr>
        <w:t>Detalji o datumima održavanja radionic</w:t>
      </w:r>
      <w:r w:rsidR="00DB48B0" w:rsidRPr="0003224C">
        <w:rPr>
          <w:sz w:val="24"/>
          <w:szCs w:val="24"/>
        </w:rPr>
        <w:t>a</w:t>
      </w:r>
      <w:r w:rsidR="00F31603" w:rsidRPr="0003224C">
        <w:rPr>
          <w:sz w:val="24"/>
          <w:szCs w:val="24"/>
        </w:rPr>
        <w:t xml:space="preserve">, kao i </w:t>
      </w:r>
      <w:r w:rsidR="00E470D5" w:rsidRPr="0003224C">
        <w:rPr>
          <w:sz w:val="24"/>
          <w:szCs w:val="24"/>
        </w:rPr>
        <w:t>a</w:t>
      </w:r>
      <w:r w:rsidR="009724DE" w:rsidRPr="0003224C">
        <w:rPr>
          <w:sz w:val="24"/>
          <w:szCs w:val="24"/>
        </w:rPr>
        <w:t>plikacioni formular za poslodavce</w:t>
      </w:r>
      <w:r w:rsidR="00F31603" w:rsidRPr="0003224C">
        <w:rPr>
          <w:sz w:val="24"/>
          <w:szCs w:val="24"/>
        </w:rPr>
        <w:t>,</w:t>
      </w:r>
      <w:r w:rsidR="009724DE" w:rsidRPr="0003224C">
        <w:rPr>
          <w:sz w:val="24"/>
          <w:szCs w:val="24"/>
        </w:rPr>
        <w:t xml:space="preserve"> </w:t>
      </w:r>
      <w:r w:rsidR="005D657D">
        <w:rPr>
          <w:sz w:val="24"/>
          <w:szCs w:val="24"/>
        </w:rPr>
        <w:t>biće dostupni</w:t>
      </w:r>
      <w:r w:rsidR="004C0B64" w:rsidRPr="0003224C">
        <w:rPr>
          <w:sz w:val="24"/>
          <w:szCs w:val="24"/>
        </w:rPr>
        <w:t xml:space="preserve"> </w:t>
      </w:r>
      <w:r w:rsidR="009724DE" w:rsidRPr="0003224C">
        <w:rPr>
          <w:sz w:val="24"/>
          <w:szCs w:val="24"/>
        </w:rPr>
        <w:t xml:space="preserve">na sajtu Help-a, </w:t>
      </w:r>
      <w:r w:rsidR="00F2151B" w:rsidRPr="0003224C">
        <w:rPr>
          <w:sz w:val="24"/>
          <w:szCs w:val="24"/>
        </w:rPr>
        <w:t>(</w:t>
      </w:r>
      <w:hyperlink r:id="rId8" w:history="1">
        <w:r w:rsidR="00F2151B" w:rsidRPr="0003224C">
          <w:rPr>
            <w:rStyle w:val="Hyperlink"/>
            <w:sz w:val="24"/>
            <w:szCs w:val="24"/>
          </w:rPr>
          <w:t>www.help-ev.co.me</w:t>
        </w:r>
      </w:hyperlink>
      <w:r w:rsidR="00004A1B" w:rsidRPr="0003224C">
        <w:rPr>
          <w:sz w:val="24"/>
          <w:szCs w:val="24"/>
        </w:rPr>
        <w:t>),</w:t>
      </w:r>
      <w:r w:rsidR="00C016A0" w:rsidRPr="0003224C">
        <w:rPr>
          <w:sz w:val="24"/>
          <w:szCs w:val="24"/>
        </w:rPr>
        <w:t xml:space="preserve"> u Help</w:t>
      </w:r>
      <w:r w:rsidR="003F3212" w:rsidRPr="0003224C">
        <w:rPr>
          <w:sz w:val="24"/>
          <w:szCs w:val="24"/>
        </w:rPr>
        <w:t>-</w:t>
      </w:r>
      <w:r w:rsidR="00693ECC" w:rsidRPr="0003224C">
        <w:rPr>
          <w:sz w:val="24"/>
          <w:szCs w:val="24"/>
        </w:rPr>
        <w:t xml:space="preserve">ovim kancelarijama u Beranama, Bijelom Polju i </w:t>
      </w:r>
      <w:r w:rsidR="00C016A0" w:rsidRPr="0003224C">
        <w:rPr>
          <w:sz w:val="24"/>
          <w:szCs w:val="24"/>
        </w:rPr>
        <w:t xml:space="preserve">Podgorici, </w:t>
      </w:r>
      <w:r w:rsidR="00693ECC" w:rsidRPr="0003224C">
        <w:rPr>
          <w:sz w:val="24"/>
          <w:szCs w:val="24"/>
        </w:rPr>
        <w:t xml:space="preserve">kao i na sajtu  </w:t>
      </w:r>
      <w:r w:rsidR="0003224C" w:rsidRPr="0003224C">
        <w:rPr>
          <w:sz w:val="24"/>
          <w:szCs w:val="24"/>
        </w:rPr>
        <w:t xml:space="preserve">Opštine Berane - </w:t>
      </w:r>
      <w:r w:rsidR="00693ECC" w:rsidRPr="0003224C">
        <w:rPr>
          <w:sz w:val="24"/>
          <w:szCs w:val="24"/>
        </w:rPr>
        <w:t xml:space="preserve">partnera </w:t>
      </w:r>
      <w:r w:rsidR="00E025D1" w:rsidRPr="0003224C">
        <w:rPr>
          <w:sz w:val="24"/>
          <w:szCs w:val="24"/>
        </w:rPr>
        <w:t xml:space="preserve">na </w:t>
      </w:r>
      <w:r w:rsidR="007501EE" w:rsidRPr="0003224C">
        <w:rPr>
          <w:sz w:val="24"/>
          <w:szCs w:val="24"/>
        </w:rPr>
        <w:t xml:space="preserve">projektu. </w:t>
      </w:r>
      <w:r w:rsidR="009724DE" w:rsidRPr="0003224C">
        <w:rPr>
          <w:sz w:val="24"/>
          <w:szCs w:val="24"/>
        </w:rPr>
        <w:t xml:space="preserve">Formular </w:t>
      </w:r>
      <w:r w:rsidR="007501EE" w:rsidRPr="0003224C">
        <w:rPr>
          <w:sz w:val="24"/>
          <w:szCs w:val="24"/>
        </w:rPr>
        <w:t>će bi</w:t>
      </w:r>
      <w:r w:rsidR="007B0694">
        <w:rPr>
          <w:sz w:val="24"/>
          <w:szCs w:val="24"/>
        </w:rPr>
        <w:t>ti d</w:t>
      </w:r>
      <w:r w:rsidR="005F4925">
        <w:rPr>
          <w:sz w:val="24"/>
          <w:szCs w:val="24"/>
        </w:rPr>
        <w:t xml:space="preserve">ostupan </w:t>
      </w:r>
      <w:r w:rsidR="007B0694">
        <w:rPr>
          <w:sz w:val="24"/>
          <w:szCs w:val="24"/>
        </w:rPr>
        <w:t>i na</w:t>
      </w:r>
      <w:r w:rsidR="007501EE" w:rsidRPr="0003224C">
        <w:rPr>
          <w:sz w:val="24"/>
          <w:szCs w:val="24"/>
        </w:rPr>
        <w:t xml:space="preserve"> radionicama,  a </w:t>
      </w:r>
      <w:r w:rsidR="009724DE" w:rsidRPr="0003224C">
        <w:rPr>
          <w:sz w:val="24"/>
          <w:szCs w:val="24"/>
        </w:rPr>
        <w:t xml:space="preserve">predstavlja početni dokument u procesu identifikacije i </w:t>
      </w:r>
      <w:r w:rsidR="005D657D">
        <w:rPr>
          <w:sz w:val="24"/>
          <w:szCs w:val="24"/>
        </w:rPr>
        <w:t>odabira</w:t>
      </w:r>
      <w:r w:rsidR="00C45FB9" w:rsidRPr="0003224C">
        <w:rPr>
          <w:sz w:val="24"/>
          <w:szCs w:val="24"/>
        </w:rPr>
        <w:t xml:space="preserve"> </w:t>
      </w:r>
      <w:r w:rsidR="009724DE" w:rsidRPr="0003224C">
        <w:rPr>
          <w:sz w:val="24"/>
          <w:szCs w:val="24"/>
        </w:rPr>
        <w:t>poslodav</w:t>
      </w:r>
      <w:r w:rsidR="00DB48B0" w:rsidRPr="0003224C">
        <w:rPr>
          <w:sz w:val="24"/>
          <w:szCs w:val="24"/>
        </w:rPr>
        <w:t>a</w:t>
      </w:r>
      <w:r w:rsidR="009724DE" w:rsidRPr="0003224C">
        <w:rPr>
          <w:sz w:val="24"/>
          <w:szCs w:val="24"/>
        </w:rPr>
        <w:t>ca</w:t>
      </w:r>
      <w:r w:rsidR="00896385">
        <w:rPr>
          <w:sz w:val="24"/>
          <w:szCs w:val="24"/>
        </w:rPr>
        <w:t>. P</w:t>
      </w:r>
      <w:r w:rsidR="009724DE" w:rsidRPr="0003224C">
        <w:rPr>
          <w:sz w:val="24"/>
          <w:szCs w:val="24"/>
        </w:rPr>
        <w:t>osloda</w:t>
      </w:r>
      <w:r w:rsidR="00896385">
        <w:rPr>
          <w:sz w:val="24"/>
          <w:szCs w:val="24"/>
        </w:rPr>
        <w:t xml:space="preserve">vci će </w:t>
      </w:r>
      <w:r w:rsidR="009724DE" w:rsidRPr="0003224C">
        <w:rPr>
          <w:sz w:val="24"/>
          <w:szCs w:val="24"/>
        </w:rPr>
        <w:t>obez</w:t>
      </w:r>
      <w:r w:rsidR="00DB48B0" w:rsidRPr="0003224C">
        <w:rPr>
          <w:sz w:val="24"/>
          <w:szCs w:val="24"/>
        </w:rPr>
        <w:t xml:space="preserve">bijediti </w:t>
      </w:r>
      <w:r w:rsidR="00A52DBF" w:rsidRPr="0003224C">
        <w:rPr>
          <w:sz w:val="24"/>
          <w:szCs w:val="24"/>
        </w:rPr>
        <w:t>neophodnu obuku</w:t>
      </w:r>
      <w:r w:rsidR="00896385">
        <w:rPr>
          <w:sz w:val="24"/>
          <w:szCs w:val="24"/>
        </w:rPr>
        <w:t xml:space="preserve"> na rad</w:t>
      </w:r>
      <w:r w:rsidR="007A5E13">
        <w:rPr>
          <w:sz w:val="24"/>
          <w:szCs w:val="24"/>
        </w:rPr>
        <w:t>u, dok će Help obezbijediti finansijku podršku</w:t>
      </w:r>
      <w:r w:rsidR="00356589">
        <w:rPr>
          <w:sz w:val="24"/>
          <w:szCs w:val="24"/>
        </w:rPr>
        <w:t xml:space="preserve"> za</w:t>
      </w:r>
      <w:r w:rsidR="007A5E13">
        <w:rPr>
          <w:sz w:val="24"/>
          <w:szCs w:val="24"/>
        </w:rPr>
        <w:t xml:space="preserve"> </w:t>
      </w:r>
      <w:r w:rsidR="00356589">
        <w:rPr>
          <w:sz w:val="24"/>
          <w:szCs w:val="24"/>
        </w:rPr>
        <w:t>novoupošljene</w:t>
      </w:r>
      <w:r w:rsidR="00896385">
        <w:rPr>
          <w:sz w:val="24"/>
          <w:szCs w:val="24"/>
        </w:rPr>
        <w:t>.</w:t>
      </w:r>
    </w:p>
    <w:p w14:paraId="1ABC98EA" w14:textId="51FBE69F" w:rsidR="002F0B7F" w:rsidRPr="0003224C" w:rsidRDefault="00693ECC" w:rsidP="005A1DB1">
      <w:pPr>
        <w:jc w:val="both"/>
        <w:rPr>
          <w:sz w:val="24"/>
          <w:szCs w:val="24"/>
        </w:rPr>
      </w:pPr>
      <w:r w:rsidRPr="0003224C">
        <w:rPr>
          <w:sz w:val="24"/>
          <w:szCs w:val="24"/>
        </w:rPr>
        <w:t xml:space="preserve">Predaja aplikacija od strane zainteresovanih poslodavaca </w:t>
      </w:r>
      <w:r w:rsidR="00111CEC" w:rsidRPr="0003224C">
        <w:rPr>
          <w:sz w:val="24"/>
          <w:szCs w:val="24"/>
        </w:rPr>
        <w:t>trajaće</w:t>
      </w:r>
      <w:r w:rsidR="005F5D02">
        <w:rPr>
          <w:sz w:val="24"/>
          <w:szCs w:val="24"/>
        </w:rPr>
        <w:t xml:space="preserve"> do 15</w:t>
      </w:r>
      <w:r w:rsidRPr="0003224C">
        <w:rPr>
          <w:sz w:val="24"/>
          <w:szCs w:val="24"/>
        </w:rPr>
        <w:t xml:space="preserve">.februara 2020. </w:t>
      </w:r>
      <w:r w:rsidR="00AA0CD2" w:rsidRPr="0003224C">
        <w:rPr>
          <w:sz w:val="24"/>
          <w:szCs w:val="24"/>
        </w:rPr>
        <w:t xml:space="preserve">         </w:t>
      </w:r>
    </w:p>
    <w:p w14:paraId="5042FFB4" w14:textId="77777777" w:rsidR="00693ECC" w:rsidRPr="002271C2" w:rsidRDefault="00AA0CD2" w:rsidP="00693ECC">
      <w:pPr>
        <w:tabs>
          <w:tab w:val="left" w:pos="3015"/>
        </w:tabs>
        <w:jc w:val="both"/>
        <w:rPr>
          <w:lang w:val="de-DE"/>
        </w:rPr>
      </w:pPr>
      <w:r>
        <w:rPr>
          <w:noProof/>
        </w:rPr>
        <w:t xml:space="preserve">    </w:t>
      </w:r>
      <w:r w:rsidR="00693ECC" w:rsidRPr="00B96EFE">
        <w:rPr>
          <w:noProof/>
        </w:rPr>
        <w:drawing>
          <wp:anchor distT="0" distB="0" distL="114300" distR="114300" simplePos="0" relativeHeight="251661312" behindDoc="0" locked="0" layoutInCell="1" allowOverlap="1" wp14:anchorId="4CAFC795" wp14:editId="0E888AA8">
            <wp:simplePos x="0" y="0"/>
            <wp:positionH relativeFrom="column">
              <wp:posOffset>3105150</wp:posOffset>
            </wp:positionH>
            <wp:positionV relativeFrom="paragraph">
              <wp:posOffset>6985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lp-Logo_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24C" w:rsidRPr="00B96EFE">
        <w:rPr>
          <w:noProof/>
        </w:rPr>
        <w:drawing>
          <wp:anchor distT="0" distB="0" distL="114300" distR="114300" simplePos="0" relativeHeight="251662336" behindDoc="0" locked="0" layoutInCell="1" allowOverlap="1" wp14:anchorId="273BF53F" wp14:editId="423C3DCA">
            <wp:simplePos x="0" y="0"/>
            <wp:positionH relativeFrom="column">
              <wp:posOffset>2279650</wp:posOffset>
            </wp:positionH>
            <wp:positionV relativeFrom="paragraph">
              <wp:posOffset>75565</wp:posOffset>
            </wp:positionV>
            <wp:extent cx="655320" cy="678180"/>
            <wp:effectExtent l="0" t="0" r="0" b="7620"/>
            <wp:wrapSquare wrapText="bothSides"/>
            <wp:docPr id="8" name="Picture 8" descr="C:\Users\Fujitsu\Downloads\Final logo Be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Final logo Bera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88D29" w14:textId="77777777" w:rsidR="00693ECC" w:rsidRDefault="00693ECC" w:rsidP="00693ECC">
      <w:pPr>
        <w:tabs>
          <w:tab w:val="left" w:pos="3015"/>
        </w:tabs>
        <w:jc w:val="both"/>
        <w:rPr>
          <w:lang w:val="de-DE"/>
        </w:rPr>
      </w:pPr>
      <w:r>
        <w:rPr>
          <w:lang w:val="de-DE"/>
        </w:rPr>
        <w:t xml:space="preserve">                                           </w:t>
      </w:r>
    </w:p>
    <w:p w14:paraId="212C1F89" w14:textId="77777777" w:rsidR="00693ECC" w:rsidRPr="00D91135" w:rsidRDefault="00693ECC" w:rsidP="00693ECC">
      <w:pPr>
        <w:tabs>
          <w:tab w:val="left" w:pos="3015"/>
        </w:tabs>
        <w:jc w:val="both"/>
        <w:rPr>
          <w:lang w:val="de-DE"/>
        </w:rPr>
      </w:pPr>
    </w:p>
    <w:p w14:paraId="34C282BE" w14:textId="77777777" w:rsidR="00693ECC" w:rsidRDefault="00693ECC" w:rsidP="00693ECC">
      <w:pPr>
        <w:pStyle w:val="NoSpacing"/>
        <w:jc w:val="center"/>
      </w:pPr>
      <w:r>
        <w:t xml:space="preserve"> </w:t>
      </w:r>
    </w:p>
    <w:p w14:paraId="251E80CD" w14:textId="77777777" w:rsidR="00693ECC" w:rsidRDefault="00693ECC" w:rsidP="00693ECC">
      <w:pPr>
        <w:pStyle w:val="NoSpacing"/>
        <w:jc w:val="center"/>
      </w:pPr>
    </w:p>
    <w:p w14:paraId="1E4000C8" w14:textId="77777777" w:rsidR="00693ECC" w:rsidRDefault="00693ECC" w:rsidP="00693ECC">
      <w:pPr>
        <w:pStyle w:val="NoSpacing"/>
        <w:jc w:val="center"/>
        <w:rPr>
          <w:b/>
        </w:rPr>
      </w:pPr>
      <w:r>
        <w:t xml:space="preserve">      Projekat implementiraju</w:t>
      </w:r>
    </w:p>
    <w:p w14:paraId="186AB700" w14:textId="77777777" w:rsidR="004D50EC" w:rsidRDefault="004D50EC" w:rsidP="006E2EAF"/>
    <w:sectPr w:rsidR="004D50EC" w:rsidSect="0003224C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AF"/>
    <w:rsid w:val="00004A1B"/>
    <w:rsid w:val="0003224C"/>
    <w:rsid w:val="000A25AF"/>
    <w:rsid w:val="000C1E02"/>
    <w:rsid w:val="00111CEC"/>
    <w:rsid w:val="001C1B33"/>
    <w:rsid w:val="002F0B7F"/>
    <w:rsid w:val="002F68C9"/>
    <w:rsid w:val="00356589"/>
    <w:rsid w:val="003F3212"/>
    <w:rsid w:val="004816F0"/>
    <w:rsid w:val="004C0B64"/>
    <w:rsid w:val="004D50EC"/>
    <w:rsid w:val="005033D7"/>
    <w:rsid w:val="005A1DB1"/>
    <w:rsid w:val="005D657D"/>
    <w:rsid w:val="005E789A"/>
    <w:rsid w:val="005F4925"/>
    <w:rsid w:val="005F5D02"/>
    <w:rsid w:val="006540E1"/>
    <w:rsid w:val="00693ECC"/>
    <w:rsid w:val="006A46D3"/>
    <w:rsid w:val="006B53E8"/>
    <w:rsid w:val="006D55C3"/>
    <w:rsid w:val="006E2EAF"/>
    <w:rsid w:val="006E6887"/>
    <w:rsid w:val="00741FE1"/>
    <w:rsid w:val="007501EE"/>
    <w:rsid w:val="007A5E13"/>
    <w:rsid w:val="007B0694"/>
    <w:rsid w:val="007E0B29"/>
    <w:rsid w:val="008363D9"/>
    <w:rsid w:val="0083674C"/>
    <w:rsid w:val="008407EE"/>
    <w:rsid w:val="00870301"/>
    <w:rsid w:val="00876E4F"/>
    <w:rsid w:val="00896385"/>
    <w:rsid w:val="0096615A"/>
    <w:rsid w:val="009724DE"/>
    <w:rsid w:val="00A03B08"/>
    <w:rsid w:val="00A21856"/>
    <w:rsid w:val="00A52DBF"/>
    <w:rsid w:val="00AA0CD2"/>
    <w:rsid w:val="00B05E25"/>
    <w:rsid w:val="00B14E1C"/>
    <w:rsid w:val="00B41312"/>
    <w:rsid w:val="00BD2F44"/>
    <w:rsid w:val="00C016A0"/>
    <w:rsid w:val="00C33027"/>
    <w:rsid w:val="00C45FB9"/>
    <w:rsid w:val="00C61435"/>
    <w:rsid w:val="00C61581"/>
    <w:rsid w:val="00C65CF0"/>
    <w:rsid w:val="00D414D3"/>
    <w:rsid w:val="00D943E4"/>
    <w:rsid w:val="00DB48B0"/>
    <w:rsid w:val="00DD3150"/>
    <w:rsid w:val="00E025D1"/>
    <w:rsid w:val="00E35603"/>
    <w:rsid w:val="00E470D5"/>
    <w:rsid w:val="00ED55B0"/>
    <w:rsid w:val="00F2151B"/>
    <w:rsid w:val="00F31603"/>
    <w:rsid w:val="00F510AB"/>
    <w:rsid w:val="00F73B79"/>
    <w:rsid w:val="00F93A9C"/>
    <w:rsid w:val="00FD628F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D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5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3ECC"/>
    <w:pPr>
      <w:spacing w:after="0" w:line="240" w:lineRule="auto"/>
    </w:pPr>
    <w:rPr>
      <w:rFonts w:eastAsiaTheme="minorEastAsia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654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0E1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D94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D943E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5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3ECC"/>
    <w:pPr>
      <w:spacing w:after="0" w:line="240" w:lineRule="auto"/>
    </w:pPr>
    <w:rPr>
      <w:rFonts w:eastAsiaTheme="minorEastAsia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654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0E1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D94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D943E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-ev.co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 Ministarstva za ljudska i manjinska prava</cp:lastModifiedBy>
  <cp:revision>2</cp:revision>
  <dcterms:created xsi:type="dcterms:W3CDTF">2019-12-27T12:41:00Z</dcterms:created>
  <dcterms:modified xsi:type="dcterms:W3CDTF">2019-12-27T12:41:00Z</dcterms:modified>
</cp:coreProperties>
</file>