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59" w:rsidRPr="00303D59" w:rsidRDefault="00303D59" w:rsidP="00303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303D59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364DDF12" wp14:editId="64738F3A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D59">
        <w:rPr>
          <w:rFonts w:ascii="Arial" w:eastAsia="Times New Roman" w:hAnsi="Arial" w:cs="Arial"/>
          <w:color w:val="000000"/>
          <w:lang w:eastAsia="sr-Latn-ME"/>
        </w:rPr>
        <w:br/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303D59">
        <w:rPr>
          <w:rFonts w:ascii="Arial" w:eastAsia="Times New Roman" w:hAnsi="Arial" w:cs="Arial"/>
          <w:color w:val="000000"/>
          <w:lang w:eastAsia="sr-Latn-ME"/>
        </w:rPr>
        <w:t>Broj: 02/1-112/18-6985/2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Podgorica, 16.05.2018 godine</w:t>
      </w: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Uprave za inspekcijske poslove</w:t>
      </w: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t>1. Zdravstveni/a inspektor/ka III za opštinu Podgorica sa mjestom rada u Podgorici, Odsjek za zdravstvenu - sanitarnu inspekciju, Sektor za zaštitu životne sredine, bezbjednost i zdravlja ljudi, socijalne i dječje zaštite</w:t>
      </w:r>
      <w:r w:rsidRPr="00303D59">
        <w:rPr>
          <w:rFonts w:ascii="Arial" w:eastAsia="Times New Roman" w:hAnsi="Arial" w:cs="Arial"/>
          <w:color w:val="000000"/>
          <w:lang w:eastAsia="sr-Latn-ME"/>
        </w:rPr>
        <w:t>, 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Izvršilaca: 1, Postavljenje u zvanje inspektor/ka vrši se na period od 7 godina,</w:t>
      </w:r>
    </w:p>
    <w:p w:rsidR="00303D59" w:rsidRPr="00303D59" w:rsidRDefault="00303D59" w:rsidP="00303D59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303D59">
        <w:rPr>
          <w:rFonts w:ascii="Arial" w:eastAsia="Times New Roman" w:hAnsi="Arial" w:cs="Arial"/>
          <w:color w:val="000000"/>
          <w:lang w:eastAsia="sr-Latn-ME"/>
        </w:rPr>
        <w:t>- Visoko obrazovanje u obimu od 300 CSPK kredita ( VII 1 nivo kvalifikacije obrazovanja), Medicinske nauk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303D5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303D59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303D59" w:rsidRPr="00303D59" w:rsidRDefault="00303D59" w:rsidP="00303D59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303D59">
        <w:rPr>
          <w:rFonts w:ascii="Arial" w:eastAsia="Times New Roman" w:hAnsi="Arial" w:cs="Arial"/>
          <w:color w:val="000000"/>
          <w:lang w:eastAsia="sr-Latn-ME"/>
        </w:rPr>
        <w:br/>
      </w:r>
      <w:r w:rsidRPr="00303D59">
        <w:rPr>
          <w:rFonts w:ascii="Arial" w:eastAsia="Times New Roman" w:hAnsi="Arial" w:cs="Arial"/>
          <w:color w:val="000000"/>
          <w:lang w:eastAsia="sr-Latn-ME"/>
        </w:rPr>
        <w:br/>
      </w: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303D59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303D5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303D59">
        <w:rPr>
          <w:rFonts w:ascii="Arial" w:eastAsia="Times New Roman" w:hAnsi="Arial" w:cs="Arial"/>
          <w:color w:val="000000"/>
          <w:lang w:eastAsia="sr-Latn-ME"/>
        </w:rPr>
        <w:t>).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</w:r>
      <w:r w:rsidRPr="00303D59">
        <w:rPr>
          <w:rFonts w:ascii="Arial" w:eastAsia="Times New Roman" w:hAnsi="Arial" w:cs="Arial"/>
          <w:color w:val="000000"/>
          <w:lang w:eastAsia="sr-Latn-ME"/>
        </w:rPr>
        <w:br/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303D59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303D5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303D59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303D59" w:rsidRPr="00303D59" w:rsidRDefault="00303D59" w:rsidP="00303D5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303D59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303D59" w:rsidRPr="00303D59" w:rsidRDefault="00303D59" w:rsidP="00303D5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303D59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Uprave za inspekcijske poslove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tel: 067/607-509; 020 202-291; Rad sa strankama 10 - 13h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303D59" w:rsidRPr="00303D59" w:rsidRDefault="00303D59" w:rsidP="00303D59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303D59" w:rsidRPr="00303D59" w:rsidRDefault="00303D59" w:rsidP="00303D59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303D59">
        <w:rPr>
          <w:rFonts w:ascii="Arial" w:eastAsia="Times New Roman" w:hAnsi="Arial" w:cs="Arial"/>
          <w:color w:val="000000"/>
          <w:lang w:eastAsia="sr-Latn-ME"/>
        </w:rPr>
        <w:br/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303D59">
        <w:rPr>
          <w:rFonts w:ascii="Arial" w:eastAsia="Times New Roman" w:hAnsi="Arial" w:cs="Arial"/>
          <w:color w:val="000000"/>
          <w:lang w:eastAsia="sr-Latn-ME"/>
        </w:rPr>
        <w:t> </w:t>
      </w:r>
      <w:r w:rsidRPr="00303D59">
        <w:rPr>
          <w:rFonts w:ascii="Arial" w:eastAsia="Times New Roman" w:hAnsi="Arial" w:cs="Arial"/>
          <w:color w:val="000000"/>
          <w:lang w:eastAsia="sr-Latn-ME"/>
        </w:rPr>
        <w:br/>
      </w:r>
      <w:r w:rsidRPr="00303D59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194C7A" w:rsidRDefault="00194C7A">
      <w:bookmarkStart w:id="0" w:name="_GoBack"/>
      <w:bookmarkEnd w:id="0"/>
    </w:p>
    <w:sectPr w:rsidR="00194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D59"/>
    <w:rsid w:val="00194C7A"/>
    <w:rsid w:val="0030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2018-05-11T09:46:00Z</dcterms:created>
  <dcterms:modified xsi:type="dcterms:W3CDTF">2018-05-11T09:47:00Z</dcterms:modified>
</cp:coreProperties>
</file>