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24F3" w14:textId="528B4305" w:rsidR="00C65626" w:rsidRDefault="00C65626" w:rsidP="00C65626">
      <w:pPr>
        <w:jc w:val="center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MINISTARSTVO PROSVJETE, NAUKE I INOVACIJA</w:t>
      </w:r>
      <w:r>
        <w:rPr>
          <w:rFonts w:cs="Arial"/>
          <w:b/>
          <w:sz w:val="24"/>
          <w:szCs w:val="24"/>
        </w:rPr>
        <w:br/>
      </w:r>
      <w:proofErr w:type="spellStart"/>
      <w:r>
        <w:rPr>
          <w:rFonts w:cs="Arial"/>
          <w:sz w:val="24"/>
          <w:szCs w:val="24"/>
        </w:rPr>
        <w:t>Komisija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raspodjelu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sredstava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finansiranje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projekata</w:t>
      </w:r>
      <w:proofErr w:type="spellEnd"/>
      <w:r>
        <w:rPr>
          <w:rFonts w:cs="Arial"/>
          <w:sz w:val="24"/>
          <w:szCs w:val="24"/>
        </w:rPr>
        <w:t>/</w:t>
      </w:r>
      <w:proofErr w:type="spellStart"/>
      <w:r>
        <w:rPr>
          <w:rFonts w:cs="Arial"/>
          <w:sz w:val="24"/>
          <w:szCs w:val="24"/>
        </w:rPr>
        <w:t>programa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nevladinih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</w:t>
      </w:r>
      <w:proofErr w:type="spellEnd"/>
      <w:r w:rsidR="00B37877">
        <w:rPr>
          <w:rFonts w:cs="Arial"/>
          <w:sz w:val="24"/>
          <w:szCs w:val="24"/>
        </w:rPr>
        <w:t xml:space="preserve"> u </w:t>
      </w:r>
      <w:proofErr w:type="spellStart"/>
      <w:r w:rsidR="00B37877">
        <w:rPr>
          <w:rFonts w:cs="Arial"/>
          <w:sz w:val="24"/>
          <w:szCs w:val="24"/>
        </w:rPr>
        <w:t>oblasti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institucionalno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i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vaninstitucionalno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obrazovanje</w:t>
      </w:r>
      <w:proofErr w:type="spellEnd"/>
      <w:r w:rsidR="00B37877">
        <w:rPr>
          <w:rFonts w:cs="Arial"/>
          <w:sz w:val="24"/>
          <w:szCs w:val="24"/>
        </w:rPr>
        <w:t xml:space="preserve"> – </w:t>
      </w:r>
      <w:proofErr w:type="spellStart"/>
      <w:r w:rsidR="00B37877">
        <w:rPr>
          <w:rFonts w:cs="Arial"/>
          <w:sz w:val="24"/>
          <w:szCs w:val="24"/>
        </w:rPr>
        <w:t>podoblast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podrška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srednjem</w:t>
      </w:r>
      <w:proofErr w:type="spellEnd"/>
      <w:r w:rsidR="00B37877">
        <w:rPr>
          <w:rFonts w:cs="Arial"/>
          <w:sz w:val="24"/>
          <w:szCs w:val="24"/>
        </w:rPr>
        <w:t xml:space="preserve"> </w:t>
      </w:r>
      <w:proofErr w:type="spellStart"/>
      <w:r w:rsidR="00B37877">
        <w:rPr>
          <w:rFonts w:cs="Arial"/>
          <w:sz w:val="24"/>
          <w:szCs w:val="24"/>
        </w:rPr>
        <w:t>obrazovanju</w:t>
      </w:r>
      <w:proofErr w:type="spellEnd"/>
    </w:p>
    <w:p w14:paraId="07895247" w14:textId="77777777" w:rsidR="00C65626" w:rsidRDefault="00C65626" w:rsidP="00C65626">
      <w:pPr>
        <w:rPr>
          <w:rFonts w:cs="Arial"/>
          <w:sz w:val="24"/>
          <w:szCs w:val="24"/>
        </w:rPr>
      </w:pPr>
    </w:p>
    <w:p w14:paraId="3A2612A9" w14:textId="77777777" w:rsidR="00C65626" w:rsidRDefault="00C65626" w:rsidP="00C65626">
      <w:pPr>
        <w:jc w:val="center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LISTA NEVLADINIH ORGANIZACIJA KOJE NIJESU DOSTAVILE UREDNU I POTPUNU PRIJAVU</w:t>
      </w:r>
    </w:p>
    <w:p w14:paraId="502CF45F" w14:textId="4396FBAC" w:rsidR="00C65626" w:rsidRPr="00B37877" w:rsidRDefault="00C65626" w:rsidP="00B37877">
      <w:pPr>
        <w:jc w:val="center"/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na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Javni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konkurs</w:t>
      </w:r>
      <w:proofErr w:type="spellEnd"/>
      <w:r>
        <w:rPr>
          <w:rFonts w:cs="Arial"/>
          <w:b/>
          <w:sz w:val="24"/>
          <w:szCs w:val="24"/>
        </w:rPr>
        <w:t xml:space="preserve"> „</w:t>
      </w:r>
      <w:proofErr w:type="spellStart"/>
      <w:r>
        <w:rPr>
          <w:rFonts w:cs="Arial"/>
          <w:b/>
          <w:sz w:val="24"/>
          <w:szCs w:val="24"/>
        </w:rPr>
        <w:t>Obrazovanje</w:t>
      </w:r>
      <w:proofErr w:type="spellEnd"/>
      <w:r>
        <w:rPr>
          <w:rFonts w:cs="Arial"/>
          <w:b/>
          <w:sz w:val="24"/>
          <w:szCs w:val="24"/>
        </w:rPr>
        <w:t xml:space="preserve"> za </w:t>
      </w:r>
      <w:proofErr w:type="spellStart"/>
      <w:r>
        <w:rPr>
          <w:rFonts w:cs="Arial"/>
          <w:b/>
          <w:sz w:val="24"/>
          <w:szCs w:val="24"/>
        </w:rPr>
        <w:t>budućnost</w:t>
      </w:r>
      <w:proofErr w:type="spellEnd"/>
      <w:r>
        <w:rPr>
          <w:rFonts w:cs="Arial"/>
          <w:b/>
          <w:sz w:val="24"/>
          <w:szCs w:val="24"/>
        </w:rPr>
        <w:t xml:space="preserve">: </w:t>
      </w:r>
      <w:proofErr w:type="spellStart"/>
      <w:r>
        <w:rPr>
          <w:rFonts w:cs="Arial"/>
          <w:b/>
          <w:sz w:val="24"/>
          <w:szCs w:val="24"/>
        </w:rPr>
        <w:t>Podrška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mladima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na</w:t>
      </w:r>
      <w:proofErr w:type="spellEnd"/>
      <w:r>
        <w:rPr>
          <w:rFonts w:cs="Arial"/>
          <w:b/>
          <w:sz w:val="24"/>
          <w:szCs w:val="24"/>
        </w:rPr>
        <w:t xml:space="preserve"> putu </w:t>
      </w:r>
      <w:proofErr w:type="spellStart"/>
      <w:r>
        <w:rPr>
          <w:rFonts w:cs="Arial"/>
          <w:b/>
          <w:sz w:val="24"/>
          <w:szCs w:val="24"/>
        </w:rPr>
        <w:t>znanja</w:t>
      </w:r>
      <w:proofErr w:type="spellEnd"/>
      <w:r>
        <w:rPr>
          <w:rFonts w:cs="Arial"/>
          <w:b/>
          <w:sz w:val="24"/>
          <w:szCs w:val="24"/>
        </w:rPr>
        <w:t xml:space="preserve">, </w:t>
      </w:r>
      <w:proofErr w:type="spellStart"/>
      <w:r>
        <w:rPr>
          <w:rFonts w:cs="Arial"/>
          <w:b/>
          <w:sz w:val="24"/>
          <w:szCs w:val="24"/>
        </w:rPr>
        <w:t>vještina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r>
        <w:rPr>
          <w:rFonts w:cs="Arial"/>
          <w:b/>
          <w:sz w:val="24"/>
          <w:szCs w:val="24"/>
        </w:rPr>
        <w:t>i</w:t>
      </w:r>
      <w:proofErr w:type="spellEnd"/>
      <w:r>
        <w:rPr>
          <w:rFonts w:cs="Arial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cs="Arial"/>
          <w:b/>
          <w:sz w:val="24"/>
          <w:szCs w:val="24"/>
        </w:rPr>
        <w:t>uspjeha</w:t>
      </w:r>
      <w:proofErr w:type="spellEnd"/>
      <w:r>
        <w:rPr>
          <w:rFonts w:cs="Arial"/>
          <w:b/>
          <w:sz w:val="24"/>
          <w:szCs w:val="24"/>
        </w:rPr>
        <w:t>“</w:t>
      </w:r>
      <w:proofErr w:type="gramEnd"/>
    </w:p>
    <w:p w14:paraId="67A7B268" w14:textId="1D5EBF02" w:rsidR="00C65626" w:rsidRDefault="00C65626" w:rsidP="00C65626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</w:t>
      </w:r>
      <w:proofErr w:type="spellStart"/>
      <w:r>
        <w:rPr>
          <w:rFonts w:cs="Arial"/>
          <w:sz w:val="24"/>
          <w:szCs w:val="24"/>
        </w:rPr>
        <w:t>osnovu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člana</w:t>
      </w:r>
      <w:proofErr w:type="spellEnd"/>
      <w:r>
        <w:rPr>
          <w:rFonts w:cs="Arial"/>
          <w:sz w:val="24"/>
          <w:szCs w:val="24"/>
        </w:rPr>
        <w:t xml:space="preserve"> 32g </w:t>
      </w:r>
      <w:proofErr w:type="spellStart"/>
      <w:r>
        <w:rPr>
          <w:rFonts w:cs="Arial"/>
          <w:sz w:val="24"/>
          <w:szCs w:val="24"/>
        </w:rPr>
        <w:t>Zakona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nevladinim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organizacijama</w:t>
      </w:r>
      <w:proofErr w:type="spellEnd"/>
      <w:r>
        <w:rPr>
          <w:rFonts w:cs="Arial"/>
          <w:sz w:val="24"/>
          <w:szCs w:val="24"/>
        </w:rPr>
        <w:t xml:space="preserve"> („</w:t>
      </w:r>
      <w:proofErr w:type="spellStart"/>
      <w:r>
        <w:rPr>
          <w:rFonts w:cs="Arial"/>
          <w:sz w:val="24"/>
          <w:szCs w:val="24"/>
        </w:rPr>
        <w:t>Službeni</w:t>
      </w:r>
      <w:proofErr w:type="spellEnd"/>
      <w:r>
        <w:rPr>
          <w:rFonts w:cs="Arial"/>
          <w:sz w:val="24"/>
          <w:szCs w:val="24"/>
        </w:rPr>
        <w:t xml:space="preserve"> list </w:t>
      </w:r>
      <w:proofErr w:type="gramStart"/>
      <w:r>
        <w:rPr>
          <w:rFonts w:cs="Arial"/>
          <w:sz w:val="24"/>
          <w:szCs w:val="24"/>
        </w:rPr>
        <w:t>CG“</w:t>
      </w:r>
      <w:proofErr w:type="gramEnd"/>
      <w:r>
        <w:rPr>
          <w:rFonts w:cs="Arial"/>
          <w:sz w:val="24"/>
          <w:szCs w:val="24"/>
        </w:rPr>
        <w:t xml:space="preserve">, br. 39/11, 37/17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84/24), </w:t>
      </w:r>
      <w:proofErr w:type="spellStart"/>
      <w:r>
        <w:rPr>
          <w:rFonts w:cs="Arial"/>
          <w:sz w:val="24"/>
          <w:szCs w:val="24"/>
        </w:rPr>
        <w:t>Komisija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objavljuje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listu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nevladinih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nijesu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dostavile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urednu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potpunu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uz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ukazivanje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utvrđene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nedostatke</w:t>
      </w:r>
      <w:proofErr w:type="spellEnd"/>
      <w:r>
        <w:rPr>
          <w:rFonts w:cs="Arial"/>
          <w:sz w:val="24"/>
          <w:szCs w:val="24"/>
        </w:rPr>
        <w:t xml:space="preserve"> koji se </w:t>
      </w:r>
      <w:proofErr w:type="spellStart"/>
      <w:r>
        <w:rPr>
          <w:rFonts w:cs="Arial"/>
          <w:sz w:val="24"/>
          <w:szCs w:val="24"/>
        </w:rPr>
        <w:t>odnose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 w:rsidR="001842EC">
        <w:rPr>
          <w:rFonts w:cs="Arial"/>
          <w:sz w:val="24"/>
          <w:szCs w:val="24"/>
        </w:rPr>
        <w:t>uslove</w:t>
      </w:r>
      <w:proofErr w:type="spellEnd"/>
      <w:r w:rsidR="001842EC">
        <w:rPr>
          <w:rFonts w:cs="Arial"/>
          <w:sz w:val="24"/>
          <w:szCs w:val="24"/>
        </w:rPr>
        <w:t xml:space="preserve"> </w:t>
      </w:r>
      <w:proofErr w:type="spellStart"/>
      <w:r w:rsidR="001842EC">
        <w:rPr>
          <w:rFonts w:cs="Arial"/>
          <w:sz w:val="24"/>
          <w:szCs w:val="24"/>
        </w:rPr>
        <w:t>Konkursa</w:t>
      </w:r>
      <w:proofErr w:type="spellEnd"/>
      <w:r w:rsidR="001842EC"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prijavu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odnosno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potrebnu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dokumentaciju</w:t>
      </w:r>
      <w:proofErr w:type="spellEnd"/>
      <w:r>
        <w:rPr>
          <w:rFonts w:cs="Arial"/>
          <w:sz w:val="24"/>
          <w:szCs w:val="24"/>
        </w:rPr>
        <w:t>.</w:t>
      </w:r>
    </w:p>
    <w:p w14:paraId="27742E14" w14:textId="77777777" w:rsidR="00C65626" w:rsidRDefault="00C65626" w:rsidP="00C65626">
      <w:pPr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Dokumentacija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navedeni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ovoj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traže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radi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otklanjanja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utvrđenih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nedostataka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>/</w:t>
      </w:r>
      <w:proofErr w:type="spellStart"/>
      <w:r>
        <w:rPr>
          <w:rFonts w:cs="Arial"/>
          <w:sz w:val="24"/>
          <w:szCs w:val="24"/>
        </w:rPr>
        <w:t>ili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utvrđenih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Javnim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uključujući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</w:t>
      </w:r>
      <w:proofErr w:type="spellEnd"/>
      <w:r>
        <w:rPr>
          <w:rFonts w:cs="Arial"/>
          <w:sz w:val="24"/>
          <w:szCs w:val="24"/>
        </w:rPr>
        <w:t xml:space="preserve"> koji se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kapacitete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iskustvo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nevladine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organizacije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institucionalnog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vaninstitucionalnog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obrazovanja</w:t>
      </w:r>
      <w:proofErr w:type="spellEnd"/>
      <w:r>
        <w:rPr>
          <w:rFonts w:cs="Arial"/>
          <w:sz w:val="24"/>
          <w:szCs w:val="24"/>
        </w:rPr>
        <w:t xml:space="preserve">. </w:t>
      </w:r>
      <w:proofErr w:type="spellStart"/>
      <w:r>
        <w:rPr>
          <w:rFonts w:cs="Arial"/>
          <w:sz w:val="24"/>
          <w:szCs w:val="24"/>
        </w:rPr>
        <w:t>Ukoliko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nedostatak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dokumentacija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dostavlja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tu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>.</w:t>
      </w:r>
    </w:p>
    <w:p w14:paraId="2F187721" w14:textId="77777777" w:rsidR="00C65626" w:rsidRDefault="00C65626" w:rsidP="00C65626">
      <w:pPr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Nevladine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liste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dužne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su</w:t>
      </w:r>
      <w:proofErr w:type="spellEnd"/>
      <w:r>
        <w:rPr>
          <w:rFonts w:cs="Arial"/>
          <w:sz w:val="24"/>
          <w:szCs w:val="24"/>
        </w:rPr>
        <w:t xml:space="preserve"> da </w:t>
      </w:r>
      <w:proofErr w:type="spellStart"/>
      <w:r>
        <w:rPr>
          <w:rFonts w:cs="Arial"/>
          <w:sz w:val="24"/>
          <w:szCs w:val="24"/>
        </w:rPr>
        <w:t>utvrđene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nedostatke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otklone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roku</w:t>
      </w:r>
      <w:proofErr w:type="spellEnd"/>
      <w:r>
        <w:rPr>
          <w:rFonts w:cs="Arial"/>
          <w:sz w:val="24"/>
          <w:szCs w:val="24"/>
        </w:rPr>
        <w:t xml:space="preserve"> od pet dana od dana </w:t>
      </w:r>
      <w:proofErr w:type="spellStart"/>
      <w:r>
        <w:rPr>
          <w:rFonts w:cs="Arial"/>
          <w:sz w:val="24"/>
          <w:szCs w:val="24"/>
        </w:rPr>
        <w:t>objavljivanja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liste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skladu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članom</w:t>
      </w:r>
      <w:proofErr w:type="spellEnd"/>
      <w:r>
        <w:rPr>
          <w:rFonts w:cs="Arial"/>
          <w:sz w:val="24"/>
          <w:szCs w:val="24"/>
        </w:rPr>
        <w:t xml:space="preserve"> 32g </w:t>
      </w:r>
      <w:proofErr w:type="spellStart"/>
      <w:r>
        <w:rPr>
          <w:rFonts w:cs="Arial"/>
          <w:sz w:val="24"/>
          <w:szCs w:val="24"/>
        </w:rPr>
        <w:t>Zakona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nevladinim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organizacijama</w:t>
      </w:r>
      <w:proofErr w:type="spellEnd"/>
      <w:r>
        <w:rPr>
          <w:rFonts w:cs="Arial"/>
          <w:sz w:val="24"/>
          <w:szCs w:val="24"/>
        </w:rPr>
        <w:t xml:space="preserve">. Ako </w:t>
      </w:r>
      <w:proofErr w:type="spellStart"/>
      <w:r>
        <w:rPr>
          <w:rFonts w:cs="Arial"/>
          <w:sz w:val="24"/>
          <w:szCs w:val="24"/>
        </w:rPr>
        <w:t>utvrđeni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nedostaci</w:t>
      </w:r>
      <w:proofErr w:type="spellEnd"/>
      <w:r>
        <w:rPr>
          <w:rFonts w:cs="Arial"/>
          <w:sz w:val="24"/>
          <w:szCs w:val="24"/>
        </w:rPr>
        <w:t xml:space="preserve"> ne </w:t>
      </w:r>
      <w:proofErr w:type="spellStart"/>
      <w:r>
        <w:rPr>
          <w:rFonts w:cs="Arial"/>
          <w:sz w:val="24"/>
          <w:szCs w:val="24"/>
        </w:rPr>
        <w:t>budu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otklonjeni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propisanom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roku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prijava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odbacuje</w:t>
      </w:r>
      <w:proofErr w:type="spellEnd"/>
      <w:r>
        <w:rPr>
          <w:rFonts w:cs="Arial"/>
          <w:sz w:val="24"/>
          <w:szCs w:val="24"/>
        </w:rPr>
        <w:t>.</w:t>
      </w:r>
    </w:p>
    <w:p w14:paraId="589EF9DD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1. NVO SOCIJALNI CENTAR</w:t>
      </w:r>
    </w:p>
    <w:p w14:paraId="65E47B0F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USB </w:t>
      </w:r>
      <w:proofErr w:type="spellStart"/>
      <w:r>
        <w:rPr>
          <w:rFonts w:cs="Arial"/>
          <w:sz w:val="24"/>
          <w:szCs w:val="24"/>
        </w:rPr>
        <w:t>memoriju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projektnom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prijavom</w:t>
      </w:r>
      <w:proofErr w:type="spellEnd"/>
      <w:r>
        <w:rPr>
          <w:rFonts w:cs="Arial"/>
          <w:sz w:val="24"/>
          <w:szCs w:val="24"/>
        </w:rPr>
        <w:t>.</w:t>
      </w:r>
    </w:p>
    <w:p w14:paraId="0951DE3F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2. KULTURNA MREŽA BIJELA</w:t>
      </w:r>
    </w:p>
    <w:p w14:paraId="24C7CAA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Statut</w:t>
      </w:r>
      <w:proofErr w:type="spellEnd"/>
      <w:r>
        <w:rPr>
          <w:rFonts w:cs="Arial"/>
          <w:sz w:val="24"/>
          <w:szCs w:val="24"/>
        </w:rPr>
        <w:t>.</w:t>
      </w:r>
    </w:p>
    <w:p w14:paraId="1FB6A2F1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2"/>
        </w:rPr>
        <w:t>.</w:t>
      </w:r>
    </w:p>
    <w:p w14:paraId="3C95C075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3. CEDEM</w:t>
      </w:r>
    </w:p>
    <w:p w14:paraId="5805183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ispravnu</w:t>
      </w:r>
      <w:proofErr w:type="spellEnd"/>
      <w:r>
        <w:rPr>
          <w:rFonts w:cs="Arial"/>
          <w:sz w:val="24"/>
          <w:szCs w:val="24"/>
        </w:rPr>
        <w:t xml:space="preserve"> USB </w:t>
      </w:r>
      <w:proofErr w:type="spellStart"/>
      <w:r>
        <w:rPr>
          <w:rFonts w:cs="Arial"/>
          <w:sz w:val="24"/>
          <w:szCs w:val="24"/>
        </w:rPr>
        <w:t>memoriju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projektnom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prijavom</w:t>
      </w:r>
      <w:proofErr w:type="spellEnd"/>
      <w:r>
        <w:rPr>
          <w:rFonts w:cs="Arial"/>
          <w:sz w:val="24"/>
          <w:szCs w:val="24"/>
        </w:rPr>
        <w:t>.</w:t>
      </w:r>
    </w:p>
    <w:p w14:paraId="567F4D19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4. EKVIVALENT</w:t>
      </w:r>
    </w:p>
    <w:p w14:paraId="6CBDA4B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aplikanta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lastRenderedPageBreak/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2655BF2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5. LABEATI</w:t>
      </w:r>
    </w:p>
    <w:p w14:paraId="45852DCD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aplikanta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proofErr w:type="gram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 ,</w:t>
      </w:r>
      <w:proofErr w:type="gram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213AF7F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odgovornog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sastavljanje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finansijskih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iskaza</w:t>
      </w:r>
      <w:proofErr w:type="spellEnd"/>
      <w:r>
        <w:rPr>
          <w:rFonts w:cs="Arial"/>
          <w:sz w:val="24"/>
          <w:szCs w:val="24"/>
        </w:rPr>
        <w:t xml:space="preserve">, za oba </w:t>
      </w:r>
      <w:proofErr w:type="spellStart"/>
      <w:r>
        <w:rPr>
          <w:rFonts w:cs="Arial"/>
          <w:sz w:val="24"/>
          <w:szCs w:val="24"/>
        </w:rPr>
        <w:t>finansijska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izvještaja</w:t>
      </w:r>
      <w:proofErr w:type="spellEnd"/>
      <w:r>
        <w:rPr>
          <w:rFonts w:cs="Arial"/>
          <w:sz w:val="24"/>
          <w:szCs w:val="24"/>
        </w:rPr>
        <w:t>.</w:t>
      </w:r>
    </w:p>
    <w:p w14:paraId="6E47F7E0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rješenje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upisu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Registar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nevladinih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</w:t>
      </w:r>
      <w:proofErr w:type="spellEnd"/>
      <w:r>
        <w:rPr>
          <w:rFonts w:cs="Arial"/>
          <w:sz w:val="24"/>
          <w:szCs w:val="24"/>
        </w:rPr>
        <w:t>.</w:t>
      </w:r>
    </w:p>
    <w:p w14:paraId="59FD4635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6. NVU RODITELJI</w:t>
      </w:r>
    </w:p>
    <w:p w14:paraId="647B4694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684F881C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Za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validnim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potpisima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4E258D09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7. ŠTIT</w:t>
      </w:r>
    </w:p>
    <w:p w14:paraId="11A07D92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aplikanta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54FE01B6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8. UDRUŽENJE DRAMSKIH UMJETNIKA</w:t>
      </w:r>
    </w:p>
    <w:p w14:paraId="2F947B62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originalna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prijave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pečatirana</w:t>
      </w:r>
      <w:proofErr w:type="spellEnd"/>
      <w:r>
        <w:rPr>
          <w:rFonts w:cs="Arial"/>
          <w:sz w:val="24"/>
          <w:szCs w:val="24"/>
        </w:rPr>
        <w:t>.</w:t>
      </w:r>
    </w:p>
    <w:p w14:paraId="6E4E3764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budžeta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projekta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pečatirana</w:t>
      </w:r>
      <w:proofErr w:type="spellEnd"/>
      <w:r>
        <w:rPr>
          <w:rFonts w:cs="Arial"/>
          <w:sz w:val="24"/>
          <w:szCs w:val="24"/>
        </w:rPr>
        <w:t>.</w:t>
      </w:r>
    </w:p>
    <w:p w14:paraId="49AFDA8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Izjavu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nepostojanju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višestrukog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finansiranja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pečatiranu</w:t>
      </w:r>
      <w:proofErr w:type="spellEnd"/>
      <w:r>
        <w:rPr>
          <w:rFonts w:cs="Arial"/>
          <w:sz w:val="24"/>
          <w:szCs w:val="24"/>
        </w:rPr>
        <w:t>.</w:t>
      </w:r>
    </w:p>
    <w:p w14:paraId="7A5F8020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Izjavu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istinitosti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podataka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pečatiranu</w:t>
      </w:r>
      <w:proofErr w:type="spellEnd"/>
      <w:r>
        <w:rPr>
          <w:rFonts w:cs="Arial"/>
          <w:sz w:val="24"/>
          <w:szCs w:val="24"/>
        </w:rPr>
        <w:t>.</w:t>
      </w:r>
    </w:p>
    <w:p w14:paraId="3CC33AF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Statut,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kojem</w:t>
      </w:r>
      <w:proofErr w:type="spellEnd"/>
      <w:r>
        <w:rPr>
          <w:rFonts w:cs="Arial"/>
          <w:sz w:val="24"/>
          <w:szCs w:val="24"/>
        </w:rPr>
        <w:t xml:space="preserve"> je </w:t>
      </w:r>
      <w:proofErr w:type="spellStart"/>
      <w:r>
        <w:rPr>
          <w:rFonts w:cs="Arial"/>
          <w:sz w:val="24"/>
          <w:szCs w:val="24"/>
        </w:rPr>
        <w:t>navedena</w:t>
      </w:r>
      <w:proofErr w:type="spellEnd"/>
      <w:r>
        <w:rPr>
          <w:rFonts w:cs="Arial"/>
          <w:sz w:val="24"/>
          <w:szCs w:val="24"/>
        </w:rPr>
        <w:t xml:space="preserve"> oblast </w:t>
      </w:r>
      <w:proofErr w:type="spellStart"/>
      <w:r>
        <w:rPr>
          <w:rFonts w:cs="Arial"/>
          <w:sz w:val="24"/>
          <w:szCs w:val="24"/>
        </w:rPr>
        <w:t>djelovanja</w:t>
      </w:r>
      <w:proofErr w:type="spellEnd"/>
      <w:r>
        <w:rPr>
          <w:rFonts w:cs="Arial"/>
          <w:sz w:val="24"/>
          <w:szCs w:val="24"/>
        </w:rPr>
        <w:t>.</w:t>
      </w:r>
    </w:p>
    <w:p w14:paraId="28BA12F0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057548AC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potpisima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7F71ACE5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9. CRNOGORSKA NAUČNA ASOCIJACIJA </w:t>
      </w:r>
      <w:proofErr w:type="spellStart"/>
      <w:r>
        <w:rPr>
          <w:rFonts w:cs="Arial"/>
          <w:b/>
          <w:sz w:val="24"/>
          <w:szCs w:val="24"/>
        </w:rPr>
        <w:t>STEMatika</w:t>
      </w:r>
      <w:proofErr w:type="spellEnd"/>
    </w:p>
    <w:p w14:paraId="4702D92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5351B90F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10. GRAĐANSKA ALIJANSA</w:t>
      </w:r>
    </w:p>
    <w:p w14:paraId="01355303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75BE5667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Izjavu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nepostojanju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višestrukog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finansiranja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pečatiranu</w:t>
      </w:r>
      <w:proofErr w:type="spellEnd"/>
      <w:r>
        <w:rPr>
          <w:rFonts w:cs="Arial"/>
          <w:sz w:val="24"/>
          <w:szCs w:val="24"/>
        </w:rPr>
        <w:t>.</w:t>
      </w:r>
    </w:p>
    <w:p w14:paraId="2205B617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Izjavu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istinitosti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podataka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pečatiranu</w:t>
      </w:r>
      <w:proofErr w:type="spellEnd"/>
      <w:r>
        <w:rPr>
          <w:rFonts w:cs="Arial"/>
          <w:sz w:val="24"/>
          <w:szCs w:val="24"/>
        </w:rPr>
        <w:t>.</w:t>
      </w:r>
    </w:p>
    <w:p w14:paraId="50275B5C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rješenje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upisu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Registar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nevladinih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organizacija</w:t>
      </w:r>
      <w:proofErr w:type="spellEnd"/>
      <w:r>
        <w:rPr>
          <w:rFonts w:cs="Arial"/>
          <w:sz w:val="24"/>
          <w:szCs w:val="24"/>
        </w:rPr>
        <w:t>.</w:t>
      </w:r>
    </w:p>
    <w:p w14:paraId="10E8AB72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11. ĐAKOMO ADRIATIK</w:t>
      </w:r>
    </w:p>
    <w:p w14:paraId="4905F1C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0419566F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12. CRNOGORSKO STRUČNO UDRUŽENJE ZA ENERGETIKU, EKOLOGIJU, EKONOMIJU I EFIKASNOST – MNE4E</w:t>
      </w:r>
    </w:p>
    <w:p w14:paraId="5B158C75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Statut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kojem</w:t>
      </w:r>
      <w:proofErr w:type="spellEnd"/>
      <w:r>
        <w:rPr>
          <w:rFonts w:cs="Arial"/>
          <w:sz w:val="24"/>
          <w:szCs w:val="24"/>
        </w:rPr>
        <w:t xml:space="preserve"> je </w:t>
      </w:r>
      <w:proofErr w:type="spellStart"/>
      <w:r>
        <w:rPr>
          <w:rFonts w:cs="Arial"/>
          <w:sz w:val="24"/>
          <w:szCs w:val="24"/>
        </w:rPr>
        <w:t>definisana</w:t>
      </w:r>
      <w:proofErr w:type="spellEnd"/>
      <w:r>
        <w:rPr>
          <w:rFonts w:cs="Arial"/>
          <w:sz w:val="24"/>
          <w:szCs w:val="24"/>
        </w:rPr>
        <w:t xml:space="preserve"> oblast </w:t>
      </w:r>
      <w:proofErr w:type="spellStart"/>
      <w:r>
        <w:rPr>
          <w:rFonts w:cs="Arial"/>
          <w:sz w:val="24"/>
          <w:szCs w:val="24"/>
        </w:rPr>
        <w:t>djelovanja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javnog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interesa</w:t>
      </w:r>
      <w:proofErr w:type="spellEnd"/>
      <w:r>
        <w:rPr>
          <w:rFonts w:cs="Arial"/>
          <w:sz w:val="24"/>
          <w:szCs w:val="24"/>
        </w:rPr>
        <w:t>.</w:t>
      </w:r>
    </w:p>
    <w:p w14:paraId="64BA3DD1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57E2688B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još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jedan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primjerak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prijave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originalu</w:t>
      </w:r>
      <w:proofErr w:type="spellEnd"/>
      <w:r>
        <w:rPr>
          <w:rFonts w:cs="Arial"/>
          <w:sz w:val="24"/>
          <w:szCs w:val="24"/>
        </w:rPr>
        <w:t>.</w:t>
      </w:r>
    </w:p>
    <w:p w14:paraId="23D192BC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13. UDRUŽENJE BIOLOGA CRNE GORE – </w:t>
      </w:r>
      <w:proofErr w:type="spellStart"/>
      <w:r>
        <w:rPr>
          <w:rFonts w:cs="Arial"/>
          <w:b/>
          <w:sz w:val="24"/>
          <w:szCs w:val="24"/>
        </w:rPr>
        <w:t>Cellula</w:t>
      </w:r>
      <w:proofErr w:type="spellEnd"/>
    </w:p>
    <w:p w14:paraId="39F701E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nepostojanju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višestrukog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finansiranja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>.</w:t>
      </w:r>
    </w:p>
    <w:p w14:paraId="5410B8F5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14. MREŽA ZA OMLADINSKI AKTIVIZAM CRNE GORE – MOACG</w:t>
      </w:r>
    </w:p>
    <w:p w14:paraId="20947821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aplikanta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7AD15DC1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15. UDRUŽENJE RODITELJA DJECE U TEŠKOĆAMA U RAZVOJU PODGORICA</w:t>
      </w:r>
    </w:p>
    <w:p w14:paraId="4D06B82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aplikanta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oba </w:t>
      </w:r>
      <w:proofErr w:type="spellStart"/>
      <w:r>
        <w:rPr>
          <w:rFonts w:cs="Arial"/>
          <w:sz w:val="24"/>
          <w:szCs w:val="24"/>
        </w:rPr>
        <w:t>partnera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15D3F143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16. INSTITUT SERTIFIKOVANIH RAČUNOVOĐA CRNE GORE</w:t>
      </w:r>
    </w:p>
    <w:p w14:paraId="7EDB4E2F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3E535FC7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17. SAVEZ ZA DJECU I MLADE KUĆA</w:t>
      </w:r>
    </w:p>
    <w:p w14:paraId="1F8E3521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USB </w:t>
      </w:r>
      <w:proofErr w:type="spellStart"/>
      <w:r>
        <w:rPr>
          <w:rFonts w:cs="Arial"/>
          <w:sz w:val="24"/>
          <w:szCs w:val="24"/>
        </w:rPr>
        <w:t>memoriju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projektnom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prijavom</w:t>
      </w:r>
      <w:proofErr w:type="spellEnd"/>
      <w:r>
        <w:rPr>
          <w:rFonts w:cs="Arial"/>
          <w:sz w:val="24"/>
          <w:szCs w:val="24"/>
        </w:rPr>
        <w:t>.</w:t>
      </w:r>
    </w:p>
    <w:p w14:paraId="2D98F2AE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istinitosti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podataka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>.</w:t>
      </w:r>
    </w:p>
    <w:p w14:paraId="5FA2BFD2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koju</w:t>
      </w:r>
      <w:proofErr w:type="spellEnd"/>
      <w:r>
        <w:rPr>
          <w:rFonts w:cs="Arial"/>
          <w:sz w:val="24"/>
          <w:szCs w:val="24"/>
        </w:rPr>
        <w:t xml:space="preserve"> se </w:t>
      </w:r>
      <w:proofErr w:type="spellStart"/>
      <w:r>
        <w:rPr>
          <w:rFonts w:cs="Arial"/>
          <w:sz w:val="24"/>
          <w:szCs w:val="24"/>
        </w:rPr>
        <w:t>Konkurs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odnosi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01A5C77D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18. SJEVERNA ZEMLJA</w:t>
      </w:r>
    </w:p>
    <w:p w14:paraId="4FE2C4FA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9AB77FF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19. CRNOGORSKI SAVEZ ZA TEHNIČKU KULTURU POLITEHNIKA</w:t>
      </w:r>
    </w:p>
    <w:p w14:paraId="52275A63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AC35F42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20. FONDACIJA ZA PROMOVISANJE NAUKE PRONA</w:t>
      </w:r>
    </w:p>
    <w:p w14:paraId="442A31E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oba </w:t>
      </w:r>
      <w:proofErr w:type="spellStart"/>
      <w:r>
        <w:rPr>
          <w:rFonts w:cs="Arial"/>
          <w:sz w:val="24"/>
          <w:szCs w:val="24"/>
        </w:rPr>
        <w:t>ovlašćena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21C95D5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50E6DBB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21. INSTITUT ZA SVAREMENO OBRAZOVANJE I STRUČNO USVRŠAVANJE Montenegro Education</w:t>
      </w:r>
    </w:p>
    <w:p w14:paraId="55946F55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originalne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papirne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prijave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pratećom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dokumentacijom</w:t>
      </w:r>
      <w:proofErr w:type="spellEnd"/>
      <w:r>
        <w:rPr>
          <w:rFonts w:cs="Arial"/>
          <w:sz w:val="24"/>
          <w:szCs w:val="24"/>
        </w:rPr>
        <w:t>.</w:t>
      </w:r>
    </w:p>
    <w:p w14:paraId="3A7FE5E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originalna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budžeta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pečatirana</w:t>
      </w:r>
      <w:proofErr w:type="spellEnd"/>
      <w:r>
        <w:rPr>
          <w:rFonts w:cs="Arial"/>
          <w:sz w:val="24"/>
          <w:szCs w:val="24"/>
        </w:rPr>
        <w:t>.</w:t>
      </w:r>
    </w:p>
    <w:p w14:paraId="57A3701C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lastRenderedPageBreak/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3410CDEB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22. BOŠNJAČKO DRUŠTVO AVLIJA</w:t>
      </w:r>
    </w:p>
    <w:p w14:paraId="03B891DB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budžet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svim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relevantnim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informacijama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</w:t>
      </w:r>
      <w:proofErr w:type="spellEnd"/>
      <w:r>
        <w:rPr>
          <w:rFonts w:cs="Arial"/>
          <w:sz w:val="24"/>
          <w:szCs w:val="24"/>
        </w:rPr>
        <w:t>.</w:t>
      </w:r>
    </w:p>
    <w:p w14:paraId="5AC03E19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1C1B201F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23. NVO INVICTUS</w:t>
      </w:r>
    </w:p>
    <w:p w14:paraId="57AC135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7F6EAE6B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svu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potrebnu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dokumentaciju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partnersku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organizaciju</w:t>
      </w:r>
      <w:proofErr w:type="spellEnd"/>
      <w:r>
        <w:rPr>
          <w:rFonts w:cs="Arial"/>
          <w:sz w:val="24"/>
          <w:szCs w:val="24"/>
        </w:rPr>
        <w:t>.</w:t>
      </w:r>
    </w:p>
    <w:p w14:paraId="54263974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24. UDRUŽENJE ZA POMOĆ I PODRŠKU SOCIJALNO UGROŽENIM KATEGORIJAMA SVJETLOST</w:t>
      </w:r>
    </w:p>
    <w:p w14:paraId="5976F74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primjerka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partnerstvu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zastupanje</w:t>
      </w:r>
      <w:proofErr w:type="spellEnd"/>
      <w:r>
        <w:rPr>
          <w:rFonts w:cs="Arial"/>
          <w:sz w:val="24"/>
          <w:szCs w:val="24"/>
        </w:rPr>
        <w:t>.</w:t>
      </w:r>
    </w:p>
    <w:p w14:paraId="43F913FE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580CFC4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25. RONILAČKI KLUB TIM AJKULA</w:t>
      </w:r>
    </w:p>
    <w:p w14:paraId="79AF5988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570AB39C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26. XL LABORATORIJE</w:t>
      </w:r>
    </w:p>
    <w:p w14:paraId="50995597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25756D9B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lastRenderedPageBreak/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potpisima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odgovornih</w:t>
      </w:r>
      <w:proofErr w:type="spellEnd"/>
      <w:r>
        <w:rPr>
          <w:rFonts w:cs="Arial"/>
          <w:sz w:val="24"/>
          <w:szCs w:val="24"/>
        </w:rPr>
        <w:t xml:space="preserve"> za </w:t>
      </w:r>
      <w:proofErr w:type="spellStart"/>
      <w:r>
        <w:rPr>
          <w:rFonts w:cs="Arial"/>
          <w:sz w:val="24"/>
          <w:szCs w:val="24"/>
        </w:rPr>
        <w:t>njihovo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sastavljanje</w:t>
      </w:r>
      <w:proofErr w:type="spellEnd"/>
      <w:r>
        <w:rPr>
          <w:rFonts w:cs="Arial"/>
          <w:sz w:val="24"/>
          <w:szCs w:val="24"/>
        </w:rPr>
        <w:t>.</w:t>
      </w:r>
    </w:p>
    <w:p w14:paraId="24FA8E6E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27. MREŽA ZA EVROPSKE POLITIKE MASTER</w:t>
      </w:r>
    </w:p>
    <w:p w14:paraId="3B36D180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410FF68A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28. DIGITALIZUJ.ME</w:t>
      </w:r>
    </w:p>
    <w:p w14:paraId="1C71DA3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56CD076F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12A3018C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29. STUDENTSKI BIZNIS CENTAR</w:t>
      </w:r>
    </w:p>
    <w:p w14:paraId="127F11A2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ovlašćenih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2FD4290D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7937B036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30. NVO MOZAIK</w:t>
      </w:r>
    </w:p>
    <w:p w14:paraId="686FF54F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2A22D4E8" w14:textId="77777777" w:rsidR="00C65626" w:rsidRDefault="00C65626" w:rsidP="00C65626">
      <w:pPr>
        <w:pStyle w:val="ListBullet"/>
        <w:numPr>
          <w:ilvl w:val="0"/>
          <w:numId w:val="0"/>
        </w:numPr>
        <w:spacing w:after="20"/>
        <w:ind w:left="403"/>
        <w:rPr>
          <w:rFonts w:cs="Arial"/>
          <w:sz w:val="24"/>
          <w:szCs w:val="24"/>
        </w:rPr>
      </w:pPr>
    </w:p>
    <w:p w14:paraId="154E8FC4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31. ROMSKA ORGANIZACIJA MLADIH KORAČAJTE SA NAMA</w:t>
      </w:r>
    </w:p>
    <w:p w14:paraId="01EE109F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25006301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jedan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primjerak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izjavama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originalu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pečatima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potpisima</w:t>
      </w:r>
      <w:proofErr w:type="spellEnd"/>
      <w:r>
        <w:rPr>
          <w:rFonts w:cs="Arial"/>
          <w:sz w:val="24"/>
          <w:szCs w:val="24"/>
        </w:rPr>
        <w:t>.</w:t>
      </w:r>
    </w:p>
    <w:p w14:paraId="1AE2DC88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32. DOSTIGNUĆA MLADIH U CRNOJ GORI</w:t>
      </w:r>
    </w:p>
    <w:p w14:paraId="0C331C9C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lastRenderedPageBreak/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1FDD3FED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33. CRNOGORSKA ASOCIJACIJA ZA NOVE TEHNOLOGIJE MANT</w:t>
      </w:r>
    </w:p>
    <w:p w14:paraId="05EA23DE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stanja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bilans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uspjeha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potpisane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pečatirane</w:t>
      </w:r>
      <w:proofErr w:type="spellEnd"/>
      <w:r>
        <w:rPr>
          <w:rFonts w:cs="Arial"/>
          <w:sz w:val="24"/>
          <w:szCs w:val="24"/>
        </w:rPr>
        <w:t xml:space="preserve"> od </w:t>
      </w:r>
      <w:proofErr w:type="spellStart"/>
      <w:r>
        <w:rPr>
          <w:rFonts w:cs="Arial"/>
          <w:sz w:val="24"/>
          <w:szCs w:val="24"/>
        </w:rPr>
        <w:t>strane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ovlašćenog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lica</w:t>
      </w:r>
      <w:proofErr w:type="spellEnd"/>
      <w:r>
        <w:rPr>
          <w:rFonts w:cs="Arial"/>
          <w:sz w:val="24"/>
          <w:szCs w:val="24"/>
        </w:rPr>
        <w:t>.</w:t>
      </w:r>
    </w:p>
    <w:p w14:paraId="026EBB0B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34. RUBIKON</w:t>
      </w:r>
    </w:p>
    <w:p w14:paraId="6D0A3BBB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USB </w:t>
      </w:r>
      <w:proofErr w:type="spellStart"/>
      <w:r>
        <w:rPr>
          <w:rFonts w:cs="Arial"/>
          <w:sz w:val="24"/>
          <w:szCs w:val="24"/>
        </w:rPr>
        <w:t>memoriju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sa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projektnom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prijavom</w:t>
      </w:r>
      <w:proofErr w:type="spellEnd"/>
      <w:r>
        <w:rPr>
          <w:rFonts w:cs="Arial"/>
          <w:sz w:val="24"/>
          <w:szCs w:val="24"/>
        </w:rPr>
        <w:t>.</w:t>
      </w:r>
    </w:p>
    <w:p w14:paraId="3CA2719E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3EED8E8B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35. NVO IDENTITET</w:t>
      </w:r>
    </w:p>
    <w:p w14:paraId="3A8243A9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326A8A14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36. GRAĐANSKI AKTIVIZAM</w:t>
      </w:r>
    </w:p>
    <w:p w14:paraId="3C3FF962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7D4EEF74" w14:textId="77777777" w:rsidR="00C65626" w:rsidRDefault="00C65626" w:rsidP="00C65626">
      <w:pPr>
        <w:keepNext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37. CENTAR KREATIVNIH VJEŠTINA</w:t>
      </w:r>
    </w:p>
    <w:p w14:paraId="58452096" w14:textId="77777777" w:rsidR="00C65626" w:rsidRDefault="00C65626" w:rsidP="00C65626">
      <w:pPr>
        <w:pStyle w:val="ListBullet"/>
        <w:tabs>
          <w:tab w:val="num" w:pos="360"/>
        </w:tabs>
        <w:spacing w:after="20"/>
        <w:ind w:left="403" w:hanging="216"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Dostaviti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relevantne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dokaze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iskustvu</w:t>
      </w:r>
      <w:proofErr w:type="spellEnd"/>
      <w:r>
        <w:rPr>
          <w:rFonts w:cs="Arial"/>
          <w:sz w:val="24"/>
          <w:szCs w:val="24"/>
        </w:rPr>
        <w:t xml:space="preserve"> u </w:t>
      </w:r>
      <w:proofErr w:type="spellStart"/>
      <w:r>
        <w:rPr>
          <w:rFonts w:cs="Arial"/>
          <w:sz w:val="24"/>
          <w:szCs w:val="24"/>
        </w:rPr>
        <w:t>oblasti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definisanom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Konkursom</w:t>
      </w:r>
      <w:proofErr w:type="spellEnd"/>
      <w:r>
        <w:rPr>
          <w:rFonts w:cs="Arial"/>
          <w:sz w:val="24"/>
          <w:szCs w:val="24"/>
        </w:rPr>
        <w:t xml:space="preserve">, u </w:t>
      </w:r>
      <w:proofErr w:type="spellStart"/>
      <w:r>
        <w:rPr>
          <w:rFonts w:cs="Arial"/>
          <w:sz w:val="24"/>
          <w:szCs w:val="24"/>
        </w:rPr>
        <w:t>cilju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provjere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ispunjenosti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uslova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Konkursa</w:t>
      </w:r>
      <w:proofErr w:type="spellEnd"/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2"/>
        </w:rPr>
        <w:t>(</w:t>
      </w:r>
      <w:r>
        <w:rPr>
          <w:rFonts w:cs="Arial"/>
          <w:sz w:val="22"/>
          <w:lang w:val="sr-Latn-ME" w:eastAsia="sr-Latn-ME"/>
        </w:rPr>
        <w:t xml:space="preserve">u oblasti od javnog interesa iz ovog konkursa </w:t>
      </w:r>
      <w:r>
        <w:rPr>
          <w:rFonts w:cs="Arial"/>
          <w:sz w:val="22"/>
          <w:lang w:val="en-GB" w:eastAsia="sr-Latn-ME"/>
        </w:rPr>
        <w:t xml:space="preserve">u </w:t>
      </w:r>
      <w:proofErr w:type="spellStart"/>
      <w:r>
        <w:rPr>
          <w:rFonts w:cs="Arial"/>
          <w:sz w:val="22"/>
          <w:lang w:val="en-GB" w:eastAsia="sr-Latn-ME"/>
        </w:rPr>
        <w:t>prethodne</w:t>
      </w:r>
      <w:proofErr w:type="spellEnd"/>
      <w:r>
        <w:rPr>
          <w:rFonts w:cs="Arial"/>
          <w:sz w:val="22"/>
          <w:lang w:val="en-GB" w:eastAsia="sr-Latn-ME"/>
        </w:rPr>
        <w:t xml:space="preserve"> tri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 (2023, 2024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2025. </w:t>
      </w:r>
      <w:proofErr w:type="spellStart"/>
      <w:r>
        <w:rPr>
          <w:rFonts w:cs="Arial"/>
          <w:sz w:val="22"/>
          <w:lang w:val="en-GB" w:eastAsia="sr-Latn-ME"/>
        </w:rPr>
        <w:t>godine</w:t>
      </w:r>
      <w:proofErr w:type="spellEnd"/>
      <w:r>
        <w:rPr>
          <w:rFonts w:cs="Arial"/>
          <w:sz w:val="22"/>
          <w:lang w:val="en-GB" w:eastAsia="sr-Latn-ME"/>
        </w:rPr>
        <w:t xml:space="preserve">) </w:t>
      </w:r>
      <w:proofErr w:type="spellStart"/>
      <w:r>
        <w:rPr>
          <w:rFonts w:cs="Arial"/>
          <w:sz w:val="22"/>
          <w:lang w:val="en-GB" w:eastAsia="sr-Latn-ME"/>
        </w:rPr>
        <w:t>sprovela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istraživanje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izradila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objavila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dokument</w:t>
      </w:r>
      <w:proofErr w:type="spellEnd"/>
      <w:r>
        <w:rPr>
          <w:rFonts w:cs="Arial"/>
          <w:sz w:val="22"/>
          <w:lang w:val="en-GB" w:eastAsia="sr-Latn-ME"/>
        </w:rPr>
        <w:t xml:space="preserve">, </w:t>
      </w:r>
      <w:proofErr w:type="spellStart"/>
      <w:r>
        <w:rPr>
          <w:rFonts w:cs="Arial"/>
          <w:sz w:val="22"/>
          <w:lang w:val="en-GB" w:eastAsia="sr-Latn-ME"/>
        </w:rPr>
        <w:t>organizovala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promovisala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skup</w:t>
      </w:r>
      <w:proofErr w:type="spellEnd"/>
      <w:r>
        <w:rPr>
          <w:rFonts w:cs="Arial"/>
          <w:sz w:val="22"/>
          <w:lang w:val="en-GB" w:eastAsia="sr-Latn-ME"/>
        </w:rPr>
        <w:t>/</w:t>
      </w:r>
      <w:proofErr w:type="spellStart"/>
      <w:r>
        <w:rPr>
          <w:rFonts w:cs="Arial"/>
          <w:sz w:val="22"/>
          <w:lang w:val="en-GB" w:eastAsia="sr-Latn-ME"/>
        </w:rPr>
        <w:t>okrugli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sto</w:t>
      </w:r>
      <w:proofErr w:type="spellEnd"/>
      <w:r>
        <w:rPr>
          <w:rFonts w:cs="Arial"/>
          <w:sz w:val="22"/>
          <w:lang w:val="en-GB" w:eastAsia="sr-Latn-ME"/>
        </w:rPr>
        <w:t xml:space="preserve">/seminar </w:t>
      </w:r>
      <w:proofErr w:type="spellStart"/>
      <w:r>
        <w:rPr>
          <w:rFonts w:cs="Arial"/>
          <w:sz w:val="22"/>
          <w:lang w:val="en-GB" w:eastAsia="sr-Latn-ME"/>
        </w:rPr>
        <w:t>ili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realizovala</w:t>
      </w:r>
      <w:proofErr w:type="spellEnd"/>
      <w:r>
        <w:rPr>
          <w:rFonts w:cs="Arial"/>
          <w:sz w:val="22"/>
          <w:lang w:val="en-GB" w:eastAsia="sr-Latn-ME"/>
        </w:rPr>
        <w:t xml:space="preserve"> </w:t>
      </w:r>
      <w:proofErr w:type="spellStart"/>
      <w:r>
        <w:rPr>
          <w:rFonts w:cs="Arial"/>
          <w:sz w:val="22"/>
          <w:lang w:val="en-GB" w:eastAsia="sr-Latn-ME"/>
        </w:rPr>
        <w:t>projekat</w:t>
      </w:r>
      <w:proofErr w:type="spellEnd"/>
      <w:r>
        <w:rPr>
          <w:rFonts w:cs="Arial"/>
          <w:sz w:val="22"/>
          <w:lang w:val="en-GB" w:eastAsia="sr-Latn-ME"/>
        </w:rPr>
        <w:t>/program)</w:t>
      </w:r>
      <w:r>
        <w:rPr>
          <w:rFonts w:cs="Arial"/>
          <w:sz w:val="24"/>
          <w:szCs w:val="24"/>
        </w:rPr>
        <w:t>.</w:t>
      </w:r>
    </w:p>
    <w:p w14:paraId="6F00069C" w14:textId="77777777" w:rsidR="00C65626" w:rsidRDefault="00C65626" w:rsidP="00C65626">
      <w:pPr>
        <w:rPr>
          <w:rFonts w:cs="Arial"/>
          <w:sz w:val="24"/>
          <w:szCs w:val="24"/>
        </w:rPr>
      </w:pPr>
    </w:p>
    <w:p w14:paraId="521B1FD6" w14:textId="7521E206" w:rsidR="00B37877" w:rsidRPr="00B37877" w:rsidRDefault="00B37877" w:rsidP="00B37877">
      <w:pPr>
        <w:jc w:val="both"/>
        <w:rPr>
          <w:sz w:val="24"/>
          <w:szCs w:val="24"/>
        </w:rPr>
      </w:pPr>
      <w:proofErr w:type="spellStart"/>
      <w:r w:rsidRPr="00B37877">
        <w:rPr>
          <w:sz w:val="24"/>
          <w:szCs w:val="24"/>
        </w:rPr>
        <w:t>Nevladine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organizacije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koje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nijesu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dostavile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urednu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i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potpunu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prijavu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dužne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su</w:t>
      </w:r>
      <w:proofErr w:type="spellEnd"/>
      <w:r w:rsidRPr="00B37877">
        <w:rPr>
          <w:sz w:val="24"/>
          <w:szCs w:val="24"/>
        </w:rPr>
        <w:t xml:space="preserve"> da </w:t>
      </w:r>
      <w:proofErr w:type="spellStart"/>
      <w:r w:rsidRPr="00B37877">
        <w:rPr>
          <w:sz w:val="24"/>
          <w:szCs w:val="24"/>
        </w:rPr>
        <w:t>utvrđene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nedostatke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otklone</w:t>
      </w:r>
      <w:proofErr w:type="spellEnd"/>
      <w:r w:rsidRPr="00B37877">
        <w:rPr>
          <w:sz w:val="24"/>
          <w:szCs w:val="24"/>
        </w:rPr>
        <w:t xml:space="preserve"> u </w:t>
      </w:r>
      <w:proofErr w:type="spellStart"/>
      <w:r w:rsidRPr="00B37877">
        <w:rPr>
          <w:sz w:val="24"/>
          <w:szCs w:val="24"/>
        </w:rPr>
        <w:t>roku</w:t>
      </w:r>
      <w:proofErr w:type="spellEnd"/>
      <w:r w:rsidRPr="00B37877">
        <w:rPr>
          <w:sz w:val="24"/>
          <w:szCs w:val="24"/>
        </w:rPr>
        <w:t xml:space="preserve"> od pet dana, </w:t>
      </w:r>
      <w:proofErr w:type="spellStart"/>
      <w:r w:rsidRPr="00B37877">
        <w:rPr>
          <w:sz w:val="24"/>
          <w:szCs w:val="24"/>
        </w:rPr>
        <w:t>računajući</w:t>
      </w:r>
      <w:proofErr w:type="spellEnd"/>
      <w:r w:rsidRPr="00B37877">
        <w:rPr>
          <w:sz w:val="24"/>
          <w:szCs w:val="24"/>
        </w:rPr>
        <w:t xml:space="preserve"> od </w:t>
      </w:r>
      <w:proofErr w:type="spellStart"/>
      <w:r w:rsidRPr="00B37877">
        <w:rPr>
          <w:sz w:val="24"/>
          <w:szCs w:val="24"/>
        </w:rPr>
        <w:t>prvog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radnog</w:t>
      </w:r>
      <w:proofErr w:type="spellEnd"/>
      <w:r w:rsidRPr="00B37877">
        <w:rPr>
          <w:sz w:val="24"/>
          <w:szCs w:val="24"/>
        </w:rPr>
        <w:t xml:space="preserve"> dana </w:t>
      </w:r>
      <w:proofErr w:type="spellStart"/>
      <w:r w:rsidRPr="00B37877">
        <w:rPr>
          <w:sz w:val="24"/>
          <w:szCs w:val="24"/>
        </w:rPr>
        <w:t>nakon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objavljivanja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Liste</w:t>
      </w:r>
      <w:proofErr w:type="spellEnd"/>
      <w:r w:rsidRPr="00B37877">
        <w:rPr>
          <w:sz w:val="24"/>
          <w:szCs w:val="24"/>
        </w:rPr>
        <w:t xml:space="preserve">. Rok za </w:t>
      </w:r>
      <w:proofErr w:type="spellStart"/>
      <w:r w:rsidRPr="00B37877">
        <w:rPr>
          <w:sz w:val="24"/>
          <w:szCs w:val="24"/>
        </w:rPr>
        <w:t>otklanjanje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nedostataka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počinje</w:t>
      </w:r>
      <w:proofErr w:type="spellEnd"/>
      <w:r w:rsidRPr="00B37877">
        <w:rPr>
          <w:sz w:val="24"/>
          <w:szCs w:val="24"/>
        </w:rPr>
        <w:t xml:space="preserve"> da </w:t>
      </w:r>
      <w:proofErr w:type="spellStart"/>
      <w:r w:rsidRPr="00B37877">
        <w:rPr>
          <w:sz w:val="24"/>
          <w:szCs w:val="24"/>
        </w:rPr>
        <w:t>teče</w:t>
      </w:r>
      <w:proofErr w:type="spellEnd"/>
      <w:r w:rsidRPr="00B37877">
        <w:rPr>
          <w:sz w:val="24"/>
          <w:szCs w:val="24"/>
        </w:rPr>
        <w:t xml:space="preserve"> u </w:t>
      </w:r>
      <w:proofErr w:type="spellStart"/>
      <w:r w:rsidRPr="00B37877">
        <w:rPr>
          <w:b/>
          <w:bCs/>
          <w:i/>
          <w:iCs/>
          <w:sz w:val="24"/>
          <w:szCs w:val="24"/>
        </w:rPr>
        <w:t>utorak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, </w:t>
      </w:r>
      <w:r w:rsidRPr="00B37877">
        <w:rPr>
          <w:b/>
          <w:bCs/>
          <w:i/>
          <w:iCs/>
          <w:sz w:val="24"/>
          <w:szCs w:val="24"/>
        </w:rPr>
        <w:t>20</w:t>
      </w:r>
      <w:r w:rsidRPr="00B37877">
        <w:rPr>
          <w:b/>
          <w:bCs/>
          <w:i/>
          <w:iCs/>
          <w:sz w:val="24"/>
          <w:szCs w:val="24"/>
        </w:rPr>
        <w:t xml:space="preserve">. </w:t>
      </w:r>
      <w:proofErr w:type="spellStart"/>
      <w:r w:rsidRPr="00B37877">
        <w:rPr>
          <w:b/>
          <w:bCs/>
          <w:i/>
          <w:iCs/>
          <w:sz w:val="24"/>
          <w:szCs w:val="24"/>
        </w:rPr>
        <w:t>oktobra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2026. </w:t>
      </w:r>
      <w:proofErr w:type="spellStart"/>
      <w:r w:rsidRPr="00B37877">
        <w:rPr>
          <w:b/>
          <w:bCs/>
          <w:i/>
          <w:iCs/>
          <w:sz w:val="24"/>
          <w:szCs w:val="24"/>
        </w:rPr>
        <w:t>godine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37877">
        <w:rPr>
          <w:b/>
          <w:bCs/>
          <w:i/>
          <w:iCs/>
          <w:sz w:val="24"/>
          <w:szCs w:val="24"/>
        </w:rPr>
        <w:t>i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37877">
        <w:rPr>
          <w:b/>
          <w:bCs/>
          <w:i/>
          <w:iCs/>
          <w:sz w:val="24"/>
          <w:szCs w:val="24"/>
        </w:rPr>
        <w:t>traje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37877">
        <w:rPr>
          <w:b/>
          <w:bCs/>
          <w:i/>
          <w:iCs/>
          <w:sz w:val="24"/>
          <w:szCs w:val="24"/>
        </w:rPr>
        <w:t>zaključno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37877">
        <w:rPr>
          <w:b/>
          <w:bCs/>
          <w:i/>
          <w:iCs/>
          <w:sz w:val="24"/>
          <w:szCs w:val="24"/>
        </w:rPr>
        <w:t>sa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B37877">
        <w:rPr>
          <w:b/>
          <w:bCs/>
          <w:i/>
          <w:iCs/>
          <w:sz w:val="24"/>
          <w:szCs w:val="24"/>
        </w:rPr>
        <w:t>subotom</w:t>
      </w:r>
      <w:proofErr w:type="spellEnd"/>
      <w:r w:rsidRPr="00B37877">
        <w:rPr>
          <w:b/>
          <w:bCs/>
          <w:i/>
          <w:iCs/>
          <w:sz w:val="24"/>
          <w:szCs w:val="24"/>
        </w:rPr>
        <w:t>, 2</w:t>
      </w:r>
      <w:r w:rsidRPr="00B37877">
        <w:rPr>
          <w:b/>
          <w:bCs/>
          <w:i/>
          <w:iCs/>
          <w:sz w:val="24"/>
          <w:szCs w:val="24"/>
        </w:rPr>
        <w:t>4</w:t>
      </w:r>
      <w:r w:rsidRPr="00B37877">
        <w:rPr>
          <w:b/>
          <w:bCs/>
          <w:i/>
          <w:iCs/>
          <w:sz w:val="24"/>
          <w:szCs w:val="24"/>
        </w:rPr>
        <w:t xml:space="preserve">. </w:t>
      </w:r>
      <w:proofErr w:type="spellStart"/>
      <w:r w:rsidRPr="00B37877">
        <w:rPr>
          <w:b/>
          <w:bCs/>
          <w:i/>
          <w:iCs/>
          <w:sz w:val="24"/>
          <w:szCs w:val="24"/>
        </w:rPr>
        <w:t>oktobrom</w:t>
      </w:r>
      <w:proofErr w:type="spellEnd"/>
      <w:r w:rsidRPr="00B37877">
        <w:rPr>
          <w:b/>
          <w:bCs/>
          <w:i/>
          <w:iCs/>
          <w:sz w:val="24"/>
          <w:szCs w:val="24"/>
        </w:rPr>
        <w:t xml:space="preserve"> 2026. </w:t>
      </w:r>
      <w:proofErr w:type="spellStart"/>
      <w:r w:rsidRPr="00B37877">
        <w:rPr>
          <w:b/>
          <w:bCs/>
          <w:i/>
          <w:iCs/>
          <w:sz w:val="24"/>
          <w:szCs w:val="24"/>
        </w:rPr>
        <w:t>godine</w:t>
      </w:r>
      <w:proofErr w:type="spellEnd"/>
      <w:r w:rsidRPr="00B37877">
        <w:rPr>
          <w:sz w:val="24"/>
          <w:szCs w:val="24"/>
        </w:rPr>
        <w:t xml:space="preserve">. </w:t>
      </w:r>
      <w:proofErr w:type="spellStart"/>
      <w:r w:rsidRPr="00B37877">
        <w:rPr>
          <w:sz w:val="24"/>
          <w:szCs w:val="24"/>
        </w:rPr>
        <w:t>Ukoliko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nevladina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organizacija</w:t>
      </w:r>
      <w:proofErr w:type="spellEnd"/>
      <w:r w:rsidRPr="00B37877">
        <w:rPr>
          <w:sz w:val="24"/>
          <w:szCs w:val="24"/>
        </w:rPr>
        <w:t xml:space="preserve"> ne </w:t>
      </w:r>
      <w:proofErr w:type="spellStart"/>
      <w:r w:rsidRPr="00B37877">
        <w:rPr>
          <w:sz w:val="24"/>
          <w:szCs w:val="24"/>
        </w:rPr>
        <w:t>otkloni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utvrđene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nedostatke</w:t>
      </w:r>
      <w:proofErr w:type="spellEnd"/>
      <w:r w:rsidRPr="00B37877">
        <w:rPr>
          <w:sz w:val="24"/>
          <w:szCs w:val="24"/>
        </w:rPr>
        <w:t xml:space="preserve"> u </w:t>
      </w:r>
      <w:proofErr w:type="spellStart"/>
      <w:r w:rsidRPr="00B37877">
        <w:rPr>
          <w:sz w:val="24"/>
          <w:szCs w:val="24"/>
        </w:rPr>
        <w:t>navedenom</w:t>
      </w:r>
      <w:proofErr w:type="spellEnd"/>
      <w:r w:rsidRPr="00B37877">
        <w:rPr>
          <w:sz w:val="24"/>
          <w:szCs w:val="24"/>
        </w:rPr>
        <w:t xml:space="preserve"> </w:t>
      </w:r>
      <w:proofErr w:type="spellStart"/>
      <w:r w:rsidRPr="00B37877">
        <w:rPr>
          <w:sz w:val="24"/>
          <w:szCs w:val="24"/>
        </w:rPr>
        <w:t>roku</w:t>
      </w:r>
      <w:proofErr w:type="spellEnd"/>
      <w:r w:rsidRPr="00B37877">
        <w:rPr>
          <w:sz w:val="24"/>
          <w:szCs w:val="24"/>
        </w:rPr>
        <w:t xml:space="preserve">, </w:t>
      </w:r>
      <w:proofErr w:type="spellStart"/>
      <w:r w:rsidRPr="00B37877">
        <w:rPr>
          <w:sz w:val="24"/>
          <w:szCs w:val="24"/>
        </w:rPr>
        <w:t>prijava</w:t>
      </w:r>
      <w:proofErr w:type="spellEnd"/>
      <w:r w:rsidRPr="00B37877">
        <w:rPr>
          <w:sz w:val="24"/>
          <w:szCs w:val="24"/>
        </w:rPr>
        <w:t xml:space="preserve"> se </w:t>
      </w:r>
      <w:proofErr w:type="spellStart"/>
      <w:r w:rsidRPr="00B37877">
        <w:rPr>
          <w:sz w:val="24"/>
          <w:szCs w:val="24"/>
        </w:rPr>
        <w:t>odbacuje</w:t>
      </w:r>
      <w:proofErr w:type="spellEnd"/>
      <w:r w:rsidRPr="00B37877">
        <w:rPr>
          <w:sz w:val="24"/>
          <w:szCs w:val="24"/>
        </w:rPr>
        <w:t>.</w:t>
      </w:r>
    </w:p>
    <w:p w14:paraId="76744F73" w14:textId="1241BBB2" w:rsidR="00B37877" w:rsidRDefault="00B37877" w:rsidP="00B37877">
      <w:pPr>
        <w:jc w:val="both"/>
        <w:rPr>
          <w:rFonts w:cs="Arial"/>
          <w:b/>
          <w:bCs/>
          <w:sz w:val="24"/>
          <w:szCs w:val="24"/>
          <w:lang w:eastAsia="sr-Latn-ME"/>
        </w:rPr>
      </w:pPr>
      <w:proofErr w:type="spellStart"/>
      <w:r w:rsidRPr="00B37877">
        <w:rPr>
          <w:b/>
          <w:bCs/>
          <w:sz w:val="24"/>
          <w:szCs w:val="24"/>
        </w:rPr>
        <w:lastRenderedPageBreak/>
        <w:t>Dopunu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prijave</w:t>
      </w:r>
      <w:proofErr w:type="spellEnd"/>
      <w:r w:rsidRPr="00B37877">
        <w:rPr>
          <w:b/>
          <w:bCs/>
          <w:sz w:val="24"/>
          <w:szCs w:val="24"/>
        </w:rPr>
        <w:t xml:space="preserve">, </w:t>
      </w:r>
      <w:proofErr w:type="spellStart"/>
      <w:r w:rsidRPr="00B37877">
        <w:rPr>
          <w:b/>
          <w:bCs/>
          <w:sz w:val="24"/>
          <w:szCs w:val="24"/>
        </w:rPr>
        <w:t>odnosno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dokumentacije</w:t>
      </w:r>
      <w:proofErr w:type="spellEnd"/>
      <w:r w:rsidRPr="00B37877">
        <w:rPr>
          <w:b/>
          <w:bCs/>
          <w:sz w:val="24"/>
          <w:szCs w:val="24"/>
        </w:rPr>
        <w:t xml:space="preserve">, </w:t>
      </w:r>
      <w:proofErr w:type="spellStart"/>
      <w:r w:rsidRPr="00B37877">
        <w:rPr>
          <w:b/>
          <w:bCs/>
          <w:sz w:val="24"/>
          <w:szCs w:val="24"/>
        </w:rPr>
        <w:t>potrebno</w:t>
      </w:r>
      <w:proofErr w:type="spellEnd"/>
      <w:r w:rsidRPr="00B37877">
        <w:rPr>
          <w:b/>
          <w:bCs/>
          <w:sz w:val="24"/>
          <w:szCs w:val="24"/>
        </w:rPr>
        <w:t xml:space="preserve"> je </w:t>
      </w:r>
      <w:proofErr w:type="spellStart"/>
      <w:r w:rsidRPr="00B37877">
        <w:rPr>
          <w:b/>
          <w:bCs/>
          <w:sz w:val="24"/>
          <w:szCs w:val="24"/>
        </w:rPr>
        <w:t>dostaviti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neposredno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ili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poštom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na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arhivu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Ministarstva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prosvjete</w:t>
      </w:r>
      <w:proofErr w:type="spellEnd"/>
      <w:r w:rsidRPr="00B37877">
        <w:rPr>
          <w:b/>
          <w:bCs/>
          <w:sz w:val="24"/>
          <w:szCs w:val="24"/>
        </w:rPr>
        <w:t xml:space="preserve">, </w:t>
      </w:r>
      <w:proofErr w:type="spellStart"/>
      <w:r w:rsidRPr="00B37877">
        <w:rPr>
          <w:b/>
          <w:bCs/>
          <w:sz w:val="24"/>
          <w:szCs w:val="24"/>
        </w:rPr>
        <w:t>nauke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i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inovacija</w:t>
      </w:r>
      <w:proofErr w:type="spellEnd"/>
      <w:r w:rsidRPr="00B37877">
        <w:rPr>
          <w:b/>
          <w:bCs/>
          <w:sz w:val="24"/>
          <w:szCs w:val="24"/>
        </w:rPr>
        <w:t xml:space="preserve">, ul. </w:t>
      </w:r>
      <w:r w:rsidRPr="00B37877">
        <w:rPr>
          <w:b/>
          <w:bCs/>
          <w:sz w:val="24"/>
          <w:szCs w:val="24"/>
        </w:rPr>
        <w:t xml:space="preserve">Vaka </w:t>
      </w:r>
      <w:r w:rsidRPr="00B37877">
        <w:rPr>
          <w:b/>
          <w:bCs/>
          <w:sz w:val="24"/>
          <w:szCs w:val="24"/>
          <w:lang w:val="sr-Latn-ME"/>
        </w:rPr>
        <w:t>Đurovića</w:t>
      </w:r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b</w:t>
      </w:r>
      <w:r w:rsidRPr="00B37877">
        <w:rPr>
          <w:b/>
          <w:bCs/>
          <w:sz w:val="24"/>
          <w:szCs w:val="24"/>
        </w:rPr>
        <w:t>.b</w:t>
      </w:r>
      <w:proofErr w:type="spellEnd"/>
      <w:r w:rsidRPr="00B37877">
        <w:rPr>
          <w:b/>
          <w:bCs/>
          <w:sz w:val="24"/>
          <w:szCs w:val="24"/>
        </w:rPr>
        <w:t>.</w:t>
      </w:r>
      <w:r w:rsidRPr="00B37877">
        <w:rPr>
          <w:b/>
          <w:bCs/>
          <w:sz w:val="24"/>
          <w:szCs w:val="24"/>
        </w:rPr>
        <w:t xml:space="preserve">, 81000 Podgorica </w:t>
      </w:r>
      <w:proofErr w:type="spellStart"/>
      <w:r w:rsidRPr="00B37877">
        <w:rPr>
          <w:b/>
          <w:bCs/>
          <w:sz w:val="24"/>
          <w:szCs w:val="24"/>
        </w:rPr>
        <w:t>sa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napomenom</w:t>
      </w:r>
      <w:proofErr w:type="spellEnd"/>
      <w:r w:rsidRPr="00B37877">
        <w:rPr>
          <w:b/>
          <w:bCs/>
          <w:sz w:val="24"/>
          <w:szCs w:val="24"/>
        </w:rPr>
        <w:t xml:space="preserve">: NE OTVARATI – </w:t>
      </w:r>
      <w:proofErr w:type="spellStart"/>
      <w:r w:rsidRPr="00B37877">
        <w:rPr>
          <w:b/>
          <w:bCs/>
          <w:sz w:val="24"/>
          <w:szCs w:val="24"/>
        </w:rPr>
        <w:t>Dopuna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prijave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na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Javni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konkurs</w:t>
      </w:r>
      <w:proofErr w:type="spellEnd"/>
      <w:r w:rsidRPr="00B37877">
        <w:rPr>
          <w:b/>
          <w:bCs/>
          <w:sz w:val="24"/>
          <w:szCs w:val="24"/>
        </w:rPr>
        <w:t xml:space="preserve"> </w:t>
      </w:r>
      <w:proofErr w:type="spellStart"/>
      <w:r w:rsidRPr="00B37877">
        <w:rPr>
          <w:b/>
          <w:bCs/>
          <w:sz w:val="24"/>
          <w:szCs w:val="24"/>
        </w:rPr>
        <w:t>broj</w:t>
      </w:r>
      <w:proofErr w:type="spellEnd"/>
      <w:r w:rsidRPr="00B37877">
        <w:rPr>
          <w:b/>
          <w:bCs/>
          <w:sz w:val="24"/>
          <w:szCs w:val="24"/>
        </w:rPr>
        <w:t xml:space="preserve">: </w:t>
      </w:r>
      <w:r w:rsidRPr="00B37877">
        <w:rPr>
          <w:rFonts w:cs="Arial"/>
          <w:b/>
          <w:bCs/>
          <w:sz w:val="24"/>
          <w:szCs w:val="24"/>
        </w:rPr>
        <w:t xml:space="preserve">07/2-01-604/26-7916/2 </w:t>
      </w:r>
      <w:r w:rsidRPr="00B37877">
        <w:rPr>
          <w:rFonts w:cs="Arial"/>
          <w:b/>
          <w:bCs/>
          <w:sz w:val="24"/>
          <w:szCs w:val="24"/>
          <w:lang w:val="sr-Latn-ME" w:eastAsia="sr-Latn-ME"/>
        </w:rPr>
        <w:t xml:space="preserve">pod nazivom </w:t>
      </w:r>
      <w:r w:rsidRPr="00B37877">
        <w:rPr>
          <w:rFonts w:cs="Arial"/>
          <w:b/>
          <w:bCs/>
          <w:sz w:val="24"/>
          <w:szCs w:val="24"/>
          <w:lang w:val="sr-Latn-ME" w:eastAsia="sr-Latn-ME"/>
        </w:rPr>
        <w:t>„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Obrazovanje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za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budućnost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: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Podrška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mladima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na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putu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znanja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,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vještina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i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 xml:space="preserve"> </w:t>
      </w:r>
      <w:proofErr w:type="spellStart"/>
      <w:r w:rsidRPr="00B37877">
        <w:rPr>
          <w:rFonts w:cs="Arial"/>
          <w:b/>
          <w:bCs/>
          <w:sz w:val="24"/>
          <w:szCs w:val="24"/>
          <w:lang w:eastAsia="sr-Latn-ME"/>
        </w:rPr>
        <w:t>uspjeha</w:t>
      </w:r>
      <w:proofErr w:type="spellEnd"/>
      <w:r w:rsidRPr="00B37877">
        <w:rPr>
          <w:rFonts w:cs="Arial"/>
          <w:b/>
          <w:bCs/>
          <w:sz w:val="24"/>
          <w:szCs w:val="24"/>
          <w:lang w:eastAsia="sr-Latn-ME"/>
        </w:rPr>
        <w:t>”</w:t>
      </w:r>
      <w:r>
        <w:rPr>
          <w:rFonts w:cs="Arial"/>
          <w:b/>
          <w:bCs/>
          <w:sz w:val="24"/>
          <w:szCs w:val="24"/>
          <w:lang w:eastAsia="sr-Latn-ME"/>
        </w:rPr>
        <w:t>.</w:t>
      </w:r>
    </w:p>
    <w:p w14:paraId="569B9001" w14:textId="77777777" w:rsidR="00B37877" w:rsidRPr="00B37877" w:rsidRDefault="00B37877" w:rsidP="00B37877">
      <w:pPr>
        <w:jc w:val="both"/>
        <w:rPr>
          <w:b/>
          <w:bCs/>
          <w:sz w:val="24"/>
          <w:szCs w:val="24"/>
        </w:rPr>
      </w:pPr>
    </w:p>
    <w:p w14:paraId="5BB014CD" w14:textId="6E191E64" w:rsidR="00CA2572" w:rsidRPr="00B37877" w:rsidRDefault="00B37877" w:rsidP="00B37877">
      <w:pPr>
        <w:jc w:val="right"/>
        <w:rPr>
          <w:sz w:val="24"/>
          <w:szCs w:val="24"/>
        </w:rPr>
      </w:pPr>
      <w:r w:rsidRPr="00B37877">
        <w:rPr>
          <w:rFonts w:cs="Arial"/>
          <w:sz w:val="24"/>
          <w:szCs w:val="24"/>
          <w:lang w:val="sr-Latn-ME" w:eastAsia="sr-Latn-ME"/>
        </w:rPr>
        <w:t>Komisija za raspodjelu sredstava za finansiranje projekata/programa nevladinih organizacija Ministarstva prosvjete, nauke i inovacija</w:t>
      </w:r>
      <w:r w:rsidRPr="00B37877">
        <w:rPr>
          <w:rFonts w:cs="Arial"/>
          <w:sz w:val="24"/>
          <w:szCs w:val="24"/>
          <w:lang w:val="sr-Latn-ME" w:eastAsia="sr-Latn-ME"/>
        </w:rPr>
        <w:t xml:space="preserve"> za oblast institicionlano i vaninstitucionalno obrazovanje – podoblast podrška srednjem obrazovanju</w:t>
      </w:r>
    </w:p>
    <w:sectPr w:rsidR="00CA2572" w:rsidRPr="00B37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BE5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9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26"/>
    <w:rsid w:val="001842EC"/>
    <w:rsid w:val="00745343"/>
    <w:rsid w:val="00B37877"/>
    <w:rsid w:val="00C65626"/>
    <w:rsid w:val="00CA2572"/>
    <w:rsid w:val="00D103EF"/>
    <w:rsid w:val="00E2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5224B"/>
  <w15:chartTrackingRefBased/>
  <w15:docId w15:val="{6711202C-39CB-425C-8DEB-20D194A4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626"/>
    <w:pPr>
      <w:spacing w:after="60" w:line="276" w:lineRule="auto"/>
    </w:pPr>
    <w:rPr>
      <w:rFonts w:ascii="Arial" w:eastAsia="Arial" w:hAnsi="Arial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62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semiHidden/>
    <w:unhideWhenUsed/>
    <w:rsid w:val="00C65626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NoSpacing">
    <w:name w:val="No Spacing"/>
    <w:uiPriority w:val="1"/>
    <w:qFormat/>
    <w:rsid w:val="00B37877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GridTable7Colorful-Accent6">
    <w:name w:val="Grid Table 7 Colorful Accent 6"/>
    <w:basedOn w:val="TableNormal"/>
    <w:uiPriority w:val="52"/>
    <w:rsid w:val="00B37877"/>
    <w:pPr>
      <w:spacing w:after="0" w:line="240" w:lineRule="auto"/>
    </w:pPr>
    <w:rPr>
      <w:color w:val="3A7C22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2681</Words>
  <Characters>15283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Gajevic</dc:creator>
  <cp:keywords/>
  <dc:description/>
  <cp:lastModifiedBy>Vesna Gajevic</cp:lastModifiedBy>
  <cp:revision>3</cp:revision>
  <dcterms:created xsi:type="dcterms:W3CDTF">2026-10-16T08:32:00Z</dcterms:created>
  <dcterms:modified xsi:type="dcterms:W3CDTF">2026-10-19T06:39:00Z</dcterms:modified>
</cp:coreProperties>
</file>