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119" w:rsidRPr="00375EE0" w:rsidRDefault="00473119" w:rsidP="00473119">
      <w:pPr>
        <w:spacing w:line="259" w:lineRule="auto"/>
        <w:rPr>
          <w:rFonts w:eastAsia="Calibri" w:cs="Times New Roman"/>
        </w:rPr>
      </w:pPr>
    </w:p>
    <w:p w:rsidR="00473119" w:rsidRPr="00375EE0" w:rsidRDefault="00473119" w:rsidP="00473119">
      <w:pPr>
        <w:spacing w:line="259" w:lineRule="auto"/>
        <w:rPr>
          <w:rFonts w:eastAsia="Calibri" w:cs="Times New Roman"/>
        </w:rPr>
      </w:pPr>
    </w:p>
    <w:p w:rsidR="00473119" w:rsidRPr="00375EE0" w:rsidRDefault="00473119" w:rsidP="00473119">
      <w:pPr>
        <w:spacing w:line="259" w:lineRule="auto"/>
        <w:rPr>
          <w:rFonts w:eastAsia="Calibri" w:cs="Times New Roman"/>
        </w:rPr>
      </w:pPr>
      <w:r w:rsidRPr="00375EE0">
        <w:rPr>
          <w:rFonts w:eastAsia="Calibri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6196DA0" wp14:editId="588F7F05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119" w:rsidRPr="00375EE0" w:rsidRDefault="00473119" w:rsidP="00473119">
      <w:pPr>
        <w:spacing w:line="259" w:lineRule="auto"/>
        <w:rPr>
          <w:rFonts w:eastAsia="Calibri" w:cs="Times New Roman"/>
        </w:rPr>
      </w:pPr>
    </w:p>
    <w:p w:rsidR="00473119" w:rsidRPr="00375EE0" w:rsidRDefault="00473119" w:rsidP="00473119">
      <w:pPr>
        <w:spacing w:line="259" w:lineRule="auto"/>
        <w:rPr>
          <w:rFonts w:eastAsia="Calibri" w:cs="Times New Roman"/>
        </w:rPr>
      </w:pPr>
    </w:p>
    <w:p w:rsidR="00473119" w:rsidRPr="00375EE0" w:rsidRDefault="00473119" w:rsidP="00473119">
      <w:pPr>
        <w:spacing w:line="259" w:lineRule="auto"/>
        <w:rPr>
          <w:rFonts w:eastAsia="Calibri" w:cs="Times New Roman"/>
        </w:rPr>
      </w:pPr>
    </w:p>
    <w:p w:rsidR="00473119" w:rsidRPr="00375EE0" w:rsidRDefault="00473119" w:rsidP="00473119">
      <w:pPr>
        <w:spacing w:line="259" w:lineRule="auto"/>
        <w:ind w:left="4320" w:firstLine="720"/>
        <w:rPr>
          <w:rFonts w:eastAsia="Calibri" w:cs="Times New Roman"/>
        </w:rPr>
      </w:pPr>
      <w:r w:rsidRPr="00375EE0">
        <w:rPr>
          <w:rFonts w:eastAsia="Calibri" w:cs="Times New Roman"/>
          <w:b/>
          <w:sz w:val="28"/>
          <w:szCs w:val="28"/>
        </w:rPr>
        <w:t xml:space="preserve">       </w:t>
      </w: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</w:rPr>
      </w:pPr>
      <w:r w:rsidRPr="00375EE0">
        <w:rPr>
          <w:rFonts w:eastAsia="Calibri" w:cs="Times New Roman"/>
        </w:rPr>
        <w:t>CRNA GORA</w:t>
      </w: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</w:rPr>
      </w:pPr>
      <w:r w:rsidRPr="00375EE0">
        <w:rPr>
          <w:rFonts w:eastAsia="Calibri" w:cs="Times New Roman"/>
        </w:rPr>
        <w:t>ZAVOD ZA ŠKOLSTVO</w:t>
      </w: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</w:rPr>
      </w:pPr>
    </w:p>
    <w:p w:rsidR="00473119" w:rsidRPr="00375EE0" w:rsidRDefault="00473119" w:rsidP="00473119">
      <w:pPr>
        <w:spacing w:line="259" w:lineRule="auto"/>
        <w:rPr>
          <w:rFonts w:eastAsia="Calibri" w:cs="Times New Roman"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</w:rPr>
      </w:pPr>
      <w:r w:rsidRPr="00375EE0">
        <w:rPr>
          <w:rFonts w:eastAsia="Calibri" w:cs="Times New Roman"/>
          <w:sz w:val="28"/>
          <w:szCs w:val="28"/>
        </w:rPr>
        <w:t>Predmetni program</w:t>
      </w: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  <w:b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  <w:b/>
        </w:rPr>
      </w:pPr>
      <w:r w:rsidRPr="00375EE0">
        <w:rPr>
          <w:rFonts w:eastAsia="Calibri" w:cs="Times New Roman"/>
          <w:b/>
          <w:sz w:val="32"/>
          <w:szCs w:val="32"/>
        </w:rPr>
        <w:t>SAKSOFON</w:t>
      </w: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</w:rPr>
      </w:pPr>
      <w:r w:rsidRPr="00375EE0">
        <w:rPr>
          <w:rFonts w:eastAsia="Calibri" w:cs="Times New Roman"/>
        </w:rPr>
        <w:t xml:space="preserve">II, III, IV, V, VI, VII, VIII i IX razred </w:t>
      </w:r>
      <w:r w:rsidR="00CD4168">
        <w:rPr>
          <w:rFonts w:eastAsia="Calibri" w:cs="Times New Roman"/>
        </w:rPr>
        <w:t xml:space="preserve">devetogodišnje </w:t>
      </w:r>
      <w:r w:rsidRPr="00375EE0">
        <w:rPr>
          <w:rFonts w:eastAsia="Calibri" w:cs="Times New Roman"/>
        </w:rPr>
        <w:t>osnovne muzičke škole</w:t>
      </w: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  <w:sz w:val="24"/>
          <w:szCs w:val="24"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  <w:bCs/>
          <w:sz w:val="24"/>
          <w:szCs w:val="24"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  <w:bCs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  <w:bCs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  <w:bCs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  <w:bCs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  <w:bCs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  <w:bCs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  <w:bCs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  <w:bCs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  <w:bCs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  <w:bCs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  <w:bCs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  <w:bCs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  <w:bCs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</w:rPr>
      </w:pPr>
      <w:r w:rsidRPr="00375EE0">
        <w:rPr>
          <w:rFonts w:eastAsia="Calibri" w:cs="Times New Roman"/>
          <w:bCs/>
        </w:rPr>
        <w:t>Podgorica</w:t>
      </w: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  <w:bCs/>
        </w:rPr>
      </w:pP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  <w:bCs/>
        </w:rPr>
      </w:pPr>
      <w:r w:rsidRPr="00375EE0">
        <w:rPr>
          <w:rFonts w:eastAsia="Calibri" w:cs="Times New Roman"/>
          <w:bCs/>
        </w:rPr>
        <w:t>2018</w:t>
      </w:r>
    </w:p>
    <w:p w:rsidR="00473119" w:rsidRPr="00375EE0" w:rsidRDefault="00473119" w:rsidP="00473119">
      <w:pPr>
        <w:rPr>
          <w:rFonts w:eastAsia="Calibri" w:cs="Times New Roman"/>
          <w:bCs/>
        </w:rPr>
      </w:pPr>
      <w:r w:rsidRPr="00375EE0">
        <w:rPr>
          <w:rFonts w:eastAsia="Calibri" w:cs="Times New Roman"/>
          <w:bCs/>
        </w:rPr>
        <w:br w:type="page"/>
      </w:r>
    </w:p>
    <w:p w:rsidR="00473119" w:rsidRPr="00375EE0" w:rsidRDefault="00473119" w:rsidP="00473119">
      <w:pPr>
        <w:spacing w:line="259" w:lineRule="auto"/>
        <w:jc w:val="center"/>
        <w:rPr>
          <w:rFonts w:eastAsia="Calibri" w:cs="Times New Roman"/>
        </w:rPr>
      </w:pPr>
      <w:r w:rsidRPr="00375EE0">
        <w:rPr>
          <w:rFonts w:eastAsia="Times New Roman" w:cs="Times New Roman"/>
          <w:b/>
          <w:color w:val="000000"/>
          <w:sz w:val="28"/>
          <w:szCs w:val="28"/>
          <w:lang w:val="en-US"/>
        </w:rPr>
        <w:lastRenderedPageBreak/>
        <w:t>SADRŽAJ</w:t>
      </w:r>
    </w:p>
    <w:p w:rsidR="00473119" w:rsidRPr="00375EE0" w:rsidRDefault="00473119" w:rsidP="00473119">
      <w:pPr>
        <w:spacing w:after="160" w:line="259" w:lineRule="auto"/>
        <w:rPr>
          <w:rFonts w:eastAsia="Calibri" w:cs="Times New Roman"/>
          <w:lang w:val="en-US"/>
        </w:rPr>
      </w:pPr>
    </w:p>
    <w:p w:rsidR="00CD10E9" w:rsidRPr="00CD10E9" w:rsidRDefault="00473119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b/>
          <w:noProof/>
        </w:rPr>
      </w:pPr>
      <w:r w:rsidRPr="00375EE0">
        <w:fldChar w:fldCharType="begin"/>
      </w:r>
      <w:r w:rsidRPr="00375EE0">
        <w:instrText xml:space="preserve"> TOC \o "1-3" \h \z \u </w:instrText>
      </w:r>
      <w:r w:rsidRPr="00375EE0">
        <w:fldChar w:fldCharType="separate"/>
      </w:r>
      <w:hyperlink w:anchor="_Toc531858451" w:history="1">
        <w:r w:rsidR="00CD10E9" w:rsidRPr="00CD10E9">
          <w:rPr>
            <w:rStyle w:val="Hyperlink"/>
            <w:rFonts w:eastAsia="Times New Roman"/>
            <w:b/>
            <w:bCs/>
            <w:noProof/>
            <w:kern w:val="32"/>
          </w:rPr>
          <w:t>A.</w:t>
        </w:r>
        <w:r w:rsidR="00CD10E9" w:rsidRPr="00CD10E9">
          <w:rPr>
            <w:rFonts w:asciiTheme="minorHAnsi" w:eastAsiaTheme="minorEastAsia" w:hAnsiTheme="minorHAnsi" w:cstheme="minorBidi"/>
            <w:b/>
            <w:noProof/>
          </w:rPr>
          <w:tab/>
        </w:r>
        <w:r w:rsidR="00CD10E9" w:rsidRPr="00CD10E9">
          <w:rPr>
            <w:rStyle w:val="Hyperlink"/>
            <w:rFonts w:eastAsia="Times New Roman"/>
            <w:b/>
            <w:bCs/>
            <w:noProof/>
            <w:kern w:val="32"/>
          </w:rPr>
          <w:t>NAZIV PREDMETA</w:t>
        </w:r>
        <w:r w:rsidR="00CD10E9" w:rsidRPr="00CD10E9">
          <w:rPr>
            <w:b/>
            <w:noProof/>
            <w:webHidden/>
          </w:rPr>
          <w:tab/>
        </w:r>
        <w:r w:rsidR="00CD10E9" w:rsidRPr="00CD10E9">
          <w:rPr>
            <w:b/>
            <w:noProof/>
            <w:webHidden/>
          </w:rPr>
          <w:fldChar w:fldCharType="begin"/>
        </w:r>
        <w:r w:rsidR="00CD10E9" w:rsidRPr="00CD10E9">
          <w:rPr>
            <w:b/>
            <w:noProof/>
            <w:webHidden/>
          </w:rPr>
          <w:instrText xml:space="preserve"> PAGEREF _Toc531858451 \h </w:instrText>
        </w:r>
        <w:r w:rsidR="00CD10E9" w:rsidRPr="00CD10E9">
          <w:rPr>
            <w:b/>
            <w:noProof/>
            <w:webHidden/>
          </w:rPr>
        </w:r>
        <w:r w:rsidR="00CD10E9" w:rsidRPr="00CD10E9">
          <w:rPr>
            <w:b/>
            <w:noProof/>
            <w:webHidden/>
          </w:rPr>
          <w:fldChar w:fldCharType="separate"/>
        </w:r>
        <w:r w:rsidR="00CD10E9" w:rsidRPr="00CD10E9">
          <w:rPr>
            <w:b/>
            <w:noProof/>
            <w:webHidden/>
          </w:rPr>
          <w:t>3</w:t>
        </w:r>
        <w:r w:rsidR="00CD10E9" w:rsidRPr="00CD10E9">
          <w:rPr>
            <w:b/>
            <w:noProof/>
            <w:webHidden/>
          </w:rPr>
          <w:fldChar w:fldCharType="end"/>
        </w:r>
      </w:hyperlink>
    </w:p>
    <w:p w:rsidR="00CD10E9" w:rsidRPr="00CD10E9" w:rsidRDefault="0061468F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b/>
          <w:noProof/>
        </w:rPr>
      </w:pPr>
      <w:hyperlink w:anchor="_Toc531858452" w:history="1">
        <w:r w:rsidR="00CD10E9" w:rsidRPr="00CD10E9">
          <w:rPr>
            <w:rStyle w:val="Hyperlink"/>
            <w:rFonts w:eastAsia="Times New Roman"/>
            <w:b/>
            <w:bCs/>
            <w:noProof/>
            <w:kern w:val="32"/>
          </w:rPr>
          <w:t>B.</w:t>
        </w:r>
        <w:r w:rsidR="00CD10E9" w:rsidRPr="00CD10E9">
          <w:rPr>
            <w:rFonts w:asciiTheme="minorHAnsi" w:eastAsiaTheme="minorEastAsia" w:hAnsiTheme="minorHAnsi" w:cstheme="minorBidi"/>
            <w:b/>
            <w:noProof/>
          </w:rPr>
          <w:tab/>
        </w:r>
        <w:r w:rsidR="00CD10E9" w:rsidRPr="00CD10E9">
          <w:rPr>
            <w:rStyle w:val="Hyperlink"/>
            <w:rFonts w:eastAsia="Times New Roman"/>
            <w:b/>
            <w:bCs/>
            <w:noProof/>
            <w:kern w:val="32"/>
          </w:rPr>
          <w:t>ODREĐENJE PREDMETA</w:t>
        </w:r>
        <w:r w:rsidR="00CD10E9" w:rsidRPr="00CD10E9">
          <w:rPr>
            <w:b/>
            <w:noProof/>
            <w:webHidden/>
          </w:rPr>
          <w:tab/>
        </w:r>
        <w:r w:rsidR="00CD10E9" w:rsidRPr="00CD10E9">
          <w:rPr>
            <w:b/>
            <w:noProof/>
            <w:webHidden/>
          </w:rPr>
          <w:fldChar w:fldCharType="begin"/>
        </w:r>
        <w:r w:rsidR="00CD10E9" w:rsidRPr="00CD10E9">
          <w:rPr>
            <w:b/>
            <w:noProof/>
            <w:webHidden/>
          </w:rPr>
          <w:instrText xml:space="preserve"> PAGEREF _Toc531858452 \h </w:instrText>
        </w:r>
        <w:r w:rsidR="00CD10E9" w:rsidRPr="00CD10E9">
          <w:rPr>
            <w:b/>
            <w:noProof/>
            <w:webHidden/>
          </w:rPr>
        </w:r>
        <w:r w:rsidR="00CD10E9" w:rsidRPr="00CD10E9">
          <w:rPr>
            <w:b/>
            <w:noProof/>
            <w:webHidden/>
          </w:rPr>
          <w:fldChar w:fldCharType="separate"/>
        </w:r>
        <w:r w:rsidR="00CD10E9" w:rsidRPr="00CD10E9">
          <w:rPr>
            <w:b/>
            <w:noProof/>
            <w:webHidden/>
          </w:rPr>
          <w:t>3</w:t>
        </w:r>
        <w:r w:rsidR="00CD10E9" w:rsidRPr="00CD10E9">
          <w:rPr>
            <w:b/>
            <w:noProof/>
            <w:webHidden/>
          </w:rPr>
          <w:fldChar w:fldCharType="end"/>
        </w:r>
      </w:hyperlink>
    </w:p>
    <w:p w:rsidR="00CD10E9" w:rsidRPr="00CD10E9" w:rsidRDefault="0061468F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b/>
          <w:noProof/>
        </w:rPr>
      </w:pPr>
      <w:hyperlink w:anchor="_Toc531858453" w:history="1">
        <w:r w:rsidR="00CD10E9" w:rsidRPr="00CD10E9">
          <w:rPr>
            <w:rStyle w:val="Hyperlink"/>
            <w:rFonts w:eastAsia="Times New Roman"/>
            <w:b/>
            <w:bCs/>
            <w:noProof/>
            <w:kern w:val="32"/>
          </w:rPr>
          <w:t>C.</w:t>
        </w:r>
        <w:r w:rsidR="00CD10E9" w:rsidRPr="00CD10E9">
          <w:rPr>
            <w:rFonts w:asciiTheme="minorHAnsi" w:eastAsiaTheme="minorEastAsia" w:hAnsiTheme="minorHAnsi" w:cstheme="minorBidi"/>
            <w:b/>
            <w:noProof/>
          </w:rPr>
          <w:tab/>
        </w:r>
        <w:r w:rsidR="00CD10E9" w:rsidRPr="00CD10E9">
          <w:rPr>
            <w:rStyle w:val="Hyperlink"/>
            <w:rFonts w:eastAsia="Times New Roman"/>
            <w:b/>
            <w:bCs/>
            <w:noProof/>
            <w:kern w:val="32"/>
          </w:rPr>
          <w:t>CILJEVI PREDMETA</w:t>
        </w:r>
        <w:r w:rsidR="00CD10E9" w:rsidRPr="00CD10E9">
          <w:rPr>
            <w:b/>
            <w:noProof/>
            <w:webHidden/>
          </w:rPr>
          <w:tab/>
        </w:r>
        <w:r w:rsidR="00CD10E9" w:rsidRPr="00CD10E9">
          <w:rPr>
            <w:b/>
            <w:noProof/>
            <w:webHidden/>
          </w:rPr>
          <w:fldChar w:fldCharType="begin"/>
        </w:r>
        <w:r w:rsidR="00CD10E9" w:rsidRPr="00CD10E9">
          <w:rPr>
            <w:b/>
            <w:noProof/>
            <w:webHidden/>
          </w:rPr>
          <w:instrText xml:space="preserve"> PAGEREF _Toc531858453 \h </w:instrText>
        </w:r>
        <w:r w:rsidR="00CD10E9" w:rsidRPr="00CD10E9">
          <w:rPr>
            <w:b/>
            <w:noProof/>
            <w:webHidden/>
          </w:rPr>
        </w:r>
        <w:r w:rsidR="00CD10E9" w:rsidRPr="00CD10E9">
          <w:rPr>
            <w:b/>
            <w:noProof/>
            <w:webHidden/>
          </w:rPr>
          <w:fldChar w:fldCharType="separate"/>
        </w:r>
        <w:r w:rsidR="00CD10E9" w:rsidRPr="00CD10E9">
          <w:rPr>
            <w:b/>
            <w:noProof/>
            <w:webHidden/>
          </w:rPr>
          <w:t>4</w:t>
        </w:r>
        <w:r w:rsidR="00CD10E9" w:rsidRPr="00CD10E9">
          <w:rPr>
            <w:b/>
            <w:noProof/>
            <w:webHidden/>
          </w:rPr>
          <w:fldChar w:fldCharType="end"/>
        </w:r>
      </w:hyperlink>
    </w:p>
    <w:p w:rsidR="00CD10E9" w:rsidRPr="00CD10E9" w:rsidRDefault="0061468F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b/>
          <w:noProof/>
        </w:rPr>
      </w:pPr>
      <w:hyperlink w:anchor="_Toc531858454" w:history="1">
        <w:r w:rsidR="00CD10E9" w:rsidRPr="00CD10E9">
          <w:rPr>
            <w:rStyle w:val="Hyperlink"/>
            <w:rFonts w:eastAsia="Times New Roman"/>
            <w:b/>
            <w:bCs/>
            <w:noProof/>
            <w:kern w:val="32"/>
            <w:lang w:val="pl-PL"/>
          </w:rPr>
          <w:t>D.</w:t>
        </w:r>
        <w:r w:rsidR="00CD10E9" w:rsidRPr="00CD10E9">
          <w:rPr>
            <w:rFonts w:asciiTheme="minorHAnsi" w:eastAsiaTheme="minorEastAsia" w:hAnsiTheme="minorHAnsi" w:cstheme="minorBidi"/>
            <w:b/>
            <w:noProof/>
          </w:rPr>
          <w:tab/>
        </w:r>
        <w:r w:rsidR="00CD10E9" w:rsidRPr="00CD10E9">
          <w:rPr>
            <w:rStyle w:val="Hyperlink"/>
            <w:rFonts w:eastAsia="Times New Roman"/>
            <w:b/>
            <w:bCs/>
            <w:noProof/>
            <w:kern w:val="32"/>
            <w:lang w:val="pl-PL"/>
          </w:rPr>
          <w:t>POVEZANOST SA DRUGIM PREDMETIMA I MEĐUPREDMETNIM TEMAMA</w:t>
        </w:r>
        <w:r w:rsidR="00CD10E9" w:rsidRPr="00CD10E9">
          <w:rPr>
            <w:b/>
            <w:noProof/>
            <w:webHidden/>
          </w:rPr>
          <w:tab/>
        </w:r>
        <w:r w:rsidR="00CD10E9" w:rsidRPr="00CD10E9">
          <w:rPr>
            <w:b/>
            <w:noProof/>
            <w:webHidden/>
          </w:rPr>
          <w:fldChar w:fldCharType="begin"/>
        </w:r>
        <w:r w:rsidR="00CD10E9" w:rsidRPr="00CD10E9">
          <w:rPr>
            <w:b/>
            <w:noProof/>
            <w:webHidden/>
          </w:rPr>
          <w:instrText xml:space="preserve"> PAGEREF _Toc531858454 \h </w:instrText>
        </w:r>
        <w:r w:rsidR="00CD10E9" w:rsidRPr="00CD10E9">
          <w:rPr>
            <w:b/>
            <w:noProof/>
            <w:webHidden/>
          </w:rPr>
        </w:r>
        <w:r w:rsidR="00CD10E9" w:rsidRPr="00CD10E9">
          <w:rPr>
            <w:b/>
            <w:noProof/>
            <w:webHidden/>
          </w:rPr>
          <w:fldChar w:fldCharType="separate"/>
        </w:r>
        <w:r w:rsidR="00CD10E9" w:rsidRPr="00CD10E9">
          <w:rPr>
            <w:b/>
            <w:noProof/>
            <w:webHidden/>
          </w:rPr>
          <w:t>5</w:t>
        </w:r>
        <w:r w:rsidR="00CD10E9" w:rsidRPr="00CD10E9">
          <w:rPr>
            <w:b/>
            <w:noProof/>
            <w:webHidden/>
          </w:rPr>
          <w:fldChar w:fldCharType="end"/>
        </w:r>
      </w:hyperlink>
    </w:p>
    <w:p w:rsidR="00CD10E9" w:rsidRPr="00CD10E9" w:rsidRDefault="0061468F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b/>
          <w:noProof/>
        </w:rPr>
      </w:pPr>
      <w:hyperlink w:anchor="_Toc531858455" w:history="1">
        <w:r w:rsidR="00CD10E9" w:rsidRPr="00CD10E9">
          <w:rPr>
            <w:rStyle w:val="Hyperlink"/>
            <w:rFonts w:eastAsia="Times New Roman"/>
            <w:b/>
            <w:bCs/>
            <w:noProof/>
            <w:kern w:val="32"/>
          </w:rPr>
          <w:t>E.</w:t>
        </w:r>
        <w:r w:rsidR="00CD10E9" w:rsidRPr="00CD10E9">
          <w:rPr>
            <w:rFonts w:asciiTheme="minorHAnsi" w:eastAsiaTheme="minorEastAsia" w:hAnsiTheme="minorHAnsi" w:cstheme="minorBidi"/>
            <w:b/>
            <w:noProof/>
          </w:rPr>
          <w:tab/>
        </w:r>
        <w:r w:rsidR="00CD10E9" w:rsidRPr="00CD10E9">
          <w:rPr>
            <w:rStyle w:val="Hyperlink"/>
            <w:rFonts w:eastAsia="Times New Roman"/>
            <w:b/>
            <w:bCs/>
            <w:noProof/>
            <w:kern w:val="32"/>
          </w:rPr>
          <w:t>OBRAZOVNO-VASPITNI ISHODI PREDMETA</w:t>
        </w:r>
        <w:r w:rsidR="00CD10E9" w:rsidRPr="00CD10E9">
          <w:rPr>
            <w:b/>
            <w:noProof/>
            <w:webHidden/>
          </w:rPr>
          <w:tab/>
        </w:r>
        <w:r w:rsidR="00CD10E9" w:rsidRPr="00CD10E9">
          <w:rPr>
            <w:b/>
            <w:noProof/>
            <w:webHidden/>
          </w:rPr>
          <w:fldChar w:fldCharType="begin"/>
        </w:r>
        <w:r w:rsidR="00CD10E9" w:rsidRPr="00CD10E9">
          <w:rPr>
            <w:b/>
            <w:noProof/>
            <w:webHidden/>
          </w:rPr>
          <w:instrText xml:space="preserve"> PAGEREF _Toc531858455 \h </w:instrText>
        </w:r>
        <w:r w:rsidR="00CD10E9" w:rsidRPr="00CD10E9">
          <w:rPr>
            <w:b/>
            <w:noProof/>
            <w:webHidden/>
          </w:rPr>
        </w:r>
        <w:r w:rsidR="00CD10E9" w:rsidRPr="00CD10E9">
          <w:rPr>
            <w:b/>
            <w:noProof/>
            <w:webHidden/>
          </w:rPr>
          <w:fldChar w:fldCharType="separate"/>
        </w:r>
        <w:r w:rsidR="00CD10E9" w:rsidRPr="00CD10E9">
          <w:rPr>
            <w:b/>
            <w:noProof/>
            <w:webHidden/>
          </w:rPr>
          <w:t>5</w:t>
        </w:r>
        <w:r w:rsidR="00CD10E9" w:rsidRPr="00CD10E9">
          <w:rPr>
            <w:b/>
            <w:noProof/>
            <w:webHidden/>
          </w:rPr>
          <w:fldChar w:fldCharType="end"/>
        </w:r>
      </w:hyperlink>
    </w:p>
    <w:p w:rsidR="00CD10E9" w:rsidRPr="00CD10E9" w:rsidRDefault="0061468F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1858456" w:history="1">
        <w:r w:rsidR="00CD10E9" w:rsidRPr="00CD10E9">
          <w:rPr>
            <w:rStyle w:val="Hyperlink"/>
            <w:rFonts w:eastAsia="Times New Roman"/>
            <w:bCs/>
            <w:noProof/>
            <w:kern w:val="32"/>
          </w:rPr>
          <w:t>II RAZRED</w:t>
        </w:r>
        <w:r w:rsidR="00CD10E9" w:rsidRPr="00CD10E9">
          <w:rPr>
            <w:noProof/>
            <w:webHidden/>
          </w:rPr>
          <w:tab/>
        </w:r>
        <w:r w:rsidR="00CD10E9" w:rsidRPr="00CD10E9">
          <w:rPr>
            <w:noProof/>
            <w:webHidden/>
          </w:rPr>
          <w:fldChar w:fldCharType="begin"/>
        </w:r>
        <w:r w:rsidR="00CD10E9" w:rsidRPr="00CD10E9">
          <w:rPr>
            <w:noProof/>
            <w:webHidden/>
          </w:rPr>
          <w:instrText xml:space="preserve"> PAGEREF _Toc531858456 \h </w:instrText>
        </w:r>
        <w:r w:rsidR="00CD10E9" w:rsidRPr="00CD10E9">
          <w:rPr>
            <w:noProof/>
            <w:webHidden/>
          </w:rPr>
        </w:r>
        <w:r w:rsidR="00CD10E9" w:rsidRPr="00CD10E9">
          <w:rPr>
            <w:noProof/>
            <w:webHidden/>
          </w:rPr>
          <w:fldChar w:fldCharType="separate"/>
        </w:r>
        <w:r w:rsidR="00CD10E9" w:rsidRPr="00CD10E9">
          <w:rPr>
            <w:noProof/>
            <w:webHidden/>
          </w:rPr>
          <w:t>5</w:t>
        </w:r>
        <w:r w:rsidR="00CD10E9" w:rsidRPr="00CD10E9">
          <w:rPr>
            <w:noProof/>
            <w:webHidden/>
          </w:rPr>
          <w:fldChar w:fldCharType="end"/>
        </w:r>
      </w:hyperlink>
    </w:p>
    <w:p w:rsidR="00CD10E9" w:rsidRPr="00CD10E9" w:rsidRDefault="0061468F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1858457" w:history="1">
        <w:r w:rsidR="00CD10E9" w:rsidRPr="00CD10E9">
          <w:rPr>
            <w:rStyle w:val="Hyperlink"/>
            <w:rFonts w:eastAsia="Times New Roman"/>
            <w:bCs/>
            <w:noProof/>
            <w:kern w:val="32"/>
          </w:rPr>
          <w:t>III RAZRED</w:t>
        </w:r>
        <w:r w:rsidR="00CD10E9" w:rsidRPr="00CD10E9">
          <w:rPr>
            <w:noProof/>
            <w:webHidden/>
          </w:rPr>
          <w:tab/>
        </w:r>
        <w:r w:rsidR="00CD10E9" w:rsidRPr="00CD10E9">
          <w:rPr>
            <w:noProof/>
            <w:webHidden/>
          </w:rPr>
          <w:fldChar w:fldCharType="begin"/>
        </w:r>
        <w:r w:rsidR="00CD10E9" w:rsidRPr="00CD10E9">
          <w:rPr>
            <w:noProof/>
            <w:webHidden/>
          </w:rPr>
          <w:instrText xml:space="preserve"> PAGEREF _Toc531858457 \h </w:instrText>
        </w:r>
        <w:r w:rsidR="00CD10E9" w:rsidRPr="00CD10E9">
          <w:rPr>
            <w:noProof/>
            <w:webHidden/>
          </w:rPr>
        </w:r>
        <w:r w:rsidR="00CD10E9" w:rsidRPr="00CD10E9">
          <w:rPr>
            <w:noProof/>
            <w:webHidden/>
          </w:rPr>
          <w:fldChar w:fldCharType="separate"/>
        </w:r>
        <w:r w:rsidR="00CD10E9" w:rsidRPr="00CD10E9">
          <w:rPr>
            <w:noProof/>
            <w:webHidden/>
          </w:rPr>
          <w:t>10</w:t>
        </w:r>
        <w:r w:rsidR="00CD10E9" w:rsidRPr="00CD10E9">
          <w:rPr>
            <w:noProof/>
            <w:webHidden/>
          </w:rPr>
          <w:fldChar w:fldCharType="end"/>
        </w:r>
      </w:hyperlink>
    </w:p>
    <w:p w:rsidR="00CD10E9" w:rsidRPr="00CD10E9" w:rsidRDefault="0061468F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1858458" w:history="1">
        <w:r w:rsidR="00CD10E9" w:rsidRPr="00CD10E9">
          <w:rPr>
            <w:rStyle w:val="Hyperlink"/>
            <w:rFonts w:eastAsia="Times New Roman"/>
            <w:bCs/>
            <w:noProof/>
            <w:kern w:val="32"/>
          </w:rPr>
          <w:t>IV RAZRED</w:t>
        </w:r>
        <w:r w:rsidR="00CD10E9" w:rsidRPr="00CD10E9">
          <w:rPr>
            <w:noProof/>
            <w:webHidden/>
          </w:rPr>
          <w:tab/>
        </w:r>
        <w:r w:rsidR="00CD10E9" w:rsidRPr="00CD10E9">
          <w:rPr>
            <w:noProof/>
            <w:webHidden/>
          </w:rPr>
          <w:fldChar w:fldCharType="begin"/>
        </w:r>
        <w:r w:rsidR="00CD10E9" w:rsidRPr="00CD10E9">
          <w:rPr>
            <w:noProof/>
            <w:webHidden/>
          </w:rPr>
          <w:instrText xml:space="preserve"> PAGEREF _Toc531858458 \h </w:instrText>
        </w:r>
        <w:r w:rsidR="00CD10E9" w:rsidRPr="00CD10E9">
          <w:rPr>
            <w:noProof/>
            <w:webHidden/>
          </w:rPr>
        </w:r>
        <w:r w:rsidR="00CD10E9" w:rsidRPr="00CD10E9">
          <w:rPr>
            <w:noProof/>
            <w:webHidden/>
          </w:rPr>
          <w:fldChar w:fldCharType="separate"/>
        </w:r>
        <w:r w:rsidR="00CD10E9" w:rsidRPr="00CD10E9">
          <w:rPr>
            <w:noProof/>
            <w:webHidden/>
          </w:rPr>
          <w:t>13</w:t>
        </w:r>
        <w:r w:rsidR="00CD10E9" w:rsidRPr="00CD10E9">
          <w:rPr>
            <w:noProof/>
            <w:webHidden/>
          </w:rPr>
          <w:fldChar w:fldCharType="end"/>
        </w:r>
      </w:hyperlink>
    </w:p>
    <w:p w:rsidR="00CD10E9" w:rsidRPr="00CD10E9" w:rsidRDefault="0061468F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1858459" w:history="1">
        <w:r w:rsidR="00CD10E9" w:rsidRPr="00CD10E9">
          <w:rPr>
            <w:rStyle w:val="Hyperlink"/>
            <w:noProof/>
          </w:rPr>
          <w:t>V RAZRED</w:t>
        </w:r>
        <w:r w:rsidR="00CD10E9" w:rsidRPr="00CD10E9">
          <w:rPr>
            <w:noProof/>
            <w:webHidden/>
          </w:rPr>
          <w:tab/>
        </w:r>
        <w:r w:rsidR="00CD10E9" w:rsidRPr="00CD10E9">
          <w:rPr>
            <w:noProof/>
            <w:webHidden/>
          </w:rPr>
          <w:fldChar w:fldCharType="begin"/>
        </w:r>
        <w:r w:rsidR="00CD10E9" w:rsidRPr="00CD10E9">
          <w:rPr>
            <w:noProof/>
            <w:webHidden/>
          </w:rPr>
          <w:instrText xml:space="preserve"> PAGEREF _Toc531858459 \h </w:instrText>
        </w:r>
        <w:r w:rsidR="00CD10E9" w:rsidRPr="00CD10E9">
          <w:rPr>
            <w:noProof/>
            <w:webHidden/>
          </w:rPr>
        </w:r>
        <w:r w:rsidR="00CD10E9" w:rsidRPr="00CD10E9">
          <w:rPr>
            <w:noProof/>
            <w:webHidden/>
          </w:rPr>
          <w:fldChar w:fldCharType="separate"/>
        </w:r>
        <w:r w:rsidR="00CD10E9" w:rsidRPr="00CD10E9">
          <w:rPr>
            <w:noProof/>
            <w:webHidden/>
          </w:rPr>
          <w:t>16</w:t>
        </w:r>
        <w:r w:rsidR="00CD10E9" w:rsidRPr="00CD10E9">
          <w:rPr>
            <w:noProof/>
            <w:webHidden/>
          </w:rPr>
          <w:fldChar w:fldCharType="end"/>
        </w:r>
      </w:hyperlink>
    </w:p>
    <w:p w:rsidR="00CD10E9" w:rsidRPr="00CD10E9" w:rsidRDefault="0061468F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1858460" w:history="1">
        <w:r w:rsidR="00CD10E9" w:rsidRPr="00CD10E9">
          <w:rPr>
            <w:rStyle w:val="Hyperlink"/>
            <w:rFonts w:eastAsia="Times New Roman"/>
            <w:bCs/>
            <w:noProof/>
            <w:kern w:val="32"/>
          </w:rPr>
          <w:t>VI RAZRED</w:t>
        </w:r>
        <w:r w:rsidR="00CD10E9" w:rsidRPr="00CD10E9">
          <w:rPr>
            <w:noProof/>
            <w:webHidden/>
          </w:rPr>
          <w:tab/>
        </w:r>
        <w:r w:rsidR="00CD10E9" w:rsidRPr="00CD10E9">
          <w:rPr>
            <w:noProof/>
            <w:webHidden/>
          </w:rPr>
          <w:fldChar w:fldCharType="begin"/>
        </w:r>
        <w:r w:rsidR="00CD10E9" w:rsidRPr="00CD10E9">
          <w:rPr>
            <w:noProof/>
            <w:webHidden/>
          </w:rPr>
          <w:instrText xml:space="preserve"> PAGEREF _Toc531858460 \h </w:instrText>
        </w:r>
        <w:r w:rsidR="00CD10E9" w:rsidRPr="00CD10E9">
          <w:rPr>
            <w:noProof/>
            <w:webHidden/>
          </w:rPr>
        </w:r>
        <w:r w:rsidR="00CD10E9" w:rsidRPr="00CD10E9">
          <w:rPr>
            <w:noProof/>
            <w:webHidden/>
          </w:rPr>
          <w:fldChar w:fldCharType="separate"/>
        </w:r>
        <w:r w:rsidR="00CD10E9" w:rsidRPr="00CD10E9">
          <w:rPr>
            <w:noProof/>
            <w:webHidden/>
          </w:rPr>
          <w:t>20</w:t>
        </w:r>
        <w:r w:rsidR="00CD10E9" w:rsidRPr="00CD10E9">
          <w:rPr>
            <w:noProof/>
            <w:webHidden/>
          </w:rPr>
          <w:fldChar w:fldCharType="end"/>
        </w:r>
      </w:hyperlink>
    </w:p>
    <w:p w:rsidR="00CD10E9" w:rsidRPr="00CD10E9" w:rsidRDefault="0061468F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1858461" w:history="1">
        <w:r w:rsidR="00CD10E9" w:rsidRPr="00CD10E9">
          <w:rPr>
            <w:rStyle w:val="Hyperlink"/>
            <w:noProof/>
          </w:rPr>
          <w:t>VII RAZRED</w:t>
        </w:r>
        <w:r w:rsidR="00CD10E9" w:rsidRPr="00CD10E9">
          <w:rPr>
            <w:noProof/>
            <w:webHidden/>
          </w:rPr>
          <w:tab/>
        </w:r>
        <w:r w:rsidR="00CD10E9" w:rsidRPr="00CD10E9">
          <w:rPr>
            <w:noProof/>
            <w:webHidden/>
          </w:rPr>
          <w:fldChar w:fldCharType="begin"/>
        </w:r>
        <w:r w:rsidR="00CD10E9" w:rsidRPr="00CD10E9">
          <w:rPr>
            <w:noProof/>
            <w:webHidden/>
          </w:rPr>
          <w:instrText xml:space="preserve"> PAGEREF _Toc531858461 \h </w:instrText>
        </w:r>
        <w:r w:rsidR="00CD10E9" w:rsidRPr="00CD10E9">
          <w:rPr>
            <w:noProof/>
            <w:webHidden/>
          </w:rPr>
        </w:r>
        <w:r w:rsidR="00CD10E9" w:rsidRPr="00CD10E9">
          <w:rPr>
            <w:noProof/>
            <w:webHidden/>
          </w:rPr>
          <w:fldChar w:fldCharType="separate"/>
        </w:r>
        <w:r w:rsidR="00CD10E9" w:rsidRPr="00CD10E9">
          <w:rPr>
            <w:noProof/>
            <w:webHidden/>
          </w:rPr>
          <w:t>24</w:t>
        </w:r>
        <w:r w:rsidR="00CD10E9" w:rsidRPr="00CD10E9">
          <w:rPr>
            <w:noProof/>
            <w:webHidden/>
          </w:rPr>
          <w:fldChar w:fldCharType="end"/>
        </w:r>
      </w:hyperlink>
    </w:p>
    <w:p w:rsidR="00CD10E9" w:rsidRPr="00CD10E9" w:rsidRDefault="0061468F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1858462" w:history="1">
        <w:r w:rsidR="00CD10E9" w:rsidRPr="00CD10E9">
          <w:rPr>
            <w:rStyle w:val="Hyperlink"/>
            <w:noProof/>
          </w:rPr>
          <w:t>VIII RAZRED</w:t>
        </w:r>
        <w:r w:rsidR="00CD10E9" w:rsidRPr="00CD10E9">
          <w:rPr>
            <w:noProof/>
            <w:webHidden/>
          </w:rPr>
          <w:tab/>
        </w:r>
        <w:r w:rsidR="00CD10E9" w:rsidRPr="00CD10E9">
          <w:rPr>
            <w:noProof/>
            <w:webHidden/>
          </w:rPr>
          <w:fldChar w:fldCharType="begin"/>
        </w:r>
        <w:r w:rsidR="00CD10E9" w:rsidRPr="00CD10E9">
          <w:rPr>
            <w:noProof/>
            <w:webHidden/>
          </w:rPr>
          <w:instrText xml:space="preserve"> PAGEREF _Toc531858462 \h </w:instrText>
        </w:r>
        <w:r w:rsidR="00CD10E9" w:rsidRPr="00CD10E9">
          <w:rPr>
            <w:noProof/>
            <w:webHidden/>
          </w:rPr>
        </w:r>
        <w:r w:rsidR="00CD10E9" w:rsidRPr="00CD10E9">
          <w:rPr>
            <w:noProof/>
            <w:webHidden/>
          </w:rPr>
          <w:fldChar w:fldCharType="separate"/>
        </w:r>
        <w:r w:rsidR="00CD10E9" w:rsidRPr="00CD10E9">
          <w:rPr>
            <w:noProof/>
            <w:webHidden/>
          </w:rPr>
          <w:t>27</w:t>
        </w:r>
        <w:r w:rsidR="00CD10E9" w:rsidRPr="00CD10E9">
          <w:rPr>
            <w:noProof/>
            <w:webHidden/>
          </w:rPr>
          <w:fldChar w:fldCharType="end"/>
        </w:r>
      </w:hyperlink>
    </w:p>
    <w:p w:rsidR="00CD10E9" w:rsidRPr="00692C32" w:rsidRDefault="0061468F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1858463" w:history="1">
        <w:r w:rsidR="00CD10E9" w:rsidRPr="00692C32">
          <w:rPr>
            <w:rStyle w:val="Hyperlink"/>
            <w:noProof/>
          </w:rPr>
          <w:t>IX RAZRED</w:t>
        </w:r>
        <w:r w:rsidR="00CD10E9" w:rsidRPr="00692C32">
          <w:rPr>
            <w:noProof/>
            <w:webHidden/>
          </w:rPr>
          <w:tab/>
        </w:r>
        <w:r w:rsidR="00CD10E9" w:rsidRPr="00692C32">
          <w:rPr>
            <w:noProof/>
            <w:webHidden/>
          </w:rPr>
          <w:fldChar w:fldCharType="begin"/>
        </w:r>
        <w:r w:rsidR="00CD10E9" w:rsidRPr="00692C32">
          <w:rPr>
            <w:noProof/>
            <w:webHidden/>
          </w:rPr>
          <w:instrText xml:space="preserve"> PAGEREF _Toc531858463 \h </w:instrText>
        </w:r>
        <w:r w:rsidR="00CD10E9" w:rsidRPr="00692C32">
          <w:rPr>
            <w:noProof/>
            <w:webHidden/>
          </w:rPr>
        </w:r>
        <w:r w:rsidR="00CD10E9" w:rsidRPr="00692C32">
          <w:rPr>
            <w:noProof/>
            <w:webHidden/>
          </w:rPr>
          <w:fldChar w:fldCharType="separate"/>
        </w:r>
        <w:r w:rsidR="00CD10E9" w:rsidRPr="00692C32">
          <w:rPr>
            <w:noProof/>
            <w:webHidden/>
          </w:rPr>
          <w:t>31</w:t>
        </w:r>
        <w:r w:rsidR="00CD10E9" w:rsidRPr="00692C32">
          <w:rPr>
            <w:noProof/>
            <w:webHidden/>
          </w:rPr>
          <w:fldChar w:fldCharType="end"/>
        </w:r>
      </w:hyperlink>
    </w:p>
    <w:p w:rsidR="00CD10E9" w:rsidRPr="00CD10E9" w:rsidRDefault="0061468F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b/>
          <w:noProof/>
        </w:rPr>
      </w:pPr>
      <w:hyperlink w:anchor="_Toc531858464" w:history="1">
        <w:r w:rsidR="00CD10E9" w:rsidRPr="00CD10E9">
          <w:rPr>
            <w:rStyle w:val="Hyperlink"/>
            <w:rFonts w:eastAsia="Times New Roman"/>
            <w:b/>
            <w:bCs/>
            <w:noProof/>
            <w:kern w:val="32"/>
          </w:rPr>
          <w:t>F.</w:t>
        </w:r>
        <w:r w:rsidR="00CD10E9" w:rsidRPr="00CD10E9">
          <w:rPr>
            <w:rFonts w:asciiTheme="minorHAnsi" w:eastAsiaTheme="minorEastAsia" w:hAnsiTheme="minorHAnsi" w:cstheme="minorBidi"/>
            <w:b/>
            <w:noProof/>
          </w:rPr>
          <w:tab/>
        </w:r>
        <w:r w:rsidR="00CD10E9" w:rsidRPr="00CD10E9">
          <w:rPr>
            <w:rStyle w:val="Hyperlink"/>
            <w:rFonts w:eastAsia="Times New Roman"/>
            <w:b/>
            <w:bCs/>
            <w:noProof/>
            <w:kern w:val="32"/>
          </w:rPr>
          <w:t>DIDAKTIČKE PREPORUKE ZA REALIZACIJU PREDMETA</w:t>
        </w:r>
        <w:r w:rsidR="00CD10E9" w:rsidRPr="00CD10E9">
          <w:rPr>
            <w:b/>
            <w:noProof/>
            <w:webHidden/>
          </w:rPr>
          <w:tab/>
        </w:r>
        <w:r w:rsidR="00CD10E9" w:rsidRPr="00CD10E9">
          <w:rPr>
            <w:b/>
            <w:noProof/>
            <w:webHidden/>
          </w:rPr>
          <w:fldChar w:fldCharType="begin"/>
        </w:r>
        <w:r w:rsidR="00CD10E9" w:rsidRPr="00CD10E9">
          <w:rPr>
            <w:b/>
            <w:noProof/>
            <w:webHidden/>
          </w:rPr>
          <w:instrText xml:space="preserve"> PAGEREF _Toc531858464 \h </w:instrText>
        </w:r>
        <w:r w:rsidR="00CD10E9" w:rsidRPr="00CD10E9">
          <w:rPr>
            <w:b/>
            <w:noProof/>
            <w:webHidden/>
          </w:rPr>
        </w:r>
        <w:r w:rsidR="00CD10E9" w:rsidRPr="00CD10E9">
          <w:rPr>
            <w:b/>
            <w:noProof/>
            <w:webHidden/>
          </w:rPr>
          <w:fldChar w:fldCharType="separate"/>
        </w:r>
        <w:r w:rsidR="00CD10E9" w:rsidRPr="00CD10E9">
          <w:rPr>
            <w:b/>
            <w:noProof/>
            <w:webHidden/>
          </w:rPr>
          <w:t>34</w:t>
        </w:r>
        <w:r w:rsidR="00CD10E9" w:rsidRPr="00CD10E9">
          <w:rPr>
            <w:b/>
            <w:noProof/>
            <w:webHidden/>
          </w:rPr>
          <w:fldChar w:fldCharType="end"/>
        </w:r>
      </w:hyperlink>
    </w:p>
    <w:p w:rsidR="00CD10E9" w:rsidRPr="00CD10E9" w:rsidRDefault="0061468F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b/>
          <w:noProof/>
        </w:rPr>
      </w:pPr>
      <w:hyperlink w:anchor="_Toc531858465" w:history="1">
        <w:r w:rsidR="00CD10E9" w:rsidRPr="00CD10E9">
          <w:rPr>
            <w:rStyle w:val="Hyperlink"/>
            <w:rFonts w:eastAsia="Times New Roman"/>
            <w:b/>
            <w:bCs/>
            <w:noProof/>
            <w:kern w:val="32"/>
          </w:rPr>
          <w:t>G.</w:t>
        </w:r>
        <w:r w:rsidR="00CD10E9" w:rsidRPr="00CD10E9">
          <w:rPr>
            <w:rFonts w:asciiTheme="minorHAnsi" w:eastAsiaTheme="minorEastAsia" w:hAnsiTheme="minorHAnsi" w:cstheme="minorBidi"/>
            <w:b/>
            <w:noProof/>
          </w:rPr>
          <w:tab/>
        </w:r>
        <w:r w:rsidR="00CD10E9" w:rsidRPr="00CD10E9">
          <w:rPr>
            <w:rStyle w:val="Hyperlink"/>
            <w:rFonts w:eastAsia="Times New Roman"/>
            <w:b/>
            <w:bCs/>
            <w:noProof/>
            <w:kern w:val="32"/>
          </w:rPr>
          <w:t>PRILAGOĐAVANJE PROGRAMA DJECI SA POSEBNIM OBRAZOVNIM POTREBAMA I NADARENIM UČENICIMA</w:t>
        </w:r>
        <w:r w:rsidR="00CD10E9" w:rsidRPr="00CD10E9">
          <w:rPr>
            <w:b/>
            <w:noProof/>
            <w:webHidden/>
          </w:rPr>
          <w:tab/>
        </w:r>
        <w:r w:rsidR="00CD10E9" w:rsidRPr="00CD10E9">
          <w:rPr>
            <w:b/>
            <w:noProof/>
            <w:webHidden/>
          </w:rPr>
          <w:fldChar w:fldCharType="begin"/>
        </w:r>
        <w:r w:rsidR="00CD10E9" w:rsidRPr="00CD10E9">
          <w:rPr>
            <w:b/>
            <w:noProof/>
            <w:webHidden/>
          </w:rPr>
          <w:instrText xml:space="preserve"> PAGEREF _Toc531858465 \h </w:instrText>
        </w:r>
        <w:r w:rsidR="00CD10E9" w:rsidRPr="00CD10E9">
          <w:rPr>
            <w:b/>
            <w:noProof/>
            <w:webHidden/>
          </w:rPr>
        </w:r>
        <w:r w:rsidR="00CD10E9" w:rsidRPr="00CD10E9">
          <w:rPr>
            <w:b/>
            <w:noProof/>
            <w:webHidden/>
          </w:rPr>
          <w:fldChar w:fldCharType="separate"/>
        </w:r>
        <w:r w:rsidR="00CD10E9" w:rsidRPr="00CD10E9">
          <w:rPr>
            <w:b/>
            <w:noProof/>
            <w:webHidden/>
          </w:rPr>
          <w:t>34</w:t>
        </w:r>
        <w:r w:rsidR="00CD10E9" w:rsidRPr="00CD10E9">
          <w:rPr>
            <w:b/>
            <w:noProof/>
            <w:webHidden/>
          </w:rPr>
          <w:fldChar w:fldCharType="end"/>
        </w:r>
      </w:hyperlink>
    </w:p>
    <w:p w:rsidR="00CD10E9" w:rsidRPr="00CD10E9" w:rsidRDefault="0061468F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b/>
          <w:noProof/>
        </w:rPr>
      </w:pPr>
      <w:hyperlink w:anchor="_Toc531858466" w:history="1">
        <w:r w:rsidR="00CD10E9" w:rsidRPr="00CD10E9">
          <w:rPr>
            <w:rStyle w:val="Hyperlink"/>
            <w:rFonts w:eastAsia="Times New Roman"/>
            <w:b/>
            <w:bCs/>
            <w:noProof/>
            <w:kern w:val="32"/>
          </w:rPr>
          <w:t>H.</w:t>
        </w:r>
        <w:r w:rsidR="00CD10E9" w:rsidRPr="00CD10E9">
          <w:rPr>
            <w:rFonts w:asciiTheme="minorHAnsi" w:eastAsiaTheme="minorEastAsia" w:hAnsiTheme="minorHAnsi" w:cstheme="minorBidi"/>
            <w:b/>
            <w:noProof/>
          </w:rPr>
          <w:tab/>
        </w:r>
        <w:r w:rsidR="00CD10E9" w:rsidRPr="00CD10E9">
          <w:rPr>
            <w:rStyle w:val="Hyperlink"/>
            <w:rFonts w:eastAsia="Times New Roman"/>
            <w:b/>
            <w:bCs/>
            <w:noProof/>
            <w:kern w:val="32"/>
          </w:rPr>
          <w:t>VREDNOVANJE OBRAZOVNO-VASPITNIH ISHODA</w:t>
        </w:r>
        <w:r w:rsidR="00CD10E9" w:rsidRPr="00CD10E9">
          <w:rPr>
            <w:b/>
            <w:noProof/>
            <w:webHidden/>
          </w:rPr>
          <w:tab/>
        </w:r>
        <w:r w:rsidR="00CD10E9" w:rsidRPr="00CD10E9">
          <w:rPr>
            <w:b/>
            <w:noProof/>
            <w:webHidden/>
          </w:rPr>
          <w:fldChar w:fldCharType="begin"/>
        </w:r>
        <w:r w:rsidR="00CD10E9" w:rsidRPr="00CD10E9">
          <w:rPr>
            <w:b/>
            <w:noProof/>
            <w:webHidden/>
          </w:rPr>
          <w:instrText xml:space="preserve"> PAGEREF _Toc531858466 \h </w:instrText>
        </w:r>
        <w:r w:rsidR="00CD10E9" w:rsidRPr="00CD10E9">
          <w:rPr>
            <w:b/>
            <w:noProof/>
            <w:webHidden/>
          </w:rPr>
        </w:r>
        <w:r w:rsidR="00CD10E9" w:rsidRPr="00CD10E9">
          <w:rPr>
            <w:b/>
            <w:noProof/>
            <w:webHidden/>
          </w:rPr>
          <w:fldChar w:fldCharType="separate"/>
        </w:r>
        <w:r w:rsidR="00CD10E9" w:rsidRPr="00CD10E9">
          <w:rPr>
            <w:b/>
            <w:noProof/>
            <w:webHidden/>
          </w:rPr>
          <w:t>35</w:t>
        </w:r>
        <w:r w:rsidR="00CD10E9" w:rsidRPr="00CD10E9">
          <w:rPr>
            <w:b/>
            <w:noProof/>
            <w:webHidden/>
          </w:rPr>
          <w:fldChar w:fldCharType="end"/>
        </w:r>
      </w:hyperlink>
    </w:p>
    <w:p w:rsidR="00CD10E9" w:rsidRDefault="0061468F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1858467" w:history="1">
        <w:r w:rsidR="00CD10E9" w:rsidRPr="00CD10E9">
          <w:rPr>
            <w:rStyle w:val="Hyperlink"/>
            <w:rFonts w:eastAsia="Times New Roman"/>
            <w:b/>
            <w:bCs/>
            <w:noProof/>
            <w:kern w:val="32"/>
          </w:rPr>
          <w:t>I.</w:t>
        </w:r>
        <w:r w:rsidR="00CD10E9" w:rsidRPr="00CD10E9">
          <w:rPr>
            <w:rFonts w:asciiTheme="minorHAnsi" w:eastAsiaTheme="minorEastAsia" w:hAnsiTheme="minorHAnsi" w:cstheme="minorBidi"/>
            <w:b/>
            <w:noProof/>
          </w:rPr>
          <w:tab/>
        </w:r>
        <w:r w:rsidR="00CD10E9" w:rsidRPr="00CD10E9">
          <w:rPr>
            <w:rStyle w:val="Hyperlink"/>
            <w:rFonts w:eastAsia="Times New Roman"/>
            <w:b/>
            <w:bCs/>
            <w:noProof/>
            <w:kern w:val="32"/>
          </w:rPr>
          <w:t>USLOVI ZA REALIZACIJU PREDMETA (STRUČNA SPREMA I LITERATURA)</w:t>
        </w:r>
        <w:r w:rsidR="00CD10E9" w:rsidRPr="00CD10E9">
          <w:rPr>
            <w:b/>
            <w:noProof/>
            <w:webHidden/>
          </w:rPr>
          <w:tab/>
        </w:r>
        <w:r w:rsidR="00CD10E9" w:rsidRPr="00CD10E9">
          <w:rPr>
            <w:b/>
            <w:noProof/>
            <w:webHidden/>
          </w:rPr>
          <w:fldChar w:fldCharType="begin"/>
        </w:r>
        <w:r w:rsidR="00CD10E9" w:rsidRPr="00CD10E9">
          <w:rPr>
            <w:b/>
            <w:noProof/>
            <w:webHidden/>
          </w:rPr>
          <w:instrText xml:space="preserve"> PAGEREF _Toc531858467 \h </w:instrText>
        </w:r>
        <w:r w:rsidR="00CD10E9" w:rsidRPr="00CD10E9">
          <w:rPr>
            <w:b/>
            <w:noProof/>
            <w:webHidden/>
          </w:rPr>
        </w:r>
        <w:r w:rsidR="00CD10E9" w:rsidRPr="00CD10E9">
          <w:rPr>
            <w:b/>
            <w:noProof/>
            <w:webHidden/>
          </w:rPr>
          <w:fldChar w:fldCharType="separate"/>
        </w:r>
        <w:r w:rsidR="00CD10E9" w:rsidRPr="00CD10E9">
          <w:rPr>
            <w:b/>
            <w:noProof/>
            <w:webHidden/>
          </w:rPr>
          <w:t>37</w:t>
        </w:r>
        <w:r w:rsidR="00CD10E9" w:rsidRPr="00CD10E9">
          <w:rPr>
            <w:b/>
            <w:noProof/>
            <w:webHidden/>
          </w:rPr>
          <w:fldChar w:fldCharType="end"/>
        </w:r>
      </w:hyperlink>
    </w:p>
    <w:p w:rsidR="00473119" w:rsidRPr="00375EE0" w:rsidRDefault="00473119" w:rsidP="00473119">
      <w:pPr>
        <w:spacing w:after="120" w:line="259" w:lineRule="auto"/>
        <w:rPr>
          <w:rFonts w:eastAsia="Calibri" w:cs="Times New Roman"/>
          <w:lang w:val="en-US"/>
        </w:rPr>
      </w:pPr>
      <w:r w:rsidRPr="00375EE0">
        <w:rPr>
          <w:rFonts w:eastAsia="Calibri" w:cs="Times New Roman"/>
          <w:b/>
          <w:bCs/>
          <w:noProof/>
          <w:lang w:val="en-US"/>
        </w:rPr>
        <w:fldChar w:fldCharType="end"/>
      </w:r>
    </w:p>
    <w:p w:rsidR="00473119" w:rsidRPr="00375EE0" w:rsidRDefault="00473119" w:rsidP="00473119">
      <w:pPr>
        <w:rPr>
          <w:rFonts w:eastAsia="Times New Roman" w:cs="Times New Roman"/>
          <w:b/>
          <w:bCs/>
          <w:kern w:val="32"/>
          <w:sz w:val="28"/>
          <w:szCs w:val="28"/>
          <w:lang w:val="en-US"/>
        </w:rPr>
      </w:pPr>
      <w:r w:rsidRPr="00375EE0">
        <w:rPr>
          <w:rFonts w:eastAsia="Times New Roman" w:cs="Times New Roman"/>
          <w:b/>
          <w:bCs/>
          <w:kern w:val="32"/>
          <w:sz w:val="28"/>
          <w:szCs w:val="28"/>
          <w:lang w:val="en-US"/>
        </w:rPr>
        <w:br w:type="page"/>
      </w:r>
    </w:p>
    <w:p w:rsidR="00473119" w:rsidRPr="00375EE0" w:rsidRDefault="00473119" w:rsidP="00691A7C">
      <w:pPr>
        <w:keepNext/>
        <w:numPr>
          <w:ilvl w:val="0"/>
          <w:numId w:val="7"/>
        </w:numPr>
        <w:spacing w:after="160" w:line="259" w:lineRule="auto"/>
        <w:outlineLvl w:val="0"/>
        <w:rPr>
          <w:rFonts w:eastAsia="Times New Roman" w:cs="Times New Roman"/>
          <w:b/>
          <w:bCs/>
          <w:kern w:val="32"/>
          <w:sz w:val="28"/>
          <w:szCs w:val="28"/>
          <w:lang w:val="en-US"/>
        </w:rPr>
      </w:pPr>
      <w:bookmarkStart w:id="0" w:name="_Toc531858451"/>
      <w:r w:rsidRPr="00375EE0">
        <w:rPr>
          <w:rFonts w:eastAsia="Times New Roman" w:cs="Times New Roman"/>
          <w:b/>
          <w:bCs/>
          <w:kern w:val="32"/>
          <w:sz w:val="28"/>
          <w:szCs w:val="28"/>
          <w:lang w:val="en-US"/>
        </w:rPr>
        <w:lastRenderedPageBreak/>
        <w:t>NAZIV PREDMETA</w:t>
      </w:r>
      <w:bookmarkEnd w:id="0"/>
      <w:r w:rsidRPr="00375EE0">
        <w:rPr>
          <w:rFonts w:eastAsia="Times New Roman" w:cs="Times New Roman"/>
          <w:b/>
          <w:bCs/>
          <w:kern w:val="32"/>
          <w:sz w:val="28"/>
          <w:szCs w:val="28"/>
          <w:lang w:val="en-US"/>
        </w:rPr>
        <w:t xml:space="preserve"> </w:t>
      </w:r>
    </w:p>
    <w:p w:rsidR="00473119" w:rsidRPr="00375EE0" w:rsidRDefault="00473119" w:rsidP="00473119">
      <w:pPr>
        <w:spacing w:line="240" w:lineRule="auto"/>
        <w:jc w:val="both"/>
        <w:rPr>
          <w:rFonts w:eastAsia="Calibri" w:cs="Times New Roman"/>
          <w:b/>
          <w:lang w:val="en-US"/>
        </w:rPr>
      </w:pPr>
    </w:p>
    <w:p w:rsidR="00473119" w:rsidRPr="00692C32" w:rsidRDefault="006F01AC" w:rsidP="00692C32">
      <w:pPr>
        <w:spacing w:line="240" w:lineRule="auto"/>
        <w:ind w:firstLine="708"/>
        <w:rPr>
          <w:rFonts w:eastAsia="Calibri" w:cs="Times New Roman"/>
          <w:b/>
          <w:sz w:val="28"/>
          <w:szCs w:val="28"/>
          <w:lang w:val="en-US"/>
        </w:rPr>
      </w:pPr>
      <w:r w:rsidRPr="00692C32">
        <w:rPr>
          <w:rFonts w:eastAsia="Calibri" w:cs="Times New Roman"/>
          <w:b/>
          <w:sz w:val="28"/>
          <w:szCs w:val="28"/>
          <w:lang w:val="en-US"/>
        </w:rPr>
        <w:t>SAKSOFON</w:t>
      </w:r>
    </w:p>
    <w:p w:rsidR="00473119" w:rsidRPr="00375EE0" w:rsidRDefault="00473119" w:rsidP="00473119">
      <w:pPr>
        <w:spacing w:line="240" w:lineRule="auto"/>
        <w:ind w:firstLine="360"/>
        <w:jc w:val="both"/>
        <w:rPr>
          <w:rFonts w:eastAsia="Calibri" w:cs="Times New Roman"/>
          <w:b/>
          <w:lang w:val="en-US"/>
        </w:rPr>
      </w:pPr>
    </w:p>
    <w:p w:rsidR="00473119" w:rsidRPr="00375EE0" w:rsidRDefault="00473119" w:rsidP="00691A7C">
      <w:pPr>
        <w:keepNext/>
        <w:numPr>
          <w:ilvl w:val="0"/>
          <w:numId w:val="7"/>
        </w:numPr>
        <w:spacing w:after="160" w:line="259" w:lineRule="auto"/>
        <w:outlineLvl w:val="0"/>
        <w:rPr>
          <w:rFonts w:eastAsia="Times New Roman" w:cs="Times New Roman"/>
          <w:b/>
          <w:bCs/>
          <w:kern w:val="32"/>
          <w:sz w:val="28"/>
          <w:szCs w:val="28"/>
          <w:lang w:val="en-US"/>
        </w:rPr>
      </w:pPr>
      <w:bookmarkStart w:id="1" w:name="_Toc531858452"/>
      <w:r w:rsidRPr="00375EE0">
        <w:rPr>
          <w:rFonts w:eastAsia="Times New Roman" w:cs="Times New Roman"/>
          <w:b/>
          <w:bCs/>
          <w:kern w:val="32"/>
          <w:sz w:val="28"/>
          <w:szCs w:val="28"/>
          <w:lang w:val="en-US"/>
        </w:rPr>
        <w:t>ODREĐENJE PREDMETA</w:t>
      </w:r>
      <w:bookmarkEnd w:id="1"/>
    </w:p>
    <w:p w:rsidR="0030372F" w:rsidRDefault="0030372F" w:rsidP="00473119">
      <w:pPr>
        <w:spacing w:line="240" w:lineRule="auto"/>
        <w:contextualSpacing/>
        <w:jc w:val="both"/>
        <w:rPr>
          <w:rFonts w:eastAsia="Calibri" w:cs="Times New Roman"/>
          <w:b/>
        </w:rPr>
      </w:pPr>
    </w:p>
    <w:p w:rsidR="00473119" w:rsidRPr="00375EE0" w:rsidRDefault="0030372F" w:rsidP="00473119">
      <w:pPr>
        <w:spacing w:line="240" w:lineRule="auto"/>
        <w:contextualSpacing/>
        <w:jc w:val="both"/>
        <w:rPr>
          <w:rFonts w:eastAsia="Calibri" w:cs="Times New Roman"/>
          <w:b/>
        </w:rPr>
      </w:pPr>
      <w:r w:rsidRPr="0030372F">
        <w:rPr>
          <w:rFonts w:eastAsia="Calibri" w:cs="Times New Roman"/>
          <w:b/>
        </w:rPr>
        <w:t>a) Položaj, priroda i namjena predmeta</w:t>
      </w:r>
    </w:p>
    <w:p w:rsidR="0030372F" w:rsidRDefault="0030372F" w:rsidP="006F01AC">
      <w:pPr>
        <w:spacing w:line="240" w:lineRule="auto"/>
        <w:contextualSpacing/>
        <w:jc w:val="both"/>
        <w:rPr>
          <w:rFonts w:eastAsia="Calibri" w:cs="Times New Roman"/>
        </w:rPr>
      </w:pPr>
    </w:p>
    <w:p w:rsidR="006F01AC" w:rsidRDefault="00B53E6C" w:rsidP="006F01AC">
      <w:pPr>
        <w:spacing w:line="240" w:lineRule="auto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Saksofon, skraćeno Sax </w:t>
      </w:r>
      <w:r w:rsidR="006F01AC" w:rsidRPr="00375EE0">
        <w:rPr>
          <w:rFonts w:eastAsia="Calibri" w:cs="Times New Roman"/>
        </w:rPr>
        <w:t>iako je napravljen od metala</w:t>
      </w:r>
      <w:r>
        <w:rPr>
          <w:rFonts w:eastAsia="Calibri" w:cs="Times New Roman"/>
        </w:rPr>
        <w:t>,</w:t>
      </w:r>
      <w:r w:rsidR="006F01AC" w:rsidRPr="00375EE0">
        <w:rPr>
          <w:rFonts w:eastAsia="Calibri" w:cs="Times New Roman"/>
        </w:rPr>
        <w:t xml:space="preserve"> drveni </w:t>
      </w:r>
      <w:r w:rsidR="00695F5A" w:rsidRPr="00375EE0">
        <w:rPr>
          <w:rFonts w:eastAsia="Calibri" w:cs="Times New Roman"/>
        </w:rPr>
        <w:t xml:space="preserve">je </w:t>
      </w:r>
      <w:r w:rsidR="006F01AC" w:rsidRPr="00375EE0">
        <w:rPr>
          <w:rFonts w:eastAsia="Calibri" w:cs="Times New Roman"/>
        </w:rPr>
        <w:t>duvački instrument, koji po izvođačkoj tehnici i građi pripada ovoj porodici od polovin</w:t>
      </w:r>
      <w:r w:rsidR="00695F5A">
        <w:rPr>
          <w:rFonts w:eastAsia="Calibri" w:cs="Times New Roman"/>
        </w:rPr>
        <w:t>e</w:t>
      </w:r>
      <w:r w:rsidR="006F01AC" w:rsidRPr="00375EE0">
        <w:rPr>
          <w:rFonts w:eastAsia="Calibri" w:cs="Times New Roman"/>
        </w:rPr>
        <w:t xml:space="preserve"> 19. vijeka. Nazvan je po svom izumitelju, znamenitom graditelju tog doba Adolfu Saksu (Adolphe Sax). On je kombinovao iskustva dotadašnjih instrumenata, pa saksofon ima usnik kao klarinet – sa prostim tršćanim jezičkom, mehanizam i tehnika su mu najsličniji flauti, a zvuk fagotu.</w:t>
      </w:r>
      <w:r w:rsidR="00695F5A">
        <w:rPr>
          <w:rFonts w:eastAsia="Calibri" w:cs="Times New Roman"/>
        </w:rPr>
        <w:t xml:space="preserve"> </w:t>
      </w:r>
    </w:p>
    <w:p w:rsidR="00695F5A" w:rsidRPr="00375EE0" w:rsidRDefault="00695F5A" w:rsidP="006F01AC">
      <w:pPr>
        <w:spacing w:line="240" w:lineRule="auto"/>
        <w:contextualSpacing/>
        <w:jc w:val="both"/>
        <w:rPr>
          <w:rFonts w:eastAsia="Calibri" w:cs="Times New Roman"/>
        </w:rPr>
      </w:pPr>
    </w:p>
    <w:p w:rsidR="006F01AC" w:rsidRPr="00375EE0" w:rsidRDefault="006F01AC" w:rsidP="00695F5A">
      <w:pPr>
        <w:spacing w:line="240" w:lineRule="auto"/>
        <w:contextualSpacing/>
        <w:jc w:val="both"/>
        <w:rPr>
          <w:rFonts w:eastAsia="Calibri" w:cs="Times New Roman"/>
        </w:rPr>
      </w:pPr>
      <w:r w:rsidRPr="00375EE0">
        <w:rPr>
          <w:rFonts w:eastAsia="Calibri" w:cs="Times New Roman"/>
        </w:rPr>
        <w:t>Saksofon se gradi u čitavom nizu registara, ali najčešći su alt-tenor, a rjeđ</w:t>
      </w:r>
      <w:r w:rsidR="00695F5A">
        <w:rPr>
          <w:rFonts w:eastAsia="Calibri" w:cs="Times New Roman"/>
        </w:rPr>
        <w:t>e</w:t>
      </w:r>
      <w:r w:rsidRPr="00375EE0">
        <w:rPr>
          <w:rFonts w:eastAsia="Calibri" w:cs="Times New Roman"/>
        </w:rPr>
        <w:t xml:space="preserve"> sopran i bariton-saksofon. Saksofon je konstruisan za potrebe vojne muzike i u nekim zapadnoevropskim zemljama tu funkciju ima i danas. U simfonijskim orkestrima i umjetničkoj muzici se koristi rijetko, ali je u ansamblima zabavne muzike, naročito u džezu, vrlo popularan. </w:t>
      </w:r>
    </w:p>
    <w:p w:rsidR="006F01AC" w:rsidRPr="00375EE0" w:rsidRDefault="006F01AC" w:rsidP="006F01AC">
      <w:pPr>
        <w:spacing w:line="240" w:lineRule="auto"/>
        <w:contextualSpacing/>
        <w:jc w:val="both"/>
        <w:rPr>
          <w:rFonts w:eastAsia="Calibri" w:cs="Times New Roman"/>
        </w:rPr>
      </w:pPr>
    </w:p>
    <w:p w:rsidR="006F01AC" w:rsidRDefault="006F01AC" w:rsidP="006F01AC">
      <w:pPr>
        <w:spacing w:line="240" w:lineRule="auto"/>
        <w:contextualSpacing/>
        <w:jc w:val="both"/>
        <w:rPr>
          <w:rFonts w:eastAsia="Calibri" w:cs="Times New Roman"/>
        </w:rPr>
      </w:pPr>
      <w:r w:rsidRPr="00375EE0">
        <w:rPr>
          <w:rFonts w:eastAsia="Calibri" w:cs="Times New Roman"/>
        </w:rPr>
        <w:t>Razvijanje ljubavi prema muzici, radnih navika, osposobljavanje učenika za samostalno vježbanje, priprema za kvalitetan nastup, razvoj osjećaja za vrednovanje sopstvenog pristupa instrumentu, treba da budu polazni osnov u radu svakog nastavnika.</w:t>
      </w:r>
    </w:p>
    <w:p w:rsidR="00695F5A" w:rsidRPr="00375EE0" w:rsidRDefault="00695F5A" w:rsidP="006F01AC">
      <w:pPr>
        <w:spacing w:line="240" w:lineRule="auto"/>
        <w:contextualSpacing/>
        <w:jc w:val="both"/>
        <w:rPr>
          <w:rFonts w:eastAsia="Calibri" w:cs="Times New Roman"/>
        </w:rPr>
      </w:pPr>
    </w:p>
    <w:p w:rsidR="00473119" w:rsidRPr="00375EE0" w:rsidRDefault="006F01AC" w:rsidP="006F01AC">
      <w:pPr>
        <w:spacing w:line="240" w:lineRule="auto"/>
        <w:contextualSpacing/>
        <w:jc w:val="both"/>
        <w:rPr>
          <w:rFonts w:eastAsia="Calibri" w:cs="Times New Roman"/>
        </w:rPr>
      </w:pPr>
      <w:r w:rsidRPr="00375EE0">
        <w:rPr>
          <w:rFonts w:eastAsia="Calibri" w:cs="Times New Roman"/>
        </w:rPr>
        <w:t>U nastavi duvačkih instrumenata posebnu pažnju treba obratiti na oblikovanje tona, pravilnu postavku, osnove disanja, tonske vježbe, tehničke vježbe, na način da učeniku</w:t>
      </w:r>
      <w:r w:rsidR="00695F5A">
        <w:rPr>
          <w:rStyle w:val="FootnoteReference"/>
          <w:rFonts w:eastAsia="Calibri" w:cs="Times New Roman"/>
        </w:rPr>
        <w:footnoteReference w:id="1"/>
      </w:r>
      <w:r w:rsidRPr="00375EE0">
        <w:rPr>
          <w:rFonts w:eastAsia="Calibri" w:cs="Times New Roman"/>
        </w:rPr>
        <w:t xml:space="preserve"> nijedan od navedenih pojmova ne </w:t>
      </w:r>
      <w:r w:rsidR="00695F5A">
        <w:rPr>
          <w:rFonts w:eastAsia="Calibri" w:cs="Times New Roman"/>
        </w:rPr>
        <w:t>bude</w:t>
      </w:r>
      <w:r w:rsidRPr="00375EE0">
        <w:rPr>
          <w:rFonts w:eastAsia="Calibri" w:cs="Times New Roman"/>
        </w:rPr>
        <w:t xml:space="preserve"> nejas</w:t>
      </w:r>
      <w:r w:rsidR="00695F5A">
        <w:rPr>
          <w:rFonts w:eastAsia="Calibri" w:cs="Times New Roman"/>
        </w:rPr>
        <w:t>an</w:t>
      </w:r>
      <w:r w:rsidRPr="00375EE0">
        <w:rPr>
          <w:rFonts w:eastAsia="Calibri" w:cs="Times New Roman"/>
        </w:rPr>
        <w:t>, dosad</w:t>
      </w:r>
      <w:r w:rsidR="00695F5A">
        <w:rPr>
          <w:rFonts w:eastAsia="Calibri" w:cs="Times New Roman"/>
        </w:rPr>
        <w:t>an</w:t>
      </w:r>
      <w:r w:rsidRPr="00375EE0">
        <w:rPr>
          <w:rFonts w:eastAsia="Calibri" w:cs="Times New Roman"/>
        </w:rPr>
        <w:t xml:space="preserve"> ili </w:t>
      </w:r>
      <w:r w:rsidR="00695F5A">
        <w:rPr>
          <w:rFonts w:eastAsia="Calibri" w:cs="Times New Roman"/>
        </w:rPr>
        <w:t xml:space="preserve">mu bude </w:t>
      </w:r>
      <w:r w:rsidRPr="00375EE0">
        <w:rPr>
          <w:rFonts w:eastAsia="Calibri" w:cs="Times New Roman"/>
        </w:rPr>
        <w:t>opterećenje.</w:t>
      </w:r>
    </w:p>
    <w:p w:rsidR="00473119" w:rsidRPr="00375EE0" w:rsidRDefault="00473119" w:rsidP="00473119">
      <w:pPr>
        <w:spacing w:line="240" w:lineRule="auto"/>
        <w:contextualSpacing/>
        <w:jc w:val="both"/>
        <w:rPr>
          <w:rFonts w:eastAsia="Calibri" w:cs="Times New Roman"/>
          <w:u w:val="single"/>
        </w:rPr>
      </w:pPr>
    </w:p>
    <w:p w:rsidR="00473119" w:rsidRPr="00375EE0" w:rsidRDefault="00473119" w:rsidP="00473119">
      <w:pPr>
        <w:spacing w:line="240" w:lineRule="auto"/>
        <w:contextualSpacing/>
        <w:jc w:val="both"/>
        <w:rPr>
          <w:rFonts w:eastAsia="Calibri" w:cs="Times New Roman"/>
          <w:u w:val="single"/>
        </w:rPr>
      </w:pPr>
      <w:r w:rsidRPr="00375EE0">
        <w:rPr>
          <w:rFonts w:eastAsia="Calibri" w:cs="Times New Roman"/>
          <w:u w:val="single"/>
        </w:rPr>
        <w:t xml:space="preserve">Ishodi učenja za predmet </w:t>
      </w:r>
      <w:r w:rsidR="006F01AC" w:rsidRPr="00375EE0">
        <w:rPr>
          <w:rFonts w:eastAsia="Calibri" w:cs="Times New Roman"/>
          <w:u w:val="single"/>
        </w:rPr>
        <w:t>Saksofon</w:t>
      </w:r>
      <w:r w:rsidRPr="00375EE0">
        <w:rPr>
          <w:rFonts w:eastAsia="Calibri" w:cs="Times New Roman"/>
          <w:u w:val="single"/>
        </w:rPr>
        <w:t xml:space="preserve"> se realizuju kroz sljedeće aktivnosti:</w:t>
      </w:r>
    </w:p>
    <w:p w:rsidR="00473119" w:rsidRPr="00375EE0" w:rsidRDefault="00695F5A" w:rsidP="00691A7C">
      <w:pPr>
        <w:numPr>
          <w:ilvl w:val="0"/>
          <w:numId w:val="8"/>
        </w:numPr>
        <w:spacing w:after="160" w:line="240" w:lineRule="auto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i</w:t>
      </w:r>
      <w:r w:rsidR="00473119" w:rsidRPr="00375EE0">
        <w:rPr>
          <w:rFonts w:eastAsia="Calibri" w:cs="Times New Roman"/>
        </w:rPr>
        <w:t>zvođenje</w:t>
      </w:r>
      <w:r>
        <w:rPr>
          <w:rFonts w:eastAsia="Calibri" w:cs="Times New Roman"/>
        </w:rPr>
        <w:t>,</w:t>
      </w:r>
    </w:p>
    <w:p w:rsidR="00473119" w:rsidRPr="00375EE0" w:rsidRDefault="00695F5A" w:rsidP="00691A7C">
      <w:pPr>
        <w:numPr>
          <w:ilvl w:val="0"/>
          <w:numId w:val="8"/>
        </w:numPr>
        <w:spacing w:after="160" w:line="240" w:lineRule="auto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s</w:t>
      </w:r>
      <w:r w:rsidR="00473119" w:rsidRPr="00375EE0">
        <w:rPr>
          <w:rFonts w:eastAsia="Calibri" w:cs="Times New Roman"/>
        </w:rPr>
        <w:t>tvaranje</w:t>
      </w:r>
      <w:r>
        <w:rPr>
          <w:rFonts w:eastAsia="Calibri" w:cs="Times New Roman"/>
        </w:rPr>
        <w:t>,</w:t>
      </w:r>
      <w:r w:rsidR="00473119" w:rsidRPr="00375EE0">
        <w:rPr>
          <w:rFonts w:eastAsia="Calibri" w:cs="Times New Roman"/>
        </w:rPr>
        <w:t xml:space="preserve"> </w:t>
      </w:r>
    </w:p>
    <w:p w:rsidR="00473119" w:rsidRPr="00375EE0" w:rsidRDefault="00695F5A" w:rsidP="00691A7C">
      <w:pPr>
        <w:numPr>
          <w:ilvl w:val="0"/>
          <w:numId w:val="8"/>
        </w:numPr>
        <w:spacing w:after="160" w:line="240" w:lineRule="auto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s</w:t>
      </w:r>
      <w:r w:rsidR="00473119" w:rsidRPr="00375EE0">
        <w:rPr>
          <w:rFonts w:eastAsia="Calibri" w:cs="Times New Roman"/>
        </w:rPr>
        <w:t>lušanje</w:t>
      </w:r>
      <w:r>
        <w:rPr>
          <w:rFonts w:eastAsia="Calibri" w:cs="Times New Roman"/>
        </w:rPr>
        <w:t>.</w:t>
      </w:r>
    </w:p>
    <w:p w:rsidR="00473119" w:rsidRPr="00375EE0" w:rsidRDefault="00473119" w:rsidP="00473119">
      <w:pPr>
        <w:widowControl w:val="0"/>
        <w:spacing w:line="240" w:lineRule="auto"/>
        <w:contextualSpacing/>
        <w:jc w:val="both"/>
        <w:rPr>
          <w:rFonts w:eastAsia="Calibri" w:cs="Times New Roman"/>
          <w:color w:val="FF0000"/>
          <w:u w:val="single"/>
        </w:rPr>
      </w:pPr>
    </w:p>
    <w:p w:rsidR="00473119" w:rsidRPr="00375EE0" w:rsidRDefault="00473119" w:rsidP="00473119">
      <w:pPr>
        <w:widowControl w:val="0"/>
        <w:spacing w:line="240" w:lineRule="auto"/>
        <w:contextualSpacing/>
        <w:jc w:val="both"/>
        <w:rPr>
          <w:rFonts w:eastAsia="Calibri" w:cs="Times New Roman"/>
        </w:rPr>
      </w:pPr>
      <w:r w:rsidRPr="00375EE0">
        <w:rPr>
          <w:rFonts w:eastAsia="Calibri" w:cs="Times New Roman"/>
          <w:u w:val="single"/>
        </w:rPr>
        <w:t>Izvođenje</w:t>
      </w:r>
      <w:r w:rsidR="00695F5A" w:rsidRPr="00695F5A">
        <w:rPr>
          <w:rFonts w:eastAsia="Calibri" w:cs="Times New Roman"/>
        </w:rPr>
        <w:t xml:space="preserve"> </w:t>
      </w:r>
      <w:r w:rsidR="00695F5A">
        <w:rPr>
          <w:rFonts w:eastAsia="Calibri" w:cs="Times New Roman"/>
        </w:rPr>
        <w:sym w:font="Symbol" w:char="F02D"/>
      </w:r>
      <w:r w:rsidRPr="00375EE0">
        <w:rPr>
          <w:rFonts w:eastAsia="Calibri" w:cs="Times New Roman"/>
        </w:rPr>
        <w:t xml:space="preserve"> </w:t>
      </w:r>
      <w:r w:rsidR="00167343">
        <w:rPr>
          <w:rFonts w:eastAsia="Calibri" w:cs="Times New Roman"/>
        </w:rPr>
        <w:t>k</w:t>
      </w:r>
      <w:r w:rsidRPr="00375EE0">
        <w:rPr>
          <w:rFonts w:eastAsia="Calibri" w:cs="Times New Roman"/>
        </w:rPr>
        <w:t xml:space="preserve">roz različitu muzičku literaturu, predviđenu za ovaj uzrast, nastavnik treba da obrati pažnju na osnovne elemente početka sviranja </w:t>
      </w:r>
      <w:r w:rsidR="006F01AC" w:rsidRPr="00375EE0">
        <w:rPr>
          <w:rFonts w:eastAsia="Calibri" w:cs="Times New Roman"/>
        </w:rPr>
        <w:t>saksofon</w:t>
      </w:r>
      <w:r w:rsidRPr="00375EE0">
        <w:rPr>
          <w:rFonts w:eastAsia="Calibri" w:cs="Times New Roman"/>
        </w:rPr>
        <w:t>a:</w:t>
      </w:r>
    </w:p>
    <w:p w:rsidR="00473119" w:rsidRPr="00375EE0" w:rsidRDefault="00473119" w:rsidP="00691A7C">
      <w:pPr>
        <w:widowControl w:val="0"/>
        <w:numPr>
          <w:ilvl w:val="0"/>
          <w:numId w:val="76"/>
        </w:numPr>
        <w:spacing w:after="160" w:line="240" w:lineRule="auto"/>
        <w:contextualSpacing/>
        <w:jc w:val="both"/>
        <w:rPr>
          <w:rFonts w:eastAsia="Calibri" w:cs="Times New Roman"/>
        </w:rPr>
      </w:pPr>
      <w:r w:rsidRPr="00375EE0">
        <w:rPr>
          <w:rFonts w:eastAsia="Calibri" w:cs="Times New Roman"/>
        </w:rPr>
        <w:t>upoznavanje instrumenta,</w:t>
      </w:r>
    </w:p>
    <w:p w:rsidR="00473119" w:rsidRPr="00375EE0" w:rsidRDefault="00473119" w:rsidP="00691A7C">
      <w:pPr>
        <w:widowControl w:val="0"/>
        <w:numPr>
          <w:ilvl w:val="0"/>
          <w:numId w:val="76"/>
        </w:numPr>
        <w:spacing w:after="160" w:line="240" w:lineRule="auto"/>
        <w:contextualSpacing/>
        <w:jc w:val="both"/>
        <w:rPr>
          <w:rFonts w:eastAsia="Calibri" w:cs="Times New Roman"/>
        </w:rPr>
      </w:pPr>
      <w:r w:rsidRPr="00375EE0">
        <w:rPr>
          <w:rFonts w:eastAsia="Calibri" w:cs="Times New Roman"/>
        </w:rPr>
        <w:t>pravilno držanje tijela,</w:t>
      </w:r>
    </w:p>
    <w:p w:rsidR="00473119" w:rsidRPr="00375EE0" w:rsidRDefault="00473119" w:rsidP="00691A7C">
      <w:pPr>
        <w:widowControl w:val="0"/>
        <w:numPr>
          <w:ilvl w:val="0"/>
          <w:numId w:val="76"/>
        </w:numPr>
        <w:spacing w:after="160" w:line="240" w:lineRule="auto"/>
        <w:contextualSpacing/>
        <w:jc w:val="both"/>
        <w:rPr>
          <w:rFonts w:eastAsia="Calibri" w:cs="Times New Roman"/>
        </w:rPr>
      </w:pPr>
      <w:r w:rsidRPr="00375EE0">
        <w:rPr>
          <w:rFonts w:eastAsia="Calibri" w:cs="Times New Roman"/>
        </w:rPr>
        <w:t>disanje,</w:t>
      </w:r>
    </w:p>
    <w:p w:rsidR="00473119" w:rsidRPr="00375EE0" w:rsidRDefault="00473119" w:rsidP="00691A7C">
      <w:pPr>
        <w:widowControl w:val="0"/>
        <w:numPr>
          <w:ilvl w:val="0"/>
          <w:numId w:val="76"/>
        </w:numPr>
        <w:spacing w:after="160" w:line="240" w:lineRule="auto"/>
        <w:contextualSpacing/>
        <w:jc w:val="both"/>
        <w:rPr>
          <w:rFonts w:eastAsia="Calibri" w:cs="Times New Roman"/>
        </w:rPr>
      </w:pPr>
      <w:r w:rsidRPr="00375EE0">
        <w:rPr>
          <w:rFonts w:eastAsia="Calibri" w:cs="Times New Roman"/>
        </w:rPr>
        <w:t>priprema za javne nastupe.</w:t>
      </w:r>
    </w:p>
    <w:p w:rsidR="006F01AC" w:rsidRPr="00375EE0" w:rsidRDefault="006F01AC" w:rsidP="006F01AC">
      <w:pPr>
        <w:widowControl w:val="0"/>
        <w:spacing w:after="160" w:line="240" w:lineRule="auto"/>
        <w:ind w:left="720"/>
        <w:contextualSpacing/>
        <w:jc w:val="both"/>
        <w:rPr>
          <w:rFonts w:eastAsia="Calibri" w:cs="Times New Roman"/>
        </w:rPr>
      </w:pPr>
    </w:p>
    <w:p w:rsidR="00473119" w:rsidRDefault="00473119" w:rsidP="00473119">
      <w:pPr>
        <w:widowControl w:val="0"/>
        <w:spacing w:line="240" w:lineRule="auto"/>
        <w:jc w:val="both"/>
      </w:pPr>
      <w:r w:rsidRPr="00375EE0">
        <w:rPr>
          <w:lang w:val="en-US"/>
        </w:rPr>
        <w:t>Tako</w:t>
      </w:r>
      <w:r w:rsidRPr="00695F5A">
        <w:t>đ</w:t>
      </w:r>
      <w:r w:rsidRPr="00375EE0">
        <w:rPr>
          <w:lang w:val="en-US"/>
        </w:rPr>
        <w:t>e</w:t>
      </w:r>
      <w:r w:rsidRPr="00695F5A">
        <w:t xml:space="preserve"> </w:t>
      </w:r>
      <w:r w:rsidRPr="00375EE0">
        <w:rPr>
          <w:lang w:val="en-US"/>
        </w:rPr>
        <w:t>se</w:t>
      </w:r>
      <w:r w:rsidRPr="00695F5A">
        <w:t xml:space="preserve"> </w:t>
      </w:r>
      <w:r w:rsidRPr="00375EE0">
        <w:rPr>
          <w:lang w:val="en-US"/>
        </w:rPr>
        <w:t>treba</w:t>
      </w:r>
      <w:r w:rsidRPr="00695F5A">
        <w:t xml:space="preserve"> </w:t>
      </w:r>
      <w:r w:rsidRPr="00375EE0">
        <w:rPr>
          <w:lang w:val="en-US"/>
        </w:rPr>
        <w:t>bazirati</w:t>
      </w:r>
      <w:r w:rsidRPr="00695F5A">
        <w:t xml:space="preserve"> </w:t>
      </w:r>
      <w:r w:rsidRPr="00375EE0">
        <w:rPr>
          <w:lang w:val="en-US"/>
        </w:rPr>
        <w:t>prvenstveno</w:t>
      </w:r>
      <w:r w:rsidRPr="00695F5A">
        <w:t xml:space="preserve"> </w:t>
      </w:r>
      <w:r w:rsidRPr="00375EE0">
        <w:rPr>
          <w:lang w:val="en-US"/>
        </w:rPr>
        <w:t>na</w:t>
      </w:r>
      <w:r w:rsidRPr="00695F5A">
        <w:t xml:space="preserve"> </w:t>
      </w:r>
      <w:r w:rsidRPr="00375EE0">
        <w:rPr>
          <w:lang w:val="en-US"/>
        </w:rPr>
        <w:t>kreativnosti</w:t>
      </w:r>
      <w:r w:rsidRPr="00695F5A">
        <w:t xml:space="preserve"> </w:t>
      </w:r>
      <w:r w:rsidRPr="00375EE0">
        <w:rPr>
          <w:lang w:val="en-US"/>
        </w:rPr>
        <w:t>u</w:t>
      </w:r>
      <w:r w:rsidRPr="00695F5A">
        <w:t>č</w:t>
      </w:r>
      <w:r w:rsidRPr="00375EE0">
        <w:rPr>
          <w:lang w:val="en-US"/>
        </w:rPr>
        <w:t>enika</w:t>
      </w:r>
      <w:r w:rsidRPr="00695F5A">
        <w:t xml:space="preserve"> </w:t>
      </w:r>
      <w:r w:rsidRPr="00375EE0">
        <w:rPr>
          <w:lang w:val="en-US"/>
        </w:rPr>
        <w:t>i</w:t>
      </w:r>
      <w:r w:rsidRPr="00695F5A">
        <w:t xml:space="preserve"> </w:t>
      </w:r>
      <w:r w:rsidRPr="00375EE0">
        <w:rPr>
          <w:lang w:val="en-US"/>
        </w:rPr>
        <w:t>nastavnika</w:t>
      </w:r>
      <w:r w:rsidRPr="00695F5A">
        <w:t xml:space="preserve"> </w:t>
      </w:r>
      <w:r w:rsidRPr="00375EE0">
        <w:rPr>
          <w:lang w:val="en-US"/>
        </w:rPr>
        <w:t>dodavaju</w:t>
      </w:r>
      <w:r w:rsidRPr="00695F5A">
        <w:t>ć</w:t>
      </w:r>
      <w:r w:rsidRPr="00375EE0">
        <w:rPr>
          <w:lang w:val="en-US"/>
        </w:rPr>
        <w:t>i</w:t>
      </w:r>
      <w:r w:rsidRPr="00695F5A">
        <w:t xml:space="preserve"> </w:t>
      </w:r>
      <w:r w:rsidRPr="00375EE0">
        <w:rPr>
          <w:lang w:val="en-US"/>
        </w:rPr>
        <w:t>savladavanje</w:t>
      </w:r>
      <w:r w:rsidRPr="00695F5A">
        <w:t xml:space="preserve"> </w:t>
      </w:r>
      <w:r w:rsidRPr="00375EE0">
        <w:rPr>
          <w:lang w:val="en-US"/>
        </w:rPr>
        <w:t>vje</w:t>
      </w:r>
      <w:r w:rsidRPr="00695F5A">
        <w:t>š</w:t>
      </w:r>
      <w:r w:rsidRPr="00375EE0">
        <w:rPr>
          <w:lang w:val="en-US"/>
        </w:rPr>
        <w:t>tina</w:t>
      </w:r>
      <w:r w:rsidRPr="00695F5A">
        <w:t xml:space="preserve"> </w:t>
      </w:r>
      <w:r w:rsidRPr="00375EE0">
        <w:rPr>
          <w:lang w:val="en-US"/>
        </w:rPr>
        <w:t>izvo</w:t>
      </w:r>
      <w:r w:rsidRPr="00695F5A">
        <w:t>đ</w:t>
      </w:r>
      <w:r w:rsidRPr="00375EE0">
        <w:rPr>
          <w:lang w:val="en-US"/>
        </w:rPr>
        <w:t>enja</w:t>
      </w:r>
      <w:r w:rsidRPr="00695F5A">
        <w:t xml:space="preserve"> </w:t>
      </w:r>
      <w:r w:rsidRPr="00375EE0">
        <w:rPr>
          <w:lang w:val="en-US"/>
        </w:rPr>
        <w:t>tehni</w:t>
      </w:r>
      <w:r w:rsidRPr="00695F5A">
        <w:t>č</w:t>
      </w:r>
      <w:r w:rsidRPr="00375EE0">
        <w:rPr>
          <w:lang w:val="en-US"/>
        </w:rPr>
        <w:t>kih</w:t>
      </w:r>
      <w:r w:rsidRPr="00695F5A">
        <w:t xml:space="preserve"> </w:t>
      </w:r>
      <w:r w:rsidRPr="00375EE0">
        <w:rPr>
          <w:lang w:val="en-US"/>
        </w:rPr>
        <w:t>i</w:t>
      </w:r>
      <w:r w:rsidRPr="00695F5A">
        <w:t xml:space="preserve"> </w:t>
      </w:r>
      <w:r w:rsidRPr="00375EE0">
        <w:rPr>
          <w:lang w:val="en-US"/>
        </w:rPr>
        <w:t>muzi</w:t>
      </w:r>
      <w:r w:rsidRPr="00695F5A">
        <w:t>č</w:t>
      </w:r>
      <w:r w:rsidRPr="00375EE0">
        <w:rPr>
          <w:lang w:val="en-US"/>
        </w:rPr>
        <w:t>kih</w:t>
      </w:r>
      <w:r w:rsidRPr="00695F5A">
        <w:t xml:space="preserve"> </w:t>
      </w:r>
      <w:r w:rsidRPr="00375EE0">
        <w:rPr>
          <w:lang w:val="en-US"/>
        </w:rPr>
        <w:t>zadataka</w:t>
      </w:r>
      <w:r w:rsidRPr="00695F5A">
        <w:t xml:space="preserve">, </w:t>
      </w:r>
      <w:r w:rsidRPr="00375EE0">
        <w:rPr>
          <w:lang w:val="en-US"/>
        </w:rPr>
        <w:t>za</w:t>
      </w:r>
      <w:r w:rsidRPr="00695F5A">
        <w:t xml:space="preserve"> </w:t>
      </w:r>
      <w:r w:rsidRPr="00375EE0">
        <w:rPr>
          <w:lang w:val="en-US"/>
        </w:rPr>
        <w:t>predvi</w:t>
      </w:r>
      <w:r w:rsidRPr="00695F5A">
        <w:t>đ</w:t>
      </w:r>
      <w:r w:rsidRPr="00375EE0">
        <w:rPr>
          <w:lang w:val="en-US"/>
        </w:rPr>
        <w:t>en</w:t>
      </w:r>
      <w:r w:rsidR="00167343">
        <w:rPr>
          <w:lang w:val="en-US"/>
        </w:rPr>
        <w:t>i</w:t>
      </w:r>
      <w:r w:rsidRPr="00695F5A">
        <w:t xml:space="preserve"> </w:t>
      </w:r>
      <w:r w:rsidRPr="00375EE0">
        <w:rPr>
          <w:lang w:val="en-US"/>
        </w:rPr>
        <w:t>razred</w:t>
      </w:r>
      <w:r w:rsidRPr="00695F5A">
        <w:t xml:space="preserve">. </w:t>
      </w:r>
      <w:r w:rsidRPr="00375EE0">
        <w:rPr>
          <w:lang w:val="en-US"/>
        </w:rPr>
        <w:t>U</w:t>
      </w:r>
      <w:r w:rsidRPr="00695F5A">
        <w:t>č</w:t>
      </w:r>
      <w:r w:rsidRPr="00375EE0">
        <w:rPr>
          <w:lang w:val="en-US"/>
        </w:rPr>
        <w:t>enici</w:t>
      </w:r>
      <w:r w:rsidRPr="00695F5A">
        <w:t xml:space="preserve"> </w:t>
      </w:r>
      <w:r w:rsidRPr="00375EE0">
        <w:rPr>
          <w:lang w:val="en-US"/>
        </w:rPr>
        <w:t>se</w:t>
      </w:r>
      <w:r w:rsidRPr="00695F5A">
        <w:t xml:space="preserve"> </w:t>
      </w:r>
      <w:r w:rsidRPr="00375EE0">
        <w:rPr>
          <w:lang w:val="en-US"/>
        </w:rPr>
        <w:t>edukuju</w:t>
      </w:r>
      <w:r w:rsidRPr="00695F5A">
        <w:t xml:space="preserve"> </w:t>
      </w:r>
      <w:r w:rsidRPr="00375EE0">
        <w:rPr>
          <w:lang w:val="en-US"/>
        </w:rPr>
        <w:t>za</w:t>
      </w:r>
      <w:r w:rsidRPr="00695F5A">
        <w:t xml:space="preserve"> </w:t>
      </w:r>
      <w:r w:rsidRPr="00375EE0">
        <w:rPr>
          <w:lang w:val="en-US"/>
        </w:rPr>
        <w:t>samostalno</w:t>
      </w:r>
      <w:r w:rsidRPr="00695F5A">
        <w:t xml:space="preserve"> </w:t>
      </w:r>
      <w:r w:rsidRPr="00375EE0">
        <w:rPr>
          <w:lang w:val="en-US"/>
        </w:rPr>
        <w:t>tehni</w:t>
      </w:r>
      <w:r w:rsidRPr="00695F5A">
        <w:t>č</w:t>
      </w:r>
      <w:r w:rsidRPr="00375EE0">
        <w:rPr>
          <w:lang w:val="en-US"/>
        </w:rPr>
        <w:t>ko</w:t>
      </w:r>
      <w:r w:rsidRPr="00695F5A">
        <w:t xml:space="preserve"> </w:t>
      </w:r>
      <w:r w:rsidRPr="00375EE0">
        <w:rPr>
          <w:lang w:val="en-US"/>
        </w:rPr>
        <w:t>napredovanje</w:t>
      </w:r>
      <w:r w:rsidRPr="00695F5A">
        <w:t>,</w:t>
      </w:r>
      <w:r w:rsidR="00B53E6C" w:rsidRPr="00695F5A">
        <w:t xml:space="preserve"> </w:t>
      </w:r>
      <w:r w:rsidRPr="00375EE0">
        <w:rPr>
          <w:lang w:val="en-US"/>
        </w:rPr>
        <w:t>realizuju</w:t>
      </w:r>
      <w:r w:rsidRPr="00695F5A">
        <w:t>ć</w:t>
      </w:r>
      <w:r w:rsidRPr="00375EE0">
        <w:rPr>
          <w:lang w:val="en-US"/>
        </w:rPr>
        <w:t>i</w:t>
      </w:r>
      <w:r w:rsidRPr="00695F5A">
        <w:t xml:space="preserve"> </w:t>
      </w:r>
      <w:r w:rsidRPr="00375EE0">
        <w:rPr>
          <w:lang w:val="en-US"/>
        </w:rPr>
        <w:t>zadatke</w:t>
      </w:r>
      <w:r w:rsidRPr="00695F5A">
        <w:t xml:space="preserve"> </w:t>
      </w:r>
      <w:r w:rsidRPr="00375EE0">
        <w:rPr>
          <w:lang w:val="en-US"/>
        </w:rPr>
        <w:t>i</w:t>
      </w:r>
      <w:r w:rsidRPr="00695F5A">
        <w:t xml:space="preserve"> </w:t>
      </w:r>
      <w:r w:rsidRPr="00375EE0">
        <w:rPr>
          <w:lang w:val="en-US"/>
        </w:rPr>
        <w:t>posve</w:t>
      </w:r>
      <w:r w:rsidRPr="00695F5A">
        <w:t>ć</w:t>
      </w:r>
      <w:r w:rsidRPr="00375EE0">
        <w:rPr>
          <w:lang w:val="en-US"/>
        </w:rPr>
        <w:t>uju</w:t>
      </w:r>
      <w:r w:rsidRPr="00695F5A">
        <w:t>ć</w:t>
      </w:r>
      <w:r w:rsidRPr="00375EE0">
        <w:rPr>
          <w:lang w:val="en-US"/>
        </w:rPr>
        <w:t>i</w:t>
      </w:r>
      <w:r w:rsidRPr="00695F5A">
        <w:t xml:space="preserve"> </w:t>
      </w:r>
      <w:r w:rsidRPr="00375EE0">
        <w:rPr>
          <w:lang w:val="en-US"/>
        </w:rPr>
        <w:t>sve</w:t>
      </w:r>
      <w:r w:rsidRPr="00695F5A">
        <w:t xml:space="preserve"> </w:t>
      </w:r>
      <w:r w:rsidRPr="00375EE0">
        <w:rPr>
          <w:lang w:val="en-US"/>
        </w:rPr>
        <w:t>vi</w:t>
      </w:r>
      <w:r w:rsidRPr="00695F5A">
        <w:t>š</w:t>
      </w:r>
      <w:r w:rsidRPr="00375EE0">
        <w:rPr>
          <w:lang w:val="en-US"/>
        </w:rPr>
        <w:t>e</w:t>
      </w:r>
      <w:r w:rsidRPr="00695F5A">
        <w:t xml:space="preserve"> </w:t>
      </w:r>
      <w:r w:rsidRPr="00375EE0">
        <w:rPr>
          <w:lang w:val="en-US"/>
        </w:rPr>
        <w:t>vremena</w:t>
      </w:r>
      <w:r w:rsidRPr="00695F5A">
        <w:t xml:space="preserve"> </w:t>
      </w:r>
      <w:r w:rsidRPr="00375EE0">
        <w:rPr>
          <w:lang w:val="en-US"/>
        </w:rPr>
        <w:t>samostalnom</w:t>
      </w:r>
      <w:r w:rsidRPr="00695F5A">
        <w:t xml:space="preserve"> </w:t>
      </w:r>
      <w:r w:rsidRPr="00375EE0">
        <w:rPr>
          <w:lang w:val="en-US"/>
        </w:rPr>
        <w:t>radu</w:t>
      </w:r>
      <w:r w:rsidRPr="00695F5A">
        <w:t xml:space="preserve"> (</w:t>
      </w:r>
      <w:r w:rsidR="00B53E6C">
        <w:rPr>
          <w:lang w:val="en-US"/>
        </w:rPr>
        <w:t>s</w:t>
      </w:r>
      <w:r w:rsidR="00167343">
        <w:rPr>
          <w:lang w:val="en-US"/>
        </w:rPr>
        <w:t>a</w:t>
      </w:r>
      <w:r w:rsidR="00B53E6C">
        <w:rPr>
          <w:lang w:val="en-US"/>
        </w:rPr>
        <w:t>mostalno</w:t>
      </w:r>
      <w:r w:rsidR="00B53E6C" w:rsidRPr="00695F5A">
        <w:t xml:space="preserve"> </w:t>
      </w:r>
      <w:r w:rsidRPr="00375EE0">
        <w:rPr>
          <w:lang w:val="en-US"/>
        </w:rPr>
        <w:t>vje</w:t>
      </w:r>
      <w:r w:rsidRPr="00695F5A">
        <w:t>ž</w:t>
      </w:r>
      <w:r w:rsidRPr="00375EE0">
        <w:rPr>
          <w:lang w:val="en-US"/>
        </w:rPr>
        <w:t>banje</w:t>
      </w:r>
      <w:r w:rsidRPr="00695F5A">
        <w:t xml:space="preserve">). </w:t>
      </w:r>
    </w:p>
    <w:p w:rsidR="00695F5A" w:rsidRPr="00695F5A" w:rsidRDefault="00695F5A" w:rsidP="00473119">
      <w:pPr>
        <w:widowControl w:val="0"/>
        <w:spacing w:line="240" w:lineRule="auto"/>
        <w:jc w:val="both"/>
      </w:pPr>
    </w:p>
    <w:p w:rsidR="00473119" w:rsidRDefault="00473119" w:rsidP="00473119">
      <w:pPr>
        <w:widowControl w:val="0"/>
        <w:spacing w:line="240" w:lineRule="auto"/>
        <w:jc w:val="both"/>
      </w:pPr>
      <w:r w:rsidRPr="00375EE0">
        <w:rPr>
          <w:lang w:val="en-US"/>
        </w:rPr>
        <w:t>U</w:t>
      </w:r>
      <w:r w:rsidRPr="00695F5A">
        <w:t>č</w:t>
      </w:r>
      <w:r w:rsidRPr="00375EE0">
        <w:rPr>
          <w:lang w:val="en-US"/>
        </w:rPr>
        <w:t>enici</w:t>
      </w:r>
      <w:r w:rsidRPr="00695F5A">
        <w:t xml:space="preserve"> </w:t>
      </w:r>
      <w:r w:rsidRPr="00375EE0">
        <w:rPr>
          <w:lang w:val="en-US"/>
        </w:rPr>
        <w:t>se</w:t>
      </w:r>
      <w:r w:rsidRPr="00695F5A">
        <w:t xml:space="preserve"> </w:t>
      </w:r>
      <w:r w:rsidRPr="00375EE0">
        <w:rPr>
          <w:lang w:val="en-US"/>
        </w:rPr>
        <w:t>osposobljavaju</w:t>
      </w:r>
      <w:r w:rsidRPr="00695F5A">
        <w:t xml:space="preserve"> </w:t>
      </w:r>
      <w:r w:rsidRPr="00375EE0">
        <w:rPr>
          <w:lang w:val="en-US"/>
        </w:rPr>
        <w:t>za</w:t>
      </w:r>
      <w:r w:rsidRPr="00695F5A">
        <w:t xml:space="preserve"> </w:t>
      </w:r>
      <w:r w:rsidRPr="00375EE0">
        <w:rPr>
          <w:lang w:val="en-US"/>
        </w:rPr>
        <w:t>umjetni</w:t>
      </w:r>
      <w:r w:rsidRPr="00695F5A">
        <w:t>č</w:t>
      </w:r>
      <w:r w:rsidRPr="00375EE0">
        <w:rPr>
          <w:lang w:val="en-US"/>
        </w:rPr>
        <w:t>ko</w:t>
      </w:r>
      <w:r w:rsidRPr="00695F5A">
        <w:t xml:space="preserve"> </w:t>
      </w:r>
      <w:r w:rsidRPr="00375EE0">
        <w:rPr>
          <w:lang w:val="en-US"/>
        </w:rPr>
        <w:t>sviranje</w:t>
      </w:r>
      <w:r w:rsidRPr="00695F5A">
        <w:t xml:space="preserve">, </w:t>
      </w:r>
      <w:r w:rsidRPr="00375EE0">
        <w:rPr>
          <w:lang w:val="en-US"/>
        </w:rPr>
        <w:t>analizu</w:t>
      </w:r>
      <w:r w:rsidRPr="00695F5A">
        <w:t xml:space="preserve">, </w:t>
      </w:r>
      <w:r w:rsidRPr="00375EE0">
        <w:rPr>
          <w:lang w:val="en-US"/>
        </w:rPr>
        <w:t>slu</w:t>
      </w:r>
      <w:r w:rsidRPr="00695F5A">
        <w:t>š</w:t>
      </w:r>
      <w:r w:rsidRPr="00375EE0">
        <w:rPr>
          <w:lang w:val="en-US"/>
        </w:rPr>
        <w:t>anje</w:t>
      </w:r>
      <w:r w:rsidRPr="00695F5A">
        <w:t xml:space="preserve"> </w:t>
      </w:r>
      <w:r w:rsidRPr="00375EE0">
        <w:rPr>
          <w:lang w:val="en-US"/>
        </w:rPr>
        <w:t>i</w:t>
      </w:r>
      <w:r w:rsidRPr="00695F5A">
        <w:t xml:space="preserve"> </w:t>
      </w:r>
      <w:r w:rsidRPr="00375EE0">
        <w:rPr>
          <w:lang w:val="en-US"/>
        </w:rPr>
        <w:t>procjenu</w:t>
      </w:r>
      <w:r w:rsidRPr="00695F5A">
        <w:t xml:space="preserve"> </w:t>
      </w:r>
      <w:r w:rsidRPr="00375EE0">
        <w:rPr>
          <w:lang w:val="en-US"/>
        </w:rPr>
        <w:t>muzi</w:t>
      </w:r>
      <w:r w:rsidRPr="00695F5A">
        <w:t>č</w:t>
      </w:r>
      <w:r w:rsidRPr="00375EE0">
        <w:rPr>
          <w:lang w:val="en-US"/>
        </w:rPr>
        <w:t>kog</w:t>
      </w:r>
      <w:r w:rsidRPr="00695F5A">
        <w:t xml:space="preserve"> </w:t>
      </w:r>
      <w:r w:rsidRPr="00375EE0">
        <w:rPr>
          <w:lang w:val="en-US"/>
        </w:rPr>
        <w:t>djela</w:t>
      </w:r>
      <w:r w:rsidRPr="00695F5A">
        <w:t xml:space="preserve">, </w:t>
      </w:r>
      <w:r w:rsidRPr="00375EE0">
        <w:rPr>
          <w:lang w:val="en-US"/>
        </w:rPr>
        <w:t>njeguju</w:t>
      </w:r>
      <w:r w:rsidRPr="00695F5A">
        <w:t>ć</w:t>
      </w:r>
      <w:r w:rsidRPr="00375EE0">
        <w:rPr>
          <w:lang w:val="en-US"/>
        </w:rPr>
        <w:t>i</w:t>
      </w:r>
      <w:r w:rsidRPr="00695F5A">
        <w:t xml:space="preserve"> </w:t>
      </w:r>
      <w:r w:rsidRPr="00375EE0">
        <w:rPr>
          <w:lang w:val="en-US"/>
        </w:rPr>
        <w:t>estetski</w:t>
      </w:r>
      <w:r w:rsidRPr="00695F5A">
        <w:t xml:space="preserve"> </w:t>
      </w:r>
      <w:r w:rsidRPr="00375EE0">
        <w:rPr>
          <w:lang w:val="en-US"/>
        </w:rPr>
        <w:t>ukus</w:t>
      </w:r>
      <w:r w:rsidRPr="00695F5A">
        <w:t>.</w:t>
      </w:r>
    </w:p>
    <w:p w:rsidR="00695F5A" w:rsidRPr="00695F5A" w:rsidRDefault="00695F5A" w:rsidP="00473119">
      <w:pPr>
        <w:widowControl w:val="0"/>
        <w:spacing w:line="240" w:lineRule="auto"/>
        <w:jc w:val="both"/>
      </w:pPr>
    </w:p>
    <w:p w:rsidR="00473119" w:rsidRPr="00695F5A" w:rsidRDefault="00473119" w:rsidP="00473119">
      <w:pPr>
        <w:widowControl w:val="0"/>
        <w:spacing w:line="240" w:lineRule="auto"/>
        <w:jc w:val="both"/>
        <w:rPr>
          <w:lang w:val="pl-PL"/>
        </w:rPr>
      </w:pPr>
      <w:r w:rsidRPr="00695F5A">
        <w:rPr>
          <w:lang w:val="pl-PL"/>
        </w:rPr>
        <w:t xml:space="preserve">U završne razrede nastava prelazi u pripremu učenika za nastavak srednjeg muzičkog obrazovanja. Učenici ovdje samostalno potvrđuju svoje umijeće izražavajući se kroz solističko, kamerno i orkestarsko sviranje. Učenici se osposobljavaju za analitički pristup izvođenja muzičkih djela, razvijajući sigurnost i samopouzdanje za javne nastupe, kao i kritički odnos prema svom radu.  Upoznavanje sa različitim kompozitorima i muzičkim stilovima, omogućava im i umjetničko izvođenje djela. </w:t>
      </w:r>
    </w:p>
    <w:p w:rsidR="00167343" w:rsidRDefault="00167343" w:rsidP="00473119">
      <w:pPr>
        <w:widowControl w:val="0"/>
        <w:spacing w:line="240" w:lineRule="auto"/>
        <w:jc w:val="both"/>
        <w:rPr>
          <w:lang w:val="pl-PL"/>
        </w:rPr>
      </w:pPr>
    </w:p>
    <w:p w:rsidR="00473119" w:rsidRPr="00695F5A" w:rsidRDefault="00473119" w:rsidP="00473119">
      <w:pPr>
        <w:widowControl w:val="0"/>
        <w:spacing w:line="240" w:lineRule="auto"/>
        <w:jc w:val="both"/>
        <w:rPr>
          <w:lang w:val="pl-PL"/>
        </w:rPr>
      </w:pPr>
      <w:r w:rsidRPr="00695F5A">
        <w:rPr>
          <w:lang w:val="pl-PL"/>
        </w:rPr>
        <w:t xml:space="preserve">Imajući dovoljno vremena (godina), za učenje kroz školovanje u osnovnoj školi, nastavnik </w:t>
      </w:r>
      <w:r w:rsidR="00B53E6C" w:rsidRPr="00695F5A">
        <w:rPr>
          <w:lang w:val="pl-PL"/>
        </w:rPr>
        <w:t xml:space="preserve">treba </w:t>
      </w:r>
      <w:r w:rsidRPr="00695F5A">
        <w:rPr>
          <w:lang w:val="pl-PL"/>
        </w:rPr>
        <w:t>dobro osmisliti program za svakog učenika pojedinačno, naslanjajući se na individualnost kandidata.</w:t>
      </w:r>
    </w:p>
    <w:p w:rsidR="00473119" w:rsidRPr="00695F5A" w:rsidRDefault="00473119" w:rsidP="00473119">
      <w:pPr>
        <w:widowControl w:val="0"/>
        <w:spacing w:line="240" w:lineRule="auto"/>
        <w:jc w:val="both"/>
        <w:rPr>
          <w:lang w:val="pl-PL"/>
        </w:rPr>
      </w:pPr>
    </w:p>
    <w:p w:rsidR="00473119" w:rsidRPr="00695F5A" w:rsidRDefault="00473119" w:rsidP="00473119">
      <w:pPr>
        <w:widowControl w:val="0"/>
        <w:spacing w:line="240" w:lineRule="auto"/>
        <w:jc w:val="both"/>
        <w:rPr>
          <w:lang w:val="pl-PL"/>
        </w:rPr>
      </w:pPr>
      <w:r w:rsidRPr="00695F5A">
        <w:rPr>
          <w:u w:val="single"/>
          <w:lang w:val="pl-PL"/>
        </w:rPr>
        <w:t>Stvaranje</w:t>
      </w:r>
      <w:r w:rsidR="00167343" w:rsidRPr="00167343">
        <w:rPr>
          <w:lang w:val="pl-PL"/>
        </w:rPr>
        <w:t xml:space="preserve"> </w:t>
      </w:r>
      <w:r w:rsidR="00167343">
        <w:rPr>
          <w:lang w:val="pl-PL"/>
        </w:rPr>
        <w:sym w:font="Symbol" w:char="F02D"/>
      </w:r>
      <w:r w:rsidRPr="00167343">
        <w:rPr>
          <w:lang w:val="pl-PL"/>
        </w:rPr>
        <w:t xml:space="preserve"> </w:t>
      </w:r>
      <w:r w:rsidRPr="00695F5A">
        <w:rPr>
          <w:lang w:val="pl-PL"/>
        </w:rPr>
        <w:t>kroz ovaj proces učenik razvija prirodne predispozicije</w:t>
      </w:r>
      <w:r w:rsidR="00167343">
        <w:rPr>
          <w:lang w:val="pl-PL"/>
        </w:rPr>
        <w:t>,</w:t>
      </w:r>
      <w:r w:rsidRPr="00695F5A">
        <w:rPr>
          <w:lang w:val="pl-PL"/>
        </w:rPr>
        <w:t xml:space="preserve"> kao i kreativnost, kroz muzičke aktivnosti: improvizacija, sviranje po sluhu, slušanje zadanih melodija…  Ovo je veoma važan ishod kod kojeg učenici izgrađuju samostalan stav o izvođenju obaveznih kompozicija.</w:t>
      </w:r>
    </w:p>
    <w:p w:rsidR="00473119" w:rsidRPr="00695F5A" w:rsidRDefault="00473119" w:rsidP="00473119">
      <w:pPr>
        <w:widowControl w:val="0"/>
        <w:spacing w:line="240" w:lineRule="auto"/>
        <w:jc w:val="both"/>
        <w:rPr>
          <w:lang w:val="pl-PL"/>
        </w:rPr>
      </w:pPr>
    </w:p>
    <w:p w:rsidR="00473119" w:rsidRPr="00E51294" w:rsidRDefault="00473119" w:rsidP="00473119">
      <w:pPr>
        <w:widowControl w:val="0"/>
        <w:spacing w:line="240" w:lineRule="auto"/>
        <w:jc w:val="both"/>
        <w:rPr>
          <w:lang w:val="pl-PL"/>
        </w:rPr>
      </w:pPr>
      <w:r w:rsidRPr="00167343">
        <w:rPr>
          <w:u w:val="single"/>
          <w:lang w:val="pl-PL"/>
        </w:rPr>
        <w:t>Slušanje</w:t>
      </w:r>
      <w:r w:rsidR="00167343" w:rsidRPr="00167343">
        <w:rPr>
          <w:lang w:val="pl-PL"/>
        </w:rPr>
        <w:t xml:space="preserve"> </w:t>
      </w:r>
      <w:r w:rsidR="00167343">
        <w:rPr>
          <w:lang w:val="pl-PL"/>
        </w:rPr>
        <w:sym w:font="Symbol" w:char="F02D"/>
      </w:r>
      <w:r w:rsidRPr="00167343">
        <w:rPr>
          <w:lang w:val="pl-PL"/>
        </w:rPr>
        <w:t xml:space="preserve"> predstavlja veoma važan segment u kojem učenik pažljivo sluša dok se muzika izvodi ili stvara. </w:t>
      </w:r>
      <w:r w:rsidRPr="00E51294">
        <w:rPr>
          <w:lang w:val="pl-PL"/>
        </w:rPr>
        <w:t>Ovaj proces kod učenika najbolje će se razvijati redovnim posjećivanjem i pažljivim slušanjem raznih muzičkih događaja u kojima će moći da sluša muziku različitih epoha i stilova, kao i različitih instrumenata.</w:t>
      </w:r>
    </w:p>
    <w:p w:rsidR="00473119" w:rsidRPr="00375EE0" w:rsidRDefault="00473119" w:rsidP="00473119">
      <w:pPr>
        <w:widowControl w:val="0"/>
        <w:spacing w:line="240" w:lineRule="auto"/>
        <w:contextualSpacing/>
        <w:jc w:val="both"/>
        <w:rPr>
          <w:rFonts w:eastAsia="Calibri" w:cs="Times New Roman"/>
        </w:rPr>
      </w:pPr>
    </w:p>
    <w:p w:rsidR="00473119" w:rsidRPr="00695F5A" w:rsidRDefault="0030372F" w:rsidP="00473119">
      <w:pPr>
        <w:autoSpaceDE w:val="0"/>
        <w:autoSpaceDN w:val="0"/>
        <w:adjustRightInd w:val="0"/>
        <w:spacing w:line="259" w:lineRule="auto"/>
        <w:rPr>
          <w:rFonts w:eastAsia="Calibri" w:cs="Arial-BoldMT"/>
          <w:b/>
          <w:bCs/>
          <w:lang w:val="pl-PL"/>
        </w:rPr>
      </w:pPr>
      <w:r>
        <w:rPr>
          <w:rFonts w:eastAsia="Calibri" w:cs="Arial-BoldMT"/>
          <w:b/>
          <w:bCs/>
          <w:lang w:val="pl-PL"/>
        </w:rPr>
        <w:t xml:space="preserve">b) </w:t>
      </w:r>
      <w:r w:rsidR="00473119" w:rsidRPr="00695F5A">
        <w:rPr>
          <w:rFonts w:eastAsia="Calibri" w:cs="Arial-BoldMT"/>
          <w:b/>
          <w:bCs/>
          <w:lang w:val="pl-PL"/>
        </w:rPr>
        <w:t>Broj časova po godinama obrazovanja i oblicima nastave</w:t>
      </w:r>
    </w:p>
    <w:p w:rsidR="00473119" w:rsidRPr="00695F5A" w:rsidRDefault="00473119" w:rsidP="00473119">
      <w:pPr>
        <w:autoSpaceDE w:val="0"/>
        <w:autoSpaceDN w:val="0"/>
        <w:adjustRightInd w:val="0"/>
        <w:spacing w:line="259" w:lineRule="auto"/>
        <w:rPr>
          <w:rFonts w:eastAsia="Calibri" w:cs="ArialMT"/>
          <w:lang w:val="pl-PL"/>
        </w:rPr>
      </w:pPr>
    </w:p>
    <w:p w:rsidR="00473119" w:rsidRPr="00695F5A" w:rsidRDefault="00473119" w:rsidP="00473119">
      <w:pPr>
        <w:autoSpaceDE w:val="0"/>
        <w:autoSpaceDN w:val="0"/>
        <w:adjustRightInd w:val="0"/>
        <w:spacing w:line="259" w:lineRule="auto"/>
        <w:rPr>
          <w:rFonts w:eastAsia="Calibri" w:cs="ArialMT"/>
          <w:sz w:val="24"/>
          <w:szCs w:val="24"/>
          <w:lang w:val="pl-PL"/>
        </w:rPr>
      </w:pPr>
      <w:r w:rsidRPr="00695F5A">
        <w:rPr>
          <w:rFonts w:eastAsia="Calibri" w:cs="ArialMT"/>
          <w:lang w:val="pl-PL"/>
        </w:rPr>
        <w:t xml:space="preserve">U osnovnoj muzičkoj školi predmet </w:t>
      </w:r>
      <w:r w:rsidR="00740D97" w:rsidRPr="00695F5A">
        <w:rPr>
          <w:rFonts w:eastAsia="Calibri" w:cs="ArialMT"/>
          <w:lang w:val="pl-PL"/>
        </w:rPr>
        <w:t>Saksofon</w:t>
      </w:r>
      <w:r w:rsidRPr="00695F5A">
        <w:rPr>
          <w:rFonts w:eastAsia="Calibri" w:cs="ArialMT"/>
          <w:lang w:val="pl-PL"/>
        </w:rPr>
        <w:t xml:space="preserve"> se izučava sa dva časa nedjeljno.</w:t>
      </w:r>
    </w:p>
    <w:p w:rsidR="00473119" w:rsidRPr="00375EE0" w:rsidRDefault="00473119" w:rsidP="00473119">
      <w:pPr>
        <w:widowControl w:val="0"/>
        <w:spacing w:line="240" w:lineRule="auto"/>
        <w:contextualSpacing/>
        <w:jc w:val="both"/>
        <w:rPr>
          <w:rFonts w:eastAsia="Calibri" w:cs="Times New Roman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1315"/>
        <w:gridCol w:w="1302"/>
        <w:gridCol w:w="1316"/>
        <w:gridCol w:w="1314"/>
        <w:gridCol w:w="1314"/>
        <w:gridCol w:w="1299"/>
      </w:tblGrid>
      <w:tr w:rsidR="00473119" w:rsidRPr="00375EE0" w:rsidTr="00AF593C">
        <w:tc>
          <w:tcPr>
            <w:tcW w:w="1298" w:type="dxa"/>
            <w:shd w:val="clear" w:color="auto" w:fill="BFBFBF" w:themeFill="background1" w:themeFillShade="BF"/>
          </w:tcPr>
          <w:p w:rsidR="00473119" w:rsidRPr="00AF593C" w:rsidRDefault="00473119" w:rsidP="0030372F">
            <w:pPr>
              <w:spacing w:line="240" w:lineRule="auto"/>
              <w:jc w:val="center"/>
              <w:rPr>
                <w:rFonts w:eastAsia="Calibri" w:cs="Times New Roman"/>
                <w:b/>
                <w:lang w:val="en-US"/>
              </w:rPr>
            </w:pPr>
            <w:r w:rsidRPr="00AF593C">
              <w:rPr>
                <w:rFonts w:eastAsia="Calibri" w:cs="Times New Roman"/>
                <w:b/>
                <w:lang w:val="en-US"/>
              </w:rPr>
              <w:t>Razred</w:t>
            </w:r>
          </w:p>
        </w:tc>
        <w:tc>
          <w:tcPr>
            <w:tcW w:w="1315" w:type="dxa"/>
            <w:shd w:val="clear" w:color="auto" w:fill="BFBFBF" w:themeFill="background1" w:themeFillShade="BF"/>
          </w:tcPr>
          <w:p w:rsidR="00473119" w:rsidRPr="00AF593C" w:rsidRDefault="00473119" w:rsidP="0030372F">
            <w:pPr>
              <w:spacing w:line="240" w:lineRule="auto"/>
              <w:jc w:val="center"/>
              <w:rPr>
                <w:rFonts w:eastAsia="Calibri" w:cs="Times New Roman"/>
                <w:b/>
                <w:lang w:val="en-US"/>
              </w:rPr>
            </w:pPr>
            <w:r w:rsidRPr="00AF593C">
              <w:rPr>
                <w:rFonts w:eastAsia="Calibri" w:cs="Times New Roman"/>
                <w:b/>
                <w:lang w:val="en-US"/>
              </w:rPr>
              <w:t>Sedmični broj časova</w:t>
            </w:r>
          </w:p>
        </w:tc>
        <w:tc>
          <w:tcPr>
            <w:tcW w:w="1302" w:type="dxa"/>
            <w:shd w:val="clear" w:color="auto" w:fill="BFBFBF" w:themeFill="background1" w:themeFillShade="BF"/>
          </w:tcPr>
          <w:p w:rsidR="00473119" w:rsidRPr="00AF593C" w:rsidRDefault="00473119" w:rsidP="0030372F">
            <w:pPr>
              <w:spacing w:line="240" w:lineRule="auto"/>
              <w:jc w:val="center"/>
              <w:rPr>
                <w:rFonts w:eastAsia="Calibri" w:cs="Times New Roman"/>
                <w:b/>
                <w:lang w:val="en-US"/>
              </w:rPr>
            </w:pPr>
            <w:r w:rsidRPr="00AF593C">
              <w:rPr>
                <w:rFonts w:eastAsia="Calibri" w:cs="Times New Roman"/>
                <w:b/>
                <w:lang w:val="en-US"/>
              </w:rPr>
              <w:t>Ukupni broj časova</w:t>
            </w:r>
          </w:p>
        </w:tc>
        <w:tc>
          <w:tcPr>
            <w:tcW w:w="1316" w:type="dxa"/>
            <w:shd w:val="clear" w:color="auto" w:fill="BFBFBF" w:themeFill="background1" w:themeFillShade="BF"/>
          </w:tcPr>
          <w:p w:rsidR="00473119" w:rsidRPr="00AF593C" w:rsidRDefault="00473119" w:rsidP="0030372F">
            <w:pPr>
              <w:spacing w:line="240" w:lineRule="auto"/>
              <w:jc w:val="center"/>
              <w:rPr>
                <w:rFonts w:eastAsia="Calibri" w:cs="Times New Roman"/>
                <w:b/>
                <w:lang w:val="en-US"/>
              </w:rPr>
            </w:pPr>
            <w:r w:rsidRPr="00AF593C">
              <w:rPr>
                <w:rFonts w:eastAsia="Calibri" w:cs="Times New Roman"/>
                <w:b/>
                <w:lang w:val="en-US"/>
              </w:rPr>
              <w:t>Obavezni dio</w:t>
            </w:r>
          </w:p>
          <w:p w:rsidR="00473119" w:rsidRPr="00AF593C" w:rsidRDefault="00473119" w:rsidP="0030372F">
            <w:pPr>
              <w:spacing w:line="240" w:lineRule="auto"/>
              <w:jc w:val="center"/>
              <w:rPr>
                <w:rFonts w:eastAsia="Calibri" w:cs="Times New Roman"/>
                <w:b/>
                <w:lang w:val="en-US"/>
              </w:rPr>
            </w:pPr>
            <w:r w:rsidRPr="00AF593C">
              <w:rPr>
                <w:rFonts w:eastAsia="Calibri" w:cs="Times New Roman"/>
                <w:b/>
                <w:lang w:val="en-US"/>
              </w:rPr>
              <w:t>(80-85%)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473119" w:rsidRPr="00AF593C" w:rsidRDefault="00473119" w:rsidP="0030372F">
            <w:pPr>
              <w:spacing w:line="240" w:lineRule="auto"/>
              <w:jc w:val="center"/>
              <w:rPr>
                <w:rFonts w:eastAsia="Calibri" w:cs="Times New Roman"/>
                <w:b/>
                <w:lang w:val="en-US"/>
              </w:rPr>
            </w:pPr>
            <w:r w:rsidRPr="00AF593C">
              <w:rPr>
                <w:rFonts w:eastAsia="Calibri" w:cs="Times New Roman"/>
                <w:b/>
                <w:lang w:val="en-US"/>
              </w:rPr>
              <w:t>Otvoreni dio</w:t>
            </w:r>
          </w:p>
          <w:p w:rsidR="00473119" w:rsidRPr="00AF593C" w:rsidRDefault="00473119" w:rsidP="0030372F">
            <w:pPr>
              <w:spacing w:line="240" w:lineRule="auto"/>
              <w:jc w:val="center"/>
              <w:rPr>
                <w:rFonts w:eastAsia="Calibri" w:cs="Times New Roman"/>
                <w:b/>
                <w:lang w:val="en-US"/>
              </w:rPr>
            </w:pPr>
            <w:r w:rsidRPr="00AF593C">
              <w:rPr>
                <w:rFonts w:eastAsia="Calibri" w:cs="Times New Roman"/>
                <w:b/>
                <w:lang w:val="en-US"/>
              </w:rPr>
              <w:t>(15 do 20%)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473119" w:rsidRPr="00AF593C" w:rsidRDefault="00473119" w:rsidP="0030372F">
            <w:pPr>
              <w:spacing w:line="240" w:lineRule="auto"/>
              <w:jc w:val="center"/>
              <w:rPr>
                <w:rFonts w:eastAsia="Calibri" w:cs="Times New Roman"/>
                <w:b/>
                <w:lang w:val="en-US"/>
              </w:rPr>
            </w:pPr>
            <w:r w:rsidRPr="00AF593C">
              <w:rPr>
                <w:rFonts w:eastAsia="Calibri" w:cs="Times New Roman"/>
                <w:b/>
                <w:lang w:val="en-US"/>
              </w:rPr>
              <w:t>Teorijska nastava</w:t>
            </w:r>
          </w:p>
          <w:p w:rsidR="00473119" w:rsidRPr="00AF593C" w:rsidRDefault="00473119" w:rsidP="0030372F">
            <w:pPr>
              <w:spacing w:line="240" w:lineRule="auto"/>
              <w:jc w:val="center"/>
              <w:rPr>
                <w:rFonts w:eastAsia="Calibri" w:cs="Times New Roman"/>
                <w:b/>
                <w:lang w:val="en-US"/>
              </w:rPr>
            </w:pPr>
            <w:r w:rsidRPr="00AF593C">
              <w:rPr>
                <w:rFonts w:eastAsia="Calibri" w:cs="Times New Roman"/>
                <w:b/>
                <w:lang w:val="en-US"/>
              </w:rPr>
              <w:t>(TN)</w:t>
            </w:r>
          </w:p>
        </w:tc>
        <w:tc>
          <w:tcPr>
            <w:tcW w:w="1299" w:type="dxa"/>
            <w:shd w:val="clear" w:color="auto" w:fill="BFBFBF" w:themeFill="background1" w:themeFillShade="BF"/>
          </w:tcPr>
          <w:p w:rsidR="00473119" w:rsidRPr="00AF593C" w:rsidRDefault="00473119" w:rsidP="0030372F">
            <w:pPr>
              <w:spacing w:line="240" w:lineRule="auto"/>
              <w:jc w:val="center"/>
              <w:rPr>
                <w:rFonts w:eastAsia="Calibri" w:cs="Times New Roman"/>
                <w:b/>
                <w:lang w:val="en-US"/>
              </w:rPr>
            </w:pPr>
            <w:r w:rsidRPr="00AF593C">
              <w:rPr>
                <w:rFonts w:eastAsia="Calibri" w:cs="Times New Roman"/>
                <w:b/>
                <w:lang w:val="en-US"/>
              </w:rPr>
              <w:t>Vježbe i ostali vidovi</w:t>
            </w:r>
          </w:p>
        </w:tc>
      </w:tr>
      <w:tr w:rsidR="005D6ACF" w:rsidRPr="00375EE0" w:rsidTr="0043112E">
        <w:tc>
          <w:tcPr>
            <w:tcW w:w="1298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II</w:t>
            </w:r>
          </w:p>
        </w:tc>
        <w:tc>
          <w:tcPr>
            <w:tcW w:w="1315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1302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68</w:t>
            </w:r>
          </w:p>
        </w:tc>
        <w:tc>
          <w:tcPr>
            <w:tcW w:w="1316" w:type="dxa"/>
          </w:tcPr>
          <w:p w:rsidR="005D6ACF" w:rsidRPr="00375EE0" w:rsidRDefault="005D6ACF" w:rsidP="00692C32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80%</w:t>
            </w:r>
          </w:p>
        </w:tc>
        <w:tc>
          <w:tcPr>
            <w:tcW w:w="1314" w:type="dxa"/>
          </w:tcPr>
          <w:p w:rsidR="005D6ACF" w:rsidRPr="00375EE0" w:rsidRDefault="005D6ACF" w:rsidP="00692C32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20%</w:t>
            </w:r>
          </w:p>
        </w:tc>
        <w:tc>
          <w:tcPr>
            <w:tcW w:w="1314" w:type="dxa"/>
          </w:tcPr>
          <w:p w:rsidR="005D6ACF" w:rsidRPr="007F741E" w:rsidRDefault="005D6ACF" w:rsidP="00692C32">
            <w:pPr>
              <w:jc w:val="center"/>
            </w:pPr>
            <w:r w:rsidRPr="007F741E">
              <w:t>20%</w:t>
            </w:r>
          </w:p>
        </w:tc>
        <w:tc>
          <w:tcPr>
            <w:tcW w:w="1299" w:type="dxa"/>
          </w:tcPr>
          <w:p w:rsidR="005D6ACF" w:rsidRPr="007F741E" w:rsidRDefault="005D6ACF" w:rsidP="00692C32">
            <w:pPr>
              <w:jc w:val="center"/>
            </w:pPr>
            <w:r w:rsidRPr="007F741E">
              <w:t>80%</w:t>
            </w:r>
          </w:p>
        </w:tc>
      </w:tr>
      <w:tr w:rsidR="005D6ACF" w:rsidRPr="00375EE0" w:rsidTr="0043112E">
        <w:trPr>
          <w:trHeight w:val="233"/>
        </w:trPr>
        <w:tc>
          <w:tcPr>
            <w:tcW w:w="1298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III</w:t>
            </w:r>
          </w:p>
        </w:tc>
        <w:tc>
          <w:tcPr>
            <w:tcW w:w="1315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1302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68</w:t>
            </w:r>
          </w:p>
        </w:tc>
        <w:tc>
          <w:tcPr>
            <w:tcW w:w="1316" w:type="dxa"/>
          </w:tcPr>
          <w:p w:rsidR="005D6ACF" w:rsidRPr="00375EE0" w:rsidRDefault="005D6ACF" w:rsidP="00692C32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80%</w:t>
            </w:r>
          </w:p>
        </w:tc>
        <w:tc>
          <w:tcPr>
            <w:tcW w:w="1314" w:type="dxa"/>
          </w:tcPr>
          <w:p w:rsidR="005D6ACF" w:rsidRPr="00375EE0" w:rsidRDefault="005D6ACF" w:rsidP="00692C32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20%</w:t>
            </w:r>
          </w:p>
        </w:tc>
        <w:tc>
          <w:tcPr>
            <w:tcW w:w="1314" w:type="dxa"/>
          </w:tcPr>
          <w:p w:rsidR="005D6ACF" w:rsidRPr="007F741E" w:rsidRDefault="005D6ACF" w:rsidP="00692C32">
            <w:pPr>
              <w:jc w:val="center"/>
            </w:pPr>
            <w:r w:rsidRPr="007F741E">
              <w:t>20%</w:t>
            </w:r>
          </w:p>
        </w:tc>
        <w:tc>
          <w:tcPr>
            <w:tcW w:w="1299" w:type="dxa"/>
          </w:tcPr>
          <w:p w:rsidR="005D6ACF" w:rsidRPr="007F741E" w:rsidRDefault="005D6ACF" w:rsidP="00692C32">
            <w:pPr>
              <w:jc w:val="center"/>
            </w:pPr>
            <w:r w:rsidRPr="007F741E">
              <w:t>80%</w:t>
            </w:r>
          </w:p>
        </w:tc>
      </w:tr>
      <w:tr w:rsidR="005D6ACF" w:rsidRPr="00375EE0" w:rsidTr="0043112E">
        <w:tc>
          <w:tcPr>
            <w:tcW w:w="1298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IV</w:t>
            </w:r>
          </w:p>
        </w:tc>
        <w:tc>
          <w:tcPr>
            <w:tcW w:w="1315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1302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68</w:t>
            </w:r>
          </w:p>
        </w:tc>
        <w:tc>
          <w:tcPr>
            <w:tcW w:w="1316" w:type="dxa"/>
          </w:tcPr>
          <w:p w:rsidR="005D6ACF" w:rsidRPr="00375EE0" w:rsidRDefault="005D6ACF" w:rsidP="00692C32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80%</w:t>
            </w:r>
          </w:p>
        </w:tc>
        <w:tc>
          <w:tcPr>
            <w:tcW w:w="1314" w:type="dxa"/>
          </w:tcPr>
          <w:p w:rsidR="005D6ACF" w:rsidRPr="00375EE0" w:rsidRDefault="005D6ACF" w:rsidP="00692C32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20%</w:t>
            </w:r>
          </w:p>
        </w:tc>
        <w:tc>
          <w:tcPr>
            <w:tcW w:w="1314" w:type="dxa"/>
          </w:tcPr>
          <w:p w:rsidR="005D6ACF" w:rsidRPr="007F741E" w:rsidRDefault="005D6ACF" w:rsidP="00692C32">
            <w:pPr>
              <w:jc w:val="center"/>
            </w:pPr>
            <w:r w:rsidRPr="007F741E">
              <w:t>25%</w:t>
            </w:r>
          </w:p>
        </w:tc>
        <w:tc>
          <w:tcPr>
            <w:tcW w:w="1299" w:type="dxa"/>
          </w:tcPr>
          <w:p w:rsidR="005D6ACF" w:rsidRPr="007F741E" w:rsidRDefault="005D6ACF" w:rsidP="00692C32">
            <w:pPr>
              <w:jc w:val="center"/>
            </w:pPr>
            <w:r w:rsidRPr="007F741E">
              <w:t>75%</w:t>
            </w:r>
          </w:p>
        </w:tc>
      </w:tr>
      <w:tr w:rsidR="005D6ACF" w:rsidRPr="00375EE0" w:rsidTr="0043112E">
        <w:tc>
          <w:tcPr>
            <w:tcW w:w="1298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V</w:t>
            </w:r>
          </w:p>
        </w:tc>
        <w:tc>
          <w:tcPr>
            <w:tcW w:w="1315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1302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68</w:t>
            </w:r>
          </w:p>
        </w:tc>
        <w:tc>
          <w:tcPr>
            <w:tcW w:w="1316" w:type="dxa"/>
          </w:tcPr>
          <w:p w:rsidR="005D6ACF" w:rsidRPr="00375EE0" w:rsidRDefault="005D6ACF" w:rsidP="00692C32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80%</w:t>
            </w:r>
          </w:p>
        </w:tc>
        <w:tc>
          <w:tcPr>
            <w:tcW w:w="1314" w:type="dxa"/>
          </w:tcPr>
          <w:p w:rsidR="005D6ACF" w:rsidRPr="00375EE0" w:rsidRDefault="005D6ACF" w:rsidP="00692C32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20%</w:t>
            </w:r>
          </w:p>
        </w:tc>
        <w:tc>
          <w:tcPr>
            <w:tcW w:w="1314" w:type="dxa"/>
          </w:tcPr>
          <w:p w:rsidR="005D6ACF" w:rsidRPr="007F741E" w:rsidRDefault="005D6ACF" w:rsidP="00692C32">
            <w:pPr>
              <w:jc w:val="center"/>
            </w:pPr>
            <w:r w:rsidRPr="007F741E">
              <w:t>25%</w:t>
            </w:r>
          </w:p>
        </w:tc>
        <w:tc>
          <w:tcPr>
            <w:tcW w:w="1299" w:type="dxa"/>
          </w:tcPr>
          <w:p w:rsidR="005D6ACF" w:rsidRPr="007F741E" w:rsidRDefault="005D6ACF" w:rsidP="00692C32">
            <w:pPr>
              <w:jc w:val="center"/>
            </w:pPr>
            <w:r w:rsidRPr="007F741E">
              <w:t>75%</w:t>
            </w:r>
          </w:p>
        </w:tc>
      </w:tr>
      <w:tr w:rsidR="005D6ACF" w:rsidRPr="00375EE0" w:rsidTr="0043112E">
        <w:tc>
          <w:tcPr>
            <w:tcW w:w="1298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VI</w:t>
            </w:r>
          </w:p>
        </w:tc>
        <w:tc>
          <w:tcPr>
            <w:tcW w:w="1315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1302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68</w:t>
            </w:r>
          </w:p>
        </w:tc>
        <w:tc>
          <w:tcPr>
            <w:tcW w:w="1316" w:type="dxa"/>
          </w:tcPr>
          <w:p w:rsidR="005D6ACF" w:rsidRPr="00375EE0" w:rsidRDefault="005D6ACF" w:rsidP="00692C32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80%</w:t>
            </w:r>
          </w:p>
        </w:tc>
        <w:tc>
          <w:tcPr>
            <w:tcW w:w="1314" w:type="dxa"/>
          </w:tcPr>
          <w:p w:rsidR="005D6ACF" w:rsidRPr="00375EE0" w:rsidRDefault="005D6ACF" w:rsidP="00692C32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20%</w:t>
            </w:r>
          </w:p>
        </w:tc>
        <w:tc>
          <w:tcPr>
            <w:tcW w:w="1314" w:type="dxa"/>
          </w:tcPr>
          <w:p w:rsidR="005D6ACF" w:rsidRPr="007F741E" w:rsidRDefault="005D6ACF" w:rsidP="00692C32">
            <w:pPr>
              <w:jc w:val="center"/>
            </w:pPr>
            <w:r w:rsidRPr="007F741E">
              <w:t>25%</w:t>
            </w:r>
          </w:p>
        </w:tc>
        <w:tc>
          <w:tcPr>
            <w:tcW w:w="1299" w:type="dxa"/>
          </w:tcPr>
          <w:p w:rsidR="005D6ACF" w:rsidRPr="007F741E" w:rsidRDefault="005D6ACF" w:rsidP="00692C32">
            <w:pPr>
              <w:jc w:val="center"/>
            </w:pPr>
            <w:r w:rsidRPr="007F741E">
              <w:t>75%</w:t>
            </w:r>
          </w:p>
        </w:tc>
      </w:tr>
      <w:tr w:rsidR="005D6ACF" w:rsidRPr="00375EE0" w:rsidTr="0043112E">
        <w:tc>
          <w:tcPr>
            <w:tcW w:w="1298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VII</w:t>
            </w:r>
          </w:p>
        </w:tc>
        <w:tc>
          <w:tcPr>
            <w:tcW w:w="1315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1302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68</w:t>
            </w:r>
          </w:p>
        </w:tc>
        <w:tc>
          <w:tcPr>
            <w:tcW w:w="1316" w:type="dxa"/>
          </w:tcPr>
          <w:p w:rsidR="005D6ACF" w:rsidRPr="00375EE0" w:rsidRDefault="005D6ACF" w:rsidP="00692C32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80%</w:t>
            </w:r>
          </w:p>
        </w:tc>
        <w:tc>
          <w:tcPr>
            <w:tcW w:w="1314" w:type="dxa"/>
          </w:tcPr>
          <w:p w:rsidR="005D6ACF" w:rsidRPr="00375EE0" w:rsidRDefault="005D6ACF" w:rsidP="00692C32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20%</w:t>
            </w:r>
          </w:p>
        </w:tc>
        <w:tc>
          <w:tcPr>
            <w:tcW w:w="1314" w:type="dxa"/>
          </w:tcPr>
          <w:p w:rsidR="005D6ACF" w:rsidRPr="007F741E" w:rsidRDefault="005D6ACF" w:rsidP="00692C32">
            <w:pPr>
              <w:jc w:val="center"/>
            </w:pPr>
            <w:r w:rsidRPr="007F741E">
              <w:t>30%</w:t>
            </w:r>
          </w:p>
        </w:tc>
        <w:tc>
          <w:tcPr>
            <w:tcW w:w="1299" w:type="dxa"/>
          </w:tcPr>
          <w:p w:rsidR="005D6ACF" w:rsidRPr="007F741E" w:rsidRDefault="005D6ACF" w:rsidP="00692C32">
            <w:pPr>
              <w:jc w:val="center"/>
            </w:pPr>
            <w:r w:rsidRPr="007F741E">
              <w:t>70%</w:t>
            </w:r>
          </w:p>
        </w:tc>
      </w:tr>
      <w:tr w:rsidR="005D6ACF" w:rsidRPr="00375EE0" w:rsidTr="0043112E">
        <w:tc>
          <w:tcPr>
            <w:tcW w:w="1298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VIII</w:t>
            </w:r>
          </w:p>
        </w:tc>
        <w:tc>
          <w:tcPr>
            <w:tcW w:w="1315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1302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68</w:t>
            </w:r>
          </w:p>
        </w:tc>
        <w:tc>
          <w:tcPr>
            <w:tcW w:w="1316" w:type="dxa"/>
          </w:tcPr>
          <w:p w:rsidR="005D6ACF" w:rsidRPr="00375EE0" w:rsidRDefault="005D6ACF" w:rsidP="00692C32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80%</w:t>
            </w:r>
          </w:p>
        </w:tc>
        <w:tc>
          <w:tcPr>
            <w:tcW w:w="1314" w:type="dxa"/>
          </w:tcPr>
          <w:p w:rsidR="005D6ACF" w:rsidRPr="00375EE0" w:rsidRDefault="005D6ACF" w:rsidP="00692C32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20%</w:t>
            </w:r>
          </w:p>
        </w:tc>
        <w:tc>
          <w:tcPr>
            <w:tcW w:w="1314" w:type="dxa"/>
          </w:tcPr>
          <w:p w:rsidR="005D6ACF" w:rsidRPr="007F741E" w:rsidRDefault="005D6ACF" w:rsidP="00692C32">
            <w:pPr>
              <w:jc w:val="center"/>
            </w:pPr>
            <w:r w:rsidRPr="007F741E">
              <w:t>30%</w:t>
            </w:r>
          </w:p>
        </w:tc>
        <w:tc>
          <w:tcPr>
            <w:tcW w:w="1299" w:type="dxa"/>
          </w:tcPr>
          <w:p w:rsidR="005D6ACF" w:rsidRPr="007F741E" w:rsidRDefault="005D6ACF" w:rsidP="00692C32">
            <w:pPr>
              <w:jc w:val="center"/>
            </w:pPr>
            <w:r w:rsidRPr="007F741E">
              <w:t>70%</w:t>
            </w:r>
          </w:p>
        </w:tc>
      </w:tr>
      <w:tr w:rsidR="005D6ACF" w:rsidRPr="00375EE0" w:rsidTr="0043112E">
        <w:tc>
          <w:tcPr>
            <w:tcW w:w="1298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IX</w:t>
            </w:r>
          </w:p>
        </w:tc>
        <w:tc>
          <w:tcPr>
            <w:tcW w:w="1315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1302" w:type="dxa"/>
          </w:tcPr>
          <w:p w:rsidR="005D6ACF" w:rsidRPr="00375EE0" w:rsidRDefault="005D6ACF" w:rsidP="00167343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62</w:t>
            </w:r>
          </w:p>
        </w:tc>
        <w:tc>
          <w:tcPr>
            <w:tcW w:w="1316" w:type="dxa"/>
          </w:tcPr>
          <w:p w:rsidR="005D6ACF" w:rsidRPr="00375EE0" w:rsidRDefault="005D6ACF" w:rsidP="00692C32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80%</w:t>
            </w:r>
          </w:p>
        </w:tc>
        <w:tc>
          <w:tcPr>
            <w:tcW w:w="1314" w:type="dxa"/>
          </w:tcPr>
          <w:p w:rsidR="005D6ACF" w:rsidRPr="00375EE0" w:rsidRDefault="005D6ACF" w:rsidP="00692C32">
            <w:pPr>
              <w:spacing w:line="240" w:lineRule="auto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20%</w:t>
            </w:r>
          </w:p>
        </w:tc>
        <w:tc>
          <w:tcPr>
            <w:tcW w:w="1314" w:type="dxa"/>
          </w:tcPr>
          <w:p w:rsidR="005D6ACF" w:rsidRPr="007F741E" w:rsidRDefault="005D6ACF" w:rsidP="00692C32">
            <w:pPr>
              <w:jc w:val="center"/>
            </w:pPr>
            <w:r w:rsidRPr="007F741E">
              <w:t>30%</w:t>
            </w:r>
          </w:p>
        </w:tc>
        <w:tc>
          <w:tcPr>
            <w:tcW w:w="1299" w:type="dxa"/>
          </w:tcPr>
          <w:p w:rsidR="005D6ACF" w:rsidRDefault="005D6ACF" w:rsidP="00692C32">
            <w:pPr>
              <w:jc w:val="center"/>
            </w:pPr>
            <w:r w:rsidRPr="007F741E">
              <w:t>70%</w:t>
            </w:r>
          </w:p>
        </w:tc>
      </w:tr>
    </w:tbl>
    <w:p w:rsidR="00473119" w:rsidRDefault="00473119" w:rsidP="00473119">
      <w:pPr>
        <w:spacing w:line="240" w:lineRule="auto"/>
        <w:jc w:val="both"/>
        <w:rPr>
          <w:rFonts w:eastAsia="Calibri" w:cs="Times New Roman"/>
          <w:lang w:val="en-US"/>
        </w:rPr>
      </w:pPr>
    </w:p>
    <w:p w:rsidR="0030372F" w:rsidRPr="00375EE0" w:rsidRDefault="0030372F" w:rsidP="00473119">
      <w:pPr>
        <w:spacing w:line="240" w:lineRule="auto"/>
        <w:jc w:val="both"/>
        <w:rPr>
          <w:rFonts w:eastAsia="Calibri" w:cs="Times New Roman"/>
          <w:lang w:val="en-US"/>
        </w:rPr>
      </w:pPr>
    </w:p>
    <w:p w:rsidR="00473119" w:rsidRPr="00375EE0" w:rsidRDefault="00473119" w:rsidP="00691A7C">
      <w:pPr>
        <w:keepNext/>
        <w:numPr>
          <w:ilvl w:val="0"/>
          <w:numId w:val="7"/>
        </w:numPr>
        <w:spacing w:after="160" w:line="259" w:lineRule="auto"/>
        <w:outlineLvl w:val="0"/>
        <w:rPr>
          <w:rFonts w:eastAsia="Times New Roman" w:cs="Times New Roman"/>
          <w:b/>
          <w:bCs/>
          <w:kern w:val="32"/>
          <w:sz w:val="28"/>
          <w:szCs w:val="28"/>
          <w:lang w:val="en-US"/>
        </w:rPr>
      </w:pPr>
      <w:bookmarkStart w:id="2" w:name="_Toc531858453"/>
      <w:r w:rsidRPr="00375EE0">
        <w:rPr>
          <w:rFonts w:eastAsia="Times New Roman" w:cs="Times New Roman"/>
          <w:b/>
          <w:bCs/>
          <w:kern w:val="32"/>
          <w:sz w:val="28"/>
          <w:szCs w:val="28"/>
          <w:lang w:val="en-US"/>
        </w:rPr>
        <w:t>CILJEVI PREDMETA</w:t>
      </w:r>
      <w:bookmarkEnd w:id="2"/>
    </w:p>
    <w:p w:rsidR="00B55516" w:rsidRPr="00167343" w:rsidRDefault="00B55516" w:rsidP="00167343">
      <w:pPr>
        <w:spacing w:line="240" w:lineRule="auto"/>
        <w:jc w:val="both"/>
        <w:rPr>
          <w:rFonts w:eastAsiaTheme="minorEastAsia" w:cstheme="minorHAnsi"/>
          <w:shd w:val="clear" w:color="auto" w:fill="FFFFFF"/>
        </w:rPr>
      </w:pPr>
      <w:r w:rsidRPr="00167343">
        <w:rPr>
          <w:rFonts w:eastAsiaTheme="minorEastAsia" w:cstheme="minorHAnsi"/>
          <w:shd w:val="clear" w:color="auto" w:fill="FFFFFF"/>
        </w:rPr>
        <w:t xml:space="preserve">Ciljevi predmeta </w:t>
      </w:r>
      <w:r w:rsidRPr="00167343">
        <w:rPr>
          <w:rFonts w:eastAsiaTheme="minorEastAsia" w:cstheme="minorHAnsi"/>
          <w:b/>
          <w:shd w:val="clear" w:color="auto" w:fill="FFFFFF"/>
        </w:rPr>
        <w:t>SAKSOFON</w:t>
      </w:r>
      <w:r w:rsidRPr="00167343">
        <w:rPr>
          <w:rFonts w:eastAsiaTheme="minorEastAsia" w:cstheme="minorHAnsi"/>
          <w:shd w:val="clear" w:color="auto" w:fill="FFFFFF"/>
        </w:rPr>
        <w:t xml:space="preserve"> su:</w:t>
      </w:r>
    </w:p>
    <w:p w:rsidR="00B55516" w:rsidRPr="00A41FA5" w:rsidRDefault="00B55516" w:rsidP="00691A7C">
      <w:pPr>
        <w:pStyle w:val="ListParagraph"/>
        <w:numPr>
          <w:ilvl w:val="0"/>
          <w:numId w:val="77"/>
        </w:numPr>
        <w:spacing w:after="0" w:line="240" w:lineRule="auto"/>
        <w:ind w:left="630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o</w:t>
      </w:r>
      <w:r w:rsidRPr="00A41FA5">
        <w:rPr>
          <w:rFonts w:eastAsiaTheme="minorEastAsia" w:cstheme="minorHAnsi"/>
          <w:shd w:val="clear" w:color="auto" w:fill="FFFFFF"/>
        </w:rPr>
        <w:t xml:space="preserve">sposobljavanje učenika za sviranje </w:t>
      </w:r>
      <w:r>
        <w:rPr>
          <w:rFonts w:eastAsiaTheme="minorEastAsia" w:cstheme="minorHAnsi"/>
          <w:shd w:val="clear" w:color="auto" w:fill="FFFFFF"/>
        </w:rPr>
        <w:t>saksofona</w:t>
      </w:r>
      <w:r w:rsidRPr="00A41FA5">
        <w:rPr>
          <w:rFonts w:eastAsiaTheme="minorEastAsia" w:cstheme="minorHAnsi"/>
          <w:shd w:val="clear" w:color="auto" w:fill="FFFFFF"/>
        </w:rPr>
        <w:t xml:space="preserve"> na nivou osnovnoškolskog znanja i osposob</w:t>
      </w:r>
      <w:r w:rsidR="00167343">
        <w:rPr>
          <w:rFonts w:eastAsiaTheme="minorEastAsia" w:cstheme="minorHAnsi"/>
          <w:shd w:val="clear" w:color="auto" w:fill="FFFFFF"/>
        </w:rPr>
        <w:t>ljavanje za nastavak školovanja,</w:t>
      </w:r>
      <w:r w:rsidRPr="00A41FA5">
        <w:rPr>
          <w:rFonts w:eastAsiaTheme="minorEastAsia" w:cstheme="minorHAnsi"/>
          <w:shd w:val="clear" w:color="auto" w:fill="FFFFFF"/>
        </w:rPr>
        <w:t xml:space="preserve"> </w:t>
      </w:r>
    </w:p>
    <w:p w:rsidR="00B55516" w:rsidRPr="00A41FA5" w:rsidRDefault="00B55516" w:rsidP="00691A7C">
      <w:pPr>
        <w:pStyle w:val="ListParagraph"/>
        <w:numPr>
          <w:ilvl w:val="0"/>
          <w:numId w:val="77"/>
        </w:numPr>
        <w:spacing w:after="0" w:line="240" w:lineRule="auto"/>
        <w:ind w:left="630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s</w:t>
      </w:r>
      <w:r w:rsidRPr="00A41FA5">
        <w:rPr>
          <w:rFonts w:eastAsiaTheme="minorEastAsia" w:cstheme="minorHAnsi"/>
          <w:shd w:val="clear" w:color="auto" w:fill="FFFFFF"/>
        </w:rPr>
        <w:t>avladavanje osnovnog nivoa vještine izvođenja tehničkih i muzičkih zadataka</w:t>
      </w:r>
      <w:r w:rsidR="00167343">
        <w:rPr>
          <w:rFonts w:eastAsiaTheme="minorEastAsia" w:cstheme="minorHAnsi"/>
          <w:shd w:val="clear" w:color="auto" w:fill="FFFFFF"/>
        </w:rPr>
        <w:t>,</w:t>
      </w:r>
    </w:p>
    <w:p w:rsidR="00B55516" w:rsidRPr="00A41FA5" w:rsidRDefault="00B55516" w:rsidP="00691A7C">
      <w:pPr>
        <w:pStyle w:val="ListParagraph"/>
        <w:numPr>
          <w:ilvl w:val="0"/>
          <w:numId w:val="77"/>
        </w:numPr>
        <w:spacing w:after="0" w:line="240" w:lineRule="auto"/>
        <w:ind w:left="630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s</w:t>
      </w:r>
      <w:r w:rsidRPr="00A41FA5">
        <w:rPr>
          <w:rFonts w:eastAsiaTheme="minorEastAsia" w:cstheme="minorHAnsi"/>
          <w:shd w:val="clear" w:color="auto" w:fill="FFFFFF"/>
        </w:rPr>
        <w:t>amostalno korišćenje literature predviđene za osnovnoškolski uzrast</w:t>
      </w:r>
      <w:r>
        <w:rPr>
          <w:rFonts w:eastAsiaTheme="minorEastAsia" w:cstheme="minorHAnsi"/>
          <w:shd w:val="clear" w:color="auto" w:fill="FFFFFF"/>
        </w:rPr>
        <w:t>,</w:t>
      </w:r>
    </w:p>
    <w:p w:rsidR="00B55516" w:rsidRPr="00A41FA5" w:rsidRDefault="00B55516" w:rsidP="00691A7C">
      <w:pPr>
        <w:pStyle w:val="ListParagraph"/>
        <w:numPr>
          <w:ilvl w:val="0"/>
          <w:numId w:val="77"/>
        </w:numPr>
        <w:spacing w:after="0" w:line="240" w:lineRule="auto"/>
        <w:ind w:left="630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o</w:t>
      </w:r>
      <w:r w:rsidRPr="00A41FA5">
        <w:rPr>
          <w:rFonts w:eastAsiaTheme="minorEastAsia" w:cstheme="minorHAnsi"/>
          <w:shd w:val="clear" w:color="auto" w:fill="FFFFFF"/>
        </w:rPr>
        <w:t>vladavanje  vještinom umjetničkog izvođenja djela različitih stilova i kompozitora</w:t>
      </w:r>
      <w:r>
        <w:rPr>
          <w:rFonts w:eastAsiaTheme="minorEastAsia" w:cstheme="minorHAnsi"/>
          <w:shd w:val="clear" w:color="auto" w:fill="FFFFFF"/>
        </w:rPr>
        <w:t>,</w:t>
      </w:r>
    </w:p>
    <w:p w:rsidR="00B55516" w:rsidRPr="00A41FA5" w:rsidRDefault="00B55516" w:rsidP="00691A7C">
      <w:pPr>
        <w:pStyle w:val="ListParagraph"/>
        <w:numPr>
          <w:ilvl w:val="0"/>
          <w:numId w:val="77"/>
        </w:numPr>
        <w:spacing w:after="0" w:line="240" w:lineRule="auto"/>
        <w:ind w:left="630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f</w:t>
      </w:r>
      <w:r w:rsidRPr="00A41FA5">
        <w:rPr>
          <w:rFonts w:eastAsiaTheme="minorEastAsia" w:cstheme="minorHAnsi"/>
          <w:shd w:val="clear" w:color="auto" w:fill="FFFFFF"/>
        </w:rPr>
        <w:t>ormiranje pozitivnog odnosa prema instrumentu</w:t>
      </w:r>
      <w:r>
        <w:rPr>
          <w:rFonts w:eastAsiaTheme="minorEastAsia" w:cstheme="minorHAnsi"/>
          <w:shd w:val="clear" w:color="auto" w:fill="FFFFFF"/>
        </w:rPr>
        <w:t>,</w:t>
      </w:r>
    </w:p>
    <w:p w:rsidR="00B55516" w:rsidRPr="00A41FA5" w:rsidRDefault="00B55516" w:rsidP="00691A7C">
      <w:pPr>
        <w:pStyle w:val="ListParagraph"/>
        <w:numPr>
          <w:ilvl w:val="0"/>
          <w:numId w:val="77"/>
        </w:numPr>
        <w:spacing w:after="0" w:line="240" w:lineRule="auto"/>
        <w:ind w:left="630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r</w:t>
      </w:r>
      <w:r w:rsidRPr="00A41FA5">
        <w:rPr>
          <w:rFonts w:eastAsiaTheme="minorEastAsia" w:cstheme="minorHAnsi"/>
          <w:shd w:val="clear" w:color="auto" w:fill="FFFFFF"/>
        </w:rPr>
        <w:t>azvijanje estetskog ukusa i stvaranje navike za analitič</w:t>
      </w:r>
      <w:r w:rsidR="00167343">
        <w:rPr>
          <w:rFonts w:eastAsiaTheme="minorEastAsia" w:cstheme="minorHAnsi"/>
          <w:shd w:val="clear" w:color="auto" w:fill="FFFFFF"/>
        </w:rPr>
        <w:t>ko</w:t>
      </w:r>
      <w:r w:rsidRPr="00A41FA5">
        <w:rPr>
          <w:rFonts w:eastAsiaTheme="minorEastAsia" w:cstheme="minorHAnsi"/>
          <w:shd w:val="clear" w:color="auto" w:fill="FFFFFF"/>
        </w:rPr>
        <w:t xml:space="preserve"> slušanje muzike</w:t>
      </w:r>
      <w:r>
        <w:rPr>
          <w:rFonts w:eastAsiaTheme="minorEastAsia" w:cstheme="minorHAnsi"/>
          <w:shd w:val="clear" w:color="auto" w:fill="FFFFFF"/>
        </w:rPr>
        <w:t>,</w:t>
      </w:r>
    </w:p>
    <w:p w:rsidR="00B55516" w:rsidRPr="00A41FA5" w:rsidRDefault="00B55516" w:rsidP="00691A7C">
      <w:pPr>
        <w:pStyle w:val="ListParagraph"/>
        <w:numPr>
          <w:ilvl w:val="0"/>
          <w:numId w:val="77"/>
        </w:numPr>
        <w:spacing w:after="0" w:line="240" w:lineRule="auto"/>
        <w:ind w:left="630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r</w:t>
      </w:r>
      <w:r w:rsidRPr="00A41FA5">
        <w:rPr>
          <w:rFonts w:eastAsiaTheme="minorEastAsia" w:cstheme="minorHAnsi"/>
          <w:shd w:val="clear" w:color="auto" w:fill="FFFFFF"/>
        </w:rPr>
        <w:t>azvijanje kritičkog odnosa prema svom radu</w:t>
      </w:r>
      <w:r>
        <w:rPr>
          <w:rFonts w:eastAsiaTheme="minorEastAsia" w:cstheme="minorHAnsi"/>
          <w:shd w:val="clear" w:color="auto" w:fill="FFFFFF"/>
        </w:rPr>
        <w:t>,</w:t>
      </w:r>
    </w:p>
    <w:p w:rsidR="00B55516" w:rsidRDefault="00B55516" w:rsidP="00691A7C">
      <w:pPr>
        <w:pStyle w:val="ListParagraph"/>
        <w:numPr>
          <w:ilvl w:val="0"/>
          <w:numId w:val="77"/>
        </w:numPr>
        <w:spacing w:after="0" w:line="240" w:lineRule="auto"/>
        <w:ind w:left="630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r</w:t>
      </w:r>
      <w:r w:rsidRPr="00A41FA5">
        <w:rPr>
          <w:rFonts w:eastAsiaTheme="minorEastAsia" w:cstheme="minorHAnsi"/>
          <w:shd w:val="clear" w:color="auto" w:fill="FFFFFF"/>
        </w:rPr>
        <w:t>azvijanje sigurnosti i samopouzdanja prilikom javnog izvođenja</w:t>
      </w:r>
      <w:r>
        <w:rPr>
          <w:rFonts w:eastAsiaTheme="minorEastAsia" w:cstheme="minorHAnsi"/>
          <w:shd w:val="clear" w:color="auto" w:fill="FFFFFF"/>
        </w:rPr>
        <w:t>,</w:t>
      </w:r>
    </w:p>
    <w:p w:rsidR="00167343" w:rsidRDefault="00B55516" w:rsidP="00691A7C">
      <w:pPr>
        <w:pStyle w:val="ListParagraph"/>
        <w:numPr>
          <w:ilvl w:val="0"/>
          <w:numId w:val="77"/>
        </w:numPr>
        <w:ind w:left="630"/>
        <w:rPr>
          <w:rFonts w:eastAsiaTheme="minorEastAsia" w:cstheme="minorHAnsi"/>
          <w:shd w:val="clear" w:color="auto" w:fill="FFFFFF"/>
        </w:rPr>
      </w:pPr>
      <w:r w:rsidRPr="00167343">
        <w:rPr>
          <w:rFonts w:eastAsiaTheme="minorEastAsia" w:cstheme="minorHAnsi"/>
          <w:shd w:val="clear" w:color="auto" w:fill="FFFFFF"/>
        </w:rPr>
        <w:lastRenderedPageBreak/>
        <w:t>razvija</w:t>
      </w:r>
      <w:r w:rsidR="00167343" w:rsidRPr="00167343">
        <w:rPr>
          <w:rFonts w:eastAsiaTheme="minorEastAsia" w:cstheme="minorHAnsi"/>
          <w:shd w:val="clear" w:color="auto" w:fill="FFFFFF"/>
        </w:rPr>
        <w:t>nje</w:t>
      </w:r>
      <w:r w:rsidRPr="00167343">
        <w:rPr>
          <w:rFonts w:eastAsiaTheme="minorEastAsia" w:cstheme="minorHAnsi"/>
          <w:shd w:val="clear" w:color="auto" w:fill="FFFFFF"/>
        </w:rPr>
        <w:t xml:space="preserve"> radn</w:t>
      </w:r>
      <w:r w:rsidR="00167343" w:rsidRPr="00167343">
        <w:rPr>
          <w:rFonts w:eastAsiaTheme="minorEastAsia" w:cstheme="minorHAnsi"/>
          <w:shd w:val="clear" w:color="auto" w:fill="FFFFFF"/>
        </w:rPr>
        <w:t>e</w:t>
      </w:r>
      <w:r w:rsidRPr="00167343">
        <w:rPr>
          <w:rFonts w:eastAsiaTheme="minorEastAsia" w:cstheme="minorHAnsi"/>
          <w:shd w:val="clear" w:color="auto" w:fill="FFFFFF"/>
        </w:rPr>
        <w:t xml:space="preserve"> etik</w:t>
      </w:r>
      <w:r w:rsidR="00167343" w:rsidRPr="00167343">
        <w:rPr>
          <w:rFonts w:eastAsiaTheme="minorEastAsia" w:cstheme="minorHAnsi"/>
          <w:shd w:val="clear" w:color="auto" w:fill="FFFFFF"/>
        </w:rPr>
        <w:t>e</w:t>
      </w:r>
      <w:r w:rsidRPr="00167343">
        <w:rPr>
          <w:rFonts w:eastAsiaTheme="minorEastAsia" w:cstheme="minorHAnsi"/>
          <w:shd w:val="clear" w:color="auto" w:fill="FFFFFF"/>
        </w:rPr>
        <w:t>, koncentracij</w:t>
      </w:r>
      <w:r w:rsidR="00167343" w:rsidRPr="00167343">
        <w:rPr>
          <w:rFonts w:eastAsiaTheme="minorEastAsia" w:cstheme="minorHAnsi"/>
          <w:shd w:val="clear" w:color="auto" w:fill="FFFFFF"/>
        </w:rPr>
        <w:t>e</w:t>
      </w:r>
      <w:r w:rsidRPr="00167343">
        <w:rPr>
          <w:rFonts w:eastAsiaTheme="minorEastAsia" w:cstheme="minorHAnsi"/>
          <w:shd w:val="clear" w:color="auto" w:fill="FFFFFF"/>
        </w:rPr>
        <w:t>, strpljenj</w:t>
      </w:r>
      <w:r w:rsidR="0030372F">
        <w:rPr>
          <w:rFonts w:eastAsiaTheme="minorEastAsia" w:cstheme="minorHAnsi"/>
          <w:shd w:val="clear" w:color="auto" w:fill="FFFFFF"/>
        </w:rPr>
        <w:t>a</w:t>
      </w:r>
      <w:r w:rsidRPr="00167343">
        <w:rPr>
          <w:rFonts w:eastAsiaTheme="minorEastAsia" w:cstheme="minorHAnsi"/>
          <w:shd w:val="clear" w:color="auto" w:fill="FFFFFF"/>
        </w:rPr>
        <w:t xml:space="preserve">, </w:t>
      </w:r>
      <w:r w:rsidR="0030372F">
        <w:rPr>
          <w:rFonts w:eastAsiaTheme="minorEastAsia" w:cstheme="minorHAnsi"/>
          <w:shd w:val="clear" w:color="auto" w:fill="FFFFFF"/>
        </w:rPr>
        <w:t xml:space="preserve"> </w:t>
      </w:r>
    </w:p>
    <w:p w:rsidR="00167343" w:rsidRPr="0030372F" w:rsidRDefault="00B55516" w:rsidP="00691A7C">
      <w:pPr>
        <w:pStyle w:val="ListParagraph"/>
        <w:numPr>
          <w:ilvl w:val="0"/>
          <w:numId w:val="77"/>
        </w:numPr>
        <w:spacing w:line="240" w:lineRule="auto"/>
        <w:ind w:left="630"/>
        <w:jc w:val="both"/>
        <w:rPr>
          <w:rFonts w:eastAsiaTheme="minorEastAsia" w:cstheme="minorHAnsi"/>
          <w:shd w:val="clear" w:color="auto" w:fill="FFFFFF"/>
        </w:rPr>
      </w:pPr>
      <w:r w:rsidRPr="0030372F">
        <w:rPr>
          <w:rFonts w:eastAsiaTheme="minorEastAsia" w:cstheme="minorHAnsi"/>
          <w:shd w:val="clear" w:color="auto" w:fill="FFFFFF"/>
        </w:rPr>
        <w:t>razvija</w:t>
      </w:r>
      <w:r w:rsidR="00167343" w:rsidRPr="0030372F">
        <w:rPr>
          <w:rFonts w:eastAsiaTheme="minorEastAsia" w:cstheme="minorHAnsi"/>
          <w:shd w:val="clear" w:color="auto" w:fill="FFFFFF"/>
        </w:rPr>
        <w:t>nje</w:t>
      </w:r>
      <w:r w:rsidRPr="0030372F">
        <w:rPr>
          <w:rFonts w:eastAsiaTheme="minorEastAsia" w:cstheme="minorHAnsi"/>
          <w:shd w:val="clear" w:color="auto" w:fill="FFFFFF"/>
        </w:rPr>
        <w:t xml:space="preserve"> interesovanj</w:t>
      </w:r>
      <w:r w:rsidR="00167343" w:rsidRPr="0030372F">
        <w:rPr>
          <w:rFonts w:eastAsiaTheme="minorEastAsia" w:cstheme="minorHAnsi"/>
          <w:shd w:val="clear" w:color="auto" w:fill="FFFFFF"/>
        </w:rPr>
        <w:t>a</w:t>
      </w:r>
      <w:r w:rsidRPr="0030372F">
        <w:rPr>
          <w:rFonts w:eastAsiaTheme="minorEastAsia" w:cstheme="minorHAnsi"/>
          <w:shd w:val="clear" w:color="auto" w:fill="FFFFFF"/>
        </w:rPr>
        <w:t xml:space="preserve"> za solističko i grupno mizciranje (solo izvo</w:t>
      </w:r>
      <w:r w:rsidR="00167343" w:rsidRPr="0030372F">
        <w:rPr>
          <w:rFonts w:eastAsiaTheme="minorEastAsia" w:cstheme="minorHAnsi"/>
          <w:shd w:val="clear" w:color="auto" w:fill="FFFFFF"/>
        </w:rPr>
        <w:t>đ</w:t>
      </w:r>
      <w:r w:rsidR="0030372F">
        <w:rPr>
          <w:rFonts w:eastAsiaTheme="minorEastAsia" w:cstheme="minorHAnsi"/>
          <w:shd w:val="clear" w:color="auto" w:fill="FFFFFF"/>
        </w:rPr>
        <w:t>ač, član ansambla),</w:t>
      </w:r>
      <w:r w:rsidR="00167343" w:rsidRPr="0030372F">
        <w:rPr>
          <w:rFonts w:eastAsiaTheme="minorEastAsia" w:cstheme="minorHAnsi"/>
          <w:shd w:val="clear" w:color="auto" w:fill="FFFFFF"/>
        </w:rPr>
        <w:t xml:space="preserve"> </w:t>
      </w:r>
    </w:p>
    <w:p w:rsidR="00B55516" w:rsidRPr="0030372F" w:rsidRDefault="00B55516" w:rsidP="00691A7C">
      <w:pPr>
        <w:pStyle w:val="ListParagraph"/>
        <w:numPr>
          <w:ilvl w:val="0"/>
          <w:numId w:val="77"/>
        </w:numPr>
        <w:spacing w:line="240" w:lineRule="auto"/>
        <w:ind w:left="630"/>
        <w:jc w:val="both"/>
        <w:rPr>
          <w:rFonts w:eastAsiaTheme="minorEastAsia" w:cstheme="minorHAnsi"/>
          <w:shd w:val="clear" w:color="auto" w:fill="FFFFFF"/>
        </w:rPr>
      </w:pPr>
      <w:r w:rsidRPr="0030372F">
        <w:rPr>
          <w:rFonts w:eastAsiaTheme="minorEastAsia" w:cstheme="minorHAnsi"/>
          <w:shd w:val="clear" w:color="auto" w:fill="FFFFFF"/>
        </w:rPr>
        <w:t>buđenje istraživačke radoznalosti i osposobljavanje učenika da analitički pristupe izvođenju svake kompozicije.</w:t>
      </w:r>
    </w:p>
    <w:p w:rsidR="00B55516" w:rsidRDefault="00B55516" w:rsidP="00B55516">
      <w:pPr>
        <w:pStyle w:val="ListParagraph"/>
        <w:spacing w:after="0" w:line="240" w:lineRule="auto"/>
        <w:jc w:val="both"/>
        <w:rPr>
          <w:rFonts w:eastAsiaTheme="minorEastAsia" w:cstheme="minorHAnsi"/>
          <w:b/>
          <w:shd w:val="clear" w:color="auto" w:fill="FFFFFF"/>
        </w:rPr>
      </w:pPr>
    </w:p>
    <w:p w:rsidR="00473119" w:rsidRPr="00375EE0" w:rsidRDefault="00473119" w:rsidP="00473119">
      <w:pPr>
        <w:spacing w:line="240" w:lineRule="auto"/>
        <w:contextualSpacing/>
        <w:jc w:val="both"/>
        <w:rPr>
          <w:rFonts w:eastAsia="Calibri" w:cs="Times New Roman"/>
        </w:rPr>
      </w:pPr>
    </w:p>
    <w:p w:rsidR="00473119" w:rsidRPr="00695F5A" w:rsidRDefault="00473119" w:rsidP="00691A7C">
      <w:pPr>
        <w:keepNext/>
        <w:numPr>
          <w:ilvl w:val="0"/>
          <w:numId w:val="7"/>
        </w:numPr>
        <w:spacing w:after="160" w:line="259" w:lineRule="auto"/>
        <w:outlineLvl w:val="0"/>
        <w:rPr>
          <w:rFonts w:eastAsia="Times New Roman" w:cs="Times New Roman"/>
          <w:b/>
          <w:bCs/>
          <w:kern w:val="32"/>
          <w:sz w:val="28"/>
          <w:szCs w:val="28"/>
          <w:lang w:val="pl-PL"/>
        </w:rPr>
      </w:pPr>
      <w:bookmarkStart w:id="3" w:name="_Toc531858454"/>
      <w:r w:rsidRPr="00695F5A">
        <w:rPr>
          <w:rFonts w:eastAsia="Times New Roman" w:cs="Times New Roman"/>
          <w:b/>
          <w:bCs/>
          <w:kern w:val="32"/>
          <w:sz w:val="28"/>
          <w:szCs w:val="28"/>
          <w:lang w:val="pl-PL"/>
        </w:rPr>
        <w:t>POVEZANOST SA DRUGIM PREDMETIMA I MEĐUPREDMETNIM TEMAMA</w:t>
      </w:r>
      <w:bookmarkEnd w:id="3"/>
    </w:p>
    <w:p w:rsidR="00473119" w:rsidRPr="00375EE0" w:rsidRDefault="00740D97" w:rsidP="00473119">
      <w:pPr>
        <w:spacing w:line="240" w:lineRule="auto"/>
        <w:contextualSpacing/>
        <w:jc w:val="both"/>
        <w:rPr>
          <w:rFonts w:eastAsia="Calibri" w:cs="Times New Roman"/>
        </w:rPr>
      </w:pPr>
      <w:r w:rsidRPr="00375EE0">
        <w:rPr>
          <w:rFonts w:eastAsia="Calibri" w:cs="Times New Roman"/>
        </w:rPr>
        <w:t>Saksofon</w:t>
      </w:r>
      <w:r w:rsidR="00473119" w:rsidRPr="00375EE0">
        <w:rPr>
          <w:rFonts w:eastAsia="Calibri" w:cs="Times New Roman"/>
        </w:rPr>
        <w:t xml:space="preserve"> je instrument čije se izučavanje povezuje</w:t>
      </w:r>
      <w:r w:rsidR="00843542">
        <w:rPr>
          <w:rFonts w:eastAsia="Calibri" w:cs="Times New Roman"/>
        </w:rPr>
        <w:t xml:space="preserve"> sa nekoliko nastavnih predmeta, a</w:t>
      </w:r>
      <w:r w:rsidR="00473119" w:rsidRPr="00375EE0">
        <w:rPr>
          <w:rFonts w:eastAsia="Calibri" w:cs="Times New Roman"/>
        </w:rPr>
        <w:t xml:space="preserve"> </w:t>
      </w:r>
      <w:r w:rsidR="00843542">
        <w:rPr>
          <w:rFonts w:eastAsia="Calibri" w:cs="Times New Roman"/>
        </w:rPr>
        <w:t>najviše</w:t>
      </w:r>
      <w:r w:rsidR="00473119" w:rsidRPr="00375EE0">
        <w:rPr>
          <w:rFonts w:eastAsia="Calibri" w:cs="Times New Roman"/>
        </w:rPr>
        <w:t xml:space="preserve"> predmetom Solfeđo</w:t>
      </w:r>
      <w:r w:rsidR="00B53E6C">
        <w:rPr>
          <w:rFonts w:eastAsia="Calibri" w:cs="Times New Roman"/>
        </w:rPr>
        <w:t xml:space="preserve"> sa teorijom muzike</w:t>
      </w:r>
      <w:r w:rsidR="00473119" w:rsidRPr="00375EE0">
        <w:rPr>
          <w:rFonts w:eastAsia="Calibri" w:cs="Times New Roman"/>
        </w:rPr>
        <w:t xml:space="preserve">, </w:t>
      </w:r>
      <w:r w:rsidR="00843542">
        <w:rPr>
          <w:rFonts w:eastAsia="Calibri" w:cs="Times New Roman"/>
        </w:rPr>
        <w:t>što</w:t>
      </w:r>
      <w:r w:rsidR="00473119" w:rsidRPr="00375EE0">
        <w:rPr>
          <w:rFonts w:eastAsia="Calibri" w:cs="Times New Roman"/>
        </w:rPr>
        <w:t xml:space="preserve"> se ogleda kroz izučavanje tonova: jačina, trajanje, visina tona, povezivanje sa pjesmicama koje se obrađuju u nastavi </w:t>
      </w:r>
      <w:r w:rsidR="00B53E6C">
        <w:rPr>
          <w:rFonts w:eastAsia="Calibri" w:cs="Times New Roman"/>
        </w:rPr>
        <w:t>s</w:t>
      </w:r>
      <w:r w:rsidR="00B53E6C" w:rsidRPr="00375EE0">
        <w:rPr>
          <w:rFonts w:eastAsia="Calibri" w:cs="Times New Roman"/>
        </w:rPr>
        <w:t>olfeđ</w:t>
      </w:r>
      <w:r w:rsidR="00B53E6C">
        <w:rPr>
          <w:rFonts w:eastAsia="Calibri" w:cs="Times New Roman"/>
        </w:rPr>
        <w:t>a sa teorijom muzike</w:t>
      </w:r>
      <w:r w:rsidR="00473119" w:rsidRPr="00375EE0">
        <w:rPr>
          <w:rFonts w:eastAsia="Calibri" w:cs="Times New Roman"/>
        </w:rPr>
        <w:t xml:space="preserve"> kroz melodijsku i ritmičku konfiguraciju. </w:t>
      </w:r>
      <w:r w:rsidR="00843542">
        <w:rPr>
          <w:rFonts w:eastAsia="Calibri" w:cs="Times New Roman"/>
        </w:rPr>
        <w:t>K</w:t>
      </w:r>
      <w:r w:rsidR="00843542" w:rsidRPr="00375EE0">
        <w:rPr>
          <w:rFonts w:eastAsia="Calibri" w:cs="Times New Roman"/>
        </w:rPr>
        <w:t xml:space="preserve">orelacija </w:t>
      </w:r>
      <w:r w:rsidR="00843542">
        <w:rPr>
          <w:rFonts w:eastAsia="Calibri" w:cs="Times New Roman"/>
        </w:rPr>
        <w:t>s</w:t>
      </w:r>
      <w:r w:rsidR="00473119" w:rsidRPr="00375EE0">
        <w:rPr>
          <w:rFonts w:eastAsia="Calibri" w:cs="Times New Roman"/>
        </w:rPr>
        <w:t>a nas</w:t>
      </w:r>
      <w:r w:rsidR="0061468F">
        <w:rPr>
          <w:rFonts w:eastAsia="Calibri" w:cs="Times New Roman"/>
        </w:rPr>
        <w:t>tavnim predmetom Fizičko vaspitanje</w:t>
      </w:r>
      <w:r w:rsidR="00473119" w:rsidRPr="00375EE0">
        <w:rPr>
          <w:rFonts w:eastAsia="Calibri" w:cs="Times New Roman"/>
        </w:rPr>
        <w:t xml:space="preserve">, ogleda </w:t>
      </w:r>
      <w:r w:rsidR="00843542" w:rsidRPr="00375EE0">
        <w:rPr>
          <w:rFonts w:eastAsia="Calibri" w:cs="Times New Roman"/>
        </w:rPr>
        <w:t xml:space="preserve">se </w:t>
      </w:r>
      <w:r w:rsidR="00473119" w:rsidRPr="00375EE0">
        <w:rPr>
          <w:rFonts w:eastAsia="Calibri" w:cs="Times New Roman"/>
        </w:rPr>
        <w:t xml:space="preserve">kroz pravilno disanje, pravilan stav, motoriku, spretnost. Povezanost sa nastavnim predmetom Matematika je u brojanju, sabiranju, oduzimanju. Ove računske operacije </w:t>
      </w:r>
      <w:r w:rsidR="00843542">
        <w:rPr>
          <w:rFonts w:eastAsia="Calibri" w:cs="Times New Roman"/>
        </w:rPr>
        <w:t xml:space="preserve">su </w:t>
      </w:r>
      <w:r w:rsidR="00473119" w:rsidRPr="00375EE0">
        <w:rPr>
          <w:rFonts w:eastAsia="Calibri" w:cs="Times New Roman"/>
        </w:rPr>
        <w:t>neophodne za jasno poimanje notnih vrijednosti, vrste takta, metra, tempa.</w:t>
      </w:r>
    </w:p>
    <w:p w:rsidR="00843542" w:rsidRDefault="00843542" w:rsidP="00473119">
      <w:pPr>
        <w:spacing w:line="240" w:lineRule="auto"/>
        <w:contextualSpacing/>
        <w:jc w:val="both"/>
        <w:rPr>
          <w:rFonts w:eastAsia="Calibri" w:cs="Times New Roman"/>
        </w:rPr>
      </w:pPr>
    </w:p>
    <w:p w:rsidR="00473119" w:rsidRPr="00375EE0" w:rsidRDefault="00473119" w:rsidP="00473119">
      <w:pPr>
        <w:spacing w:line="240" w:lineRule="auto"/>
        <w:contextualSpacing/>
        <w:jc w:val="both"/>
        <w:rPr>
          <w:rFonts w:eastAsia="Calibri" w:cs="Times New Roman"/>
        </w:rPr>
      </w:pPr>
      <w:r w:rsidRPr="00375EE0">
        <w:rPr>
          <w:rFonts w:eastAsia="Calibri" w:cs="Times New Roman"/>
        </w:rPr>
        <w:t xml:space="preserve">Korelacija sa </w:t>
      </w:r>
      <w:r w:rsidR="00843542">
        <w:rPr>
          <w:rFonts w:eastAsia="Calibri" w:cs="Times New Roman"/>
        </w:rPr>
        <w:t xml:space="preserve">predmetom </w:t>
      </w:r>
      <w:r w:rsidRPr="00375EE0">
        <w:rPr>
          <w:rFonts w:eastAsia="Calibri" w:cs="Times New Roman"/>
        </w:rPr>
        <w:t>Crnogorski-</w:t>
      </w:r>
      <w:r w:rsidR="00843542">
        <w:rPr>
          <w:rFonts w:eastAsia="Calibri" w:cs="Times New Roman"/>
        </w:rPr>
        <w:t>s</w:t>
      </w:r>
      <w:r w:rsidRPr="00375EE0">
        <w:rPr>
          <w:rFonts w:eastAsia="Calibri" w:cs="Times New Roman"/>
        </w:rPr>
        <w:t xml:space="preserve">rpski, </w:t>
      </w:r>
      <w:r w:rsidR="00843542">
        <w:rPr>
          <w:rFonts w:eastAsia="Calibri" w:cs="Times New Roman"/>
        </w:rPr>
        <w:t>b</w:t>
      </w:r>
      <w:r w:rsidRPr="00375EE0">
        <w:rPr>
          <w:rFonts w:eastAsia="Calibri" w:cs="Times New Roman"/>
        </w:rPr>
        <w:t xml:space="preserve">osanski, </w:t>
      </w:r>
      <w:r w:rsidR="00843542">
        <w:rPr>
          <w:rFonts w:eastAsia="Calibri" w:cs="Times New Roman"/>
        </w:rPr>
        <w:t>h</w:t>
      </w:r>
      <w:r w:rsidRPr="00375EE0">
        <w:rPr>
          <w:rFonts w:eastAsia="Calibri" w:cs="Times New Roman"/>
        </w:rPr>
        <w:t>rvatski jezik i književnost, ogleda se u književnim djelima koja se izražavaju riječju i upoređivanj</w:t>
      </w:r>
      <w:r w:rsidR="00843542">
        <w:rPr>
          <w:rFonts w:eastAsia="Calibri" w:cs="Times New Roman"/>
        </w:rPr>
        <w:t>u</w:t>
      </w:r>
      <w:r w:rsidRPr="00375EE0">
        <w:rPr>
          <w:rFonts w:eastAsia="Calibri" w:cs="Times New Roman"/>
        </w:rPr>
        <w:t xml:space="preserve"> riječi i tona, upoređivanj</w:t>
      </w:r>
      <w:r w:rsidR="00843542">
        <w:rPr>
          <w:rFonts w:eastAsia="Calibri" w:cs="Times New Roman"/>
        </w:rPr>
        <w:t>u</w:t>
      </w:r>
      <w:r w:rsidRPr="00375EE0">
        <w:rPr>
          <w:rFonts w:eastAsia="Calibri" w:cs="Times New Roman"/>
        </w:rPr>
        <w:t xml:space="preserve"> priče i kompozicije i njen</w:t>
      </w:r>
      <w:r w:rsidR="00843542">
        <w:rPr>
          <w:rFonts w:eastAsia="Calibri" w:cs="Times New Roman"/>
        </w:rPr>
        <w:t>og dramaturškog</w:t>
      </w:r>
      <w:r w:rsidRPr="00375EE0">
        <w:rPr>
          <w:rFonts w:eastAsia="Calibri" w:cs="Times New Roman"/>
        </w:rPr>
        <w:t xml:space="preserve"> proces</w:t>
      </w:r>
      <w:r w:rsidR="00843542">
        <w:rPr>
          <w:rFonts w:eastAsia="Calibri" w:cs="Times New Roman"/>
        </w:rPr>
        <w:t>a</w:t>
      </w:r>
      <w:r w:rsidRPr="00375EE0">
        <w:rPr>
          <w:rFonts w:eastAsia="Calibri" w:cs="Times New Roman"/>
        </w:rPr>
        <w:t xml:space="preserve"> uvoda, razrade i zaključka sa kompozicijom.</w:t>
      </w:r>
    </w:p>
    <w:p w:rsidR="00843542" w:rsidRDefault="00843542" w:rsidP="00473119">
      <w:pPr>
        <w:spacing w:line="240" w:lineRule="auto"/>
        <w:contextualSpacing/>
        <w:jc w:val="both"/>
        <w:rPr>
          <w:rFonts w:eastAsia="Calibri" w:cs="Times New Roman"/>
        </w:rPr>
      </w:pPr>
    </w:p>
    <w:p w:rsidR="00473119" w:rsidRDefault="00473119" w:rsidP="00473119">
      <w:pPr>
        <w:spacing w:line="240" w:lineRule="auto"/>
        <w:contextualSpacing/>
        <w:jc w:val="both"/>
        <w:rPr>
          <w:rFonts w:eastAsia="Calibri" w:cs="Times New Roman"/>
        </w:rPr>
      </w:pPr>
      <w:r w:rsidRPr="00375EE0">
        <w:rPr>
          <w:rFonts w:eastAsia="Calibri" w:cs="Times New Roman"/>
        </w:rPr>
        <w:t xml:space="preserve">Kroz </w:t>
      </w:r>
      <w:r w:rsidR="00843542">
        <w:rPr>
          <w:rFonts w:eastAsia="Calibri" w:cs="Times New Roman"/>
        </w:rPr>
        <w:t>g</w:t>
      </w:r>
      <w:r w:rsidRPr="00375EE0">
        <w:rPr>
          <w:rFonts w:eastAsia="Calibri" w:cs="Times New Roman"/>
        </w:rPr>
        <w:t xml:space="preserve">lumu učenik </w:t>
      </w:r>
      <w:r w:rsidR="00843542">
        <w:rPr>
          <w:rFonts w:eastAsia="Calibri" w:cs="Times New Roman"/>
        </w:rPr>
        <w:t>može steći uvid</w:t>
      </w:r>
      <w:r w:rsidRPr="00375EE0">
        <w:rPr>
          <w:rFonts w:eastAsia="Calibri" w:cs="Times New Roman"/>
        </w:rPr>
        <w:t xml:space="preserve"> kako izgleda na sceni, kako se čuva energija za nastup, na koji način se improvizuje u slučaju memorijske ili bilo kakve druge greške.</w:t>
      </w:r>
    </w:p>
    <w:p w:rsidR="003F4B25" w:rsidRPr="00375EE0" w:rsidRDefault="003F4B25" w:rsidP="00473119">
      <w:pPr>
        <w:spacing w:line="240" w:lineRule="auto"/>
        <w:contextualSpacing/>
        <w:jc w:val="both"/>
        <w:rPr>
          <w:rFonts w:eastAsia="Calibri" w:cs="Times New Roman"/>
        </w:rPr>
      </w:pPr>
    </w:p>
    <w:p w:rsidR="00473119" w:rsidRPr="00375EE0" w:rsidRDefault="00473119" w:rsidP="00473119">
      <w:pPr>
        <w:spacing w:line="240" w:lineRule="auto"/>
        <w:rPr>
          <w:rFonts w:eastAsia="Calibri" w:cs="Times New Roman"/>
        </w:rPr>
      </w:pPr>
    </w:p>
    <w:p w:rsidR="00473119" w:rsidRPr="00375EE0" w:rsidRDefault="00473119" w:rsidP="00691A7C">
      <w:pPr>
        <w:keepNext/>
        <w:keepLines/>
        <w:numPr>
          <w:ilvl w:val="0"/>
          <w:numId w:val="7"/>
        </w:numPr>
        <w:spacing w:after="160" w:line="259" w:lineRule="auto"/>
        <w:outlineLvl w:val="0"/>
        <w:rPr>
          <w:rFonts w:eastAsia="Times New Roman" w:cs="Times New Roman"/>
          <w:b/>
          <w:bCs/>
          <w:color w:val="000000"/>
          <w:kern w:val="32"/>
          <w:sz w:val="28"/>
          <w:szCs w:val="28"/>
          <w:lang w:val="en-US"/>
        </w:rPr>
      </w:pPr>
      <w:bookmarkStart w:id="4" w:name="_Toc493487917"/>
      <w:bookmarkStart w:id="5" w:name="_Toc531858455"/>
      <w:r w:rsidRPr="00375EE0">
        <w:rPr>
          <w:rFonts w:eastAsia="Times New Roman" w:cs="Times New Roman"/>
          <w:b/>
          <w:bCs/>
          <w:color w:val="000000"/>
          <w:kern w:val="32"/>
          <w:sz w:val="28"/>
          <w:szCs w:val="28"/>
          <w:lang w:val="en-US"/>
        </w:rPr>
        <w:t>OBRAZOVNO-VASPITNI ISHODI PREDMETA</w:t>
      </w:r>
      <w:bookmarkEnd w:id="4"/>
      <w:bookmarkEnd w:id="5"/>
    </w:p>
    <w:p w:rsidR="00473119" w:rsidRPr="00375EE0" w:rsidRDefault="00473119" w:rsidP="00473119">
      <w:pPr>
        <w:spacing w:line="240" w:lineRule="auto"/>
        <w:rPr>
          <w:rFonts w:eastAsia="Calibri" w:cs="Times New Roman"/>
          <w:lang w:val="en-US"/>
        </w:rPr>
      </w:pPr>
    </w:p>
    <w:p w:rsidR="00473119" w:rsidRPr="00375EE0" w:rsidRDefault="00473119" w:rsidP="00843542">
      <w:pPr>
        <w:keepNext/>
        <w:spacing w:line="259" w:lineRule="auto"/>
        <w:jc w:val="center"/>
        <w:outlineLvl w:val="0"/>
        <w:rPr>
          <w:rFonts w:eastAsia="Times New Roman" w:cs="Times New Roman"/>
          <w:b/>
          <w:bCs/>
          <w:kern w:val="32"/>
          <w:sz w:val="28"/>
          <w:szCs w:val="28"/>
          <w:lang w:val="en-US"/>
        </w:rPr>
      </w:pPr>
      <w:bookmarkStart w:id="6" w:name="_Toc531858456"/>
      <w:r w:rsidRPr="00375EE0">
        <w:rPr>
          <w:rFonts w:eastAsia="Times New Roman" w:cs="Times New Roman"/>
          <w:b/>
          <w:bCs/>
          <w:kern w:val="32"/>
          <w:sz w:val="28"/>
          <w:szCs w:val="28"/>
          <w:lang w:val="en-US"/>
        </w:rPr>
        <w:t>II RAZRED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473119" w:rsidRPr="00375EE0" w:rsidTr="003D2456">
        <w:tc>
          <w:tcPr>
            <w:tcW w:w="5000" w:type="pct"/>
            <w:shd w:val="clear" w:color="auto" w:fill="E7E6E6"/>
          </w:tcPr>
          <w:p w:rsidR="00473119" w:rsidRPr="00843542" w:rsidRDefault="00473119" w:rsidP="00473119">
            <w:pPr>
              <w:spacing w:line="240" w:lineRule="auto"/>
              <w:rPr>
                <w:rFonts w:eastAsia="Calibri" w:cs="Times New Roman"/>
                <w:b/>
                <w:lang w:val="en-US"/>
              </w:rPr>
            </w:pPr>
            <w:r w:rsidRPr="00843542">
              <w:rPr>
                <w:rFonts w:eastAsia="Calibri" w:cs="Times New Roman"/>
                <w:b/>
                <w:lang w:val="en-US"/>
              </w:rPr>
              <w:t>Obrazovno-vaspitni ishod 1</w:t>
            </w:r>
          </w:p>
          <w:p w:rsidR="00473119" w:rsidRPr="00843542" w:rsidRDefault="00473119" w:rsidP="00843542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843542">
              <w:rPr>
                <w:rFonts w:eastAsia="Calibri" w:cs="Times New Roman"/>
                <w:b/>
                <w:lang w:val="pl-PL"/>
              </w:rPr>
              <w:t>Na kraju razreda učenik će moći da samostalno sastav</w:t>
            </w:r>
            <w:r w:rsidR="00375EE0" w:rsidRPr="00843542">
              <w:rPr>
                <w:rFonts w:eastAsia="Calibri" w:cs="Times New Roman"/>
                <w:b/>
                <w:lang w:val="pl-PL"/>
              </w:rPr>
              <w:t>i i rastavi instrument</w:t>
            </w:r>
            <w:r w:rsidRPr="00843542">
              <w:rPr>
                <w:rFonts w:eastAsia="Calibri" w:cs="Times New Roman"/>
                <w:b/>
                <w:lang w:val="pl-PL"/>
              </w:rPr>
              <w:t>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695F5A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  <w:lang w:val="en-US"/>
              </w:rPr>
              <w:t>Ishodi</w:t>
            </w:r>
            <w:r w:rsidRPr="00695F5A">
              <w:rPr>
                <w:rFonts w:eastAsia="Calibri" w:cs="Times New Roman"/>
                <w:b/>
              </w:rPr>
              <w:t xml:space="preserve"> </w:t>
            </w:r>
            <w:r w:rsidRPr="00375EE0">
              <w:rPr>
                <w:rFonts w:eastAsia="Calibri" w:cs="Times New Roman"/>
                <w:b/>
                <w:lang w:val="en-US"/>
              </w:rPr>
              <w:t>u</w:t>
            </w:r>
            <w:r w:rsidRPr="00695F5A">
              <w:rPr>
                <w:rFonts w:eastAsia="Calibri" w:cs="Times New Roman"/>
                <w:b/>
              </w:rPr>
              <w:t>č</w:t>
            </w:r>
            <w:r w:rsidRPr="00375EE0">
              <w:rPr>
                <w:rFonts w:eastAsia="Calibri" w:cs="Times New Roman"/>
                <w:b/>
                <w:lang w:val="en-US"/>
              </w:rPr>
              <w:t>enja</w:t>
            </w:r>
          </w:p>
          <w:p w:rsidR="00473119" w:rsidRPr="003F4B25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F4B25">
              <w:rPr>
                <w:rFonts w:eastAsia="Calibri" w:cs="Times New Roman"/>
                <w:i/>
                <w:lang w:val="en-US"/>
              </w:rPr>
              <w:t>Tokom</w:t>
            </w:r>
            <w:r w:rsidRPr="003F4B25">
              <w:rPr>
                <w:rFonts w:eastAsia="Calibri" w:cs="Times New Roman"/>
                <w:i/>
              </w:rPr>
              <w:t xml:space="preserve"> </w:t>
            </w:r>
            <w:r w:rsidRPr="003F4B25">
              <w:rPr>
                <w:rFonts w:eastAsia="Calibri" w:cs="Times New Roman"/>
                <w:i/>
                <w:lang w:val="en-US"/>
              </w:rPr>
              <w:t>u</w:t>
            </w:r>
            <w:r w:rsidRPr="003F4B25">
              <w:rPr>
                <w:rFonts w:eastAsia="Calibri" w:cs="Times New Roman"/>
                <w:i/>
              </w:rPr>
              <w:t>č</w:t>
            </w:r>
            <w:r w:rsidRPr="003F4B25">
              <w:rPr>
                <w:rFonts w:eastAsia="Calibri" w:cs="Times New Roman"/>
                <w:i/>
                <w:lang w:val="en-US"/>
              </w:rPr>
              <w:t>enja</w:t>
            </w:r>
            <w:r w:rsidRPr="003F4B25">
              <w:rPr>
                <w:rFonts w:eastAsia="Calibri" w:cs="Times New Roman"/>
                <w:i/>
              </w:rPr>
              <w:t xml:space="preserve"> </w:t>
            </w:r>
            <w:r w:rsidRPr="003F4B25">
              <w:rPr>
                <w:rFonts w:eastAsia="Calibri" w:cs="Times New Roman"/>
                <w:i/>
                <w:lang w:val="en-US"/>
              </w:rPr>
              <w:t>u</w:t>
            </w:r>
            <w:r w:rsidRPr="003F4B25">
              <w:rPr>
                <w:rFonts w:eastAsia="Calibri" w:cs="Times New Roman"/>
                <w:i/>
              </w:rPr>
              <w:t>č</w:t>
            </w:r>
            <w:r w:rsidRPr="003F4B25">
              <w:rPr>
                <w:rFonts w:eastAsia="Calibri" w:cs="Times New Roman"/>
                <w:i/>
                <w:lang w:val="en-US"/>
              </w:rPr>
              <w:t>enik</w:t>
            </w:r>
            <w:r w:rsidRPr="003F4B25">
              <w:rPr>
                <w:rFonts w:eastAsia="Calibri" w:cs="Times New Roman"/>
                <w:i/>
              </w:rPr>
              <w:t xml:space="preserve"> ć</w:t>
            </w:r>
            <w:r w:rsidRPr="003F4B25">
              <w:rPr>
                <w:rFonts w:eastAsia="Calibri" w:cs="Times New Roman"/>
                <w:i/>
                <w:lang w:val="en-US"/>
              </w:rPr>
              <w:t>e</w:t>
            </w:r>
            <w:r w:rsidRPr="003F4B25">
              <w:rPr>
                <w:rFonts w:eastAsia="Calibri" w:cs="Times New Roman"/>
                <w:i/>
              </w:rPr>
              <w:t xml:space="preserve"> </w:t>
            </w:r>
            <w:r w:rsidRPr="003F4B25">
              <w:rPr>
                <w:rFonts w:eastAsia="Calibri" w:cs="Times New Roman"/>
                <w:i/>
                <w:lang w:val="en-US"/>
              </w:rPr>
              <w:t>mo</w:t>
            </w:r>
            <w:r w:rsidRPr="003F4B25">
              <w:rPr>
                <w:rFonts w:eastAsia="Calibri" w:cs="Times New Roman"/>
                <w:i/>
              </w:rPr>
              <w:t>ć</w:t>
            </w:r>
            <w:r w:rsidRPr="003F4B25">
              <w:rPr>
                <w:rFonts w:eastAsia="Calibri" w:cs="Times New Roman"/>
                <w:i/>
                <w:lang w:val="en-US"/>
              </w:rPr>
              <w:t>i</w:t>
            </w:r>
            <w:r w:rsidRPr="003F4B25">
              <w:rPr>
                <w:rFonts w:eastAsia="Calibri" w:cs="Times New Roman"/>
                <w:i/>
              </w:rPr>
              <w:t xml:space="preserve"> </w:t>
            </w:r>
            <w:r w:rsidRPr="003F4B25">
              <w:rPr>
                <w:rFonts w:eastAsia="Calibri" w:cs="Times New Roman"/>
                <w:i/>
                <w:lang w:val="en-US"/>
              </w:rPr>
              <w:t>da</w:t>
            </w:r>
            <w:r w:rsidRPr="003F4B25">
              <w:rPr>
                <w:rFonts w:eastAsia="Calibri" w:cs="Times New Roman"/>
                <w:i/>
              </w:rPr>
              <w:t>:</w:t>
            </w:r>
          </w:p>
          <w:p w:rsidR="00473119" w:rsidRPr="00695F5A" w:rsidRDefault="00473119" w:rsidP="00691A7C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 xml:space="preserve">samostalno rukuje (sastavlja i </w:t>
            </w:r>
            <w:r w:rsidR="00B53E6C">
              <w:rPr>
                <w:rFonts w:eastAsia="Calibri" w:cs="Times New Roman"/>
              </w:rPr>
              <w:t>rastavlja</w:t>
            </w:r>
            <w:r w:rsidRPr="00695F5A">
              <w:rPr>
                <w:rFonts w:eastAsia="Calibri" w:cs="Times New Roman"/>
                <w:lang w:val="pl-PL"/>
              </w:rPr>
              <w:t>) i održava  instrument,</w:t>
            </w:r>
          </w:p>
          <w:p w:rsidR="00473119" w:rsidRPr="00695F5A" w:rsidRDefault="00473119" w:rsidP="00691A7C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>pred ogledalom pravilno posta</w:t>
            </w:r>
            <w:r w:rsidR="00375EE0" w:rsidRPr="00695F5A">
              <w:rPr>
                <w:rFonts w:eastAsia="Calibri" w:cs="Times New Roman"/>
                <w:lang w:val="pl-PL"/>
              </w:rPr>
              <w:t>vlja tijelo (ruke,</w:t>
            </w:r>
            <w:r w:rsidR="003F4B25">
              <w:rPr>
                <w:rFonts w:eastAsia="Calibri" w:cs="Times New Roman"/>
                <w:lang w:val="pl-PL"/>
              </w:rPr>
              <w:t xml:space="preserve"> </w:t>
            </w:r>
            <w:r w:rsidR="00375EE0" w:rsidRPr="00695F5A">
              <w:rPr>
                <w:rFonts w:eastAsia="Calibri" w:cs="Times New Roman"/>
                <w:lang w:val="pl-PL"/>
              </w:rPr>
              <w:t>glavu i noge).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695F5A" w:rsidRDefault="00473119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95F5A">
              <w:rPr>
                <w:rFonts w:eastAsia="Calibri" w:cs="Times New Roman"/>
                <w:b/>
                <w:lang w:val="pl-PL"/>
              </w:rPr>
              <w:t>Didaktičke preporuke za realizaciju obrazovno</w:t>
            </w:r>
            <w:r w:rsidR="00872E63">
              <w:rPr>
                <w:rFonts w:eastAsia="Calibri" w:cs="Times New Roman"/>
                <w:b/>
                <w:lang w:val="pl-PL"/>
              </w:rPr>
              <w:t>-vaspitnog ishoda</w:t>
            </w:r>
          </w:p>
          <w:p w:rsidR="00473119" w:rsidRPr="00695F5A" w:rsidRDefault="00473119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</w:p>
          <w:p w:rsidR="00473119" w:rsidRPr="00375EE0" w:rsidRDefault="00473119" w:rsidP="00691A7C">
            <w:pPr>
              <w:numPr>
                <w:ilvl w:val="0"/>
                <w:numId w:val="21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3F4B25">
              <w:rPr>
                <w:rFonts w:eastAsia="Calibri" w:cs="Times New Roman"/>
                <w:b/>
              </w:rPr>
              <w:t>:</w:t>
            </w:r>
          </w:p>
          <w:p w:rsidR="00473119" w:rsidRPr="003F4B25" w:rsidRDefault="00375EE0" w:rsidP="00691A7C">
            <w:pPr>
              <w:pStyle w:val="ListParagraph"/>
              <w:numPr>
                <w:ilvl w:val="1"/>
                <w:numId w:val="78"/>
              </w:numPr>
              <w:spacing w:after="0" w:line="240" w:lineRule="auto"/>
              <w:ind w:left="990" w:hanging="270"/>
              <w:rPr>
                <w:lang w:val="en-US"/>
              </w:rPr>
            </w:pPr>
            <w:r w:rsidRPr="003F4B25">
              <w:rPr>
                <w:lang w:val="en-US"/>
              </w:rPr>
              <w:t>djelovi instrumenta.</w:t>
            </w:r>
          </w:p>
          <w:p w:rsidR="00473119" w:rsidRPr="00375EE0" w:rsidRDefault="00473119" w:rsidP="00473119">
            <w:pPr>
              <w:spacing w:line="240" w:lineRule="auto"/>
              <w:ind w:left="720"/>
              <w:rPr>
                <w:rFonts w:eastAsia="Calibri" w:cs="Times New Roman"/>
                <w:lang w:val="en-US"/>
              </w:rPr>
            </w:pPr>
          </w:p>
          <w:p w:rsidR="00473119" w:rsidRPr="00375EE0" w:rsidRDefault="00473119" w:rsidP="00691A7C">
            <w:pPr>
              <w:numPr>
                <w:ilvl w:val="0"/>
                <w:numId w:val="21"/>
              </w:numPr>
              <w:spacing w:after="160" w:line="240" w:lineRule="auto"/>
              <w:contextualSpacing/>
              <w:rPr>
                <w:rFonts w:eastAsia="Calibri" w:cs="Times New Roman"/>
                <w:b/>
                <w:lang w:val="en-US"/>
              </w:rPr>
            </w:pPr>
            <w:r w:rsidRPr="00375EE0">
              <w:rPr>
                <w:rFonts w:eastAsia="Calibri" w:cs="Times New Roman"/>
                <w:b/>
                <w:lang w:val="en-US"/>
              </w:rPr>
              <w:t>Aktivnosti učenja</w:t>
            </w:r>
          </w:p>
          <w:p w:rsidR="003F4B25" w:rsidRDefault="003F4B25" w:rsidP="003F4B25">
            <w:pPr>
              <w:spacing w:after="160" w:line="259" w:lineRule="auto"/>
              <w:ind w:left="360"/>
              <w:contextualSpacing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Učenik:</w:t>
            </w:r>
          </w:p>
          <w:p w:rsidR="00473119" w:rsidRPr="00375EE0" w:rsidRDefault="00473119" w:rsidP="00691A7C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sastavlja instrument,</w:t>
            </w:r>
          </w:p>
          <w:p w:rsidR="00473119" w:rsidRPr="00375EE0" w:rsidRDefault="00B53E6C" w:rsidP="00691A7C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</w:rPr>
              <w:t>rastavlja</w:t>
            </w:r>
            <w:r w:rsidR="00473119" w:rsidRPr="00375EE0">
              <w:rPr>
                <w:rFonts w:eastAsia="Calibri" w:cs="Times New Roman"/>
                <w:lang w:val="en-US"/>
              </w:rPr>
              <w:t xml:space="preserve"> instrument,</w:t>
            </w:r>
          </w:p>
          <w:p w:rsidR="00473119" w:rsidRPr="00375EE0" w:rsidRDefault="00473119" w:rsidP="00691A7C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pravilno drži instru</w:t>
            </w:r>
            <w:r w:rsidR="00375EE0">
              <w:rPr>
                <w:rFonts w:eastAsia="Calibri" w:cs="Times New Roman"/>
                <w:lang w:val="en-US"/>
              </w:rPr>
              <w:t>ment, tijelo, ruke, prste, noge.</w:t>
            </w:r>
          </w:p>
          <w:p w:rsidR="00473119" w:rsidRPr="003F4B25" w:rsidRDefault="003F4B25" w:rsidP="003F4B25">
            <w:pPr>
              <w:spacing w:after="160" w:line="259" w:lineRule="auto"/>
              <w:contextualSpacing/>
              <w:rPr>
                <w:rFonts w:eastAsia="Calibri" w:cs="Times New Roman"/>
                <w:i/>
                <w:lang w:val="en-US"/>
              </w:rPr>
            </w:pPr>
            <w:r>
              <w:rPr>
                <w:rFonts w:eastAsia="Calibri" w:cs="Times New Roman"/>
                <w:i/>
                <w:lang w:val="en-US"/>
              </w:rPr>
              <w:t xml:space="preserve">Nastavni ishod učenja predmeta </w:t>
            </w:r>
            <w:r w:rsidRPr="003F4B25">
              <w:rPr>
                <w:rFonts w:eastAsia="Calibri" w:cs="Times New Roman"/>
                <w:i/>
                <w:lang w:val="en-US"/>
              </w:rPr>
              <w:t xml:space="preserve"> Saksofon ostvaruje se kombinovanjem više aktivnosti (izvođenje, stvaranje, slušanje).</w:t>
            </w:r>
          </w:p>
          <w:p w:rsidR="00473119" w:rsidRPr="00375EE0" w:rsidRDefault="00473119" w:rsidP="00691A7C">
            <w:pPr>
              <w:numPr>
                <w:ilvl w:val="0"/>
                <w:numId w:val="21"/>
              </w:numPr>
              <w:spacing w:after="160" w:line="240" w:lineRule="auto"/>
              <w:contextualSpacing/>
              <w:rPr>
                <w:rFonts w:eastAsia="Calibri" w:cs="Times New Roman"/>
                <w:b/>
                <w:lang w:val="en-US"/>
              </w:rPr>
            </w:pPr>
            <w:r w:rsidRPr="00375EE0">
              <w:rPr>
                <w:rFonts w:eastAsia="Calibri" w:cs="Times New Roman"/>
                <w:b/>
                <w:lang w:val="en-US"/>
              </w:rPr>
              <w:t xml:space="preserve">Broj časova realizacije </w:t>
            </w:r>
          </w:p>
          <w:p w:rsidR="00473119" w:rsidRPr="00695F5A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95F5A">
              <w:rPr>
                <w:rFonts w:eastAsia="Calibri" w:cs="Times New Roman"/>
                <w:i/>
                <w:lang w:val="pl-PL"/>
              </w:rPr>
              <w:t>Ovaj ishod se realizuje kontinuirano tokom cijele nastavne godine u kombinaciji sa ostalim ishodima.</w:t>
            </w:r>
          </w:p>
        </w:tc>
      </w:tr>
      <w:tr w:rsidR="00375EE0" w:rsidRPr="00375EE0" w:rsidTr="00375EE0">
        <w:tc>
          <w:tcPr>
            <w:tcW w:w="5000" w:type="pct"/>
            <w:shd w:val="clear" w:color="auto" w:fill="D9D9D9" w:themeFill="background1" w:themeFillShade="D9"/>
          </w:tcPr>
          <w:p w:rsidR="00375EE0" w:rsidRPr="003F4B25" w:rsidRDefault="00375EE0" w:rsidP="00E057E5">
            <w:pPr>
              <w:spacing w:line="240" w:lineRule="auto"/>
              <w:rPr>
                <w:rFonts w:eastAsia="Calibri" w:cs="Times New Roman"/>
                <w:b/>
              </w:rPr>
            </w:pPr>
            <w:r w:rsidRPr="003F4B25">
              <w:rPr>
                <w:rFonts w:eastAsia="Calibri" w:cs="Times New Roman"/>
                <w:b/>
              </w:rPr>
              <w:lastRenderedPageBreak/>
              <w:t>Obrazovno-vaspitni ishod 2</w:t>
            </w:r>
          </w:p>
          <w:p w:rsidR="00375EE0" w:rsidRPr="003F4B25" w:rsidRDefault="00375EE0" w:rsidP="00AF593C">
            <w:pPr>
              <w:spacing w:line="240" w:lineRule="auto"/>
              <w:rPr>
                <w:rFonts w:eastAsia="Calibri" w:cs="Times New Roman"/>
                <w:b/>
              </w:rPr>
            </w:pPr>
            <w:r w:rsidRPr="003F4B25">
              <w:rPr>
                <w:rFonts w:eastAsia="Calibri" w:cs="Times New Roman"/>
                <w:b/>
              </w:rPr>
              <w:t>Na kraju razreda učenik će moći da samostalno održava instrument.</w:t>
            </w:r>
          </w:p>
        </w:tc>
      </w:tr>
      <w:tr w:rsidR="00375EE0" w:rsidRPr="00375EE0" w:rsidTr="003D2456">
        <w:tc>
          <w:tcPr>
            <w:tcW w:w="5000" w:type="pct"/>
          </w:tcPr>
          <w:p w:rsidR="00375EE0" w:rsidRPr="005528A7" w:rsidRDefault="00375EE0" w:rsidP="00E057E5">
            <w:pPr>
              <w:spacing w:line="240" w:lineRule="auto"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>Ishodi učenja</w:t>
            </w:r>
          </w:p>
          <w:p w:rsidR="00375EE0" w:rsidRPr="003F4B25" w:rsidRDefault="00375EE0" w:rsidP="00E057E5">
            <w:pPr>
              <w:spacing w:line="240" w:lineRule="auto"/>
              <w:rPr>
                <w:rFonts w:eastAsia="Calibri" w:cs="Times New Roman"/>
                <w:i/>
              </w:rPr>
            </w:pPr>
            <w:r w:rsidRPr="003F4B25">
              <w:rPr>
                <w:rFonts w:eastAsia="Calibri" w:cs="Times New Roman"/>
                <w:i/>
              </w:rPr>
              <w:t>Tokom učenja učenik će moći da:</w:t>
            </w:r>
          </w:p>
          <w:p w:rsidR="00375EE0" w:rsidRPr="005528A7" w:rsidRDefault="00375EE0" w:rsidP="00691A7C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 xml:space="preserve">samostalno rukuje (sastavlja i </w:t>
            </w:r>
            <w:r w:rsidR="00B53E6C">
              <w:rPr>
                <w:rFonts w:eastAsia="Calibri" w:cs="Times New Roman"/>
              </w:rPr>
              <w:t>rastavlja</w:t>
            </w:r>
            <w:r w:rsidR="003F4B25">
              <w:rPr>
                <w:rFonts w:eastAsia="Calibri" w:cs="Times New Roman"/>
              </w:rPr>
              <w:t>) i održava  instrument,</w:t>
            </w:r>
          </w:p>
          <w:p w:rsidR="00375EE0" w:rsidRPr="005528A7" w:rsidRDefault="00375EE0" w:rsidP="00691A7C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pred ogledalom pravilno postavlja tijelo (ruke,</w:t>
            </w:r>
            <w:r w:rsidR="003F4B25">
              <w:rPr>
                <w:rFonts w:eastAsia="Calibri" w:cs="Times New Roman"/>
              </w:rPr>
              <w:t xml:space="preserve"> </w:t>
            </w:r>
            <w:r w:rsidRPr="005528A7">
              <w:rPr>
                <w:rFonts w:eastAsia="Calibri" w:cs="Times New Roman"/>
              </w:rPr>
              <w:t>glavu i noge),</w:t>
            </w:r>
          </w:p>
          <w:p w:rsidR="00375EE0" w:rsidRPr="005528A7" w:rsidRDefault="00375EE0" w:rsidP="00691A7C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 xml:space="preserve"> čisti instrument.</w:t>
            </w:r>
          </w:p>
        </w:tc>
      </w:tr>
      <w:tr w:rsidR="00375EE0" w:rsidRPr="00375EE0" w:rsidTr="003D2456">
        <w:tc>
          <w:tcPr>
            <w:tcW w:w="5000" w:type="pct"/>
          </w:tcPr>
          <w:p w:rsidR="00375EE0" w:rsidRPr="005528A7" w:rsidRDefault="00375EE0" w:rsidP="00E057E5">
            <w:pPr>
              <w:spacing w:line="240" w:lineRule="auto"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>Didaktičke preporuke za realiza</w:t>
            </w:r>
            <w:r w:rsidR="003F4B25">
              <w:rPr>
                <w:rFonts w:eastAsia="Calibri" w:cs="Times New Roman"/>
                <w:b/>
              </w:rPr>
              <w:t>ciju obrazovno-vaspitnog ishoda</w:t>
            </w:r>
          </w:p>
          <w:p w:rsidR="00375EE0" w:rsidRPr="005528A7" w:rsidRDefault="00375EE0" w:rsidP="00E057E5">
            <w:pPr>
              <w:spacing w:line="240" w:lineRule="auto"/>
              <w:rPr>
                <w:rFonts w:eastAsia="Calibri" w:cs="Times New Roman"/>
                <w:b/>
              </w:rPr>
            </w:pPr>
          </w:p>
          <w:p w:rsidR="00375EE0" w:rsidRPr="007F4CD1" w:rsidRDefault="00375EE0" w:rsidP="00691A7C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714" w:hanging="357"/>
              <w:rPr>
                <w:b/>
              </w:rPr>
            </w:pPr>
            <w:r w:rsidRPr="007F4CD1">
              <w:rPr>
                <w:b/>
              </w:rPr>
              <w:t>Sadržaji/pojmovi</w:t>
            </w:r>
            <w:r w:rsidR="003F4B25">
              <w:rPr>
                <w:b/>
              </w:rPr>
              <w:t>:</w:t>
            </w:r>
          </w:p>
          <w:p w:rsidR="00375EE0" w:rsidRPr="003F4B25" w:rsidRDefault="003F4B25" w:rsidP="00691A7C">
            <w:pPr>
              <w:pStyle w:val="ListParagraph"/>
              <w:numPr>
                <w:ilvl w:val="1"/>
                <w:numId w:val="79"/>
              </w:numPr>
              <w:spacing w:line="240" w:lineRule="auto"/>
            </w:pPr>
            <w:r>
              <w:t>djelovi instrumenta,</w:t>
            </w:r>
          </w:p>
          <w:p w:rsidR="00375EE0" w:rsidRPr="003F4B25" w:rsidRDefault="00375EE0" w:rsidP="00691A7C">
            <w:pPr>
              <w:pStyle w:val="ListParagraph"/>
              <w:numPr>
                <w:ilvl w:val="1"/>
                <w:numId w:val="79"/>
              </w:numPr>
              <w:spacing w:line="240" w:lineRule="auto"/>
            </w:pPr>
            <w:r w:rsidRPr="003F4B25">
              <w:t>čišćenje.</w:t>
            </w:r>
          </w:p>
          <w:p w:rsidR="00375EE0" w:rsidRPr="005528A7" w:rsidRDefault="00375EE0" w:rsidP="00E057E5">
            <w:pPr>
              <w:spacing w:line="240" w:lineRule="auto"/>
              <w:ind w:left="720"/>
              <w:rPr>
                <w:rFonts w:eastAsia="Calibri" w:cs="Times New Roman"/>
              </w:rPr>
            </w:pPr>
          </w:p>
          <w:p w:rsidR="00375EE0" w:rsidRPr="007F4CD1" w:rsidRDefault="00375EE0" w:rsidP="00691A7C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714" w:hanging="357"/>
              <w:rPr>
                <w:b/>
              </w:rPr>
            </w:pPr>
            <w:r w:rsidRPr="007F4CD1">
              <w:rPr>
                <w:b/>
              </w:rPr>
              <w:t>Aktivnosti učenja</w:t>
            </w:r>
          </w:p>
          <w:p w:rsidR="00872E63" w:rsidRDefault="00872E63" w:rsidP="00872E63">
            <w:pPr>
              <w:spacing w:after="160"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Učenik:</w:t>
            </w:r>
          </w:p>
          <w:p w:rsidR="00375EE0" w:rsidRPr="005528A7" w:rsidRDefault="00375EE0" w:rsidP="00691A7C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sastavlja instrument,</w:t>
            </w:r>
          </w:p>
          <w:p w:rsidR="00375EE0" w:rsidRPr="005528A7" w:rsidRDefault="00B53E6C" w:rsidP="00691A7C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rastavlja</w:t>
            </w:r>
            <w:r w:rsidR="00375EE0" w:rsidRPr="005528A7">
              <w:rPr>
                <w:rFonts w:eastAsia="Calibri" w:cs="Times New Roman"/>
              </w:rPr>
              <w:t xml:space="preserve"> instrument,</w:t>
            </w:r>
          </w:p>
          <w:p w:rsidR="00375EE0" w:rsidRPr="005528A7" w:rsidRDefault="00375EE0" w:rsidP="00691A7C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pravilno drži instrument, tijelo, ruke, prste, noge,</w:t>
            </w:r>
          </w:p>
          <w:p w:rsidR="00375EE0" w:rsidRDefault="00375EE0" w:rsidP="00691A7C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čisti instrument.</w:t>
            </w:r>
          </w:p>
          <w:p w:rsidR="003F4B25" w:rsidRPr="003F4B25" w:rsidRDefault="003F4B25" w:rsidP="003F4B25">
            <w:pPr>
              <w:spacing w:after="160" w:line="259" w:lineRule="auto"/>
              <w:contextualSpacing/>
              <w:rPr>
                <w:rFonts w:eastAsia="Calibri" w:cs="Times New Roman"/>
                <w:i/>
              </w:rPr>
            </w:pPr>
            <w:r w:rsidRPr="003F4B25">
              <w:rPr>
                <w:rFonts w:eastAsia="Calibri" w:cs="Times New Roman"/>
                <w:i/>
              </w:rPr>
              <w:t>Nastavni ishod učenja predmeta  Saksofon ostvaruje se kombinovanjem više aktivnosti (izvođenje, stvaranje, slušanje).</w:t>
            </w:r>
          </w:p>
          <w:p w:rsidR="00375EE0" w:rsidRPr="007F4CD1" w:rsidRDefault="00375EE0" w:rsidP="00691A7C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ind w:left="714" w:hanging="357"/>
              <w:rPr>
                <w:b/>
              </w:rPr>
            </w:pPr>
            <w:r w:rsidRPr="007F4CD1">
              <w:rPr>
                <w:b/>
              </w:rPr>
              <w:t xml:space="preserve">Broj časova realizacije </w:t>
            </w:r>
          </w:p>
          <w:p w:rsidR="00375EE0" w:rsidRPr="005528A7" w:rsidRDefault="00375EE0" w:rsidP="00E057E5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5528A7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375EE0" w:rsidRPr="00375EE0" w:rsidTr="003D2456">
        <w:tc>
          <w:tcPr>
            <w:tcW w:w="5000" w:type="pct"/>
            <w:shd w:val="clear" w:color="auto" w:fill="D9D9D9" w:themeFill="background1" w:themeFillShade="D9"/>
          </w:tcPr>
          <w:p w:rsidR="00375EE0" w:rsidRPr="003F4B25" w:rsidRDefault="00375EE0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3F4B25">
              <w:rPr>
                <w:rFonts w:eastAsia="Calibri" w:cs="Times New Roman"/>
                <w:b/>
                <w:lang w:val="pl-PL"/>
              </w:rPr>
              <w:t>Obrazovno-vaspitni ishod 3</w:t>
            </w:r>
          </w:p>
          <w:p w:rsidR="00375EE0" w:rsidRPr="003F4B25" w:rsidRDefault="00375EE0" w:rsidP="00AF593C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3F4B25">
              <w:rPr>
                <w:rFonts w:eastAsia="Calibri" w:cs="Times New Roman"/>
                <w:b/>
                <w:lang w:val="pl-PL"/>
              </w:rPr>
              <w:t xml:space="preserve">Na kraju razreda učenik će moći da: </w:t>
            </w:r>
            <w:r w:rsidR="00B53E6C" w:rsidRPr="003F4B25">
              <w:rPr>
                <w:rFonts w:eastAsia="Calibri" w:cs="Times New Roman"/>
                <w:b/>
                <w:lang w:val="pl-PL"/>
              </w:rPr>
              <w:t>rukuje</w:t>
            </w:r>
            <w:r w:rsidR="00872E63">
              <w:rPr>
                <w:rFonts w:eastAsia="Calibri" w:cs="Times New Roman"/>
                <w:b/>
                <w:lang w:val="pl-PL"/>
              </w:rPr>
              <w:t xml:space="preserve"> </w:t>
            </w:r>
            <w:r w:rsidR="00B53E6C" w:rsidRPr="003F4B25">
              <w:rPr>
                <w:rFonts w:eastAsia="Calibri" w:cs="Times New Roman"/>
                <w:b/>
                <w:lang w:val="pl-PL"/>
              </w:rPr>
              <w:t>instrumentom.</w:t>
            </w:r>
          </w:p>
        </w:tc>
      </w:tr>
      <w:tr w:rsidR="00375EE0" w:rsidRPr="00375EE0" w:rsidTr="003D2456">
        <w:tc>
          <w:tcPr>
            <w:tcW w:w="5000" w:type="pct"/>
          </w:tcPr>
          <w:p w:rsidR="00375EE0" w:rsidRPr="00695F5A" w:rsidRDefault="00375EE0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  <w:lang w:val="en-US"/>
              </w:rPr>
              <w:t>Ishodi</w:t>
            </w:r>
            <w:r w:rsidRPr="00695F5A">
              <w:rPr>
                <w:rFonts w:eastAsia="Calibri" w:cs="Times New Roman"/>
                <w:b/>
              </w:rPr>
              <w:t xml:space="preserve"> </w:t>
            </w:r>
            <w:r w:rsidRPr="00375EE0">
              <w:rPr>
                <w:rFonts w:eastAsia="Calibri" w:cs="Times New Roman"/>
                <w:b/>
                <w:lang w:val="en-US"/>
              </w:rPr>
              <w:t>u</w:t>
            </w:r>
            <w:r w:rsidRPr="00695F5A">
              <w:rPr>
                <w:rFonts w:eastAsia="Calibri" w:cs="Times New Roman"/>
                <w:b/>
              </w:rPr>
              <w:t>č</w:t>
            </w:r>
            <w:r w:rsidRPr="00375EE0">
              <w:rPr>
                <w:rFonts w:eastAsia="Calibri" w:cs="Times New Roman"/>
                <w:b/>
                <w:lang w:val="en-US"/>
              </w:rPr>
              <w:t>enja</w:t>
            </w:r>
          </w:p>
          <w:p w:rsidR="00375EE0" w:rsidRPr="00872E63" w:rsidRDefault="00375EE0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872E63">
              <w:rPr>
                <w:rFonts w:eastAsia="Calibri" w:cs="Times New Roman"/>
                <w:i/>
                <w:lang w:val="en-US"/>
              </w:rPr>
              <w:t>Tokom</w:t>
            </w:r>
            <w:r w:rsidRPr="00872E63">
              <w:rPr>
                <w:rFonts w:eastAsia="Calibri" w:cs="Times New Roman"/>
                <w:i/>
              </w:rPr>
              <w:t xml:space="preserve"> </w:t>
            </w:r>
            <w:r w:rsidRPr="00872E63">
              <w:rPr>
                <w:rFonts w:eastAsia="Calibri" w:cs="Times New Roman"/>
                <w:i/>
                <w:lang w:val="en-US"/>
              </w:rPr>
              <w:t>u</w:t>
            </w:r>
            <w:r w:rsidRPr="00872E63">
              <w:rPr>
                <w:rFonts w:eastAsia="Calibri" w:cs="Times New Roman"/>
                <w:i/>
              </w:rPr>
              <w:t>č</w:t>
            </w:r>
            <w:r w:rsidRPr="00872E63">
              <w:rPr>
                <w:rFonts w:eastAsia="Calibri" w:cs="Times New Roman"/>
                <w:i/>
                <w:lang w:val="en-US"/>
              </w:rPr>
              <w:t>enja</w:t>
            </w:r>
            <w:r w:rsidRPr="00872E63">
              <w:rPr>
                <w:rFonts w:eastAsia="Calibri" w:cs="Times New Roman"/>
                <w:i/>
              </w:rPr>
              <w:t xml:space="preserve"> </w:t>
            </w:r>
            <w:r w:rsidRPr="00872E63">
              <w:rPr>
                <w:rFonts w:eastAsia="Calibri" w:cs="Times New Roman"/>
                <w:i/>
                <w:lang w:val="en-US"/>
              </w:rPr>
              <w:t>u</w:t>
            </w:r>
            <w:r w:rsidRPr="00872E63">
              <w:rPr>
                <w:rFonts w:eastAsia="Calibri" w:cs="Times New Roman"/>
                <w:i/>
              </w:rPr>
              <w:t>č</w:t>
            </w:r>
            <w:r w:rsidRPr="00872E63">
              <w:rPr>
                <w:rFonts w:eastAsia="Calibri" w:cs="Times New Roman"/>
                <w:i/>
                <w:lang w:val="en-US"/>
              </w:rPr>
              <w:t>enik</w:t>
            </w:r>
            <w:r w:rsidRPr="00872E63">
              <w:rPr>
                <w:rFonts w:eastAsia="Calibri" w:cs="Times New Roman"/>
                <w:i/>
              </w:rPr>
              <w:t xml:space="preserve"> ć</w:t>
            </w:r>
            <w:r w:rsidRPr="00872E63">
              <w:rPr>
                <w:rFonts w:eastAsia="Calibri" w:cs="Times New Roman"/>
                <w:i/>
                <w:lang w:val="en-US"/>
              </w:rPr>
              <w:t>e</w:t>
            </w:r>
            <w:r w:rsidRPr="00872E63">
              <w:rPr>
                <w:rFonts w:eastAsia="Calibri" w:cs="Times New Roman"/>
                <w:i/>
              </w:rPr>
              <w:t xml:space="preserve"> </w:t>
            </w:r>
            <w:r w:rsidRPr="00872E63">
              <w:rPr>
                <w:rFonts w:eastAsia="Calibri" w:cs="Times New Roman"/>
                <w:i/>
                <w:lang w:val="en-US"/>
              </w:rPr>
              <w:t>mo</w:t>
            </w:r>
            <w:r w:rsidRPr="00872E63">
              <w:rPr>
                <w:rFonts w:eastAsia="Calibri" w:cs="Times New Roman"/>
                <w:i/>
              </w:rPr>
              <w:t>ć</w:t>
            </w:r>
            <w:r w:rsidRPr="00872E63">
              <w:rPr>
                <w:rFonts w:eastAsia="Calibri" w:cs="Times New Roman"/>
                <w:i/>
                <w:lang w:val="en-US"/>
              </w:rPr>
              <w:t>i</w:t>
            </w:r>
            <w:r w:rsidRPr="00872E63">
              <w:rPr>
                <w:rFonts w:eastAsia="Calibri" w:cs="Times New Roman"/>
                <w:i/>
              </w:rPr>
              <w:t xml:space="preserve"> </w:t>
            </w:r>
            <w:r w:rsidRPr="00872E63">
              <w:rPr>
                <w:rFonts w:eastAsia="Calibri" w:cs="Times New Roman"/>
                <w:i/>
                <w:lang w:val="en-US"/>
              </w:rPr>
              <w:t>da</w:t>
            </w:r>
            <w:r w:rsidRPr="00872E63">
              <w:rPr>
                <w:rFonts w:eastAsia="Calibri" w:cs="Times New Roman"/>
                <w:i/>
              </w:rPr>
              <w:t>:</w:t>
            </w:r>
          </w:p>
          <w:p w:rsidR="00375EE0" w:rsidRPr="00695F5A" w:rsidRDefault="00375EE0" w:rsidP="00691A7C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>samostalno rukuje (sastavlja i ra</w:t>
            </w:r>
            <w:r w:rsidR="00872E63">
              <w:rPr>
                <w:rFonts w:eastAsia="Calibri" w:cs="Times New Roman"/>
                <w:lang w:val="pl-PL"/>
              </w:rPr>
              <w:t>stavlja</w:t>
            </w:r>
            <w:r w:rsidRPr="00695F5A">
              <w:rPr>
                <w:rFonts w:eastAsia="Calibri" w:cs="Times New Roman"/>
                <w:lang w:val="pl-PL"/>
              </w:rPr>
              <w:t>) i održava  instrument,</w:t>
            </w:r>
          </w:p>
          <w:p w:rsidR="00375EE0" w:rsidRPr="00695F5A" w:rsidRDefault="00375EE0" w:rsidP="00691A7C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>pred ogledalom pravilno postavlja tijelo (ruke,</w:t>
            </w:r>
            <w:r w:rsidR="00872E63">
              <w:rPr>
                <w:rFonts w:eastAsia="Calibri" w:cs="Times New Roman"/>
                <w:lang w:val="pl-PL"/>
              </w:rPr>
              <w:t xml:space="preserve"> </w:t>
            </w:r>
            <w:r w:rsidRPr="00695F5A">
              <w:rPr>
                <w:rFonts w:eastAsia="Calibri" w:cs="Times New Roman"/>
                <w:lang w:val="pl-PL"/>
              </w:rPr>
              <w:t>glavu i noge),</w:t>
            </w:r>
          </w:p>
          <w:p w:rsidR="00375EE0" w:rsidRPr="00375EE0" w:rsidRDefault="00375EE0" w:rsidP="00691A7C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  <w:lang w:val="en-US"/>
              </w:rPr>
            </w:pPr>
            <w:r w:rsidRPr="00695F5A">
              <w:rPr>
                <w:rFonts w:eastAsia="Calibri" w:cs="Times New Roman"/>
                <w:lang w:val="pl-PL"/>
              </w:rPr>
              <w:t xml:space="preserve"> </w:t>
            </w:r>
            <w:r w:rsidRPr="00375EE0">
              <w:rPr>
                <w:rFonts w:eastAsia="Calibri" w:cs="Times New Roman"/>
                <w:lang w:val="en-US"/>
              </w:rPr>
              <w:t>radi vježbe disanja.</w:t>
            </w:r>
          </w:p>
        </w:tc>
      </w:tr>
      <w:tr w:rsidR="00375EE0" w:rsidRPr="00375EE0" w:rsidTr="003D2456">
        <w:tc>
          <w:tcPr>
            <w:tcW w:w="5000" w:type="pct"/>
          </w:tcPr>
          <w:p w:rsidR="00375EE0" w:rsidRPr="00695F5A" w:rsidRDefault="00375EE0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95F5A">
              <w:rPr>
                <w:rFonts w:eastAsia="Calibri" w:cs="Times New Roman"/>
                <w:b/>
                <w:lang w:val="pl-PL"/>
              </w:rPr>
              <w:t>Didaktičke preporuke za realiza</w:t>
            </w:r>
            <w:r w:rsidR="00872E63">
              <w:rPr>
                <w:rFonts w:eastAsia="Calibri" w:cs="Times New Roman"/>
                <w:b/>
                <w:lang w:val="pl-PL"/>
              </w:rPr>
              <w:t>ciju obrazovno-vaspitnog ishoda</w:t>
            </w:r>
          </w:p>
          <w:p w:rsidR="00375EE0" w:rsidRPr="00692C32" w:rsidRDefault="00375EE0" w:rsidP="00473119">
            <w:pPr>
              <w:spacing w:line="240" w:lineRule="auto"/>
              <w:rPr>
                <w:rFonts w:eastAsia="Calibri" w:cs="Times New Roman"/>
                <w:b/>
                <w:sz w:val="8"/>
                <w:szCs w:val="8"/>
                <w:lang w:val="pl-PL"/>
              </w:rPr>
            </w:pPr>
          </w:p>
          <w:p w:rsidR="00375EE0" w:rsidRPr="00375EE0" w:rsidRDefault="00375EE0" w:rsidP="00691A7C">
            <w:pPr>
              <w:numPr>
                <w:ilvl w:val="0"/>
                <w:numId w:val="72"/>
              </w:numPr>
              <w:spacing w:after="160"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872E63">
              <w:rPr>
                <w:rFonts w:eastAsia="Calibri" w:cs="Times New Roman"/>
                <w:b/>
              </w:rPr>
              <w:t>:</w:t>
            </w:r>
          </w:p>
          <w:p w:rsidR="00375EE0" w:rsidRPr="00375EE0" w:rsidRDefault="00375EE0" w:rsidP="00691A7C">
            <w:pPr>
              <w:numPr>
                <w:ilvl w:val="0"/>
                <w:numId w:val="80"/>
              </w:numPr>
              <w:spacing w:line="240" w:lineRule="auto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djelovi instrumenta,</w:t>
            </w:r>
          </w:p>
          <w:p w:rsidR="00375EE0" w:rsidRPr="00375EE0" w:rsidRDefault="00375EE0" w:rsidP="00691A7C">
            <w:pPr>
              <w:numPr>
                <w:ilvl w:val="0"/>
                <w:numId w:val="80"/>
              </w:numPr>
              <w:spacing w:line="240" w:lineRule="auto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disanje,</w:t>
            </w:r>
          </w:p>
          <w:p w:rsidR="00375EE0" w:rsidRPr="00375EE0" w:rsidRDefault="00375EE0" w:rsidP="00691A7C">
            <w:pPr>
              <w:numPr>
                <w:ilvl w:val="0"/>
                <w:numId w:val="80"/>
              </w:numPr>
              <w:spacing w:line="240" w:lineRule="auto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duvanje,</w:t>
            </w:r>
          </w:p>
          <w:p w:rsidR="00375EE0" w:rsidRPr="00375EE0" w:rsidRDefault="00375EE0" w:rsidP="00691A7C">
            <w:pPr>
              <w:numPr>
                <w:ilvl w:val="0"/>
                <w:numId w:val="80"/>
              </w:numPr>
              <w:spacing w:line="240" w:lineRule="auto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ton.</w:t>
            </w:r>
          </w:p>
          <w:p w:rsidR="00375EE0" w:rsidRPr="00692C32" w:rsidRDefault="00375EE0" w:rsidP="00473119">
            <w:pPr>
              <w:spacing w:line="240" w:lineRule="auto"/>
              <w:ind w:left="360"/>
              <w:rPr>
                <w:rFonts w:eastAsia="Calibri" w:cs="Times New Roman"/>
                <w:sz w:val="8"/>
                <w:szCs w:val="8"/>
                <w:lang w:val="en-US"/>
              </w:rPr>
            </w:pPr>
          </w:p>
          <w:p w:rsidR="00375EE0" w:rsidRPr="00375EE0" w:rsidRDefault="00375EE0" w:rsidP="00691A7C">
            <w:pPr>
              <w:numPr>
                <w:ilvl w:val="0"/>
                <w:numId w:val="72"/>
              </w:numPr>
              <w:spacing w:after="160"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872E63" w:rsidRDefault="00872E63" w:rsidP="00872E63">
            <w:pPr>
              <w:spacing w:after="160" w:line="259" w:lineRule="auto"/>
              <w:ind w:left="360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Učenik:</w:t>
            </w:r>
          </w:p>
          <w:p w:rsidR="00375EE0" w:rsidRPr="00375EE0" w:rsidRDefault="00375EE0" w:rsidP="00691A7C">
            <w:pPr>
              <w:numPr>
                <w:ilvl w:val="0"/>
                <w:numId w:val="81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pravilno drži instrument</w:t>
            </w:r>
            <w:r w:rsidR="00872E63">
              <w:rPr>
                <w:rFonts w:eastAsia="Calibri" w:cs="Times New Roman"/>
              </w:rPr>
              <w:t xml:space="preserve"> </w:t>
            </w:r>
            <w:r w:rsidRPr="00375EE0">
              <w:rPr>
                <w:rFonts w:eastAsia="Calibri" w:cs="Times New Roman"/>
              </w:rPr>
              <w:t>(tijelo, ruke, prste, noge),</w:t>
            </w:r>
          </w:p>
          <w:p w:rsidR="00375EE0" w:rsidRPr="00375EE0" w:rsidRDefault="00375EE0" w:rsidP="00691A7C">
            <w:pPr>
              <w:numPr>
                <w:ilvl w:val="0"/>
                <w:numId w:val="81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pravilno diše,</w:t>
            </w:r>
          </w:p>
          <w:p w:rsidR="00375EE0" w:rsidRPr="00375EE0" w:rsidRDefault="00375EE0" w:rsidP="00691A7C">
            <w:pPr>
              <w:numPr>
                <w:ilvl w:val="0"/>
                <w:numId w:val="81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koristi ogledalo prilikom vježbanja disanja.</w:t>
            </w:r>
          </w:p>
          <w:p w:rsidR="00375EE0" w:rsidRDefault="00872E63" w:rsidP="00872E63">
            <w:pPr>
              <w:spacing w:after="160" w:line="259" w:lineRule="auto"/>
              <w:contextualSpacing/>
              <w:rPr>
                <w:rFonts w:eastAsia="Calibri" w:cs="Times New Roman"/>
                <w:i/>
              </w:rPr>
            </w:pPr>
            <w:r w:rsidRPr="00872E63">
              <w:rPr>
                <w:rFonts w:eastAsia="Calibri" w:cs="Times New Roman"/>
                <w:i/>
              </w:rPr>
              <w:t>Nastavni ishod učenja predmeta  Saksofon ostvaruje se kombinovanjem više aktivnosti (izvođenje, stvaranje, slušanje).</w:t>
            </w:r>
          </w:p>
          <w:p w:rsidR="00872E63" w:rsidRPr="00872E63" w:rsidRDefault="00872E63" w:rsidP="00872E63">
            <w:pPr>
              <w:spacing w:after="160" w:line="259" w:lineRule="auto"/>
              <w:contextualSpacing/>
              <w:rPr>
                <w:rFonts w:eastAsia="Calibri" w:cs="Times New Roman"/>
                <w:i/>
              </w:rPr>
            </w:pPr>
          </w:p>
          <w:p w:rsidR="00375EE0" w:rsidRPr="00375EE0" w:rsidRDefault="00375EE0" w:rsidP="00691A7C">
            <w:pPr>
              <w:numPr>
                <w:ilvl w:val="0"/>
                <w:numId w:val="72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375EE0" w:rsidRPr="00695F5A" w:rsidRDefault="00375EE0" w:rsidP="00473119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95F5A">
              <w:rPr>
                <w:rFonts w:eastAsia="Calibri" w:cs="Times New Roman"/>
                <w:i/>
                <w:lang w:val="pl-PL"/>
              </w:rPr>
              <w:t>Ovaj ishod se realizuje kontinuirano tokom cijele nastavne godine u kombinaciji sa ostalim ishodima.</w:t>
            </w:r>
          </w:p>
        </w:tc>
      </w:tr>
      <w:tr w:rsidR="00375EE0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75EE0" w:rsidRPr="00872E63" w:rsidRDefault="00375EE0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872E63">
              <w:rPr>
                <w:rFonts w:eastAsia="Calibri" w:cs="Times New Roman"/>
                <w:b/>
                <w:lang w:val="pl-PL"/>
              </w:rPr>
              <w:lastRenderedPageBreak/>
              <w:t xml:space="preserve">Obrazovno-vaspitni ishod </w:t>
            </w:r>
            <w:r w:rsidR="00CE10D2" w:rsidRPr="00872E63">
              <w:rPr>
                <w:rFonts w:eastAsia="Calibri" w:cs="Times New Roman"/>
                <w:b/>
                <w:lang w:val="pl-PL"/>
              </w:rPr>
              <w:t>4</w:t>
            </w:r>
          </w:p>
          <w:p w:rsidR="00375EE0" w:rsidRPr="00872E63" w:rsidRDefault="00375EE0" w:rsidP="00872E63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872E63">
              <w:rPr>
                <w:rFonts w:eastAsia="Calibri" w:cs="Times New Roman"/>
                <w:b/>
                <w:lang w:val="pl-PL"/>
              </w:rPr>
              <w:t>Na kraju drugog razreda učenik će moći da</w:t>
            </w:r>
            <w:r w:rsidR="00CE10D2" w:rsidRPr="00872E63">
              <w:rPr>
                <w:rFonts w:eastAsia="Calibri" w:cs="Times New Roman"/>
                <w:b/>
                <w:lang w:val="pl-PL"/>
              </w:rPr>
              <w:t xml:space="preserve"> svirajući </w:t>
            </w:r>
            <w:r w:rsidRPr="00872E63">
              <w:rPr>
                <w:b/>
                <w:lang w:val="pl-PL"/>
              </w:rPr>
              <w:t>emituje ton.</w:t>
            </w:r>
          </w:p>
        </w:tc>
      </w:tr>
      <w:tr w:rsidR="00375EE0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0" w:rsidRPr="00695F5A" w:rsidRDefault="00375EE0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  <w:lang w:val="en-US"/>
              </w:rPr>
              <w:t>Ishodi</w:t>
            </w:r>
            <w:r w:rsidRPr="00695F5A">
              <w:rPr>
                <w:rFonts w:eastAsia="Calibri" w:cs="Times New Roman"/>
                <w:b/>
              </w:rPr>
              <w:t xml:space="preserve"> </w:t>
            </w:r>
            <w:r w:rsidRPr="00375EE0">
              <w:rPr>
                <w:rFonts w:eastAsia="Calibri" w:cs="Times New Roman"/>
                <w:b/>
                <w:lang w:val="en-US"/>
              </w:rPr>
              <w:t>u</w:t>
            </w:r>
            <w:r w:rsidRPr="00695F5A">
              <w:rPr>
                <w:rFonts w:eastAsia="Calibri" w:cs="Times New Roman"/>
                <w:b/>
              </w:rPr>
              <w:t>č</w:t>
            </w:r>
            <w:r w:rsidRPr="00375EE0">
              <w:rPr>
                <w:rFonts w:eastAsia="Calibri" w:cs="Times New Roman"/>
                <w:b/>
                <w:lang w:val="en-US"/>
              </w:rPr>
              <w:t>enja</w:t>
            </w:r>
          </w:p>
          <w:p w:rsidR="00375EE0" w:rsidRPr="00872E63" w:rsidRDefault="00375EE0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872E63">
              <w:rPr>
                <w:rFonts w:eastAsia="Calibri" w:cs="Times New Roman"/>
                <w:i/>
                <w:lang w:val="en-US"/>
              </w:rPr>
              <w:t>Tokom</w:t>
            </w:r>
            <w:r w:rsidRPr="00872E63">
              <w:rPr>
                <w:rFonts w:eastAsia="Calibri" w:cs="Times New Roman"/>
                <w:i/>
              </w:rPr>
              <w:t xml:space="preserve"> </w:t>
            </w:r>
            <w:r w:rsidRPr="00872E63">
              <w:rPr>
                <w:rFonts w:eastAsia="Calibri" w:cs="Times New Roman"/>
                <w:i/>
                <w:lang w:val="en-US"/>
              </w:rPr>
              <w:t>u</w:t>
            </w:r>
            <w:r w:rsidRPr="00872E63">
              <w:rPr>
                <w:rFonts w:eastAsia="Calibri" w:cs="Times New Roman"/>
                <w:i/>
              </w:rPr>
              <w:t>č</w:t>
            </w:r>
            <w:r w:rsidRPr="00872E63">
              <w:rPr>
                <w:rFonts w:eastAsia="Calibri" w:cs="Times New Roman"/>
                <w:i/>
                <w:lang w:val="en-US"/>
              </w:rPr>
              <w:t>enja</w:t>
            </w:r>
            <w:r w:rsidRPr="00872E63">
              <w:rPr>
                <w:rFonts w:eastAsia="Calibri" w:cs="Times New Roman"/>
                <w:i/>
              </w:rPr>
              <w:t xml:space="preserve"> </w:t>
            </w:r>
            <w:r w:rsidRPr="00872E63">
              <w:rPr>
                <w:rFonts w:eastAsia="Calibri" w:cs="Times New Roman"/>
                <w:i/>
                <w:lang w:val="en-US"/>
              </w:rPr>
              <w:t>u</w:t>
            </w:r>
            <w:r w:rsidRPr="00872E63">
              <w:rPr>
                <w:rFonts w:eastAsia="Calibri" w:cs="Times New Roman"/>
                <w:i/>
              </w:rPr>
              <w:t>č</w:t>
            </w:r>
            <w:r w:rsidRPr="00872E63">
              <w:rPr>
                <w:rFonts w:eastAsia="Calibri" w:cs="Times New Roman"/>
                <w:i/>
                <w:lang w:val="en-US"/>
              </w:rPr>
              <w:t>enik</w:t>
            </w:r>
            <w:r w:rsidRPr="00872E63">
              <w:rPr>
                <w:rFonts w:eastAsia="Calibri" w:cs="Times New Roman"/>
                <w:i/>
              </w:rPr>
              <w:t xml:space="preserve"> ć</w:t>
            </w:r>
            <w:r w:rsidRPr="00872E63">
              <w:rPr>
                <w:rFonts w:eastAsia="Calibri" w:cs="Times New Roman"/>
                <w:i/>
                <w:lang w:val="en-US"/>
              </w:rPr>
              <w:t>e</w:t>
            </w:r>
            <w:r w:rsidRPr="00872E63">
              <w:rPr>
                <w:rFonts w:eastAsia="Calibri" w:cs="Times New Roman"/>
                <w:i/>
              </w:rPr>
              <w:t xml:space="preserve"> </w:t>
            </w:r>
            <w:r w:rsidRPr="00872E63">
              <w:rPr>
                <w:rFonts w:eastAsia="Calibri" w:cs="Times New Roman"/>
                <w:i/>
                <w:lang w:val="en-US"/>
              </w:rPr>
              <w:t>mo</w:t>
            </w:r>
            <w:r w:rsidRPr="00872E63">
              <w:rPr>
                <w:rFonts w:eastAsia="Calibri" w:cs="Times New Roman"/>
                <w:i/>
              </w:rPr>
              <w:t>ć</w:t>
            </w:r>
            <w:r w:rsidRPr="00872E63">
              <w:rPr>
                <w:rFonts w:eastAsia="Calibri" w:cs="Times New Roman"/>
                <w:i/>
                <w:lang w:val="en-US"/>
              </w:rPr>
              <w:t>i</w:t>
            </w:r>
            <w:r w:rsidRPr="00872E63">
              <w:rPr>
                <w:rFonts w:eastAsia="Calibri" w:cs="Times New Roman"/>
                <w:i/>
              </w:rPr>
              <w:t xml:space="preserve"> </w:t>
            </w:r>
            <w:r w:rsidRPr="00872E63">
              <w:rPr>
                <w:rFonts w:eastAsia="Calibri" w:cs="Times New Roman"/>
                <w:i/>
                <w:lang w:val="en-US"/>
              </w:rPr>
              <w:t>da</w:t>
            </w:r>
            <w:r w:rsidRPr="00872E63">
              <w:rPr>
                <w:rFonts w:eastAsia="Calibri" w:cs="Times New Roman"/>
                <w:i/>
              </w:rPr>
              <w:t>:</w:t>
            </w:r>
          </w:p>
          <w:p w:rsidR="00375EE0" w:rsidRPr="00375EE0" w:rsidRDefault="00CE10D2" w:rsidP="00691A7C">
            <w:pPr>
              <w:numPr>
                <w:ilvl w:val="0"/>
                <w:numId w:val="10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svira</w:t>
            </w:r>
            <w:r w:rsidR="00375EE0" w:rsidRPr="00375EE0">
              <w:rPr>
                <w:rFonts w:eastAsia="Calibri" w:cs="Times New Roman"/>
              </w:rPr>
              <w:t xml:space="preserve"> ton,</w:t>
            </w:r>
          </w:p>
          <w:p w:rsidR="00375EE0" w:rsidRPr="00375EE0" w:rsidRDefault="00CE10D2" w:rsidP="00691A7C">
            <w:pPr>
              <w:numPr>
                <w:ilvl w:val="0"/>
                <w:numId w:val="10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svira </w:t>
            </w:r>
            <w:r w:rsidR="00F0298B">
              <w:rPr>
                <w:rFonts w:eastAsia="Calibri" w:cs="Times New Roman"/>
              </w:rPr>
              <w:t>tonove od c</w:t>
            </w:r>
            <w:r>
              <w:rPr>
                <w:rFonts w:eastAsia="Calibri" w:cs="Times New Roman"/>
              </w:rPr>
              <w:t xml:space="preserve"> </w:t>
            </w:r>
            <w:r w:rsidR="00F0298B">
              <w:rPr>
                <w:rFonts w:eastAsia="Calibri" w:cs="Times New Roman"/>
              </w:rPr>
              <w:t>1-c</w:t>
            </w:r>
            <w:r>
              <w:rPr>
                <w:rFonts w:eastAsia="Calibri" w:cs="Times New Roman"/>
              </w:rPr>
              <w:t xml:space="preserve"> </w:t>
            </w:r>
            <w:r w:rsidR="00375EE0" w:rsidRPr="00375EE0">
              <w:rPr>
                <w:rFonts w:eastAsia="Calibri" w:cs="Times New Roman"/>
              </w:rPr>
              <w:t>2.</w:t>
            </w:r>
          </w:p>
        </w:tc>
      </w:tr>
      <w:tr w:rsidR="00375EE0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0" w:rsidRPr="005528A7" w:rsidRDefault="00375EE0" w:rsidP="00E057E5">
            <w:pPr>
              <w:spacing w:line="240" w:lineRule="auto"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>Didaktičke preporuke za realiza</w:t>
            </w:r>
            <w:r w:rsidR="00872E63">
              <w:rPr>
                <w:rFonts w:eastAsia="Calibri" w:cs="Times New Roman"/>
                <w:b/>
              </w:rPr>
              <w:t>ciju obrazovno-vaspitnog ishoda</w:t>
            </w:r>
          </w:p>
          <w:p w:rsidR="00375EE0" w:rsidRPr="005528A7" w:rsidRDefault="00375EE0" w:rsidP="00E057E5">
            <w:pPr>
              <w:spacing w:line="240" w:lineRule="auto"/>
              <w:rPr>
                <w:rFonts w:eastAsia="Calibri" w:cs="Times New Roman"/>
                <w:b/>
              </w:rPr>
            </w:pPr>
          </w:p>
          <w:p w:rsidR="00375EE0" w:rsidRPr="005528A7" w:rsidRDefault="00375EE0" w:rsidP="00691A7C">
            <w:pPr>
              <w:numPr>
                <w:ilvl w:val="0"/>
                <w:numId w:val="23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>Sadržaji/pojmovi</w:t>
            </w:r>
            <w:r w:rsidR="00872E63">
              <w:rPr>
                <w:rFonts w:eastAsia="Calibri" w:cs="Times New Roman"/>
                <w:b/>
              </w:rPr>
              <w:t>:</w:t>
            </w:r>
          </w:p>
          <w:p w:rsidR="00375EE0" w:rsidRPr="005528A7" w:rsidRDefault="00375EE0" w:rsidP="00691A7C">
            <w:pPr>
              <w:pStyle w:val="ListParagraph"/>
              <w:numPr>
                <w:ilvl w:val="0"/>
                <w:numId w:val="82"/>
              </w:numPr>
              <w:spacing w:line="240" w:lineRule="auto"/>
              <w:ind w:left="990" w:hanging="27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duvanje,</w:t>
            </w:r>
          </w:p>
          <w:p w:rsidR="00375EE0" w:rsidRPr="005528A7" w:rsidRDefault="00375EE0" w:rsidP="00691A7C">
            <w:pPr>
              <w:pStyle w:val="ListParagraph"/>
              <w:numPr>
                <w:ilvl w:val="0"/>
                <w:numId w:val="82"/>
              </w:numPr>
              <w:spacing w:line="240" w:lineRule="auto"/>
              <w:ind w:left="990" w:hanging="27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ton,</w:t>
            </w:r>
          </w:p>
          <w:p w:rsidR="00375EE0" w:rsidRPr="005528A7" w:rsidRDefault="00375EE0" w:rsidP="00691A7C">
            <w:pPr>
              <w:pStyle w:val="ListParagraph"/>
              <w:numPr>
                <w:ilvl w:val="0"/>
                <w:numId w:val="82"/>
              </w:numPr>
              <w:ind w:left="990" w:hanging="27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trajanje tona (dugo-kratko).</w:t>
            </w:r>
          </w:p>
          <w:p w:rsidR="00375EE0" w:rsidRPr="005528A7" w:rsidRDefault="00375EE0" w:rsidP="00691A7C">
            <w:pPr>
              <w:numPr>
                <w:ilvl w:val="0"/>
                <w:numId w:val="23"/>
              </w:numPr>
              <w:spacing w:after="160" w:line="240" w:lineRule="auto"/>
              <w:contextualSpacing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>Aktivnosti učenja</w:t>
            </w:r>
          </w:p>
          <w:p w:rsidR="00375EE0" w:rsidRPr="005528A7" w:rsidRDefault="00375EE0" w:rsidP="00691A7C">
            <w:pPr>
              <w:numPr>
                <w:ilvl w:val="0"/>
                <w:numId w:val="24"/>
              </w:numPr>
              <w:spacing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vježbajući izdržava ponovljene tonove u različitom trajanju, do 4 otkucaja, u umjerenom tempu,</w:t>
            </w:r>
          </w:p>
          <w:p w:rsidR="00375EE0" w:rsidRPr="00695F5A" w:rsidRDefault="00375EE0" w:rsidP="00691A7C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lang w:val="pl-PL"/>
              </w:rPr>
            </w:pPr>
            <w:r w:rsidRPr="005528A7">
              <w:rPr>
                <w:rFonts w:asciiTheme="minorHAnsi" w:hAnsiTheme="minorHAnsi"/>
              </w:rPr>
              <w:t>svira</w:t>
            </w:r>
            <w:r w:rsidRPr="00695F5A">
              <w:rPr>
                <w:rFonts w:asciiTheme="minorHAnsi" w:hAnsiTheme="minorHAnsi"/>
                <w:lang w:val="pl-PL"/>
              </w:rPr>
              <w:t xml:space="preserve"> uzastopne tonove u različitom  trajanju,  do  4 otkucaja, u umjerenom tempu,</w:t>
            </w:r>
          </w:p>
          <w:p w:rsidR="00375EE0" w:rsidRPr="00695F5A" w:rsidRDefault="00375EE0" w:rsidP="00691A7C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lang w:val="pl-PL"/>
              </w:rPr>
            </w:pPr>
            <w:r w:rsidRPr="005528A7">
              <w:rPr>
                <w:rFonts w:asciiTheme="minorHAnsi" w:hAnsiTheme="minorHAnsi"/>
              </w:rPr>
              <w:t>vježbajući</w:t>
            </w:r>
            <w:r w:rsidRPr="00695F5A">
              <w:rPr>
                <w:rFonts w:asciiTheme="minorHAnsi" w:hAnsiTheme="minorHAnsi"/>
                <w:lang w:val="pl-PL"/>
              </w:rPr>
              <w:t xml:space="preserve"> postavlja ambažuru (usne) na usniku  instrumenta,</w:t>
            </w:r>
          </w:p>
          <w:p w:rsidR="00375EE0" w:rsidRPr="00695F5A" w:rsidRDefault="00375EE0" w:rsidP="00691A7C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lang w:val="pl-PL"/>
              </w:rPr>
            </w:pPr>
            <w:r w:rsidRPr="005528A7">
              <w:rPr>
                <w:rFonts w:asciiTheme="minorHAnsi" w:hAnsiTheme="minorHAnsi"/>
              </w:rPr>
              <w:t>svira</w:t>
            </w:r>
            <w:r w:rsidRPr="00695F5A">
              <w:rPr>
                <w:rFonts w:asciiTheme="minorHAnsi" w:hAnsiTheme="minorHAnsi"/>
                <w:lang w:val="pl-PL"/>
              </w:rPr>
              <w:t xml:space="preserve"> ritmičke vježbe na usniku  instrumenta (pomoću mouthpiece silencera)</w:t>
            </w:r>
          </w:p>
          <w:p w:rsidR="00375EE0" w:rsidRDefault="00375EE0" w:rsidP="00691A7C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lang w:val="pl-PL"/>
              </w:rPr>
            </w:pPr>
            <w:r w:rsidRPr="00695F5A">
              <w:rPr>
                <w:rFonts w:asciiTheme="minorHAnsi" w:hAnsiTheme="minorHAnsi"/>
                <w:lang w:val="pl-PL"/>
              </w:rPr>
              <w:t>sluša nastavnika koji izvodi jednostavne melodije.</w:t>
            </w:r>
          </w:p>
          <w:p w:rsidR="00872E63" w:rsidRPr="00872E63" w:rsidRDefault="00872E63" w:rsidP="00872E63">
            <w:pPr>
              <w:rPr>
                <w:i/>
                <w:lang w:val="pl-PL"/>
              </w:rPr>
            </w:pPr>
            <w:r w:rsidRPr="00872E63">
              <w:rPr>
                <w:i/>
                <w:lang w:val="pl-PL"/>
              </w:rPr>
              <w:t>Nastavni ishod učenja predmeta  Saksofon ostvaruje se kombinovanjem više aktivnosti (izvođenje, stvaranje, slušanje).</w:t>
            </w:r>
          </w:p>
          <w:p w:rsidR="00872E63" w:rsidRPr="00872E63" w:rsidRDefault="00872E63" w:rsidP="00872E63">
            <w:pPr>
              <w:rPr>
                <w:lang w:val="pl-PL"/>
              </w:rPr>
            </w:pPr>
          </w:p>
          <w:p w:rsidR="00375EE0" w:rsidRPr="005528A7" w:rsidRDefault="00375EE0" w:rsidP="00E057E5">
            <w:pPr>
              <w:numPr>
                <w:ilvl w:val="0"/>
                <w:numId w:val="1"/>
              </w:numPr>
              <w:spacing w:after="160" w:line="240" w:lineRule="auto"/>
              <w:contextualSpacing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 xml:space="preserve">Broj časova realizacije </w:t>
            </w:r>
          </w:p>
          <w:p w:rsidR="00375EE0" w:rsidRPr="005528A7" w:rsidRDefault="00375EE0" w:rsidP="00E057E5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5528A7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375EE0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75EE0" w:rsidRPr="00872E63" w:rsidRDefault="00375EE0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872E63">
              <w:rPr>
                <w:rFonts w:eastAsia="Calibri" w:cs="Times New Roman"/>
                <w:b/>
                <w:lang w:val="en-US"/>
              </w:rPr>
              <w:t>Obrazovno</w:t>
            </w:r>
            <w:r w:rsidRPr="00872E63">
              <w:rPr>
                <w:rFonts w:eastAsia="Calibri" w:cs="Times New Roman"/>
                <w:b/>
              </w:rPr>
              <w:t>-</w:t>
            </w:r>
            <w:r w:rsidRPr="00872E63">
              <w:rPr>
                <w:rFonts w:eastAsia="Calibri" w:cs="Times New Roman"/>
                <w:b/>
                <w:lang w:val="en-US"/>
              </w:rPr>
              <w:t>vaspitni</w:t>
            </w:r>
            <w:r w:rsidRPr="00872E63">
              <w:rPr>
                <w:rFonts w:eastAsia="Calibri" w:cs="Times New Roman"/>
                <w:b/>
              </w:rPr>
              <w:t xml:space="preserve"> </w:t>
            </w:r>
            <w:r w:rsidRPr="00872E63">
              <w:rPr>
                <w:rFonts w:eastAsia="Calibri" w:cs="Times New Roman"/>
                <w:b/>
                <w:lang w:val="en-US"/>
              </w:rPr>
              <w:t>ishod</w:t>
            </w:r>
            <w:r w:rsidRPr="00872E63">
              <w:rPr>
                <w:rFonts w:eastAsia="Calibri" w:cs="Times New Roman"/>
                <w:b/>
              </w:rPr>
              <w:t xml:space="preserve"> 5</w:t>
            </w:r>
          </w:p>
          <w:p w:rsidR="00375EE0" w:rsidRPr="00872E63" w:rsidRDefault="00375EE0" w:rsidP="00872E63">
            <w:pPr>
              <w:spacing w:line="240" w:lineRule="auto"/>
              <w:rPr>
                <w:rFonts w:eastAsia="Calibri" w:cs="Times New Roman"/>
                <w:b/>
              </w:rPr>
            </w:pPr>
            <w:r w:rsidRPr="00872E63">
              <w:rPr>
                <w:rFonts w:eastAsia="Calibri" w:cs="Times New Roman"/>
                <w:b/>
                <w:lang w:val="pl-PL"/>
              </w:rPr>
              <w:t>Na</w:t>
            </w:r>
            <w:r w:rsidRPr="00872E63">
              <w:rPr>
                <w:rFonts w:eastAsia="Calibri" w:cs="Times New Roman"/>
                <w:b/>
              </w:rPr>
              <w:t xml:space="preserve"> </w:t>
            </w:r>
            <w:r w:rsidRPr="00872E63">
              <w:rPr>
                <w:rFonts w:eastAsia="Calibri" w:cs="Times New Roman"/>
                <w:b/>
                <w:lang w:val="pl-PL"/>
              </w:rPr>
              <w:t>kraju</w:t>
            </w:r>
            <w:r w:rsidRPr="00872E63">
              <w:rPr>
                <w:rFonts w:eastAsia="Calibri" w:cs="Times New Roman"/>
                <w:b/>
              </w:rPr>
              <w:t xml:space="preserve"> </w:t>
            </w:r>
            <w:r w:rsidRPr="00872E63">
              <w:rPr>
                <w:rFonts w:eastAsia="Calibri" w:cs="Times New Roman"/>
                <w:b/>
                <w:lang w:val="pl-PL"/>
              </w:rPr>
              <w:t>drugog</w:t>
            </w:r>
            <w:r w:rsidRPr="00872E63">
              <w:rPr>
                <w:rFonts w:eastAsia="Calibri" w:cs="Times New Roman"/>
                <w:b/>
              </w:rPr>
              <w:t xml:space="preserve"> </w:t>
            </w:r>
            <w:r w:rsidRPr="00872E63">
              <w:rPr>
                <w:rFonts w:eastAsia="Calibri" w:cs="Times New Roman"/>
                <w:b/>
                <w:lang w:val="pl-PL"/>
              </w:rPr>
              <w:t>razreda</w:t>
            </w:r>
            <w:r w:rsidRPr="00872E63">
              <w:rPr>
                <w:rFonts w:eastAsia="Calibri" w:cs="Times New Roman"/>
                <w:b/>
              </w:rPr>
              <w:t xml:space="preserve"> </w:t>
            </w:r>
            <w:r w:rsidRPr="00872E63">
              <w:rPr>
                <w:rFonts w:eastAsia="Calibri" w:cs="Times New Roman"/>
                <w:b/>
                <w:lang w:val="pl-PL"/>
              </w:rPr>
              <w:t>u</w:t>
            </w:r>
            <w:r w:rsidRPr="00872E63">
              <w:rPr>
                <w:rFonts w:eastAsia="Calibri" w:cs="Times New Roman"/>
                <w:b/>
              </w:rPr>
              <w:t>č</w:t>
            </w:r>
            <w:r w:rsidRPr="00872E63">
              <w:rPr>
                <w:rFonts w:eastAsia="Calibri" w:cs="Times New Roman"/>
                <w:b/>
                <w:lang w:val="pl-PL"/>
              </w:rPr>
              <w:t>enik</w:t>
            </w:r>
            <w:r w:rsidRPr="00872E63">
              <w:rPr>
                <w:rFonts w:eastAsia="Calibri" w:cs="Times New Roman"/>
                <w:b/>
              </w:rPr>
              <w:t xml:space="preserve"> ć</w:t>
            </w:r>
            <w:r w:rsidRPr="00872E63">
              <w:rPr>
                <w:rFonts w:eastAsia="Calibri" w:cs="Times New Roman"/>
                <w:b/>
                <w:lang w:val="pl-PL"/>
              </w:rPr>
              <w:t>e</w:t>
            </w:r>
            <w:r w:rsidRPr="00872E63">
              <w:rPr>
                <w:rFonts w:eastAsia="Calibri" w:cs="Times New Roman"/>
                <w:b/>
              </w:rPr>
              <w:t xml:space="preserve"> </w:t>
            </w:r>
            <w:r w:rsidRPr="00872E63">
              <w:rPr>
                <w:rFonts w:eastAsia="Calibri" w:cs="Times New Roman"/>
                <w:b/>
                <w:lang w:val="pl-PL"/>
              </w:rPr>
              <w:t>mo</w:t>
            </w:r>
            <w:r w:rsidRPr="00872E63">
              <w:rPr>
                <w:rFonts w:eastAsia="Calibri" w:cs="Times New Roman"/>
                <w:b/>
              </w:rPr>
              <w:t>ć</w:t>
            </w:r>
            <w:r w:rsidRPr="00872E63">
              <w:rPr>
                <w:rFonts w:eastAsia="Calibri" w:cs="Times New Roman"/>
                <w:b/>
                <w:lang w:val="pl-PL"/>
              </w:rPr>
              <w:t>i</w:t>
            </w:r>
            <w:r w:rsidRPr="00872E63">
              <w:rPr>
                <w:rFonts w:eastAsia="Calibri" w:cs="Times New Roman"/>
                <w:b/>
              </w:rPr>
              <w:t xml:space="preserve"> </w:t>
            </w:r>
            <w:r w:rsidRPr="00872E63">
              <w:rPr>
                <w:rFonts w:eastAsia="Calibri" w:cs="Times New Roman"/>
                <w:b/>
                <w:lang w:val="pl-PL"/>
              </w:rPr>
              <w:t>da</w:t>
            </w:r>
            <w:r w:rsidRPr="00872E63">
              <w:rPr>
                <w:rFonts w:eastAsia="Calibri" w:cs="Times New Roman"/>
                <w:b/>
              </w:rPr>
              <w:t xml:space="preserve">: </w:t>
            </w:r>
            <w:r w:rsidRPr="00872E63">
              <w:rPr>
                <w:rFonts w:eastAsia="Calibri" w:cs="Times New Roman"/>
                <w:b/>
                <w:lang w:val="pl-PL"/>
              </w:rPr>
              <w:t>svira</w:t>
            </w:r>
            <w:r w:rsidRPr="00872E63">
              <w:rPr>
                <w:rFonts w:eastAsia="Calibri" w:cs="Times New Roman"/>
                <w:b/>
              </w:rPr>
              <w:t xml:space="preserve"> </w:t>
            </w:r>
            <w:r w:rsidRPr="00872E63">
              <w:rPr>
                <w:rFonts w:eastAsia="Calibri" w:cs="Times New Roman"/>
                <w:b/>
                <w:lang w:val="pl-PL"/>
              </w:rPr>
              <w:t>tonove</w:t>
            </w:r>
            <w:r w:rsidRPr="00872E63">
              <w:rPr>
                <w:rFonts w:eastAsia="Calibri" w:cs="Times New Roman"/>
                <w:b/>
              </w:rPr>
              <w:t xml:space="preserve"> </w:t>
            </w:r>
            <w:r w:rsidRPr="00872E63">
              <w:rPr>
                <w:rFonts w:eastAsia="Calibri" w:cs="Times New Roman"/>
                <w:b/>
                <w:lang w:val="pl-PL"/>
              </w:rPr>
              <w:t>prve</w:t>
            </w:r>
            <w:r w:rsidRPr="00872E63">
              <w:rPr>
                <w:rFonts w:eastAsia="Calibri" w:cs="Times New Roman"/>
                <w:b/>
              </w:rPr>
              <w:t xml:space="preserve"> </w:t>
            </w:r>
            <w:r w:rsidRPr="00872E63">
              <w:rPr>
                <w:rFonts w:eastAsia="Calibri" w:cs="Times New Roman"/>
                <w:b/>
                <w:lang w:val="pl-PL"/>
              </w:rPr>
              <w:t>oktave</w:t>
            </w:r>
            <w:r w:rsidRPr="00872E63">
              <w:rPr>
                <w:rFonts w:eastAsia="Calibri" w:cs="Times New Roman"/>
                <w:b/>
              </w:rPr>
              <w:t>.</w:t>
            </w:r>
          </w:p>
        </w:tc>
      </w:tr>
      <w:tr w:rsidR="00375EE0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0" w:rsidRPr="005528A7" w:rsidRDefault="00375EE0" w:rsidP="00E057E5">
            <w:pPr>
              <w:spacing w:line="240" w:lineRule="auto"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>Ishodi učenja</w:t>
            </w:r>
          </w:p>
          <w:p w:rsidR="00375EE0" w:rsidRPr="00872E63" w:rsidRDefault="00375EE0" w:rsidP="00E057E5">
            <w:pPr>
              <w:spacing w:line="240" w:lineRule="auto"/>
              <w:rPr>
                <w:rFonts w:eastAsia="Calibri" w:cs="Times New Roman"/>
                <w:i/>
              </w:rPr>
            </w:pPr>
            <w:r w:rsidRPr="00872E63">
              <w:rPr>
                <w:rFonts w:eastAsia="Calibri" w:cs="Times New Roman"/>
                <w:i/>
              </w:rPr>
              <w:t>Tokom učenja učenik će moći da:</w:t>
            </w:r>
          </w:p>
          <w:p w:rsidR="00375EE0" w:rsidRPr="005528A7" w:rsidRDefault="00375EE0" w:rsidP="00691A7C">
            <w:pPr>
              <w:numPr>
                <w:ilvl w:val="0"/>
                <w:numId w:val="11"/>
              </w:numPr>
              <w:spacing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prim</w:t>
            </w:r>
            <w:r w:rsidR="00872E63">
              <w:rPr>
                <w:rFonts w:eastAsia="Calibri" w:cs="Times New Roman"/>
              </w:rPr>
              <w:t>i</w:t>
            </w:r>
            <w:r w:rsidRPr="005528A7">
              <w:rPr>
                <w:rFonts w:eastAsia="Calibri" w:cs="Times New Roman"/>
              </w:rPr>
              <w:t>jeni pravilan prstored na instrumentu,</w:t>
            </w:r>
          </w:p>
          <w:p w:rsidR="00375EE0" w:rsidRPr="005528A7" w:rsidRDefault="00375EE0" w:rsidP="00691A7C">
            <w:pPr>
              <w:numPr>
                <w:ilvl w:val="0"/>
                <w:numId w:val="11"/>
              </w:numPr>
              <w:spacing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svira tonove prve oktave različitog trajanja,</w:t>
            </w:r>
          </w:p>
          <w:p w:rsidR="00375EE0" w:rsidRPr="00695F5A" w:rsidRDefault="00375EE0" w:rsidP="00691A7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/>
                <w:lang w:val="pl-PL"/>
              </w:rPr>
            </w:pPr>
            <w:r w:rsidRPr="00695F5A">
              <w:rPr>
                <w:rFonts w:asciiTheme="minorHAnsi" w:hAnsiTheme="minorHAnsi"/>
                <w:lang w:val="pl-PL"/>
              </w:rPr>
              <w:t>svira kraće kompozicije u opsegu prve oktave.</w:t>
            </w:r>
          </w:p>
        </w:tc>
      </w:tr>
      <w:tr w:rsidR="00375EE0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E0" w:rsidRPr="00695F5A" w:rsidRDefault="00375EE0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95F5A">
              <w:rPr>
                <w:rFonts w:eastAsia="Calibri" w:cs="Times New Roman"/>
                <w:b/>
                <w:lang w:val="pl-PL"/>
              </w:rPr>
              <w:t>Didaktičke preporuke za realiza</w:t>
            </w:r>
            <w:r w:rsidR="003B373F">
              <w:rPr>
                <w:rFonts w:eastAsia="Calibri" w:cs="Times New Roman"/>
                <w:b/>
                <w:lang w:val="pl-PL"/>
              </w:rPr>
              <w:t>ciju obrazovno-vaspitnog ishoda</w:t>
            </w:r>
          </w:p>
          <w:p w:rsidR="00375EE0" w:rsidRPr="00695F5A" w:rsidRDefault="00375EE0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</w:p>
          <w:p w:rsidR="00375EE0" w:rsidRPr="00375EE0" w:rsidRDefault="00375EE0" w:rsidP="00691A7C">
            <w:pPr>
              <w:numPr>
                <w:ilvl w:val="0"/>
                <w:numId w:val="25"/>
              </w:numPr>
              <w:spacing w:after="160"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3B373F">
              <w:rPr>
                <w:rFonts w:eastAsia="Calibri" w:cs="Times New Roman"/>
                <w:b/>
              </w:rPr>
              <w:t>:</w:t>
            </w:r>
          </w:p>
          <w:p w:rsidR="00375EE0" w:rsidRPr="00375EE0" w:rsidRDefault="00375EE0" w:rsidP="00691A7C">
            <w:pPr>
              <w:numPr>
                <w:ilvl w:val="0"/>
                <w:numId w:val="83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dječje pjesmice,</w:t>
            </w:r>
          </w:p>
          <w:p w:rsidR="00375EE0" w:rsidRPr="00375EE0" w:rsidRDefault="00375EE0" w:rsidP="00691A7C">
            <w:pPr>
              <w:numPr>
                <w:ilvl w:val="0"/>
                <w:numId w:val="83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matrice.</w:t>
            </w:r>
          </w:p>
          <w:p w:rsidR="00375EE0" w:rsidRPr="00375EE0" w:rsidRDefault="00375EE0" w:rsidP="00473119">
            <w:pPr>
              <w:spacing w:after="160" w:line="240" w:lineRule="auto"/>
              <w:ind w:left="720"/>
              <w:contextualSpacing/>
              <w:rPr>
                <w:rFonts w:eastAsia="Calibri" w:cs="Times New Roman"/>
              </w:rPr>
            </w:pPr>
          </w:p>
          <w:p w:rsidR="00375EE0" w:rsidRPr="00375EE0" w:rsidRDefault="00375EE0" w:rsidP="00691A7C">
            <w:pPr>
              <w:numPr>
                <w:ilvl w:val="0"/>
                <w:numId w:val="25"/>
              </w:numPr>
              <w:spacing w:after="160"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375EE0" w:rsidRPr="003B373F" w:rsidRDefault="003B373F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en-US"/>
              </w:rPr>
              <w:t xml:space="preserve">        </w:t>
            </w:r>
            <w:r w:rsidRPr="003B373F">
              <w:rPr>
                <w:rFonts w:eastAsia="Calibri" w:cs="Times New Roman"/>
                <w:lang w:val="en-US"/>
              </w:rPr>
              <w:t>Učenik:</w:t>
            </w:r>
          </w:p>
          <w:p w:rsidR="00375EE0" w:rsidRPr="00695F5A" w:rsidRDefault="00375EE0" w:rsidP="00691A7C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>naizmjenično, sa nastavnikom, ponavlja tonove i  kraće melodije,</w:t>
            </w:r>
          </w:p>
          <w:p w:rsidR="00375EE0" w:rsidRPr="00695F5A" w:rsidRDefault="00375EE0" w:rsidP="00691A7C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>ponavlja ili dopunjava manje melodijske i ritmičke sadržaje igrom memorije,</w:t>
            </w:r>
          </w:p>
          <w:p w:rsidR="00375EE0" w:rsidRPr="00375EE0" w:rsidRDefault="00E130F9" w:rsidP="00691A7C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svira</w:t>
            </w:r>
            <w:r w:rsidR="00375EE0" w:rsidRPr="00375EE0">
              <w:rPr>
                <w:rFonts w:eastAsia="Calibri" w:cs="Times New Roman"/>
                <w:lang w:val="en-US"/>
              </w:rPr>
              <w:t xml:space="preserve"> uz matricu.</w:t>
            </w:r>
          </w:p>
          <w:p w:rsidR="00375EE0" w:rsidRPr="003B373F" w:rsidRDefault="00412C1B" w:rsidP="003B373F">
            <w:pPr>
              <w:spacing w:line="240" w:lineRule="auto"/>
              <w:rPr>
                <w:rFonts w:eastAsia="Calibri" w:cs="Times New Roman"/>
                <w:i/>
                <w:lang w:val="en-US"/>
              </w:rPr>
            </w:pPr>
            <w:r>
              <w:rPr>
                <w:rFonts w:eastAsia="Calibri" w:cs="Times New Roman"/>
                <w:i/>
                <w:lang w:val="en-US"/>
              </w:rPr>
              <w:t>Nastavni ishod učenja predmeta</w:t>
            </w:r>
            <w:r w:rsidR="003B373F" w:rsidRPr="003B373F">
              <w:rPr>
                <w:rFonts w:eastAsia="Calibri" w:cs="Times New Roman"/>
                <w:i/>
                <w:lang w:val="en-US"/>
              </w:rPr>
              <w:t xml:space="preserve"> Saksofon ostvaruje se kombinovanjem više aktivnosti (izvođenje, stvaranje, slušanje).</w:t>
            </w:r>
          </w:p>
          <w:p w:rsidR="00375EE0" w:rsidRPr="00375EE0" w:rsidRDefault="00375EE0" w:rsidP="00691A7C">
            <w:pPr>
              <w:numPr>
                <w:ilvl w:val="0"/>
                <w:numId w:val="25"/>
              </w:numPr>
              <w:spacing w:after="160" w:line="240" w:lineRule="auto"/>
              <w:contextualSpacing/>
              <w:rPr>
                <w:rFonts w:eastAsia="Calibri" w:cs="Times New Roman"/>
                <w:b/>
                <w:lang w:val="en-US"/>
              </w:rPr>
            </w:pPr>
            <w:r w:rsidRPr="00375EE0">
              <w:rPr>
                <w:rFonts w:eastAsia="Calibri" w:cs="Times New Roman"/>
                <w:b/>
                <w:lang w:val="en-US"/>
              </w:rPr>
              <w:t>Broj časova realizacije</w:t>
            </w:r>
          </w:p>
          <w:p w:rsidR="00375EE0" w:rsidRPr="00695F5A" w:rsidRDefault="00375EE0" w:rsidP="00473119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95F5A">
              <w:rPr>
                <w:rFonts w:eastAsia="Calibri" w:cs="Times New Roman"/>
                <w:i/>
                <w:lang w:val="pl-PL"/>
              </w:rPr>
              <w:t>Ovaj ishod se realizuje kontinuirano tokom IV klasifikacionog perioda nastavne godine u kombinaciji sa ostalim ishodima.</w:t>
            </w:r>
          </w:p>
        </w:tc>
      </w:tr>
      <w:tr w:rsidR="00375EE0" w:rsidRPr="00375EE0" w:rsidTr="003D2456">
        <w:tc>
          <w:tcPr>
            <w:tcW w:w="5000" w:type="pct"/>
            <w:shd w:val="clear" w:color="auto" w:fill="D9D9D9" w:themeFill="background1" w:themeFillShade="D9"/>
          </w:tcPr>
          <w:p w:rsidR="00375EE0" w:rsidRPr="003B373F" w:rsidRDefault="00375EE0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B373F">
              <w:rPr>
                <w:rFonts w:eastAsia="Calibri" w:cs="Times New Roman"/>
                <w:b/>
                <w:lang w:val="en-US"/>
              </w:rPr>
              <w:lastRenderedPageBreak/>
              <w:t>Obrazovno</w:t>
            </w:r>
            <w:r w:rsidRPr="003B373F">
              <w:rPr>
                <w:rFonts w:eastAsia="Calibri" w:cs="Times New Roman"/>
                <w:b/>
              </w:rPr>
              <w:t>-</w:t>
            </w:r>
            <w:r w:rsidRPr="003B373F">
              <w:rPr>
                <w:rFonts w:eastAsia="Calibri" w:cs="Times New Roman"/>
                <w:b/>
                <w:lang w:val="en-US"/>
              </w:rPr>
              <w:t>vaspitni</w:t>
            </w:r>
            <w:r w:rsidRPr="003B373F">
              <w:rPr>
                <w:rFonts w:eastAsia="Calibri" w:cs="Times New Roman"/>
                <w:b/>
              </w:rPr>
              <w:t xml:space="preserve"> </w:t>
            </w:r>
            <w:r w:rsidRPr="003B373F">
              <w:rPr>
                <w:rFonts w:eastAsia="Calibri" w:cs="Times New Roman"/>
                <w:b/>
                <w:lang w:val="en-US"/>
              </w:rPr>
              <w:t>ishod</w:t>
            </w:r>
            <w:r w:rsidRPr="003B373F">
              <w:rPr>
                <w:rFonts w:eastAsia="Calibri" w:cs="Times New Roman"/>
                <w:b/>
              </w:rPr>
              <w:t xml:space="preserve"> 6</w:t>
            </w:r>
          </w:p>
          <w:p w:rsidR="00375EE0" w:rsidRPr="003B373F" w:rsidRDefault="00375EE0" w:rsidP="003B373F">
            <w:pPr>
              <w:spacing w:line="240" w:lineRule="auto"/>
              <w:rPr>
                <w:rFonts w:eastAsia="Calibri" w:cs="Times New Roman"/>
                <w:b/>
              </w:rPr>
            </w:pPr>
            <w:r w:rsidRPr="003B373F">
              <w:rPr>
                <w:rFonts w:eastAsia="Calibri" w:cs="Times New Roman"/>
                <w:b/>
                <w:lang w:val="pl-PL"/>
              </w:rPr>
              <w:t>Na</w:t>
            </w:r>
            <w:r w:rsidRPr="003B373F">
              <w:rPr>
                <w:rFonts w:eastAsia="Calibri" w:cs="Times New Roman"/>
                <w:b/>
              </w:rPr>
              <w:t xml:space="preserve"> </w:t>
            </w:r>
            <w:r w:rsidRPr="003B373F">
              <w:rPr>
                <w:rFonts w:eastAsia="Calibri" w:cs="Times New Roman"/>
                <w:b/>
                <w:lang w:val="pl-PL"/>
              </w:rPr>
              <w:t>kraju</w:t>
            </w:r>
            <w:r w:rsidRPr="003B373F">
              <w:rPr>
                <w:rFonts w:eastAsia="Calibri" w:cs="Times New Roman"/>
                <w:b/>
              </w:rPr>
              <w:t xml:space="preserve"> </w:t>
            </w:r>
            <w:r w:rsidRPr="003B373F">
              <w:rPr>
                <w:rFonts w:eastAsia="Calibri" w:cs="Times New Roman"/>
                <w:b/>
                <w:lang w:val="pl-PL"/>
              </w:rPr>
              <w:t>razreda</w:t>
            </w:r>
            <w:r w:rsidRPr="003B373F">
              <w:rPr>
                <w:rFonts w:eastAsia="Calibri" w:cs="Times New Roman"/>
                <w:b/>
              </w:rPr>
              <w:t xml:space="preserve"> </w:t>
            </w:r>
            <w:r w:rsidRPr="003B373F">
              <w:rPr>
                <w:rFonts w:eastAsia="Calibri" w:cs="Times New Roman"/>
                <w:b/>
                <w:lang w:val="pl-PL"/>
              </w:rPr>
              <w:t>u</w:t>
            </w:r>
            <w:r w:rsidRPr="003B373F">
              <w:rPr>
                <w:rFonts w:eastAsia="Calibri" w:cs="Times New Roman"/>
                <w:b/>
              </w:rPr>
              <w:t>č</w:t>
            </w:r>
            <w:r w:rsidRPr="003B373F">
              <w:rPr>
                <w:rFonts w:eastAsia="Calibri" w:cs="Times New Roman"/>
                <w:b/>
                <w:lang w:val="pl-PL"/>
              </w:rPr>
              <w:t>enik</w:t>
            </w:r>
            <w:r w:rsidRPr="003B373F">
              <w:rPr>
                <w:rFonts w:eastAsia="Calibri" w:cs="Times New Roman"/>
                <w:b/>
              </w:rPr>
              <w:t xml:space="preserve"> ć</w:t>
            </w:r>
            <w:r w:rsidRPr="003B373F">
              <w:rPr>
                <w:rFonts w:eastAsia="Calibri" w:cs="Times New Roman"/>
                <w:b/>
                <w:lang w:val="pl-PL"/>
              </w:rPr>
              <w:t>e</w:t>
            </w:r>
            <w:r w:rsidRPr="003B373F">
              <w:rPr>
                <w:rFonts w:eastAsia="Calibri" w:cs="Times New Roman"/>
                <w:b/>
              </w:rPr>
              <w:t xml:space="preserve"> </w:t>
            </w:r>
            <w:r w:rsidRPr="003B373F">
              <w:rPr>
                <w:rFonts w:eastAsia="Calibri" w:cs="Times New Roman"/>
                <w:b/>
                <w:lang w:val="pl-PL"/>
              </w:rPr>
              <w:t>mo</w:t>
            </w:r>
            <w:r w:rsidRPr="003B373F">
              <w:rPr>
                <w:rFonts w:eastAsia="Calibri" w:cs="Times New Roman"/>
                <w:b/>
              </w:rPr>
              <w:t>ć</w:t>
            </w:r>
            <w:r w:rsidRPr="003B373F">
              <w:rPr>
                <w:rFonts w:eastAsia="Calibri" w:cs="Times New Roman"/>
                <w:b/>
                <w:lang w:val="pl-PL"/>
              </w:rPr>
              <w:t>i</w:t>
            </w:r>
            <w:r w:rsidRPr="003B373F">
              <w:rPr>
                <w:rFonts w:eastAsia="Calibri" w:cs="Times New Roman"/>
                <w:b/>
              </w:rPr>
              <w:t xml:space="preserve"> </w:t>
            </w:r>
            <w:r w:rsidRPr="003B373F">
              <w:rPr>
                <w:rFonts w:eastAsia="Calibri" w:cs="Times New Roman"/>
                <w:b/>
                <w:lang w:val="pl-PL"/>
              </w:rPr>
              <w:t>da</w:t>
            </w:r>
            <w:r w:rsidRPr="003B373F">
              <w:rPr>
                <w:rFonts w:eastAsia="Calibri" w:cs="Times New Roman"/>
                <w:b/>
              </w:rPr>
              <w:t xml:space="preserve">:  </w:t>
            </w:r>
            <w:r w:rsidRPr="003B373F">
              <w:rPr>
                <w:rFonts w:eastAsia="Calibri" w:cs="Times New Roman"/>
                <w:b/>
                <w:lang w:val="pl-PL"/>
              </w:rPr>
              <w:t>svira</w:t>
            </w:r>
            <w:r w:rsidRPr="003B373F">
              <w:rPr>
                <w:rFonts w:eastAsia="Calibri" w:cs="Times New Roman"/>
                <w:b/>
              </w:rPr>
              <w:t xml:space="preserve"> </w:t>
            </w:r>
            <w:r w:rsidRPr="003B373F">
              <w:rPr>
                <w:rFonts w:eastAsia="Calibri" w:cs="Times New Roman"/>
                <w:b/>
                <w:lang w:val="pl-PL"/>
              </w:rPr>
              <w:t>kra</w:t>
            </w:r>
            <w:r w:rsidRPr="003B373F">
              <w:rPr>
                <w:rFonts w:eastAsia="Calibri" w:cs="Times New Roman"/>
                <w:b/>
              </w:rPr>
              <w:t>ć</w:t>
            </w:r>
            <w:r w:rsidRPr="003B373F">
              <w:rPr>
                <w:rFonts w:eastAsia="Calibri" w:cs="Times New Roman"/>
                <w:b/>
                <w:lang w:val="pl-PL"/>
              </w:rPr>
              <w:t>e</w:t>
            </w:r>
            <w:r w:rsidRPr="003B373F">
              <w:rPr>
                <w:rFonts w:eastAsia="Calibri" w:cs="Times New Roman"/>
                <w:b/>
              </w:rPr>
              <w:t xml:space="preserve"> </w:t>
            </w:r>
            <w:r w:rsidRPr="003B373F">
              <w:rPr>
                <w:rFonts w:eastAsia="Calibri" w:cs="Times New Roman"/>
                <w:b/>
                <w:lang w:val="pl-PL"/>
              </w:rPr>
              <w:t>kompozicije</w:t>
            </w:r>
            <w:r w:rsidRPr="003B373F">
              <w:rPr>
                <w:rFonts w:eastAsia="Calibri" w:cs="Times New Roman"/>
                <w:b/>
              </w:rPr>
              <w:t xml:space="preserve"> </w:t>
            </w:r>
            <w:r w:rsidRPr="003B373F">
              <w:rPr>
                <w:rFonts w:eastAsia="Calibri" w:cs="Times New Roman"/>
                <w:b/>
                <w:lang w:val="pl-PL"/>
              </w:rPr>
              <w:t>uz</w:t>
            </w:r>
            <w:r w:rsidRPr="003B373F">
              <w:rPr>
                <w:rFonts w:eastAsia="Calibri" w:cs="Times New Roman"/>
                <w:b/>
              </w:rPr>
              <w:t xml:space="preserve"> </w:t>
            </w:r>
            <w:r w:rsidRPr="003B373F">
              <w:rPr>
                <w:rFonts w:eastAsia="Calibri" w:cs="Times New Roman"/>
                <w:b/>
                <w:lang w:val="pl-PL"/>
              </w:rPr>
              <w:t>klavirsku</w:t>
            </w:r>
            <w:r w:rsidRPr="003B373F">
              <w:rPr>
                <w:rFonts w:eastAsia="Calibri" w:cs="Times New Roman"/>
                <w:b/>
              </w:rPr>
              <w:t xml:space="preserve"> </w:t>
            </w:r>
            <w:r w:rsidRPr="003B373F">
              <w:rPr>
                <w:rFonts w:eastAsia="Calibri" w:cs="Times New Roman"/>
                <w:b/>
                <w:lang w:val="pl-PL"/>
              </w:rPr>
              <w:t>pratnju</w:t>
            </w:r>
            <w:r w:rsidRPr="003B373F">
              <w:rPr>
                <w:rFonts w:eastAsia="Calibri" w:cs="Times New Roman"/>
                <w:b/>
              </w:rPr>
              <w:t>.</w:t>
            </w:r>
          </w:p>
        </w:tc>
      </w:tr>
      <w:tr w:rsidR="00375EE0" w:rsidRPr="00375EE0" w:rsidTr="003D2456">
        <w:tc>
          <w:tcPr>
            <w:tcW w:w="5000" w:type="pct"/>
          </w:tcPr>
          <w:p w:rsidR="00375EE0" w:rsidRPr="00695F5A" w:rsidRDefault="00375EE0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  <w:lang w:val="en-US"/>
              </w:rPr>
              <w:t>Ishodi</w:t>
            </w:r>
            <w:r w:rsidRPr="00695F5A">
              <w:rPr>
                <w:rFonts w:eastAsia="Calibri" w:cs="Times New Roman"/>
                <w:b/>
              </w:rPr>
              <w:t xml:space="preserve"> </w:t>
            </w:r>
            <w:r w:rsidRPr="00375EE0">
              <w:rPr>
                <w:rFonts w:eastAsia="Calibri" w:cs="Times New Roman"/>
                <w:b/>
                <w:lang w:val="en-US"/>
              </w:rPr>
              <w:t>u</w:t>
            </w:r>
            <w:r w:rsidRPr="00695F5A">
              <w:rPr>
                <w:rFonts w:eastAsia="Calibri" w:cs="Times New Roman"/>
                <w:b/>
              </w:rPr>
              <w:t>č</w:t>
            </w:r>
            <w:r w:rsidRPr="00375EE0">
              <w:rPr>
                <w:rFonts w:eastAsia="Calibri" w:cs="Times New Roman"/>
                <w:b/>
                <w:lang w:val="en-US"/>
              </w:rPr>
              <w:t>enja</w:t>
            </w:r>
          </w:p>
          <w:p w:rsidR="00375EE0" w:rsidRPr="00872E63" w:rsidRDefault="00375EE0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872E63">
              <w:rPr>
                <w:rFonts w:eastAsia="Calibri" w:cs="Times New Roman"/>
                <w:i/>
                <w:lang w:val="en-US"/>
              </w:rPr>
              <w:t>Tokom</w:t>
            </w:r>
            <w:r w:rsidRPr="00872E63">
              <w:rPr>
                <w:rFonts w:eastAsia="Calibri" w:cs="Times New Roman"/>
                <w:i/>
              </w:rPr>
              <w:t xml:space="preserve"> </w:t>
            </w:r>
            <w:r w:rsidRPr="00872E63">
              <w:rPr>
                <w:rFonts w:eastAsia="Calibri" w:cs="Times New Roman"/>
                <w:i/>
                <w:lang w:val="en-US"/>
              </w:rPr>
              <w:t>u</w:t>
            </w:r>
            <w:r w:rsidRPr="00872E63">
              <w:rPr>
                <w:rFonts w:eastAsia="Calibri" w:cs="Times New Roman"/>
                <w:i/>
              </w:rPr>
              <w:t>č</w:t>
            </w:r>
            <w:r w:rsidRPr="00872E63">
              <w:rPr>
                <w:rFonts w:eastAsia="Calibri" w:cs="Times New Roman"/>
                <w:i/>
                <w:lang w:val="en-US"/>
              </w:rPr>
              <w:t>enja</w:t>
            </w:r>
            <w:r w:rsidRPr="00872E63">
              <w:rPr>
                <w:rFonts w:eastAsia="Calibri" w:cs="Times New Roman"/>
                <w:i/>
              </w:rPr>
              <w:t xml:space="preserve"> </w:t>
            </w:r>
            <w:r w:rsidRPr="00872E63">
              <w:rPr>
                <w:rFonts w:eastAsia="Calibri" w:cs="Times New Roman"/>
                <w:i/>
                <w:lang w:val="en-US"/>
              </w:rPr>
              <w:t>u</w:t>
            </w:r>
            <w:r w:rsidRPr="00872E63">
              <w:rPr>
                <w:rFonts w:eastAsia="Calibri" w:cs="Times New Roman"/>
                <w:i/>
              </w:rPr>
              <w:t>č</w:t>
            </w:r>
            <w:r w:rsidRPr="00872E63">
              <w:rPr>
                <w:rFonts w:eastAsia="Calibri" w:cs="Times New Roman"/>
                <w:i/>
                <w:lang w:val="en-US"/>
              </w:rPr>
              <w:t>enik</w:t>
            </w:r>
            <w:r w:rsidRPr="00872E63">
              <w:rPr>
                <w:rFonts w:eastAsia="Calibri" w:cs="Times New Roman"/>
                <w:i/>
              </w:rPr>
              <w:t xml:space="preserve"> ć</w:t>
            </w:r>
            <w:r w:rsidRPr="00872E63">
              <w:rPr>
                <w:rFonts w:eastAsia="Calibri" w:cs="Times New Roman"/>
                <w:i/>
                <w:lang w:val="en-US"/>
              </w:rPr>
              <w:t>e</w:t>
            </w:r>
            <w:r w:rsidRPr="00872E63">
              <w:rPr>
                <w:rFonts w:eastAsia="Calibri" w:cs="Times New Roman"/>
                <w:i/>
              </w:rPr>
              <w:t xml:space="preserve"> </w:t>
            </w:r>
            <w:r w:rsidRPr="00872E63">
              <w:rPr>
                <w:rFonts w:eastAsia="Calibri" w:cs="Times New Roman"/>
                <w:i/>
                <w:lang w:val="en-US"/>
              </w:rPr>
              <w:t>mo</w:t>
            </w:r>
            <w:r w:rsidRPr="00872E63">
              <w:rPr>
                <w:rFonts w:eastAsia="Calibri" w:cs="Times New Roman"/>
                <w:i/>
              </w:rPr>
              <w:t>ć</w:t>
            </w:r>
            <w:r w:rsidRPr="00872E63">
              <w:rPr>
                <w:rFonts w:eastAsia="Calibri" w:cs="Times New Roman"/>
                <w:i/>
                <w:lang w:val="en-US"/>
              </w:rPr>
              <w:t>i</w:t>
            </w:r>
            <w:r w:rsidRPr="00872E63">
              <w:rPr>
                <w:rFonts w:eastAsia="Calibri" w:cs="Times New Roman"/>
                <w:i/>
              </w:rPr>
              <w:t xml:space="preserve"> </w:t>
            </w:r>
            <w:r w:rsidRPr="00872E63">
              <w:rPr>
                <w:rFonts w:eastAsia="Calibri" w:cs="Times New Roman"/>
                <w:i/>
                <w:lang w:val="en-US"/>
              </w:rPr>
              <w:t>da</w:t>
            </w:r>
            <w:r w:rsidRPr="00872E63">
              <w:rPr>
                <w:rFonts w:eastAsia="Calibri" w:cs="Times New Roman"/>
                <w:i/>
              </w:rPr>
              <w:t>:</w:t>
            </w:r>
          </w:p>
          <w:p w:rsidR="00375EE0" w:rsidRPr="00695F5A" w:rsidRDefault="00375EE0" w:rsidP="00691A7C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>svira kratke kompozicije uz klavirsku pratnju,</w:t>
            </w:r>
          </w:p>
          <w:p w:rsidR="00375EE0" w:rsidRPr="00695F5A" w:rsidRDefault="00375EE0" w:rsidP="00691A7C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>svira kratke kompozicije uz matricu.</w:t>
            </w:r>
          </w:p>
        </w:tc>
      </w:tr>
      <w:tr w:rsidR="00375EE0" w:rsidRPr="00375EE0" w:rsidTr="003D2456">
        <w:tc>
          <w:tcPr>
            <w:tcW w:w="5000" w:type="pct"/>
          </w:tcPr>
          <w:p w:rsidR="00375EE0" w:rsidRPr="005528A7" w:rsidRDefault="00375EE0" w:rsidP="00E057E5">
            <w:pPr>
              <w:spacing w:line="240" w:lineRule="auto"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>Didaktičke preporuke za realiza</w:t>
            </w:r>
            <w:r w:rsidR="00412C1B">
              <w:rPr>
                <w:rFonts w:eastAsia="Calibri" w:cs="Times New Roman"/>
                <w:b/>
              </w:rPr>
              <w:t>ciju obrazovno-vaspitnog ishoda</w:t>
            </w:r>
          </w:p>
          <w:p w:rsidR="00375EE0" w:rsidRPr="005528A7" w:rsidRDefault="00375EE0" w:rsidP="00E057E5">
            <w:pPr>
              <w:spacing w:line="240" w:lineRule="auto"/>
              <w:rPr>
                <w:rFonts w:eastAsia="Calibri" w:cs="Times New Roman"/>
                <w:b/>
              </w:rPr>
            </w:pPr>
          </w:p>
          <w:p w:rsidR="00375EE0" w:rsidRPr="005528A7" w:rsidRDefault="00375EE0" w:rsidP="00691A7C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412C1B">
              <w:rPr>
                <w:rFonts w:asciiTheme="minorHAnsi" w:hAnsiTheme="minorHAnsi"/>
                <w:b/>
              </w:rPr>
              <w:t>:</w:t>
            </w:r>
          </w:p>
          <w:p w:rsidR="00375EE0" w:rsidRPr="005528A7" w:rsidRDefault="00375EE0" w:rsidP="00691A7C">
            <w:pPr>
              <w:pStyle w:val="ListParagraph"/>
              <w:numPr>
                <w:ilvl w:val="0"/>
                <w:numId w:val="84"/>
              </w:numPr>
              <w:spacing w:line="240" w:lineRule="auto"/>
              <w:ind w:left="72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kratke kompozicije sa klavirskom pratnjom,</w:t>
            </w:r>
          </w:p>
          <w:p w:rsidR="00375EE0" w:rsidRPr="005528A7" w:rsidRDefault="00375EE0" w:rsidP="00691A7C">
            <w:pPr>
              <w:pStyle w:val="ListParagraph"/>
              <w:numPr>
                <w:ilvl w:val="0"/>
                <w:numId w:val="84"/>
              </w:numPr>
              <w:spacing w:line="240" w:lineRule="auto"/>
              <w:ind w:left="72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kratke kompozicije sa matricom.</w:t>
            </w:r>
          </w:p>
          <w:p w:rsidR="00375EE0" w:rsidRPr="005528A7" w:rsidRDefault="00375EE0" w:rsidP="00E057E5">
            <w:pPr>
              <w:pStyle w:val="ListParagraph"/>
              <w:spacing w:line="240" w:lineRule="auto"/>
              <w:ind w:left="1440"/>
              <w:rPr>
                <w:rFonts w:asciiTheme="minorHAnsi" w:hAnsiTheme="minorHAnsi"/>
              </w:rPr>
            </w:pPr>
          </w:p>
          <w:p w:rsidR="00375EE0" w:rsidRPr="005528A7" w:rsidRDefault="00375EE0" w:rsidP="00691A7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:rsidR="00375EE0" w:rsidRPr="003B373F" w:rsidRDefault="003B373F" w:rsidP="00E057E5">
            <w:pPr>
              <w:spacing w:line="259" w:lineRule="auto"/>
              <w:contextualSpacing/>
              <w:rPr>
                <w:rFonts w:eastAsia="Calibri" w:cs="Times New Roman"/>
              </w:rPr>
            </w:pPr>
            <w:r w:rsidRPr="003B373F">
              <w:rPr>
                <w:rFonts w:eastAsia="Calibri" w:cs="Times New Roman"/>
              </w:rPr>
              <w:t>Učenik:</w:t>
            </w:r>
          </w:p>
          <w:p w:rsidR="00375EE0" w:rsidRPr="005528A7" w:rsidRDefault="00375EE0" w:rsidP="00691A7C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vježba sa nastavnikom kratke muzičke forme,</w:t>
            </w:r>
          </w:p>
          <w:p w:rsidR="00375EE0" w:rsidRPr="005528A7" w:rsidRDefault="00375EE0" w:rsidP="00691A7C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vježba </w:t>
            </w:r>
            <w:r w:rsidRPr="005528A7">
              <w:rPr>
                <w:rFonts w:eastAsia="Calibri" w:cs="Times New Roman"/>
              </w:rPr>
              <w:t>kraće kompozicije uz povremenu klavirsku pratnju,</w:t>
            </w:r>
          </w:p>
          <w:p w:rsidR="00375EE0" w:rsidRPr="005528A7" w:rsidRDefault="00375EE0" w:rsidP="00691A7C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vježba kraće kompozicije uz matricu,</w:t>
            </w:r>
          </w:p>
          <w:p w:rsidR="00375EE0" w:rsidRDefault="00375EE0" w:rsidP="00691A7C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u toku izvođenja prepoznaje i izvodi lagane- kratke pjesmice za učenika.</w:t>
            </w:r>
          </w:p>
          <w:p w:rsidR="003B373F" w:rsidRPr="003B373F" w:rsidRDefault="003B373F" w:rsidP="003B373F">
            <w:pPr>
              <w:spacing w:after="160" w:line="259" w:lineRule="auto"/>
              <w:contextualSpacing/>
              <w:rPr>
                <w:rFonts w:eastAsia="Calibri" w:cs="Times New Roman"/>
                <w:i/>
              </w:rPr>
            </w:pPr>
            <w:r>
              <w:rPr>
                <w:rFonts w:eastAsia="Calibri" w:cs="Times New Roman"/>
                <w:i/>
              </w:rPr>
              <w:t xml:space="preserve">Nastavni ishod učenja predmeta </w:t>
            </w:r>
            <w:r w:rsidRPr="003B373F">
              <w:rPr>
                <w:rFonts w:eastAsia="Calibri" w:cs="Times New Roman"/>
                <w:i/>
              </w:rPr>
              <w:t>Saksofon ostvaruje se kombinovanjem više aktivnosti (izvođenje, stvaranje, slušanje).</w:t>
            </w:r>
          </w:p>
          <w:p w:rsidR="00375EE0" w:rsidRPr="005528A7" w:rsidRDefault="00375EE0" w:rsidP="00691A7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:rsidR="00375EE0" w:rsidRPr="005528A7" w:rsidRDefault="00375EE0" w:rsidP="00E057E5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5528A7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375EE0" w:rsidRPr="00375EE0" w:rsidTr="003D2456">
        <w:tc>
          <w:tcPr>
            <w:tcW w:w="5000" w:type="pct"/>
            <w:shd w:val="clear" w:color="auto" w:fill="D9D9D9" w:themeFill="background1" w:themeFillShade="D9"/>
          </w:tcPr>
          <w:p w:rsidR="00375EE0" w:rsidRPr="003B373F" w:rsidRDefault="00375EE0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3B373F">
              <w:rPr>
                <w:rFonts w:eastAsia="Calibri" w:cs="Times New Roman"/>
                <w:b/>
                <w:lang w:val="pl-PL"/>
              </w:rPr>
              <w:t>Obrazovno-vaspitni is</w:t>
            </w:r>
            <w:r w:rsidR="00E057E5" w:rsidRPr="003B373F">
              <w:rPr>
                <w:rFonts w:eastAsia="Calibri" w:cs="Times New Roman"/>
                <w:b/>
                <w:lang w:val="pl-PL"/>
              </w:rPr>
              <w:t>hod 7</w:t>
            </w:r>
          </w:p>
          <w:p w:rsidR="00375EE0" w:rsidRPr="00695F5A" w:rsidRDefault="00375EE0" w:rsidP="00E057E5">
            <w:pPr>
              <w:spacing w:line="240" w:lineRule="auto"/>
              <w:rPr>
                <w:rFonts w:eastAsia="Calibri" w:cs="Times New Roman"/>
                <w:b/>
                <w:i/>
                <w:lang w:val="pl-PL"/>
              </w:rPr>
            </w:pPr>
            <w:r w:rsidRPr="003B373F">
              <w:rPr>
                <w:rFonts w:eastAsia="Calibri" w:cs="Times New Roman"/>
                <w:b/>
                <w:lang w:val="pl-PL"/>
              </w:rPr>
              <w:t xml:space="preserve">Na kraju razreda  učenik će moći da:  </w:t>
            </w:r>
            <w:r w:rsidR="003B373F" w:rsidRPr="003B373F">
              <w:rPr>
                <w:rFonts w:eastAsia="Calibri" w:cs="Times New Roman"/>
                <w:b/>
                <w:lang w:val="pl-PL"/>
              </w:rPr>
              <w:t>svira sa nastavnikom</w:t>
            </w:r>
            <w:r w:rsidRPr="003B373F">
              <w:rPr>
                <w:lang w:val="pl-PL"/>
              </w:rPr>
              <w:t>.</w:t>
            </w:r>
          </w:p>
        </w:tc>
      </w:tr>
      <w:tr w:rsidR="00E057E5" w:rsidRPr="00375EE0" w:rsidTr="003D2456">
        <w:tc>
          <w:tcPr>
            <w:tcW w:w="5000" w:type="pct"/>
          </w:tcPr>
          <w:p w:rsidR="00E057E5" w:rsidRPr="005528A7" w:rsidRDefault="00E057E5" w:rsidP="00E057E5">
            <w:pPr>
              <w:spacing w:line="240" w:lineRule="auto"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>Ishodi učenja</w:t>
            </w:r>
          </w:p>
          <w:p w:rsidR="00E057E5" w:rsidRPr="003B373F" w:rsidRDefault="00E057E5" w:rsidP="00E057E5">
            <w:pPr>
              <w:spacing w:line="240" w:lineRule="auto"/>
              <w:rPr>
                <w:rFonts w:eastAsia="Calibri" w:cs="Times New Roman"/>
                <w:i/>
              </w:rPr>
            </w:pPr>
            <w:r w:rsidRPr="003B373F">
              <w:rPr>
                <w:rFonts w:eastAsia="Calibri" w:cs="Times New Roman"/>
                <w:i/>
              </w:rPr>
              <w:t>Tokom učenja učenik će moći da:</w:t>
            </w:r>
          </w:p>
          <w:p w:rsidR="00E057E5" w:rsidRPr="005528A7" w:rsidRDefault="00E057E5" w:rsidP="00691A7C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</w:t>
            </w:r>
            <w:r w:rsidRPr="005528A7">
              <w:rPr>
                <w:rFonts w:eastAsia="Calibri" w:cs="Times New Roman"/>
              </w:rPr>
              <w:t>a nastavnikom svira kratke kompozicije.</w:t>
            </w:r>
          </w:p>
        </w:tc>
      </w:tr>
      <w:tr w:rsidR="00E057E5" w:rsidRPr="00375EE0" w:rsidTr="003D2456">
        <w:tc>
          <w:tcPr>
            <w:tcW w:w="5000" w:type="pct"/>
          </w:tcPr>
          <w:p w:rsidR="00E057E5" w:rsidRDefault="00E057E5" w:rsidP="00E057E5">
            <w:pPr>
              <w:spacing w:line="240" w:lineRule="auto"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>Didaktičke preporuke za realiza</w:t>
            </w:r>
            <w:r w:rsidR="003B373F">
              <w:rPr>
                <w:rFonts w:eastAsia="Calibri" w:cs="Times New Roman"/>
                <w:b/>
              </w:rPr>
              <w:t>ciju obrazovno-vaspitnog ishoda</w:t>
            </w:r>
          </w:p>
          <w:p w:rsidR="003B373F" w:rsidRPr="005528A7" w:rsidRDefault="003B373F" w:rsidP="00E057E5">
            <w:pPr>
              <w:spacing w:line="240" w:lineRule="auto"/>
              <w:rPr>
                <w:rFonts w:eastAsia="Calibri" w:cs="Times New Roman"/>
                <w:b/>
              </w:rPr>
            </w:pPr>
          </w:p>
          <w:p w:rsidR="00E057E5" w:rsidRPr="005528A7" w:rsidRDefault="00E057E5" w:rsidP="00691A7C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412C1B">
              <w:rPr>
                <w:rFonts w:asciiTheme="minorHAnsi" w:hAnsiTheme="minorHAnsi"/>
                <w:b/>
              </w:rPr>
              <w:t>:</w:t>
            </w:r>
          </w:p>
          <w:p w:rsidR="00E057E5" w:rsidRPr="005528A7" w:rsidRDefault="00E057E5" w:rsidP="00691A7C">
            <w:pPr>
              <w:pStyle w:val="ListParagraph"/>
              <w:numPr>
                <w:ilvl w:val="0"/>
                <w:numId w:val="85"/>
              </w:numPr>
              <w:spacing w:line="240" w:lineRule="auto"/>
              <w:ind w:left="990" w:hanging="27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kratke kompozicije opsega prve oktave,</w:t>
            </w:r>
          </w:p>
          <w:p w:rsidR="00E057E5" w:rsidRPr="005528A7" w:rsidRDefault="00E057E5" w:rsidP="00691A7C">
            <w:pPr>
              <w:pStyle w:val="ListParagraph"/>
              <w:numPr>
                <w:ilvl w:val="0"/>
                <w:numId w:val="85"/>
              </w:numPr>
              <w:spacing w:line="240" w:lineRule="auto"/>
              <w:ind w:left="990" w:hanging="27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slušanje,</w:t>
            </w:r>
          </w:p>
          <w:p w:rsidR="00E057E5" w:rsidRPr="005528A7" w:rsidRDefault="00E057E5" w:rsidP="00691A7C">
            <w:pPr>
              <w:pStyle w:val="ListParagraph"/>
              <w:numPr>
                <w:ilvl w:val="0"/>
                <w:numId w:val="85"/>
              </w:numPr>
              <w:spacing w:line="240" w:lineRule="auto"/>
              <w:ind w:left="990" w:hanging="27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opažanje.</w:t>
            </w:r>
          </w:p>
          <w:p w:rsidR="00E057E5" w:rsidRPr="005528A7" w:rsidRDefault="00E057E5" w:rsidP="00E057E5">
            <w:pPr>
              <w:pStyle w:val="ListParagraph"/>
              <w:spacing w:line="240" w:lineRule="auto"/>
              <w:ind w:left="1440"/>
              <w:rPr>
                <w:rFonts w:asciiTheme="minorHAnsi" w:hAnsiTheme="minorHAnsi"/>
              </w:rPr>
            </w:pPr>
          </w:p>
          <w:p w:rsidR="00E057E5" w:rsidRPr="005528A7" w:rsidRDefault="00E057E5" w:rsidP="00691A7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:rsidR="003B373F" w:rsidRPr="003B373F" w:rsidRDefault="003B373F" w:rsidP="003B373F">
            <w:pPr>
              <w:rPr>
                <w:lang w:val="pl-PL"/>
              </w:rPr>
            </w:pPr>
            <w:r>
              <w:rPr>
                <w:lang w:val="pl-PL"/>
              </w:rPr>
              <w:t xml:space="preserve">       Učenik:</w:t>
            </w:r>
          </w:p>
          <w:p w:rsidR="00E057E5" w:rsidRPr="00695F5A" w:rsidRDefault="00E057E5" w:rsidP="00691A7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pl-PL"/>
              </w:rPr>
            </w:pPr>
            <w:r w:rsidRPr="00695F5A">
              <w:rPr>
                <w:rFonts w:asciiTheme="minorHAnsi" w:hAnsiTheme="minorHAnsi"/>
                <w:lang w:val="pl-PL"/>
              </w:rPr>
              <w:t>svira sa nastavnikom kratke muzičke forme,</w:t>
            </w:r>
          </w:p>
          <w:p w:rsidR="00E057E5" w:rsidRPr="00695F5A" w:rsidRDefault="00E057E5" w:rsidP="00691A7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pl-PL"/>
              </w:rPr>
            </w:pPr>
            <w:r w:rsidRPr="00695F5A">
              <w:rPr>
                <w:rFonts w:asciiTheme="minorHAnsi" w:hAnsiTheme="minorHAnsi"/>
                <w:lang w:val="pl-PL"/>
              </w:rPr>
              <w:t>razvija osjećaj zajedničkog muziciranja uz klavirsku pratnju,</w:t>
            </w:r>
          </w:p>
          <w:p w:rsidR="00E057E5" w:rsidRPr="00695F5A" w:rsidRDefault="00E057E5" w:rsidP="00691A7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pl-PL"/>
              </w:rPr>
            </w:pPr>
            <w:r w:rsidRPr="00695F5A">
              <w:rPr>
                <w:rFonts w:asciiTheme="minorHAnsi" w:hAnsiTheme="minorHAnsi"/>
                <w:lang w:val="pl-PL"/>
              </w:rPr>
              <w:t>prepoznaje i izvodi lagane</w:t>
            </w:r>
            <w:r w:rsidR="003B373F">
              <w:rPr>
                <w:rFonts w:asciiTheme="minorHAnsi" w:hAnsiTheme="minorHAnsi"/>
                <w:lang w:val="pl-PL"/>
              </w:rPr>
              <w:t xml:space="preserve"> </w:t>
            </w:r>
            <w:r w:rsidR="003B373F">
              <w:rPr>
                <w:rFonts w:asciiTheme="minorHAnsi" w:hAnsiTheme="minorHAnsi"/>
                <w:lang w:val="pl-PL"/>
              </w:rPr>
              <w:sym w:font="Symbol" w:char="F02D"/>
            </w:r>
            <w:r w:rsidRPr="00695F5A">
              <w:rPr>
                <w:rFonts w:asciiTheme="minorHAnsi" w:hAnsiTheme="minorHAnsi"/>
                <w:lang w:val="pl-PL"/>
              </w:rPr>
              <w:t xml:space="preserve"> kratke pjesmice </w:t>
            </w:r>
            <w:r w:rsidR="003B373F">
              <w:rPr>
                <w:rFonts w:asciiTheme="minorHAnsi" w:hAnsiTheme="minorHAnsi"/>
                <w:lang w:val="pl-PL"/>
              </w:rPr>
              <w:t>koje su mu prepoznatljive</w:t>
            </w:r>
            <w:r w:rsidRPr="00695F5A">
              <w:rPr>
                <w:rFonts w:asciiTheme="minorHAnsi" w:hAnsiTheme="minorHAnsi"/>
                <w:lang w:val="pl-PL"/>
              </w:rPr>
              <w:t>.</w:t>
            </w:r>
          </w:p>
          <w:p w:rsidR="00E057E5" w:rsidRPr="00695F5A" w:rsidRDefault="00E057E5" w:rsidP="00E057E5">
            <w:pPr>
              <w:pStyle w:val="ListParagraph"/>
              <w:rPr>
                <w:rFonts w:asciiTheme="minorHAnsi" w:hAnsiTheme="minorHAnsi"/>
                <w:lang w:val="pl-PL"/>
              </w:rPr>
            </w:pPr>
          </w:p>
          <w:p w:rsidR="00E057E5" w:rsidRPr="005528A7" w:rsidRDefault="00E057E5" w:rsidP="00691A7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 xml:space="preserve">Broj časova realizacije </w:t>
            </w:r>
          </w:p>
          <w:p w:rsidR="00E057E5" w:rsidRDefault="00E057E5" w:rsidP="00E057E5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5528A7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  <w:p w:rsidR="00412C1B" w:rsidRPr="005528A7" w:rsidRDefault="00412C1B" w:rsidP="00E057E5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</w:p>
        </w:tc>
      </w:tr>
      <w:tr w:rsidR="00375EE0" w:rsidRPr="00375EE0" w:rsidTr="003D2456">
        <w:tc>
          <w:tcPr>
            <w:tcW w:w="5000" w:type="pct"/>
            <w:shd w:val="clear" w:color="auto" w:fill="D9D9D9" w:themeFill="background1" w:themeFillShade="D9"/>
          </w:tcPr>
          <w:p w:rsidR="00375EE0" w:rsidRPr="00412C1B" w:rsidRDefault="00E057E5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412C1B">
              <w:rPr>
                <w:rFonts w:eastAsia="Calibri" w:cs="Times New Roman"/>
                <w:b/>
                <w:lang w:val="pl-PL"/>
              </w:rPr>
              <w:t>Obrazovno-vaspitni ishod 8</w:t>
            </w:r>
          </w:p>
          <w:p w:rsidR="00375EE0" w:rsidRPr="00412C1B" w:rsidRDefault="00412C1B" w:rsidP="00E7104A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>
              <w:rPr>
                <w:rFonts w:eastAsia="Calibri" w:cs="Times New Roman"/>
                <w:b/>
                <w:lang w:val="pl-PL"/>
              </w:rPr>
              <w:t xml:space="preserve">Na kraju razreda </w:t>
            </w:r>
            <w:r w:rsidR="00375EE0" w:rsidRPr="00412C1B">
              <w:rPr>
                <w:rFonts w:eastAsia="Calibri" w:cs="Times New Roman"/>
                <w:b/>
                <w:lang w:val="pl-PL"/>
              </w:rPr>
              <w:t xml:space="preserve">učenik će </w:t>
            </w:r>
            <w:r w:rsidR="00E7104A" w:rsidRPr="00412C1B">
              <w:rPr>
                <w:rFonts w:eastAsia="Calibri" w:cs="Times New Roman"/>
                <w:b/>
                <w:lang w:val="pl-PL"/>
              </w:rPr>
              <w:t>moći da svira</w:t>
            </w:r>
            <w:r w:rsidR="00E057E5" w:rsidRPr="00412C1B">
              <w:rPr>
                <w:rFonts w:eastAsia="Calibri" w:cs="Times New Roman"/>
                <w:b/>
                <w:lang w:val="pl-PL"/>
              </w:rPr>
              <w:t xml:space="preserve"> bez nastavnika.</w:t>
            </w:r>
          </w:p>
        </w:tc>
      </w:tr>
      <w:tr w:rsidR="00375EE0" w:rsidRPr="00375EE0" w:rsidTr="003D2456">
        <w:tc>
          <w:tcPr>
            <w:tcW w:w="5000" w:type="pct"/>
          </w:tcPr>
          <w:p w:rsidR="00375EE0" w:rsidRPr="00695F5A" w:rsidRDefault="00375EE0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  <w:lang w:val="en-US"/>
              </w:rPr>
              <w:t>Ishodi</w:t>
            </w:r>
            <w:r w:rsidRPr="00695F5A">
              <w:rPr>
                <w:rFonts w:eastAsia="Calibri" w:cs="Times New Roman"/>
                <w:b/>
              </w:rPr>
              <w:t xml:space="preserve"> </w:t>
            </w:r>
            <w:r w:rsidRPr="00375EE0">
              <w:rPr>
                <w:rFonts w:eastAsia="Calibri" w:cs="Times New Roman"/>
                <w:b/>
                <w:lang w:val="en-US"/>
              </w:rPr>
              <w:t>u</w:t>
            </w:r>
            <w:r w:rsidRPr="00695F5A">
              <w:rPr>
                <w:rFonts w:eastAsia="Calibri" w:cs="Times New Roman"/>
                <w:b/>
              </w:rPr>
              <w:t>č</w:t>
            </w:r>
            <w:r w:rsidRPr="00375EE0">
              <w:rPr>
                <w:rFonts w:eastAsia="Calibri" w:cs="Times New Roman"/>
                <w:b/>
                <w:lang w:val="en-US"/>
              </w:rPr>
              <w:t>enja</w:t>
            </w:r>
          </w:p>
          <w:p w:rsidR="00375EE0" w:rsidRPr="00412C1B" w:rsidRDefault="00375EE0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412C1B">
              <w:rPr>
                <w:rFonts w:eastAsia="Calibri" w:cs="Times New Roman"/>
                <w:i/>
                <w:lang w:val="en-US"/>
              </w:rPr>
              <w:t>Tokom</w:t>
            </w:r>
            <w:r w:rsidRPr="00412C1B">
              <w:rPr>
                <w:rFonts w:eastAsia="Calibri" w:cs="Times New Roman"/>
                <w:i/>
              </w:rPr>
              <w:t xml:space="preserve"> </w:t>
            </w:r>
            <w:r w:rsidRPr="00412C1B">
              <w:rPr>
                <w:rFonts w:eastAsia="Calibri" w:cs="Times New Roman"/>
                <w:i/>
                <w:lang w:val="en-US"/>
              </w:rPr>
              <w:t>u</w:t>
            </w:r>
            <w:r w:rsidRPr="00412C1B">
              <w:rPr>
                <w:rFonts w:eastAsia="Calibri" w:cs="Times New Roman"/>
                <w:i/>
              </w:rPr>
              <w:t>č</w:t>
            </w:r>
            <w:r w:rsidRPr="00412C1B">
              <w:rPr>
                <w:rFonts w:eastAsia="Calibri" w:cs="Times New Roman"/>
                <w:i/>
                <w:lang w:val="en-US"/>
              </w:rPr>
              <w:t>enja</w:t>
            </w:r>
            <w:r w:rsidRPr="00412C1B">
              <w:rPr>
                <w:rFonts w:eastAsia="Calibri" w:cs="Times New Roman"/>
                <w:i/>
              </w:rPr>
              <w:t xml:space="preserve"> </w:t>
            </w:r>
            <w:r w:rsidRPr="00412C1B">
              <w:rPr>
                <w:rFonts w:eastAsia="Calibri" w:cs="Times New Roman"/>
                <w:i/>
                <w:lang w:val="en-US"/>
              </w:rPr>
              <w:t>u</w:t>
            </w:r>
            <w:r w:rsidRPr="00412C1B">
              <w:rPr>
                <w:rFonts w:eastAsia="Calibri" w:cs="Times New Roman"/>
                <w:i/>
              </w:rPr>
              <w:t>č</w:t>
            </w:r>
            <w:r w:rsidRPr="00412C1B">
              <w:rPr>
                <w:rFonts w:eastAsia="Calibri" w:cs="Times New Roman"/>
                <w:i/>
                <w:lang w:val="en-US"/>
              </w:rPr>
              <w:t>enik</w:t>
            </w:r>
            <w:r w:rsidRPr="00412C1B">
              <w:rPr>
                <w:rFonts w:eastAsia="Calibri" w:cs="Times New Roman"/>
                <w:i/>
              </w:rPr>
              <w:t xml:space="preserve"> ć</w:t>
            </w:r>
            <w:r w:rsidRPr="00412C1B">
              <w:rPr>
                <w:rFonts w:eastAsia="Calibri" w:cs="Times New Roman"/>
                <w:i/>
                <w:lang w:val="en-US"/>
              </w:rPr>
              <w:t>e</w:t>
            </w:r>
            <w:r w:rsidRPr="00412C1B">
              <w:rPr>
                <w:rFonts w:eastAsia="Calibri" w:cs="Times New Roman"/>
                <w:i/>
              </w:rPr>
              <w:t xml:space="preserve"> </w:t>
            </w:r>
            <w:r w:rsidRPr="00412C1B">
              <w:rPr>
                <w:rFonts w:eastAsia="Calibri" w:cs="Times New Roman"/>
                <w:i/>
                <w:lang w:val="en-US"/>
              </w:rPr>
              <w:t>mo</w:t>
            </w:r>
            <w:r w:rsidRPr="00412C1B">
              <w:rPr>
                <w:rFonts w:eastAsia="Calibri" w:cs="Times New Roman"/>
                <w:i/>
              </w:rPr>
              <w:t>ć</w:t>
            </w:r>
            <w:r w:rsidRPr="00412C1B">
              <w:rPr>
                <w:rFonts w:eastAsia="Calibri" w:cs="Times New Roman"/>
                <w:i/>
                <w:lang w:val="en-US"/>
              </w:rPr>
              <w:t>i</w:t>
            </w:r>
            <w:r w:rsidRPr="00412C1B">
              <w:rPr>
                <w:rFonts w:eastAsia="Calibri" w:cs="Times New Roman"/>
                <w:i/>
              </w:rPr>
              <w:t xml:space="preserve"> </w:t>
            </w:r>
            <w:r w:rsidRPr="00412C1B">
              <w:rPr>
                <w:rFonts w:eastAsia="Calibri" w:cs="Times New Roman"/>
                <w:i/>
                <w:lang w:val="en-US"/>
              </w:rPr>
              <w:t>da</w:t>
            </w:r>
            <w:r w:rsidRPr="00412C1B">
              <w:rPr>
                <w:rFonts w:eastAsia="Calibri" w:cs="Times New Roman"/>
                <w:i/>
              </w:rPr>
              <w:t>:</w:t>
            </w:r>
          </w:p>
          <w:p w:rsidR="00375EE0" w:rsidRPr="00375EE0" w:rsidRDefault="00E7104A" w:rsidP="00691A7C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s</w:t>
            </w:r>
            <w:r w:rsidR="00375EE0" w:rsidRPr="00375EE0">
              <w:rPr>
                <w:rFonts w:eastAsia="Calibri" w:cs="Times New Roman"/>
                <w:lang w:val="en-US"/>
              </w:rPr>
              <w:t>amostalno vježba</w:t>
            </w:r>
            <w:r>
              <w:rPr>
                <w:rFonts w:eastAsia="Calibri" w:cs="Times New Roman"/>
                <w:lang w:val="en-US"/>
              </w:rPr>
              <w:t>/svira</w:t>
            </w:r>
            <w:r w:rsidR="00375EE0" w:rsidRPr="00375EE0">
              <w:rPr>
                <w:rFonts w:eastAsia="Calibri" w:cs="Times New Roman"/>
                <w:lang w:val="en-US"/>
              </w:rPr>
              <w:t>.</w:t>
            </w:r>
          </w:p>
        </w:tc>
      </w:tr>
      <w:tr w:rsidR="00375EE0" w:rsidRPr="00375EE0" w:rsidTr="003D2456">
        <w:tc>
          <w:tcPr>
            <w:tcW w:w="5000" w:type="pct"/>
          </w:tcPr>
          <w:p w:rsidR="00375EE0" w:rsidRPr="00695F5A" w:rsidRDefault="00375EE0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95F5A">
              <w:rPr>
                <w:rFonts w:eastAsia="Calibri" w:cs="Times New Roman"/>
                <w:b/>
                <w:lang w:val="pl-PL"/>
              </w:rPr>
              <w:lastRenderedPageBreak/>
              <w:t>Didaktičke preporuke za realiza</w:t>
            </w:r>
            <w:r w:rsidR="00412C1B">
              <w:rPr>
                <w:rFonts w:eastAsia="Calibri" w:cs="Times New Roman"/>
                <w:b/>
                <w:lang w:val="pl-PL"/>
              </w:rPr>
              <w:t>ciju obrazovno-vaspitnog ishoda</w:t>
            </w:r>
          </w:p>
          <w:p w:rsidR="00375EE0" w:rsidRPr="00695F5A" w:rsidRDefault="00375EE0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</w:p>
          <w:p w:rsidR="00375EE0" w:rsidRPr="00375EE0" w:rsidRDefault="00375EE0" w:rsidP="00691A7C">
            <w:pPr>
              <w:numPr>
                <w:ilvl w:val="0"/>
                <w:numId w:val="38"/>
              </w:numPr>
              <w:spacing w:after="160"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412C1B">
              <w:rPr>
                <w:rFonts w:eastAsia="Calibri" w:cs="Times New Roman"/>
                <w:b/>
              </w:rPr>
              <w:t>:</w:t>
            </w:r>
          </w:p>
          <w:p w:rsidR="00375EE0" w:rsidRPr="00375EE0" w:rsidRDefault="00375EE0" w:rsidP="00691A7C">
            <w:pPr>
              <w:numPr>
                <w:ilvl w:val="0"/>
                <w:numId w:val="86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vježbe disanja,</w:t>
            </w:r>
          </w:p>
          <w:p w:rsidR="00375EE0" w:rsidRPr="00375EE0" w:rsidRDefault="00375EE0" w:rsidP="00691A7C">
            <w:pPr>
              <w:numPr>
                <w:ilvl w:val="0"/>
                <w:numId w:val="86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ton,</w:t>
            </w:r>
          </w:p>
          <w:p w:rsidR="00375EE0" w:rsidRPr="00375EE0" w:rsidRDefault="00375EE0" w:rsidP="00691A7C">
            <w:pPr>
              <w:numPr>
                <w:ilvl w:val="0"/>
                <w:numId w:val="86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ogledalo,</w:t>
            </w:r>
          </w:p>
          <w:p w:rsidR="00375EE0" w:rsidRPr="00375EE0" w:rsidRDefault="00375EE0" w:rsidP="00691A7C">
            <w:pPr>
              <w:numPr>
                <w:ilvl w:val="0"/>
                <w:numId w:val="86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prstored.</w:t>
            </w:r>
          </w:p>
          <w:p w:rsidR="00375EE0" w:rsidRPr="00375EE0" w:rsidRDefault="00375EE0" w:rsidP="00473119">
            <w:pPr>
              <w:spacing w:after="160" w:line="240" w:lineRule="auto"/>
              <w:ind w:left="720"/>
              <w:contextualSpacing/>
              <w:rPr>
                <w:rFonts w:eastAsia="Calibri" w:cs="Times New Roman"/>
              </w:rPr>
            </w:pPr>
          </w:p>
          <w:p w:rsidR="00375EE0" w:rsidRDefault="00375EE0" w:rsidP="00691A7C">
            <w:pPr>
              <w:numPr>
                <w:ilvl w:val="0"/>
                <w:numId w:val="38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12C1B" w:rsidRPr="00412C1B" w:rsidRDefault="00412C1B" w:rsidP="00412C1B">
            <w:pPr>
              <w:spacing w:line="240" w:lineRule="auto"/>
              <w:ind w:left="357"/>
              <w:contextualSpacing/>
              <w:rPr>
                <w:rFonts w:eastAsia="Calibri" w:cs="Times New Roman"/>
              </w:rPr>
            </w:pPr>
            <w:r w:rsidRPr="00412C1B">
              <w:rPr>
                <w:rFonts w:eastAsia="Calibri" w:cs="Times New Roman"/>
              </w:rPr>
              <w:t>Učenik:</w:t>
            </w:r>
          </w:p>
          <w:p w:rsidR="00375EE0" w:rsidRPr="00375EE0" w:rsidRDefault="00375EE0" w:rsidP="00691A7C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samostalno održava instrument,</w:t>
            </w:r>
          </w:p>
          <w:p w:rsidR="00375EE0" w:rsidRPr="00695F5A" w:rsidRDefault="00375EE0" w:rsidP="00691A7C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>samostalno izvodi vježbe za disanje uz koriš</w:t>
            </w:r>
            <w:r w:rsidR="00412C1B">
              <w:rPr>
                <w:rFonts w:eastAsia="Calibri" w:cs="Times New Roman"/>
                <w:lang w:val="pl-PL"/>
              </w:rPr>
              <w:t>ć</w:t>
            </w:r>
            <w:r w:rsidRPr="00695F5A">
              <w:rPr>
                <w:rFonts w:eastAsia="Calibri" w:cs="Times New Roman"/>
                <w:lang w:val="pl-PL"/>
              </w:rPr>
              <w:t>enje ogledala,</w:t>
            </w:r>
          </w:p>
          <w:p w:rsidR="00375EE0" w:rsidRPr="00695F5A" w:rsidRDefault="00375EE0" w:rsidP="00691A7C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>samostalno izvodi vježbe za prstored uz koriš</w:t>
            </w:r>
            <w:r w:rsidR="00412C1B">
              <w:rPr>
                <w:rFonts w:eastAsia="Calibri" w:cs="Times New Roman"/>
                <w:lang w:val="pl-PL"/>
              </w:rPr>
              <w:t>ć</w:t>
            </w:r>
            <w:r w:rsidRPr="00695F5A">
              <w:rPr>
                <w:rFonts w:eastAsia="Calibri" w:cs="Times New Roman"/>
                <w:lang w:val="pl-PL"/>
              </w:rPr>
              <w:t>enje ogledala,</w:t>
            </w:r>
          </w:p>
          <w:p w:rsidR="00375EE0" w:rsidRPr="00695F5A" w:rsidRDefault="00375EE0" w:rsidP="00691A7C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>samostalno svira kratke kompozicije koje mu zadaje nastavnik.</w:t>
            </w:r>
          </w:p>
          <w:p w:rsidR="00412C1B" w:rsidRPr="00695F5A" w:rsidRDefault="00412C1B" w:rsidP="00412C1B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412C1B">
              <w:rPr>
                <w:rFonts w:eastAsia="Calibri" w:cs="Times New Roman"/>
                <w:i/>
                <w:lang w:val="pl-PL"/>
              </w:rPr>
              <w:t>Nastavni</w:t>
            </w:r>
            <w:r w:rsidRPr="00695F5A">
              <w:rPr>
                <w:rFonts w:eastAsia="Calibri" w:cs="Times New Roman"/>
                <w:i/>
              </w:rPr>
              <w:t xml:space="preserve"> </w:t>
            </w:r>
            <w:r w:rsidRPr="00412C1B">
              <w:rPr>
                <w:rFonts w:eastAsia="Calibri" w:cs="Times New Roman"/>
                <w:i/>
                <w:lang w:val="pl-PL"/>
              </w:rPr>
              <w:t>ishod</w:t>
            </w:r>
            <w:r w:rsidRPr="00695F5A">
              <w:rPr>
                <w:rFonts w:eastAsia="Calibri" w:cs="Times New Roman"/>
                <w:i/>
              </w:rPr>
              <w:t xml:space="preserve"> </w:t>
            </w:r>
            <w:r w:rsidRPr="00412C1B">
              <w:rPr>
                <w:rFonts w:eastAsia="Calibri" w:cs="Times New Roman"/>
                <w:i/>
                <w:lang w:val="pl-PL"/>
              </w:rPr>
              <w:t>u</w:t>
            </w:r>
            <w:r w:rsidRPr="00695F5A">
              <w:rPr>
                <w:rFonts w:eastAsia="Calibri" w:cs="Times New Roman"/>
                <w:i/>
              </w:rPr>
              <w:t>č</w:t>
            </w:r>
            <w:r w:rsidRPr="00412C1B">
              <w:rPr>
                <w:rFonts w:eastAsia="Calibri" w:cs="Times New Roman"/>
                <w:i/>
                <w:lang w:val="pl-PL"/>
              </w:rPr>
              <w:t>enja</w:t>
            </w:r>
            <w:r w:rsidRPr="00695F5A">
              <w:rPr>
                <w:rFonts w:eastAsia="Calibri" w:cs="Times New Roman"/>
                <w:i/>
              </w:rPr>
              <w:t xml:space="preserve"> </w:t>
            </w:r>
            <w:r w:rsidR="00F32F93">
              <w:rPr>
                <w:rFonts w:eastAsia="Calibri" w:cs="Times New Roman"/>
                <w:i/>
              </w:rPr>
              <w:t xml:space="preserve">predmeta </w:t>
            </w:r>
            <w:r w:rsidRPr="00412C1B">
              <w:rPr>
                <w:rFonts w:eastAsia="Calibri" w:cs="Times New Roman"/>
                <w:i/>
                <w:lang w:val="pl-PL"/>
              </w:rPr>
              <w:t>Saksofon</w:t>
            </w:r>
            <w:r w:rsidRPr="00695F5A">
              <w:rPr>
                <w:rFonts w:eastAsia="Calibri" w:cs="Times New Roman"/>
                <w:i/>
              </w:rPr>
              <w:t xml:space="preserve"> </w:t>
            </w:r>
            <w:r w:rsidRPr="00412C1B">
              <w:rPr>
                <w:rFonts w:eastAsia="Calibri" w:cs="Times New Roman"/>
                <w:i/>
                <w:lang w:val="pl-PL"/>
              </w:rPr>
              <w:t>ostvaruje</w:t>
            </w:r>
            <w:r w:rsidRPr="00695F5A">
              <w:rPr>
                <w:rFonts w:eastAsia="Calibri" w:cs="Times New Roman"/>
                <w:i/>
              </w:rPr>
              <w:t xml:space="preserve"> </w:t>
            </w:r>
            <w:r w:rsidRPr="00412C1B">
              <w:rPr>
                <w:rFonts w:eastAsia="Calibri" w:cs="Times New Roman"/>
                <w:i/>
                <w:lang w:val="pl-PL"/>
              </w:rPr>
              <w:t>se</w:t>
            </w:r>
            <w:r w:rsidRPr="00695F5A">
              <w:rPr>
                <w:rFonts w:eastAsia="Calibri" w:cs="Times New Roman"/>
                <w:i/>
              </w:rPr>
              <w:t xml:space="preserve"> </w:t>
            </w:r>
            <w:r w:rsidRPr="00412C1B">
              <w:rPr>
                <w:rFonts w:eastAsia="Calibri" w:cs="Times New Roman"/>
                <w:i/>
                <w:lang w:val="pl-PL"/>
              </w:rPr>
              <w:t>kombinovanjem</w:t>
            </w:r>
            <w:r w:rsidRPr="00695F5A">
              <w:rPr>
                <w:rFonts w:eastAsia="Calibri" w:cs="Times New Roman"/>
                <w:i/>
              </w:rPr>
              <w:t xml:space="preserve"> </w:t>
            </w:r>
            <w:r w:rsidRPr="00412C1B">
              <w:rPr>
                <w:rFonts w:eastAsia="Calibri" w:cs="Times New Roman"/>
                <w:i/>
                <w:lang w:val="pl-PL"/>
              </w:rPr>
              <w:t>vi</w:t>
            </w:r>
            <w:r w:rsidRPr="00695F5A">
              <w:rPr>
                <w:rFonts w:eastAsia="Calibri" w:cs="Times New Roman"/>
                <w:i/>
              </w:rPr>
              <w:t>š</w:t>
            </w:r>
            <w:r w:rsidRPr="00412C1B">
              <w:rPr>
                <w:rFonts w:eastAsia="Calibri" w:cs="Times New Roman"/>
                <w:i/>
                <w:lang w:val="pl-PL"/>
              </w:rPr>
              <w:t>e</w:t>
            </w:r>
            <w:r w:rsidRPr="00695F5A">
              <w:rPr>
                <w:rFonts w:eastAsia="Calibri" w:cs="Times New Roman"/>
                <w:i/>
              </w:rPr>
              <w:t xml:space="preserve"> </w:t>
            </w:r>
            <w:r w:rsidRPr="00412C1B">
              <w:rPr>
                <w:rFonts w:eastAsia="Calibri" w:cs="Times New Roman"/>
                <w:i/>
                <w:lang w:val="pl-PL"/>
              </w:rPr>
              <w:t>aktivnosti</w:t>
            </w:r>
            <w:r w:rsidRPr="00695F5A">
              <w:rPr>
                <w:rFonts w:eastAsia="Calibri" w:cs="Times New Roman"/>
                <w:i/>
              </w:rPr>
              <w:t xml:space="preserve"> (</w:t>
            </w:r>
            <w:r w:rsidRPr="00412C1B">
              <w:rPr>
                <w:rFonts w:eastAsia="Calibri" w:cs="Times New Roman"/>
                <w:i/>
                <w:lang w:val="pl-PL"/>
              </w:rPr>
              <w:t>izvo</w:t>
            </w:r>
            <w:r w:rsidRPr="00695F5A">
              <w:rPr>
                <w:rFonts w:eastAsia="Calibri" w:cs="Times New Roman"/>
                <w:i/>
              </w:rPr>
              <w:t>đ</w:t>
            </w:r>
            <w:r w:rsidRPr="00412C1B">
              <w:rPr>
                <w:rFonts w:eastAsia="Calibri" w:cs="Times New Roman"/>
                <w:i/>
                <w:lang w:val="pl-PL"/>
              </w:rPr>
              <w:t>enje</w:t>
            </w:r>
            <w:r w:rsidRPr="00695F5A">
              <w:rPr>
                <w:rFonts w:eastAsia="Calibri" w:cs="Times New Roman"/>
                <w:i/>
              </w:rPr>
              <w:t xml:space="preserve">, </w:t>
            </w:r>
            <w:r w:rsidRPr="00412C1B">
              <w:rPr>
                <w:rFonts w:eastAsia="Calibri" w:cs="Times New Roman"/>
                <w:i/>
                <w:lang w:val="pl-PL"/>
              </w:rPr>
              <w:t>stvaranje</w:t>
            </w:r>
            <w:r w:rsidRPr="00695F5A">
              <w:rPr>
                <w:rFonts w:eastAsia="Calibri" w:cs="Times New Roman"/>
                <w:i/>
              </w:rPr>
              <w:t xml:space="preserve">, </w:t>
            </w:r>
            <w:r w:rsidRPr="00412C1B">
              <w:rPr>
                <w:rFonts w:eastAsia="Calibri" w:cs="Times New Roman"/>
                <w:i/>
                <w:lang w:val="pl-PL"/>
              </w:rPr>
              <w:t>slu</w:t>
            </w:r>
            <w:r w:rsidRPr="00695F5A">
              <w:rPr>
                <w:rFonts w:eastAsia="Calibri" w:cs="Times New Roman"/>
                <w:i/>
              </w:rPr>
              <w:t>š</w:t>
            </w:r>
            <w:r w:rsidRPr="00412C1B">
              <w:rPr>
                <w:rFonts w:eastAsia="Calibri" w:cs="Times New Roman"/>
                <w:i/>
                <w:lang w:val="pl-PL"/>
              </w:rPr>
              <w:t>anje</w:t>
            </w:r>
            <w:r w:rsidRPr="00695F5A">
              <w:rPr>
                <w:rFonts w:eastAsia="Calibri" w:cs="Times New Roman"/>
                <w:i/>
              </w:rPr>
              <w:t>).</w:t>
            </w:r>
          </w:p>
          <w:p w:rsidR="00375EE0" w:rsidRPr="00695F5A" w:rsidRDefault="00375EE0" w:rsidP="00473119">
            <w:pPr>
              <w:spacing w:after="160" w:line="259" w:lineRule="auto"/>
              <w:ind w:left="720"/>
              <w:contextualSpacing/>
              <w:rPr>
                <w:rFonts w:eastAsia="Calibri" w:cs="Times New Roman"/>
                <w:lang w:val="pl-PL"/>
              </w:rPr>
            </w:pPr>
          </w:p>
          <w:p w:rsidR="00375EE0" w:rsidRPr="00375EE0" w:rsidRDefault="00375EE0" w:rsidP="00691A7C">
            <w:pPr>
              <w:numPr>
                <w:ilvl w:val="0"/>
                <w:numId w:val="38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375EE0" w:rsidRPr="00695F5A" w:rsidRDefault="00375EE0" w:rsidP="00473119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95F5A">
              <w:rPr>
                <w:rFonts w:eastAsia="Calibri" w:cs="Times New Roman"/>
                <w:i/>
                <w:lang w:val="pl-PL"/>
              </w:rPr>
              <w:t>Ovaj ishod se realizuje kontinuirano tokom cijele nastavne godine u kombinaciji sa ostalim ishodima.</w:t>
            </w:r>
          </w:p>
        </w:tc>
      </w:tr>
    </w:tbl>
    <w:p w:rsidR="00473119" w:rsidRPr="00695F5A" w:rsidRDefault="00473119" w:rsidP="00473119">
      <w:pPr>
        <w:spacing w:line="240" w:lineRule="auto"/>
        <w:rPr>
          <w:rFonts w:eastAsia="Calibri" w:cs="Times New Roman"/>
          <w:lang w:val="pl-PL"/>
        </w:rPr>
      </w:pPr>
    </w:p>
    <w:p w:rsidR="00473119" w:rsidRPr="00375EE0" w:rsidRDefault="00473119" w:rsidP="00473119">
      <w:pPr>
        <w:spacing w:line="240" w:lineRule="auto"/>
        <w:jc w:val="center"/>
        <w:rPr>
          <w:rFonts w:eastAsia="Calibri" w:cs="Times New Roman"/>
          <w:b/>
          <w:sz w:val="24"/>
          <w:szCs w:val="24"/>
          <w:u w:val="single"/>
          <w:lang w:val="en-US"/>
        </w:rPr>
      </w:pPr>
      <w:r w:rsidRPr="00375EE0">
        <w:rPr>
          <w:rFonts w:eastAsia="Calibri" w:cs="Times New Roman"/>
          <w:b/>
          <w:sz w:val="24"/>
          <w:szCs w:val="24"/>
          <w:u w:val="single"/>
          <w:lang w:val="en-US"/>
        </w:rPr>
        <w:t>LITERATURA</w:t>
      </w:r>
    </w:p>
    <w:p w:rsidR="00473119" w:rsidRPr="00375EE0" w:rsidRDefault="00473119" w:rsidP="00473119">
      <w:pPr>
        <w:spacing w:line="240" w:lineRule="auto"/>
        <w:rPr>
          <w:rFonts w:eastAsia="Calibri" w:cs="Times New Roman"/>
          <w:b/>
          <w:u w:val="single"/>
          <w:lang w:val="en-US"/>
        </w:rPr>
      </w:pPr>
    </w:p>
    <w:tbl>
      <w:tblPr>
        <w:tblStyle w:val="TableGrid19"/>
        <w:tblW w:w="9017" w:type="dxa"/>
        <w:jc w:val="center"/>
        <w:tblLayout w:type="fixed"/>
        <w:tblLook w:val="04A0" w:firstRow="1" w:lastRow="0" w:firstColumn="1" w:lastColumn="0" w:noHBand="0" w:noVBand="1"/>
      </w:tblPr>
      <w:tblGrid>
        <w:gridCol w:w="3242"/>
        <w:gridCol w:w="1948"/>
        <w:gridCol w:w="3827"/>
      </w:tblGrid>
      <w:tr w:rsidR="00740D97" w:rsidRPr="00E057E5" w:rsidTr="00740D97">
        <w:trPr>
          <w:trHeight w:val="277"/>
          <w:jc w:val="center"/>
        </w:trPr>
        <w:tc>
          <w:tcPr>
            <w:tcW w:w="324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40D97" w:rsidRPr="00E057E5" w:rsidRDefault="00740D97" w:rsidP="003D2456">
            <w:pPr>
              <w:jc w:val="center"/>
              <w:outlineLvl w:val="8"/>
              <w:rPr>
                <w:rFonts w:asciiTheme="minorHAnsi" w:hAnsiTheme="minorHAnsi" w:cs="Times New Roman"/>
                <w:b/>
                <w:i/>
                <w:iCs/>
                <w:spacing w:val="5"/>
                <w:lang w:val="sr-Latn-ME"/>
              </w:rPr>
            </w:pPr>
            <w:r w:rsidRPr="00E057E5">
              <w:rPr>
                <w:rFonts w:asciiTheme="minorHAnsi" w:hAnsiTheme="minorHAnsi" w:cs="Times New Roman"/>
                <w:b/>
                <w:i/>
                <w:iCs/>
                <w:spacing w:val="5"/>
                <w:lang w:val="sr-Latn-ME"/>
              </w:rPr>
              <w:t>Početne škole</w:t>
            </w:r>
          </w:p>
        </w:tc>
        <w:tc>
          <w:tcPr>
            <w:tcW w:w="194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40D97" w:rsidRPr="00E057E5" w:rsidRDefault="00740D97" w:rsidP="003D2456">
            <w:pPr>
              <w:jc w:val="center"/>
              <w:outlineLvl w:val="8"/>
              <w:rPr>
                <w:rFonts w:asciiTheme="minorHAnsi" w:hAnsiTheme="minorHAnsi" w:cs="Times New Roman"/>
                <w:b/>
                <w:i/>
                <w:iCs/>
                <w:spacing w:val="5"/>
                <w:lang w:val="sr-Latn-ME"/>
              </w:rPr>
            </w:pPr>
            <w:r w:rsidRPr="00E057E5">
              <w:rPr>
                <w:rFonts w:asciiTheme="minorHAnsi" w:hAnsiTheme="minorHAnsi" w:cs="Times New Roman"/>
                <w:b/>
                <w:i/>
                <w:iCs/>
                <w:spacing w:val="5"/>
                <w:lang w:val="sr-Latn-ME"/>
              </w:rPr>
              <w:t>Škole - Metode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40D97" w:rsidRPr="00E057E5" w:rsidRDefault="00740D97" w:rsidP="003D2456">
            <w:pPr>
              <w:jc w:val="center"/>
              <w:outlineLvl w:val="8"/>
              <w:rPr>
                <w:rFonts w:asciiTheme="minorHAnsi" w:hAnsiTheme="minorHAnsi" w:cs="Times New Roman"/>
                <w:b/>
                <w:i/>
                <w:iCs/>
                <w:spacing w:val="5"/>
                <w:lang w:val="sr-Latn-ME"/>
              </w:rPr>
            </w:pPr>
            <w:r w:rsidRPr="00E057E5">
              <w:rPr>
                <w:rFonts w:asciiTheme="minorHAnsi" w:hAnsiTheme="minorHAnsi" w:cs="Times New Roman"/>
                <w:b/>
                <w:i/>
                <w:iCs/>
                <w:spacing w:val="5"/>
                <w:lang w:val="sr-Latn-ME"/>
              </w:rPr>
              <w:t>Djela male forme</w:t>
            </w:r>
          </w:p>
        </w:tc>
      </w:tr>
      <w:tr w:rsidR="00740D97" w:rsidRPr="00E057E5" w:rsidTr="00740D97">
        <w:trPr>
          <w:trHeight w:val="1771"/>
          <w:jc w:val="center"/>
        </w:trPr>
        <w:tc>
          <w:tcPr>
            <w:tcW w:w="3242" w:type="dxa"/>
            <w:shd w:val="clear" w:color="auto" w:fill="auto"/>
          </w:tcPr>
          <w:p w:rsidR="00740D97" w:rsidRPr="00E057E5" w:rsidRDefault="00740D97" w:rsidP="00412C1B">
            <w:pPr>
              <w:ind w:hanging="31"/>
              <w:contextualSpacing/>
              <w:outlineLvl w:val="8"/>
              <w:rPr>
                <w:rFonts w:asciiTheme="minorHAnsi" w:hAnsiTheme="minorHAnsi" w:cs="Times New Roman"/>
                <w:iCs/>
                <w:spacing w:val="5"/>
                <w:lang w:val="sr-Latn-ME"/>
              </w:rPr>
            </w:pPr>
            <w:r w:rsidRPr="00E057E5">
              <w:rPr>
                <w:rFonts w:asciiTheme="minorHAnsi" w:hAnsiTheme="minorHAnsi" w:cs="Times New Roman"/>
                <w:iCs/>
                <w:spacing w:val="5"/>
                <w:lang w:val="sr-Latn-ME"/>
              </w:rPr>
              <w:t>J.B.Bekum: Prvo izdanje - škola za početnike</w:t>
            </w:r>
            <w:r w:rsidR="00412C1B">
              <w:rPr>
                <w:rFonts w:asciiTheme="minorHAnsi" w:hAnsiTheme="minorHAnsi" w:cs="Times New Roman"/>
                <w:iCs/>
                <w:spacing w:val="5"/>
                <w:lang w:val="sr-Latn-ME"/>
              </w:rPr>
              <w:t>.</w:t>
            </w:r>
          </w:p>
          <w:p w:rsidR="00740D97" w:rsidRPr="00E057E5" w:rsidRDefault="00740D97" w:rsidP="00412C1B">
            <w:pPr>
              <w:ind w:hanging="31"/>
              <w:contextualSpacing/>
              <w:outlineLvl w:val="8"/>
              <w:rPr>
                <w:rFonts w:asciiTheme="minorHAnsi" w:hAnsiTheme="minorHAnsi" w:cs="Times New Roman"/>
                <w:iCs/>
                <w:spacing w:val="5"/>
                <w:lang w:val="sr-Latn-ME"/>
              </w:rPr>
            </w:pPr>
            <w:r w:rsidRPr="00E057E5">
              <w:rPr>
                <w:rFonts w:asciiTheme="minorHAnsi" w:hAnsiTheme="minorHAnsi" w:cs="Times New Roman"/>
                <w:iCs/>
                <w:spacing w:val="5"/>
                <w:lang w:val="sr-Latn-ME"/>
              </w:rPr>
              <w:t>K.Delangl: Metoda za početnike sa CD</w:t>
            </w:r>
            <w:r w:rsidR="00412C1B">
              <w:rPr>
                <w:rFonts w:asciiTheme="minorHAnsi" w:hAnsiTheme="minorHAnsi" w:cs="Times New Roman"/>
                <w:iCs/>
                <w:spacing w:val="5"/>
                <w:lang w:val="sr-Latn-ME"/>
              </w:rPr>
              <w:t>-</w:t>
            </w:r>
            <w:r w:rsidRPr="00E057E5">
              <w:rPr>
                <w:rFonts w:asciiTheme="minorHAnsi" w:hAnsiTheme="minorHAnsi" w:cs="Times New Roman"/>
                <w:iCs/>
                <w:spacing w:val="5"/>
                <w:lang w:val="sr-Latn-ME"/>
              </w:rPr>
              <w:t>om.</w:t>
            </w:r>
          </w:p>
          <w:p w:rsidR="00740D97" w:rsidRPr="00E057E5" w:rsidRDefault="00740D97" w:rsidP="00412C1B">
            <w:pPr>
              <w:ind w:hanging="31"/>
              <w:contextualSpacing/>
              <w:outlineLvl w:val="8"/>
              <w:rPr>
                <w:rFonts w:asciiTheme="minorHAnsi" w:hAnsiTheme="minorHAnsi" w:cs="Times New Roman"/>
                <w:iCs/>
                <w:spacing w:val="5"/>
                <w:lang w:val="sr-Latn-ME"/>
              </w:rPr>
            </w:pPr>
            <w:r w:rsidRPr="00E057E5">
              <w:rPr>
                <w:rFonts w:asciiTheme="minorHAnsi" w:hAnsiTheme="minorHAnsi" w:cs="Times New Roman"/>
                <w:iCs/>
                <w:spacing w:val="5"/>
                <w:lang w:val="sr-Latn-ME"/>
              </w:rPr>
              <w:t>Pereni: ABC saksofon škola 1.</w:t>
            </w:r>
          </w:p>
          <w:p w:rsidR="00412C1B" w:rsidRDefault="00412C1B" w:rsidP="00412C1B">
            <w:pPr>
              <w:ind w:hanging="31"/>
              <w:contextualSpacing/>
              <w:outlineLvl w:val="8"/>
              <w:rPr>
                <w:rFonts w:asciiTheme="minorHAnsi" w:hAnsiTheme="minorHAnsi" w:cs="Times New Roman"/>
                <w:iCs/>
                <w:spacing w:val="5"/>
                <w:lang w:val="sr-Latn-ME"/>
              </w:rPr>
            </w:pPr>
          </w:p>
          <w:p w:rsidR="00740D97" w:rsidRPr="00E057E5" w:rsidRDefault="00740D97" w:rsidP="00412C1B">
            <w:pPr>
              <w:ind w:hanging="31"/>
              <w:contextualSpacing/>
              <w:outlineLvl w:val="8"/>
              <w:rPr>
                <w:rFonts w:asciiTheme="minorHAnsi" w:hAnsiTheme="minorHAnsi" w:cs="Times New Roman"/>
                <w:iCs/>
                <w:spacing w:val="5"/>
                <w:lang w:val="sr-Latn-ME"/>
              </w:rPr>
            </w:pPr>
            <w:r w:rsidRPr="00E057E5">
              <w:rPr>
                <w:rFonts w:asciiTheme="minorHAnsi" w:hAnsiTheme="minorHAnsi" w:cs="Times New Roman"/>
                <w:iCs/>
                <w:spacing w:val="5"/>
                <w:lang w:val="sr-Latn-ME"/>
              </w:rPr>
              <w:t xml:space="preserve">Literatura po izboru nastavnika iste ili slične zahtjevnosti kao </w:t>
            </w:r>
            <w:r w:rsidR="00412C1B">
              <w:rPr>
                <w:rFonts w:asciiTheme="minorHAnsi" w:hAnsiTheme="minorHAnsi" w:cs="Times New Roman"/>
                <w:iCs/>
                <w:spacing w:val="5"/>
                <w:lang w:val="sr-Latn-ME"/>
              </w:rPr>
              <w:t>navedena</w:t>
            </w:r>
            <w:r w:rsidRPr="00E057E5">
              <w:rPr>
                <w:rFonts w:asciiTheme="minorHAnsi" w:hAnsiTheme="minorHAnsi" w:cs="Times New Roman"/>
                <w:iCs/>
                <w:spacing w:val="5"/>
                <w:lang w:val="sr-Latn-ME"/>
              </w:rPr>
              <w:t>.</w:t>
            </w:r>
          </w:p>
          <w:p w:rsidR="00740D97" w:rsidRPr="00E057E5" w:rsidRDefault="00740D97" w:rsidP="003D2456">
            <w:pPr>
              <w:ind w:left="313" w:hanging="142"/>
              <w:contextualSpacing/>
              <w:outlineLvl w:val="8"/>
              <w:rPr>
                <w:rFonts w:asciiTheme="minorHAnsi" w:hAnsiTheme="minorHAnsi" w:cs="Times New Roman"/>
                <w:iCs/>
                <w:spacing w:val="5"/>
                <w:lang w:val="sr-Latn-ME"/>
              </w:rPr>
            </w:pPr>
          </w:p>
          <w:p w:rsidR="00740D97" w:rsidRPr="00E057E5" w:rsidRDefault="00740D97" w:rsidP="003D2456">
            <w:pPr>
              <w:contextualSpacing/>
              <w:rPr>
                <w:rFonts w:asciiTheme="minorHAnsi" w:hAnsiTheme="minorHAnsi" w:cs="Times New Roman"/>
                <w:iCs/>
                <w:spacing w:val="5"/>
                <w:lang w:val="sr-Latn-ME"/>
              </w:rPr>
            </w:pPr>
          </w:p>
        </w:tc>
        <w:tc>
          <w:tcPr>
            <w:tcW w:w="1948" w:type="dxa"/>
            <w:shd w:val="clear" w:color="auto" w:fill="auto"/>
          </w:tcPr>
          <w:p w:rsidR="00740D97" w:rsidRPr="00E057E5" w:rsidRDefault="00740D97" w:rsidP="003D2456">
            <w:pPr>
              <w:ind w:left="313" w:hanging="142"/>
              <w:contextualSpacing/>
              <w:outlineLvl w:val="8"/>
              <w:rPr>
                <w:rFonts w:asciiTheme="minorHAnsi" w:hAnsiTheme="minorHAnsi" w:cs="Times New Roman"/>
                <w:iCs/>
                <w:spacing w:val="5"/>
                <w:lang w:val="sr-Latn-ME"/>
              </w:rPr>
            </w:pPr>
            <w:r w:rsidRPr="00E057E5">
              <w:rPr>
                <w:rFonts w:asciiTheme="minorHAnsi" w:hAnsiTheme="minorHAnsi" w:cs="Times New Roman"/>
                <w:iCs/>
                <w:spacing w:val="5"/>
                <w:lang w:val="sr-Latn-ME"/>
              </w:rPr>
              <w:t>- J.B.Bekum</w:t>
            </w:r>
          </w:p>
          <w:p w:rsidR="00740D97" w:rsidRPr="00E057E5" w:rsidRDefault="00740D97" w:rsidP="003D2456">
            <w:pPr>
              <w:ind w:left="313" w:hanging="142"/>
              <w:contextualSpacing/>
              <w:outlineLvl w:val="8"/>
              <w:rPr>
                <w:rFonts w:asciiTheme="minorHAnsi" w:hAnsiTheme="minorHAnsi" w:cs="Times New Roman"/>
                <w:iCs/>
                <w:spacing w:val="5"/>
                <w:lang w:val="sr-Latn-ME"/>
              </w:rPr>
            </w:pPr>
            <w:r w:rsidRPr="00E057E5">
              <w:rPr>
                <w:rFonts w:asciiTheme="minorHAnsi" w:hAnsiTheme="minorHAnsi" w:cs="Times New Roman"/>
                <w:iCs/>
                <w:spacing w:val="5"/>
                <w:lang w:val="sr-Latn-ME"/>
              </w:rPr>
              <w:t>- K.Delangl</w:t>
            </w:r>
          </w:p>
          <w:p w:rsidR="00740D97" w:rsidRPr="00E057E5" w:rsidRDefault="00412C1B" w:rsidP="003D2456">
            <w:pPr>
              <w:ind w:left="313" w:hanging="142"/>
              <w:contextualSpacing/>
              <w:outlineLvl w:val="8"/>
              <w:rPr>
                <w:rFonts w:asciiTheme="minorHAnsi" w:hAnsiTheme="minorHAnsi" w:cs="Times New Roman"/>
                <w:iCs/>
                <w:spacing w:val="5"/>
                <w:lang w:val="sr-Latn-ME"/>
              </w:rPr>
            </w:pPr>
            <w:r>
              <w:rPr>
                <w:rFonts w:asciiTheme="minorHAnsi" w:hAnsiTheme="minorHAnsi" w:cs="Times New Roman"/>
                <w:iCs/>
                <w:spacing w:val="5"/>
                <w:lang w:val="sr-Latn-ME"/>
              </w:rPr>
              <w:t>- Pereni</w:t>
            </w:r>
            <w:r w:rsidR="00740D97" w:rsidRPr="00E057E5">
              <w:rPr>
                <w:rFonts w:asciiTheme="minorHAnsi" w:hAnsiTheme="minorHAnsi" w:cs="Times New Roman"/>
                <w:iCs/>
                <w:spacing w:val="5"/>
                <w:lang w:val="sr-Latn-ME"/>
              </w:rPr>
              <w:t xml:space="preserve"> </w:t>
            </w:r>
          </w:p>
          <w:p w:rsidR="00740D97" w:rsidRPr="00E057E5" w:rsidRDefault="00740D97" w:rsidP="003D2456">
            <w:pPr>
              <w:ind w:left="540"/>
              <w:contextualSpacing/>
              <w:rPr>
                <w:rFonts w:asciiTheme="minorHAnsi" w:hAnsiTheme="minorHAnsi" w:cs="Times New Roman"/>
                <w:iCs/>
                <w:spacing w:val="5"/>
                <w:lang w:val="sr-Latn-ME"/>
              </w:rPr>
            </w:pPr>
          </w:p>
        </w:tc>
        <w:tc>
          <w:tcPr>
            <w:tcW w:w="3827" w:type="dxa"/>
            <w:shd w:val="clear" w:color="auto" w:fill="auto"/>
          </w:tcPr>
          <w:p w:rsidR="00740D97" w:rsidRPr="00E057E5" w:rsidRDefault="00740D97" w:rsidP="003D2456">
            <w:pPr>
              <w:ind w:left="313" w:hanging="142"/>
              <w:contextualSpacing/>
              <w:outlineLvl w:val="8"/>
              <w:rPr>
                <w:rFonts w:asciiTheme="minorHAnsi" w:hAnsiTheme="minorHAnsi" w:cs="Times New Roman"/>
                <w:iCs/>
                <w:spacing w:val="5"/>
                <w:lang w:val="sr-Latn-ME"/>
              </w:rPr>
            </w:pPr>
            <w:r w:rsidRPr="00E057E5">
              <w:rPr>
                <w:rFonts w:asciiTheme="minorHAnsi" w:hAnsiTheme="minorHAnsi" w:cs="Times New Roman"/>
                <w:iCs/>
                <w:spacing w:val="5"/>
                <w:lang w:val="sr-Latn-ME"/>
              </w:rPr>
              <w:t>KOMADI IZ ZBIRKI:</w:t>
            </w:r>
          </w:p>
          <w:p w:rsidR="00740D97" w:rsidRPr="00E057E5" w:rsidRDefault="00740D97" w:rsidP="00412C1B">
            <w:pPr>
              <w:pStyle w:val="ListParagraph"/>
              <w:spacing w:after="0" w:line="240" w:lineRule="auto"/>
              <w:ind w:left="183"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E057E5">
              <w:rPr>
                <w:rFonts w:asciiTheme="minorHAnsi" w:hAnsiTheme="minorHAnsi"/>
                <w:iCs/>
                <w:spacing w:val="5"/>
                <w:lang w:val="sr-Latn-ME"/>
              </w:rPr>
              <w:t>K.Delangl: Metoda za početnike</w:t>
            </w:r>
          </w:p>
          <w:p w:rsidR="00740D97" w:rsidRPr="00E057E5" w:rsidRDefault="00740D97" w:rsidP="003D2456">
            <w:pPr>
              <w:ind w:left="313" w:hanging="142"/>
              <w:contextualSpacing/>
              <w:outlineLvl w:val="8"/>
              <w:rPr>
                <w:rFonts w:asciiTheme="minorHAnsi" w:hAnsiTheme="minorHAnsi" w:cs="Times New Roman"/>
                <w:iCs/>
                <w:spacing w:val="5"/>
                <w:lang w:val="sr-Latn-ME"/>
              </w:rPr>
            </w:pPr>
            <w:r w:rsidRPr="00E057E5">
              <w:rPr>
                <w:rFonts w:asciiTheme="minorHAnsi" w:hAnsiTheme="minorHAnsi" w:cs="Times New Roman"/>
                <w:iCs/>
                <w:spacing w:val="5"/>
                <w:lang w:val="sr-Latn-ME"/>
              </w:rPr>
              <w:t>Pereni: ABC saksofon</w:t>
            </w:r>
          </w:p>
          <w:p w:rsidR="00740D97" w:rsidRPr="00E057E5" w:rsidRDefault="00740D97" w:rsidP="003D2456">
            <w:pPr>
              <w:ind w:left="313" w:hanging="142"/>
              <w:contextualSpacing/>
              <w:outlineLvl w:val="8"/>
              <w:rPr>
                <w:rFonts w:asciiTheme="minorHAnsi" w:hAnsiTheme="minorHAnsi" w:cs="Times New Roman"/>
                <w:iCs/>
                <w:spacing w:val="5"/>
                <w:lang w:val="sr-Latn-ME"/>
              </w:rPr>
            </w:pPr>
            <w:r w:rsidRPr="00E057E5">
              <w:rPr>
                <w:rFonts w:asciiTheme="minorHAnsi" w:hAnsiTheme="minorHAnsi" w:cs="Times New Roman"/>
                <w:iCs/>
                <w:spacing w:val="5"/>
                <w:lang w:val="sr-Latn-ME"/>
              </w:rPr>
              <w:t>Haske: Komadi 1</w:t>
            </w:r>
          </w:p>
        </w:tc>
      </w:tr>
    </w:tbl>
    <w:p w:rsidR="00473119" w:rsidRPr="00E51294" w:rsidRDefault="00473119" w:rsidP="00473119">
      <w:pPr>
        <w:spacing w:line="240" w:lineRule="auto"/>
        <w:rPr>
          <w:rFonts w:eastAsia="Calibri" w:cs="Times New Roman"/>
          <w:lang w:val="pl-PL"/>
        </w:rPr>
      </w:pPr>
    </w:p>
    <w:p w:rsidR="00473119" w:rsidRPr="00375EE0" w:rsidRDefault="00412C1B" w:rsidP="00473119">
      <w:pPr>
        <w:spacing w:line="259" w:lineRule="auto"/>
        <w:rPr>
          <w:rFonts w:eastAsia="Calibri" w:cs="Times New Roman"/>
        </w:rPr>
      </w:pPr>
      <w:r>
        <w:rPr>
          <w:rFonts w:eastAsia="Calibri" w:cs="Times New Roman"/>
          <w:b/>
          <w:sz w:val="24"/>
          <w:szCs w:val="24"/>
        </w:rPr>
        <w:t xml:space="preserve">DIDAKTIČKE PREPORUKE </w:t>
      </w:r>
    </w:p>
    <w:p w:rsidR="00473119" w:rsidRPr="00375EE0" w:rsidRDefault="00473119" w:rsidP="00F32F93">
      <w:pPr>
        <w:spacing w:line="259" w:lineRule="auto"/>
        <w:jc w:val="both"/>
        <w:rPr>
          <w:rFonts w:eastAsia="Calibri" w:cs="Times New Roman"/>
        </w:rPr>
      </w:pPr>
      <w:r w:rsidRPr="00375EE0">
        <w:rPr>
          <w:rFonts w:eastAsia="Calibri" w:cs="Times New Roman"/>
        </w:rPr>
        <w:t xml:space="preserve">Nastava instrumenta </w:t>
      </w:r>
      <w:r w:rsidR="00412C1B">
        <w:rPr>
          <w:rFonts w:eastAsia="Calibri" w:cs="Times New Roman"/>
        </w:rPr>
        <w:t>s</w:t>
      </w:r>
      <w:r w:rsidR="00740D97" w:rsidRPr="00375EE0">
        <w:rPr>
          <w:rFonts w:eastAsia="Calibri" w:cs="Times New Roman"/>
        </w:rPr>
        <w:t>aksofon</w:t>
      </w:r>
      <w:r w:rsidRPr="00375EE0">
        <w:rPr>
          <w:rFonts w:eastAsia="Calibri" w:cs="Times New Roman"/>
        </w:rPr>
        <w:t xml:space="preserve"> omogućava afektivni, psiho-motorički, spoznajni, estetski i psiho-socijalni razvoj. Tokom školovanja treba kombinovati sve ishode za uspješnu realizaciju nastavnog programa </w:t>
      </w:r>
      <w:r w:rsidRPr="00695F5A">
        <w:rPr>
          <w:rFonts w:eastAsia="Calibri" w:cs="Times New Roman"/>
        </w:rPr>
        <w:t>(</w:t>
      </w:r>
      <w:r w:rsidRPr="00375EE0">
        <w:rPr>
          <w:rFonts w:eastAsia="Calibri" w:cs="Times New Roman"/>
          <w:lang w:val="en-US"/>
        </w:rPr>
        <w:t>izvo</w:t>
      </w:r>
      <w:r w:rsidRPr="00695F5A">
        <w:rPr>
          <w:rFonts w:eastAsia="Calibri" w:cs="Times New Roman"/>
        </w:rPr>
        <w:t>đ</w:t>
      </w:r>
      <w:r w:rsidRPr="00375EE0">
        <w:rPr>
          <w:rFonts w:eastAsia="Calibri" w:cs="Times New Roman"/>
          <w:lang w:val="en-US"/>
        </w:rPr>
        <w:t>enje</w:t>
      </w:r>
      <w:r w:rsidRPr="00695F5A">
        <w:rPr>
          <w:rFonts w:eastAsia="Calibri" w:cs="Times New Roman"/>
        </w:rPr>
        <w:t xml:space="preserve">, </w:t>
      </w:r>
      <w:r w:rsidRPr="00375EE0">
        <w:rPr>
          <w:rFonts w:eastAsia="Calibri" w:cs="Times New Roman"/>
          <w:lang w:val="en-US"/>
        </w:rPr>
        <w:t>stvaranje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i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slu</w:t>
      </w:r>
      <w:r w:rsidRPr="00695F5A">
        <w:rPr>
          <w:rFonts w:eastAsia="Calibri" w:cs="Times New Roman"/>
        </w:rPr>
        <w:t>š</w:t>
      </w:r>
      <w:r w:rsidRPr="00375EE0">
        <w:rPr>
          <w:rFonts w:eastAsia="Calibri" w:cs="Times New Roman"/>
          <w:lang w:val="en-US"/>
        </w:rPr>
        <w:t>anje</w:t>
      </w:r>
      <w:r w:rsidRPr="00695F5A">
        <w:rPr>
          <w:rFonts w:eastAsia="Calibri" w:cs="Times New Roman"/>
        </w:rPr>
        <w:t>)</w:t>
      </w:r>
      <w:r w:rsidR="00E7104A" w:rsidRPr="00695F5A">
        <w:rPr>
          <w:rFonts w:eastAsia="Calibri" w:cs="Times New Roman"/>
        </w:rPr>
        <w:t>.</w:t>
      </w:r>
    </w:p>
    <w:p w:rsidR="00F32F93" w:rsidRDefault="00F32F93" w:rsidP="00F32F93"/>
    <w:p w:rsidR="00E7104A" w:rsidRDefault="00740D97" w:rsidP="00F32F93">
      <w:pPr>
        <w:jc w:val="both"/>
      </w:pPr>
      <w:r w:rsidRPr="00375EE0">
        <w:t xml:space="preserve">Kreativnost nastavnika je osnova pristupa u radu, bazirajući se na  lagane melodije, kroz različite forme. Učenik treba da savladava instrument kroz kraće dječje kompozicije. </w:t>
      </w:r>
    </w:p>
    <w:p w:rsidR="00740D97" w:rsidRDefault="00740D97" w:rsidP="00F32F93">
      <w:r w:rsidRPr="00375EE0">
        <w:t>Korisno je da se rano započne sa klavirskom saradnjom, kako bi učenik i na taj način povezivao sve zajedničke elemente u muzičkom obrazovanju.</w:t>
      </w:r>
    </w:p>
    <w:p w:rsidR="00692C32" w:rsidRDefault="00692C32" w:rsidP="00F32F93"/>
    <w:p w:rsidR="00692C32" w:rsidRPr="00375EE0" w:rsidRDefault="00692C32" w:rsidP="00F32F93"/>
    <w:p w:rsidR="00740D97" w:rsidRPr="00375EE0" w:rsidRDefault="00473119" w:rsidP="00F32F93">
      <w:pPr>
        <w:keepNext/>
        <w:spacing w:before="240" w:after="60" w:line="259" w:lineRule="auto"/>
        <w:jc w:val="center"/>
        <w:outlineLvl w:val="0"/>
        <w:rPr>
          <w:rFonts w:eastAsia="Times New Roman" w:cs="Times New Roman"/>
          <w:b/>
          <w:bCs/>
          <w:kern w:val="32"/>
          <w:sz w:val="28"/>
          <w:szCs w:val="28"/>
          <w:lang w:val="en-US"/>
        </w:rPr>
      </w:pPr>
      <w:bookmarkStart w:id="7" w:name="_Toc531858457"/>
      <w:r w:rsidRPr="00375EE0">
        <w:rPr>
          <w:rFonts w:eastAsia="Times New Roman" w:cs="Times New Roman"/>
          <w:b/>
          <w:bCs/>
          <w:kern w:val="32"/>
          <w:sz w:val="28"/>
          <w:szCs w:val="28"/>
          <w:lang w:val="en-US"/>
        </w:rPr>
        <w:lastRenderedPageBreak/>
        <w:t>III RAZRE</w:t>
      </w:r>
      <w:r w:rsidR="00740D97" w:rsidRPr="00375EE0">
        <w:rPr>
          <w:rFonts w:eastAsia="Times New Roman" w:cs="Times New Roman"/>
          <w:b/>
          <w:bCs/>
          <w:kern w:val="32"/>
          <w:sz w:val="28"/>
          <w:szCs w:val="28"/>
          <w:lang w:val="en-US"/>
        </w:rPr>
        <w:t>D</w:t>
      </w:r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E057E5" w:rsidRPr="00375EE0" w:rsidTr="003D2456">
        <w:tc>
          <w:tcPr>
            <w:tcW w:w="5000" w:type="pct"/>
            <w:shd w:val="clear" w:color="auto" w:fill="E7E6E6"/>
          </w:tcPr>
          <w:p w:rsidR="00E057E5" w:rsidRPr="00F32F93" w:rsidRDefault="00E057E5" w:rsidP="00E057E5">
            <w:pPr>
              <w:spacing w:line="240" w:lineRule="auto"/>
              <w:rPr>
                <w:rFonts w:eastAsia="Calibri" w:cs="Times New Roman"/>
                <w:b/>
              </w:rPr>
            </w:pPr>
            <w:r w:rsidRPr="00F32F93">
              <w:rPr>
                <w:rFonts w:eastAsia="Calibri" w:cs="Times New Roman"/>
                <w:b/>
              </w:rPr>
              <w:t>Obrazovno-vaspitni ishod 1</w:t>
            </w:r>
          </w:p>
          <w:p w:rsidR="00E057E5" w:rsidRPr="00F32F93" w:rsidRDefault="00E057E5" w:rsidP="00E7104A">
            <w:pPr>
              <w:spacing w:line="240" w:lineRule="auto"/>
              <w:rPr>
                <w:rFonts w:eastAsia="Calibri" w:cs="Times New Roman"/>
                <w:b/>
              </w:rPr>
            </w:pPr>
            <w:r w:rsidRPr="00F32F93">
              <w:rPr>
                <w:rFonts w:eastAsia="Calibri" w:cs="Times New Roman"/>
                <w:b/>
              </w:rPr>
              <w:t xml:space="preserve">Na kraju razreda učenik će </w:t>
            </w:r>
            <w:r w:rsidR="00E7104A" w:rsidRPr="00F32F93">
              <w:rPr>
                <w:rFonts w:eastAsia="Calibri" w:cs="Times New Roman"/>
                <w:b/>
              </w:rPr>
              <w:t>vježbati vježbe za rad</w:t>
            </w:r>
            <w:r w:rsidRPr="00F32F93">
              <w:rPr>
                <w:rFonts w:eastAsia="Calibri" w:cs="Times New Roman"/>
                <w:b/>
              </w:rPr>
              <w:t xml:space="preserve"> dijafragm</w:t>
            </w:r>
            <w:r w:rsidR="00E7104A" w:rsidRPr="00F32F93">
              <w:rPr>
                <w:rFonts w:eastAsia="Calibri" w:cs="Times New Roman"/>
                <w:b/>
              </w:rPr>
              <w:t>e</w:t>
            </w:r>
            <w:r w:rsidRPr="00F32F93">
              <w:rPr>
                <w:rFonts w:eastAsia="Calibri" w:cs="Times New Roman"/>
                <w:b/>
              </w:rPr>
              <w:t>.</w:t>
            </w:r>
          </w:p>
        </w:tc>
      </w:tr>
      <w:tr w:rsidR="00E057E5" w:rsidRPr="00375EE0" w:rsidTr="003D2456">
        <w:tc>
          <w:tcPr>
            <w:tcW w:w="5000" w:type="pct"/>
          </w:tcPr>
          <w:p w:rsidR="00E057E5" w:rsidRPr="005528A7" w:rsidRDefault="00E057E5" w:rsidP="00E057E5">
            <w:pPr>
              <w:spacing w:line="240" w:lineRule="auto"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>Ishodi učenja</w:t>
            </w:r>
          </w:p>
          <w:p w:rsidR="00E057E5" w:rsidRPr="00F32F93" w:rsidRDefault="00E057E5" w:rsidP="00E057E5">
            <w:pPr>
              <w:spacing w:line="240" w:lineRule="auto"/>
              <w:rPr>
                <w:rFonts w:eastAsia="Calibri" w:cs="Times New Roman"/>
                <w:i/>
              </w:rPr>
            </w:pPr>
            <w:r w:rsidRPr="00F32F93">
              <w:rPr>
                <w:rFonts w:eastAsia="Calibri" w:cs="Times New Roman"/>
                <w:i/>
              </w:rPr>
              <w:t>Tokom učenja učenik će moći da:</w:t>
            </w:r>
          </w:p>
          <w:p w:rsidR="00E057E5" w:rsidRPr="005528A7" w:rsidRDefault="00E057E5" w:rsidP="00691A7C">
            <w:pPr>
              <w:numPr>
                <w:ilvl w:val="0"/>
                <w:numId w:val="12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pred ogledalom pravilno postavlja tijelo (ruke,</w:t>
            </w:r>
            <w:r w:rsidR="00F32F93">
              <w:rPr>
                <w:rFonts w:eastAsia="Calibri" w:cs="Times New Roman"/>
              </w:rPr>
              <w:t xml:space="preserve"> </w:t>
            </w:r>
            <w:r w:rsidRPr="005528A7">
              <w:rPr>
                <w:rFonts w:eastAsia="Calibri" w:cs="Times New Roman"/>
              </w:rPr>
              <w:t>glavu i noge),</w:t>
            </w:r>
          </w:p>
          <w:p w:rsidR="00E057E5" w:rsidRPr="005528A7" w:rsidRDefault="00E7104A" w:rsidP="00691A7C">
            <w:pPr>
              <w:numPr>
                <w:ilvl w:val="0"/>
                <w:numId w:val="12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vježbajući koristi </w:t>
            </w:r>
            <w:r w:rsidR="00E057E5" w:rsidRPr="005528A7">
              <w:rPr>
                <w:rFonts w:eastAsia="Calibri" w:cs="Times New Roman"/>
              </w:rPr>
              <w:t>dijafragmu.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695F5A" w:rsidRDefault="00473119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95F5A">
              <w:rPr>
                <w:rFonts w:eastAsia="Calibri" w:cs="Times New Roman"/>
                <w:b/>
                <w:lang w:val="pl-PL"/>
              </w:rPr>
              <w:t>Didaktičke preporuke za realiza</w:t>
            </w:r>
            <w:r w:rsidR="00F32F93">
              <w:rPr>
                <w:rFonts w:eastAsia="Calibri" w:cs="Times New Roman"/>
                <w:b/>
                <w:lang w:val="pl-PL"/>
              </w:rPr>
              <w:t>ciju obrazovno-vaspitnog ishoda</w:t>
            </w:r>
          </w:p>
          <w:p w:rsidR="00473119" w:rsidRPr="00695F5A" w:rsidRDefault="00473119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</w:p>
          <w:p w:rsidR="00473119" w:rsidRPr="00375EE0" w:rsidRDefault="00473119" w:rsidP="00691A7C">
            <w:pPr>
              <w:numPr>
                <w:ilvl w:val="0"/>
                <w:numId w:val="73"/>
              </w:numPr>
              <w:spacing w:after="160"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F32F93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87"/>
              </w:numPr>
              <w:spacing w:line="240" w:lineRule="auto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vježbanje,</w:t>
            </w:r>
          </w:p>
          <w:p w:rsidR="00473119" w:rsidRPr="00375EE0" w:rsidRDefault="00473119" w:rsidP="00691A7C">
            <w:pPr>
              <w:numPr>
                <w:ilvl w:val="0"/>
                <w:numId w:val="87"/>
              </w:numPr>
              <w:spacing w:line="240" w:lineRule="auto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disanje,</w:t>
            </w:r>
          </w:p>
          <w:p w:rsidR="00473119" w:rsidRPr="00375EE0" w:rsidRDefault="00F32F93" w:rsidP="00691A7C">
            <w:pPr>
              <w:numPr>
                <w:ilvl w:val="0"/>
                <w:numId w:val="87"/>
              </w:numPr>
              <w:spacing w:after="160" w:line="240" w:lineRule="auto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ogledalo.</w:t>
            </w:r>
          </w:p>
          <w:p w:rsidR="00473119" w:rsidRPr="00375EE0" w:rsidRDefault="00473119" w:rsidP="00691A7C">
            <w:pPr>
              <w:numPr>
                <w:ilvl w:val="0"/>
                <w:numId w:val="73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F32F93" w:rsidRDefault="00F32F93" w:rsidP="00473119">
            <w:pPr>
              <w:spacing w:line="240" w:lineRule="auto"/>
              <w:contextualSpacing/>
              <w:rPr>
                <w:rFonts w:eastAsia="Calibri" w:cs="Times New Roman"/>
              </w:rPr>
            </w:pPr>
            <w:r w:rsidRPr="00F32F93">
              <w:rPr>
                <w:rFonts w:eastAsia="Calibri" w:cs="Times New Roman"/>
                <w:lang w:val="en-US"/>
              </w:rPr>
              <w:t>Učenik:</w:t>
            </w:r>
          </w:p>
          <w:p w:rsidR="00473119" w:rsidRPr="00375EE0" w:rsidRDefault="00473119" w:rsidP="00691A7C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ispred ogledala pravilno drži instrument, tijelo, ruke, prste, noge,</w:t>
            </w:r>
          </w:p>
          <w:p w:rsidR="00473119" w:rsidRPr="00375EE0" w:rsidRDefault="00473119" w:rsidP="00691A7C">
            <w:pPr>
              <w:numPr>
                <w:ilvl w:val="0"/>
                <w:numId w:val="27"/>
              </w:numPr>
              <w:spacing w:line="240" w:lineRule="auto"/>
              <w:contextualSpacing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radi vježbe disanja pred ogledalom,</w:t>
            </w:r>
          </w:p>
          <w:p w:rsidR="00473119" w:rsidRPr="00375EE0" w:rsidRDefault="00473119" w:rsidP="00691A7C">
            <w:pPr>
              <w:numPr>
                <w:ilvl w:val="0"/>
                <w:numId w:val="27"/>
              </w:numPr>
              <w:spacing w:line="240" w:lineRule="auto"/>
              <w:contextualSpacing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samostalno izvodi kraće tehničke vježbe za pravilno disanje.</w:t>
            </w:r>
          </w:p>
          <w:p w:rsidR="00473119" w:rsidRDefault="00F32F93" w:rsidP="00F32F93">
            <w:pPr>
              <w:spacing w:line="240" w:lineRule="auto"/>
              <w:contextualSpacing/>
              <w:rPr>
                <w:rFonts w:eastAsia="Calibri" w:cs="Times New Roman"/>
                <w:i/>
                <w:lang w:val="en-US"/>
              </w:rPr>
            </w:pPr>
            <w:r w:rsidRPr="00F32F93">
              <w:rPr>
                <w:rFonts w:eastAsia="Calibri" w:cs="Times New Roman"/>
                <w:i/>
                <w:lang w:val="en-US"/>
              </w:rPr>
              <w:t xml:space="preserve">Nastavni ishod učenja </w:t>
            </w:r>
            <w:r>
              <w:rPr>
                <w:rFonts w:eastAsia="Calibri" w:cs="Times New Roman"/>
                <w:i/>
                <w:lang w:val="en-US"/>
              </w:rPr>
              <w:t xml:space="preserve">predmeta </w:t>
            </w:r>
            <w:r w:rsidRPr="00F32F93">
              <w:rPr>
                <w:rFonts w:eastAsia="Calibri" w:cs="Times New Roman"/>
                <w:i/>
                <w:lang w:val="en-US"/>
              </w:rPr>
              <w:t>Saksofon ostvaruje se kombinovanjem više aktivnosti (izvođenje, stvaranje, slušanje).</w:t>
            </w:r>
          </w:p>
          <w:p w:rsidR="00F32F93" w:rsidRPr="00F32F93" w:rsidRDefault="00F32F93" w:rsidP="00F32F93">
            <w:pPr>
              <w:spacing w:line="240" w:lineRule="auto"/>
              <w:contextualSpacing/>
              <w:rPr>
                <w:rFonts w:eastAsia="Calibri" w:cs="Times New Roman"/>
                <w:i/>
                <w:lang w:val="en-US"/>
              </w:rPr>
            </w:pPr>
          </w:p>
          <w:p w:rsidR="00473119" w:rsidRPr="00375EE0" w:rsidRDefault="00473119" w:rsidP="00691A7C">
            <w:pPr>
              <w:numPr>
                <w:ilvl w:val="0"/>
                <w:numId w:val="73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695F5A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95F5A">
              <w:rPr>
                <w:rFonts w:eastAsia="Calibri" w:cs="Times New Roman"/>
                <w:i/>
                <w:lang w:val="pl-PL"/>
              </w:rPr>
              <w:t>Ovaj ishod se realizuje kontinuirano tokom cijele nastavne godine u kombinaciji sa ostalim ishodima.</w:t>
            </w:r>
          </w:p>
        </w:tc>
      </w:tr>
      <w:tr w:rsidR="00473119" w:rsidRPr="00375EE0" w:rsidTr="003D2456">
        <w:tc>
          <w:tcPr>
            <w:tcW w:w="5000" w:type="pct"/>
            <w:shd w:val="clear" w:color="auto" w:fill="D9D9D9" w:themeFill="background1" w:themeFillShade="D9"/>
          </w:tcPr>
          <w:p w:rsidR="00473119" w:rsidRPr="00F32F93" w:rsidRDefault="00473119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F32F93">
              <w:rPr>
                <w:rFonts w:eastAsia="Calibri" w:cs="Times New Roman"/>
                <w:b/>
                <w:lang w:val="pl-PL"/>
              </w:rPr>
              <w:t>Obrazovno-vaspitni ishod 2</w:t>
            </w:r>
          </w:p>
          <w:p w:rsidR="00473119" w:rsidRPr="00F32F93" w:rsidRDefault="00473119" w:rsidP="00E057E5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F32F93">
              <w:rPr>
                <w:rFonts w:eastAsia="Calibri" w:cs="Times New Roman"/>
                <w:b/>
                <w:lang w:val="pl-PL"/>
              </w:rPr>
              <w:t xml:space="preserve">Na kraju razreda učenik će moći da: </w:t>
            </w:r>
            <w:r w:rsidR="00E057E5" w:rsidRPr="00F32F93">
              <w:rPr>
                <w:rFonts w:eastAsia="Calibri" w:cs="Times New Roman"/>
                <w:b/>
                <w:lang w:val="pl-PL"/>
              </w:rPr>
              <w:t>emituje</w:t>
            </w:r>
            <w:r w:rsidRPr="00F32F93">
              <w:rPr>
                <w:rFonts w:eastAsia="Calibri" w:cs="Times New Roman"/>
                <w:b/>
                <w:lang w:val="pl-PL"/>
              </w:rPr>
              <w:t xml:space="preserve"> ton.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695F5A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  <w:lang w:val="en-US"/>
              </w:rPr>
              <w:t>Ishodi</w:t>
            </w:r>
            <w:r w:rsidRPr="00695F5A">
              <w:rPr>
                <w:rFonts w:eastAsia="Calibri" w:cs="Times New Roman"/>
                <w:b/>
              </w:rPr>
              <w:t xml:space="preserve"> </w:t>
            </w:r>
            <w:r w:rsidRPr="00375EE0">
              <w:rPr>
                <w:rFonts w:eastAsia="Calibri" w:cs="Times New Roman"/>
                <w:b/>
                <w:lang w:val="en-US"/>
              </w:rPr>
              <w:t>u</w:t>
            </w:r>
            <w:r w:rsidRPr="00695F5A">
              <w:rPr>
                <w:rFonts w:eastAsia="Calibri" w:cs="Times New Roman"/>
                <w:b/>
              </w:rPr>
              <w:t>č</w:t>
            </w:r>
            <w:r w:rsidRPr="00375EE0">
              <w:rPr>
                <w:rFonts w:eastAsia="Calibri" w:cs="Times New Roman"/>
                <w:b/>
                <w:lang w:val="en-US"/>
              </w:rPr>
              <w:t>enja</w:t>
            </w:r>
          </w:p>
          <w:p w:rsidR="00473119" w:rsidRPr="00F32F93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F32F93">
              <w:rPr>
                <w:rFonts w:eastAsia="Calibri" w:cs="Times New Roman"/>
                <w:i/>
                <w:lang w:val="en-US"/>
              </w:rPr>
              <w:t>Tokom</w:t>
            </w:r>
            <w:r w:rsidRPr="00F32F93">
              <w:rPr>
                <w:rFonts w:eastAsia="Calibri" w:cs="Times New Roman"/>
                <w:i/>
              </w:rPr>
              <w:t xml:space="preserve"> </w:t>
            </w:r>
            <w:r w:rsidRPr="00F32F93">
              <w:rPr>
                <w:rFonts w:eastAsia="Calibri" w:cs="Times New Roman"/>
                <w:i/>
                <w:lang w:val="en-US"/>
              </w:rPr>
              <w:t>u</w:t>
            </w:r>
            <w:r w:rsidRPr="00F32F93">
              <w:rPr>
                <w:rFonts w:eastAsia="Calibri" w:cs="Times New Roman"/>
                <w:i/>
              </w:rPr>
              <w:t>č</w:t>
            </w:r>
            <w:r w:rsidRPr="00F32F93">
              <w:rPr>
                <w:rFonts w:eastAsia="Calibri" w:cs="Times New Roman"/>
                <w:i/>
                <w:lang w:val="en-US"/>
              </w:rPr>
              <w:t>enja</w:t>
            </w:r>
            <w:r w:rsidRPr="00F32F93">
              <w:rPr>
                <w:rFonts w:eastAsia="Calibri" w:cs="Times New Roman"/>
                <w:i/>
              </w:rPr>
              <w:t xml:space="preserve"> </w:t>
            </w:r>
            <w:r w:rsidRPr="00F32F93">
              <w:rPr>
                <w:rFonts w:eastAsia="Calibri" w:cs="Times New Roman"/>
                <w:i/>
                <w:lang w:val="en-US"/>
              </w:rPr>
              <w:t>u</w:t>
            </w:r>
            <w:r w:rsidRPr="00F32F93">
              <w:rPr>
                <w:rFonts w:eastAsia="Calibri" w:cs="Times New Roman"/>
                <w:i/>
              </w:rPr>
              <w:t>č</w:t>
            </w:r>
            <w:r w:rsidRPr="00F32F93">
              <w:rPr>
                <w:rFonts w:eastAsia="Calibri" w:cs="Times New Roman"/>
                <w:i/>
                <w:lang w:val="en-US"/>
              </w:rPr>
              <w:t>enik</w:t>
            </w:r>
            <w:r w:rsidRPr="00F32F93">
              <w:rPr>
                <w:rFonts w:eastAsia="Calibri" w:cs="Times New Roman"/>
                <w:i/>
              </w:rPr>
              <w:t xml:space="preserve"> ć</w:t>
            </w:r>
            <w:r w:rsidRPr="00F32F93">
              <w:rPr>
                <w:rFonts w:eastAsia="Calibri" w:cs="Times New Roman"/>
                <w:i/>
                <w:lang w:val="en-US"/>
              </w:rPr>
              <w:t>e</w:t>
            </w:r>
            <w:r w:rsidRPr="00F32F93">
              <w:rPr>
                <w:rFonts w:eastAsia="Calibri" w:cs="Times New Roman"/>
                <w:i/>
              </w:rPr>
              <w:t xml:space="preserve"> </w:t>
            </w:r>
            <w:r w:rsidRPr="00F32F93">
              <w:rPr>
                <w:rFonts w:eastAsia="Calibri" w:cs="Times New Roman"/>
                <w:i/>
                <w:lang w:val="en-US"/>
              </w:rPr>
              <w:t>mo</w:t>
            </w:r>
            <w:r w:rsidRPr="00F32F93">
              <w:rPr>
                <w:rFonts w:eastAsia="Calibri" w:cs="Times New Roman"/>
                <w:i/>
              </w:rPr>
              <w:t>ć</w:t>
            </w:r>
            <w:r w:rsidRPr="00F32F93">
              <w:rPr>
                <w:rFonts w:eastAsia="Calibri" w:cs="Times New Roman"/>
                <w:i/>
                <w:lang w:val="en-US"/>
              </w:rPr>
              <w:t>i</w:t>
            </w:r>
            <w:r w:rsidRPr="00F32F93">
              <w:rPr>
                <w:rFonts w:eastAsia="Calibri" w:cs="Times New Roman"/>
                <w:i/>
              </w:rPr>
              <w:t xml:space="preserve"> </w:t>
            </w:r>
            <w:r w:rsidRPr="00F32F93">
              <w:rPr>
                <w:rFonts w:eastAsia="Calibri" w:cs="Times New Roman"/>
                <w:i/>
                <w:lang w:val="en-US"/>
              </w:rPr>
              <w:t>da</w:t>
            </w:r>
            <w:r w:rsidRPr="00F32F93">
              <w:rPr>
                <w:rFonts w:eastAsia="Calibri" w:cs="Times New Roman"/>
                <w:i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pred ogledalom pravilno postavlja tijelo (ruke,</w:t>
            </w:r>
            <w:r w:rsidR="00F32F93">
              <w:rPr>
                <w:rFonts w:eastAsia="Calibri" w:cs="Times New Roman"/>
              </w:rPr>
              <w:t xml:space="preserve"> </w:t>
            </w:r>
            <w:r w:rsidRPr="00375EE0">
              <w:rPr>
                <w:rFonts w:eastAsia="Calibri" w:cs="Times New Roman"/>
              </w:rPr>
              <w:t>glavu i noge)</w:t>
            </w:r>
            <w:r w:rsidR="00F32F93">
              <w:rPr>
                <w:rFonts w:eastAsia="Calibri" w:cs="Times New Roman"/>
              </w:rPr>
              <w:t>,</w:t>
            </w:r>
          </w:p>
          <w:p w:rsidR="00473119" w:rsidRPr="00375EE0" w:rsidRDefault="00473119" w:rsidP="00691A7C">
            <w:pPr>
              <w:numPr>
                <w:ilvl w:val="0"/>
                <w:numId w:val="1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proizvodi različite tonske visine.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695F5A" w:rsidRDefault="00473119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95F5A">
              <w:rPr>
                <w:rFonts w:eastAsia="Calibri" w:cs="Times New Roman"/>
                <w:b/>
                <w:lang w:val="pl-PL"/>
              </w:rPr>
              <w:t>Didaktičke preporuke za realizaciju obrazovno-vaspitnog ishoda</w:t>
            </w:r>
          </w:p>
          <w:p w:rsidR="00473119" w:rsidRPr="00CE6925" w:rsidRDefault="00473119" w:rsidP="00473119">
            <w:pPr>
              <w:spacing w:line="240" w:lineRule="auto"/>
              <w:rPr>
                <w:rFonts w:eastAsia="Calibri" w:cs="Times New Roman"/>
                <w:b/>
                <w:sz w:val="10"/>
                <w:szCs w:val="10"/>
                <w:lang w:val="pl-PL"/>
              </w:rPr>
            </w:pPr>
          </w:p>
          <w:p w:rsidR="00473119" w:rsidRPr="00375EE0" w:rsidRDefault="00473119" w:rsidP="00691A7C">
            <w:pPr>
              <w:numPr>
                <w:ilvl w:val="0"/>
                <w:numId w:val="39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F32F93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88"/>
              </w:numPr>
              <w:spacing w:line="240" w:lineRule="auto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vježbanje,</w:t>
            </w:r>
          </w:p>
          <w:p w:rsidR="00473119" w:rsidRPr="00375EE0" w:rsidRDefault="00473119" w:rsidP="00691A7C">
            <w:pPr>
              <w:numPr>
                <w:ilvl w:val="0"/>
                <w:numId w:val="88"/>
              </w:numPr>
              <w:spacing w:line="240" w:lineRule="auto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izvođenje tonova,</w:t>
            </w:r>
          </w:p>
          <w:p w:rsidR="00473119" w:rsidRPr="00375EE0" w:rsidRDefault="00473119" w:rsidP="00691A7C">
            <w:pPr>
              <w:numPr>
                <w:ilvl w:val="0"/>
                <w:numId w:val="88"/>
              </w:numPr>
              <w:spacing w:after="160" w:line="240" w:lineRule="auto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primjena artikulacije.</w:t>
            </w:r>
          </w:p>
          <w:p w:rsidR="00473119" w:rsidRPr="00375EE0" w:rsidRDefault="00473119" w:rsidP="00691A7C">
            <w:pPr>
              <w:numPr>
                <w:ilvl w:val="0"/>
                <w:numId w:val="39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CE6925" w:rsidRDefault="00CE6925" w:rsidP="00CE6925">
            <w:pPr>
              <w:spacing w:line="259" w:lineRule="auto"/>
              <w:ind w:left="360"/>
              <w:contextualSpacing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Učenik:</w:t>
            </w:r>
          </w:p>
          <w:p w:rsidR="00473119" w:rsidRPr="00375EE0" w:rsidRDefault="00473119" w:rsidP="00691A7C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ispred ogledala pravilno drži instrument, tijelo, ruke, prste, noge,</w:t>
            </w:r>
          </w:p>
          <w:p w:rsidR="00473119" w:rsidRPr="00375EE0" w:rsidRDefault="00473119" w:rsidP="00691A7C">
            <w:pPr>
              <w:numPr>
                <w:ilvl w:val="0"/>
                <w:numId w:val="27"/>
              </w:numPr>
              <w:spacing w:line="240" w:lineRule="auto"/>
              <w:contextualSpacing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proizvodi tonove uz metronom,</w:t>
            </w:r>
          </w:p>
          <w:p w:rsidR="00473119" w:rsidRPr="00375EE0" w:rsidRDefault="00473119" w:rsidP="00691A7C">
            <w:pPr>
              <w:numPr>
                <w:ilvl w:val="0"/>
                <w:numId w:val="27"/>
              </w:numPr>
              <w:spacing w:line="240" w:lineRule="auto"/>
              <w:contextualSpacing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samostalno izvodi kraće tehničke vježbe.</w:t>
            </w:r>
          </w:p>
          <w:p w:rsidR="00CE6925" w:rsidRPr="00695F5A" w:rsidRDefault="00CE6925" w:rsidP="00CE6925">
            <w:pPr>
              <w:spacing w:line="240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  <w:lang w:val="en-US"/>
              </w:rPr>
              <w:t>Nastavni</w:t>
            </w:r>
            <w:r w:rsidRPr="00695F5A">
              <w:rPr>
                <w:rFonts w:eastAsia="Calibri" w:cs="Times New Roman"/>
                <w:i/>
              </w:rPr>
              <w:t xml:space="preserve"> </w:t>
            </w:r>
            <w:r w:rsidRPr="00375EE0">
              <w:rPr>
                <w:rFonts w:eastAsia="Calibri" w:cs="Times New Roman"/>
                <w:i/>
                <w:lang w:val="en-US"/>
              </w:rPr>
              <w:t>ishod</w:t>
            </w:r>
            <w:r w:rsidRPr="00695F5A">
              <w:rPr>
                <w:rFonts w:eastAsia="Calibri" w:cs="Times New Roman"/>
                <w:i/>
              </w:rPr>
              <w:t xml:space="preserve"> </w:t>
            </w:r>
            <w:r w:rsidRPr="00375EE0">
              <w:rPr>
                <w:rFonts w:eastAsia="Calibri" w:cs="Times New Roman"/>
                <w:i/>
                <w:lang w:val="en-US"/>
              </w:rPr>
              <w:t>u</w:t>
            </w:r>
            <w:r w:rsidRPr="00695F5A">
              <w:rPr>
                <w:rFonts w:eastAsia="Calibri" w:cs="Times New Roman"/>
                <w:i/>
              </w:rPr>
              <w:t>č</w:t>
            </w:r>
            <w:r w:rsidRPr="00375EE0">
              <w:rPr>
                <w:rFonts w:eastAsia="Calibri" w:cs="Times New Roman"/>
                <w:i/>
                <w:lang w:val="en-US"/>
              </w:rPr>
              <w:t>enja</w:t>
            </w:r>
            <w:r w:rsidRPr="00695F5A">
              <w:rPr>
                <w:rFonts w:eastAsia="Calibri" w:cs="Times New Roman"/>
                <w:i/>
              </w:rPr>
              <w:t xml:space="preserve"> </w:t>
            </w:r>
            <w:r>
              <w:rPr>
                <w:rFonts w:eastAsia="Calibri" w:cs="Times New Roman"/>
                <w:i/>
              </w:rPr>
              <w:t xml:space="preserve">predmeta </w:t>
            </w:r>
            <w:r w:rsidRPr="00375EE0">
              <w:rPr>
                <w:rFonts w:eastAsia="Calibri" w:cs="Times New Roman"/>
                <w:i/>
                <w:lang w:val="en-US"/>
              </w:rPr>
              <w:t>Saksofon</w:t>
            </w:r>
            <w:r w:rsidRPr="00695F5A">
              <w:rPr>
                <w:rFonts w:eastAsia="Calibri" w:cs="Times New Roman"/>
                <w:i/>
              </w:rPr>
              <w:t xml:space="preserve"> </w:t>
            </w:r>
            <w:r w:rsidRPr="00375EE0">
              <w:rPr>
                <w:rFonts w:eastAsia="Calibri" w:cs="Times New Roman"/>
                <w:i/>
                <w:lang w:val="en-US"/>
              </w:rPr>
              <w:t>ostvaruje</w:t>
            </w:r>
            <w:r w:rsidRPr="00695F5A">
              <w:rPr>
                <w:rFonts w:eastAsia="Calibri" w:cs="Times New Roman"/>
                <w:i/>
              </w:rPr>
              <w:t xml:space="preserve"> </w:t>
            </w:r>
            <w:r w:rsidRPr="00375EE0">
              <w:rPr>
                <w:rFonts w:eastAsia="Calibri" w:cs="Times New Roman"/>
                <w:i/>
                <w:lang w:val="en-US"/>
              </w:rPr>
              <w:t>se</w:t>
            </w:r>
            <w:r w:rsidRPr="00695F5A">
              <w:rPr>
                <w:rFonts w:eastAsia="Calibri" w:cs="Times New Roman"/>
                <w:i/>
              </w:rPr>
              <w:t xml:space="preserve"> </w:t>
            </w:r>
            <w:r w:rsidRPr="00375EE0">
              <w:rPr>
                <w:rFonts w:eastAsia="Calibri" w:cs="Times New Roman"/>
                <w:i/>
                <w:lang w:val="en-US"/>
              </w:rPr>
              <w:t>kombinovanjem</w:t>
            </w:r>
            <w:r w:rsidRPr="00695F5A">
              <w:rPr>
                <w:rFonts w:eastAsia="Calibri" w:cs="Times New Roman"/>
                <w:i/>
              </w:rPr>
              <w:t xml:space="preserve"> </w:t>
            </w:r>
            <w:r w:rsidRPr="00375EE0">
              <w:rPr>
                <w:rFonts w:eastAsia="Calibri" w:cs="Times New Roman"/>
                <w:i/>
                <w:lang w:val="en-US"/>
              </w:rPr>
              <w:t>vi</w:t>
            </w:r>
            <w:r w:rsidRPr="00695F5A">
              <w:rPr>
                <w:rFonts w:eastAsia="Calibri" w:cs="Times New Roman"/>
                <w:i/>
              </w:rPr>
              <w:t>š</w:t>
            </w:r>
            <w:r w:rsidRPr="00375EE0">
              <w:rPr>
                <w:rFonts w:eastAsia="Calibri" w:cs="Times New Roman"/>
                <w:i/>
                <w:lang w:val="en-US"/>
              </w:rPr>
              <w:t>e</w:t>
            </w:r>
            <w:r w:rsidRPr="00695F5A">
              <w:rPr>
                <w:rFonts w:eastAsia="Calibri" w:cs="Times New Roman"/>
                <w:i/>
              </w:rPr>
              <w:t xml:space="preserve"> </w:t>
            </w:r>
            <w:r w:rsidRPr="00375EE0">
              <w:rPr>
                <w:rFonts w:eastAsia="Calibri" w:cs="Times New Roman"/>
                <w:i/>
                <w:lang w:val="en-US"/>
              </w:rPr>
              <w:t>aktivnosti</w:t>
            </w:r>
            <w:r w:rsidRPr="00695F5A">
              <w:rPr>
                <w:rFonts w:eastAsia="Calibri" w:cs="Times New Roman"/>
                <w:i/>
              </w:rPr>
              <w:t xml:space="preserve"> (</w:t>
            </w:r>
            <w:r w:rsidRPr="00375EE0">
              <w:rPr>
                <w:rFonts w:eastAsia="Calibri" w:cs="Times New Roman"/>
                <w:i/>
                <w:lang w:val="en-US"/>
              </w:rPr>
              <w:t>izvo</w:t>
            </w:r>
            <w:r w:rsidRPr="00695F5A">
              <w:rPr>
                <w:rFonts w:eastAsia="Calibri" w:cs="Times New Roman"/>
                <w:i/>
              </w:rPr>
              <w:t>đ</w:t>
            </w:r>
            <w:r w:rsidRPr="00375EE0">
              <w:rPr>
                <w:rFonts w:eastAsia="Calibri" w:cs="Times New Roman"/>
                <w:i/>
                <w:lang w:val="en-US"/>
              </w:rPr>
              <w:t>enje</w:t>
            </w:r>
            <w:r w:rsidRPr="00695F5A">
              <w:rPr>
                <w:rFonts w:eastAsia="Calibri" w:cs="Times New Roman"/>
                <w:i/>
              </w:rPr>
              <w:t xml:space="preserve">, </w:t>
            </w:r>
            <w:r w:rsidRPr="00375EE0">
              <w:rPr>
                <w:rFonts w:eastAsia="Calibri" w:cs="Times New Roman"/>
                <w:i/>
                <w:lang w:val="en-US"/>
              </w:rPr>
              <w:t>stvaranje</w:t>
            </w:r>
            <w:r w:rsidRPr="00695F5A">
              <w:rPr>
                <w:rFonts w:eastAsia="Calibri" w:cs="Times New Roman"/>
                <w:i/>
              </w:rPr>
              <w:t xml:space="preserve">, </w:t>
            </w:r>
            <w:r w:rsidRPr="00375EE0">
              <w:rPr>
                <w:rFonts w:eastAsia="Calibri" w:cs="Times New Roman"/>
                <w:i/>
                <w:lang w:val="en-US"/>
              </w:rPr>
              <w:t>slu</w:t>
            </w:r>
            <w:r w:rsidRPr="00695F5A">
              <w:rPr>
                <w:rFonts w:eastAsia="Calibri" w:cs="Times New Roman"/>
                <w:i/>
              </w:rPr>
              <w:t>š</w:t>
            </w:r>
            <w:r w:rsidRPr="00375EE0">
              <w:rPr>
                <w:rFonts w:eastAsia="Calibri" w:cs="Times New Roman"/>
                <w:i/>
                <w:lang w:val="en-US"/>
              </w:rPr>
              <w:t>anje</w:t>
            </w:r>
            <w:r w:rsidRPr="00695F5A">
              <w:rPr>
                <w:rFonts w:eastAsia="Calibri" w:cs="Times New Roman"/>
                <w:i/>
              </w:rPr>
              <w:t>).</w:t>
            </w:r>
          </w:p>
          <w:p w:rsidR="00473119" w:rsidRPr="00375EE0" w:rsidRDefault="00473119" w:rsidP="00473119">
            <w:pPr>
              <w:spacing w:line="240" w:lineRule="auto"/>
              <w:ind w:left="720"/>
              <w:contextualSpacing/>
              <w:rPr>
                <w:rFonts w:eastAsia="Calibri" w:cs="Times New Roman"/>
                <w:lang w:val="en-US"/>
              </w:rPr>
            </w:pPr>
          </w:p>
          <w:p w:rsidR="00473119" w:rsidRPr="00375EE0" w:rsidRDefault="00473119" w:rsidP="00691A7C">
            <w:pPr>
              <w:numPr>
                <w:ilvl w:val="0"/>
                <w:numId w:val="39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95F5A">
              <w:rPr>
                <w:rFonts w:eastAsia="Calibri" w:cs="Times New Roman"/>
                <w:i/>
                <w:lang w:val="pl-PL"/>
              </w:rPr>
              <w:t>Ovaj ishod se realizuje kontinuirano tokom cijele nastavne godine u kombinaciji sa ostalim ishodima.</w:t>
            </w:r>
          </w:p>
          <w:p w:rsidR="00692C32" w:rsidRDefault="00692C32" w:rsidP="00473119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</w:p>
          <w:p w:rsidR="00692C32" w:rsidRDefault="00692C32" w:rsidP="00473119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</w:p>
          <w:p w:rsidR="00692C32" w:rsidRPr="00695F5A" w:rsidRDefault="00692C32" w:rsidP="00473119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</w:p>
        </w:tc>
      </w:tr>
      <w:tr w:rsidR="00473119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73119" w:rsidRPr="00CE6925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CE6925">
              <w:rPr>
                <w:rFonts w:eastAsia="Calibri" w:cs="Times New Roman"/>
                <w:b/>
                <w:lang w:val="en-US"/>
              </w:rPr>
              <w:lastRenderedPageBreak/>
              <w:t>Obrazovno</w:t>
            </w:r>
            <w:r w:rsidRPr="00CE6925">
              <w:rPr>
                <w:rFonts w:eastAsia="Calibri" w:cs="Times New Roman"/>
                <w:b/>
              </w:rPr>
              <w:t>-</w:t>
            </w:r>
            <w:r w:rsidRPr="00CE6925">
              <w:rPr>
                <w:rFonts w:eastAsia="Calibri" w:cs="Times New Roman"/>
                <w:b/>
                <w:lang w:val="en-US"/>
              </w:rPr>
              <w:t>vaspitni</w:t>
            </w:r>
            <w:r w:rsidRPr="00CE6925">
              <w:rPr>
                <w:rFonts w:eastAsia="Calibri" w:cs="Times New Roman"/>
                <w:b/>
              </w:rPr>
              <w:t xml:space="preserve"> </w:t>
            </w:r>
            <w:r w:rsidRPr="00CE6925">
              <w:rPr>
                <w:rFonts w:eastAsia="Calibri" w:cs="Times New Roman"/>
                <w:b/>
                <w:lang w:val="en-US"/>
              </w:rPr>
              <w:t>ishod</w:t>
            </w:r>
            <w:r w:rsidRPr="00CE6925">
              <w:rPr>
                <w:rFonts w:eastAsia="Calibri" w:cs="Times New Roman"/>
                <w:b/>
              </w:rPr>
              <w:t xml:space="preserve"> 3</w:t>
            </w:r>
          </w:p>
          <w:p w:rsidR="00473119" w:rsidRPr="00695F5A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CE6925">
              <w:rPr>
                <w:rFonts w:eastAsia="Calibri" w:cs="Times New Roman"/>
                <w:b/>
                <w:lang w:val="pl-PL"/>
              </w:rPr>
              <w:t>Na</w:t>
            </w:r>
            <w:r w:rsidRPr="00CE6925">
              <w:rPr>
                <w:rFonts w:eastAsia="Calibri" w:cs="Times New Roman"/>
                <w:b/>
              </w:rPr>
              <w:t xml:space="preserve"> </w:t>
            </w:r>
            <w:r w:rsidRPr="00CE6925">
              <w:rPr>
                <w:rFonts w:eastAsia="Calibri" w:cs="Times New Roman"/>
                <w:b/>
                <w:lang w:val="pl-PL"/>
              </w:rPr>
              <w:t>kraju</w:t>
            </w:r>
            <w:r w:rsidR="00CE6925">
              <w:rPr>
                <w:rFonts w:eastAsia="Calibri" w:cs="Times New Roman"/>
                <w:b/>
              </w:rPr>
              <w:t xml:space="preserve"> </w:t>
            </w:r>
            <w:r w:rsidRPr="00CE6925">
              <w:rPr>
                <w:rFonts w:eastAsia="Calibri" w:cs="Times New Roman"/>
                <w:b/>
                <w:lang w:val="pl-PL"/>
              </w:rPr>
              <w:t>razreda</w:t>
            </w:r>
            <w:r w:rsidRPr="00CE6925">
              <w:rPr>
                <w:rFonts w:eastAsia="Calibri" w:cs="Times New Roman"/>
                <w:b/>
              </w:rPr>
              <w:t xml:space="preserve"> </w:t>
            </w:r>
            <w:r w:rsidRPr="00CE6925">
              <w:rPr>
                <w:rFonts w:eastAsia="Calibri" w:cs="Times New Roman"/>
                <w:b/>
                <w:lang w:val="pl-PL"/>
              </w:rPr>
              <w:t>u</w:t>
            </w:r>
            <w:r w:rsidRPr="00CE6925">
              <w:rPr>
                <w:rFonts w:eastAsia="Calibri" w:cs="Times New Roman"/>
                <w:b/>
              </w:rPr>
              <w:t>č</w:t>
            </w:r>
            <w:r w:rsidRPr="00CE6925">
              <w:rPr>
                <w:rFonts w:eastAsia="Calibri" w:cs="Times New Roman"/>
                <w:b/>
                <w:lang w:val="pl-PL"/>
              </w:rPr>
              <w:t>enik</w:t>
            </w:r>
            <w:r w:rsidRPr="00CE6925">
              <w:rPr>
                <w:rFonts w:eastAsia="Calibri" w:cs="Times New Roman"/>
                <w:b/>
              </w:rPr>
              <w:t xml:space="preserve"> ć</w:t>
            </w:r>
            <w:r w:rsidRPr="00CE6925">
              <w:rPr>
                <w:rFonts w:eastAsia="Calibri" w:cs="Times New Roman"/>
                <w:b/>
                <w:lang w:val="pl-PL"/>
              </w:rPr>
              <w:t>e</w:t>
            </w:r>
            <w:r w:rsidRPr="00CE6925">
              <w:rPr>
                <w:rFonts w:eastAsia="Calibri" w:cs="Times New Roman"/>
                <w:b/>
              </w:rPr>
              <w:t xml:space="preserve"> </w:t>
            </w:r>
            <w:r w:rsidRPr="00CE6925">
              <w:rPr>
                <w:rFonts w:eastAsia="Calibri" w:cs="Times New Roman"/>
                <w:b/>
                <w:lang w:val="pl-PL"/>
              </w:rPr>
              <w:t>mo</w:t>
            </w:r>
            <w:r w:rsidRPr="00CE6925">
              <w:rPr>
                <w:rFonts w:eastAsia="Calibri" w:cs="Times New Roman"/>
                <w:b/>
              </w:rPr>
              <w:t>ć</w:t>
            </w:r>
            <w:r w:rsidRPr="00CE6925">
              <w:rPr>
                <w:rFonts w:eastAsia="Calibri" w:cs="Times New Roman"/>
                <w:b/>
                <w:lang w:val="pl-PL"/>
              </w:rPr>
              <w:t>i</w:t>
            </w:r>
            <w:r w:rsidRPr="00CE6925">
              <w:rPr>
                <w:rFonts w:eastAsia="Calibri" w:cs="Times New Roman"/>
                <w:b/>
              </w:rPr>
              <w:t xml:space="preserve"> </w:t>
            </w:r>
            <w:r w:rsidRPr="00CE6925">
              <w:rPr>
                <w:rFonts w:eastAsia="Calibri" w:cs="Times New Roman"/>
                <w:b/>
                <w:lang w:val="pl-PL"/>
              </w:rPr>
              <w:t>da</w:t>
            </w:r>
            <w:r w:rsidRPr="00CE6925">
              <w:rPr>
                <w:rFonts w:eastAsia="Calibri" w:cs="Times New Roman"/>
                <w:b/>
              </w:rPr>
              <w:t>:</w:t>
            </w:r>
            <w:r w:rsidR="00E7104A" w:rsidRPr="00CE6925">
              <w:rPr>
                <w:rFonts w:eastAsia="Calibri" w:cs="Times New Roman"/>
                <w:b/>
              </w:rPr>
              <w:t xml:space="preserve"> </w:t>
            </w:r>
            <w:r w:rsidRPr="00CE6925">
              <w:rPr>
                <w:rFonts w:eastAsia="Calibri" w:cs="Times New Roman"/>
                <w:b/>
                <w:lang w:val="pl-PL"/>
              </w:rPr>
              <w:t>svira</w:t>
            </w:r>
            <w:r w:rsidRPr="00CE6925">
              <w:rPr>
                <w:rFonts w:eastAsia="Calibri" w:cs="Times New Roman"/>
                <w:b/>
              </w:rPr>
              <w:t xml:space="preserve"> </w:t>
            </w:r>
            <w:r w:rsidRPr="00CE6925">
              <w:rPr>
                <w:rFonts w:eastAsia="Calibri" w:cs="Times New Roman"/>
                <w:b/>
                <w:lang w:val="pl-PL"/>
              </w:rPr>
              <w:t>ljestvi</w:t>
            </w:r>
            <w:r w:rsidRPr="00CE6925">
              <w:rPr>
                <w:rFonts w:eastAsia="Calibri" w:cs="Times New Roman"/>
                <w:b/>
              </w:rPr>
              <w:t>č</w:t>
            </w:r>
            <w:r w:rsidR="00F513FF" w:rsidRPr="00CE6925">
              <w:rPr>
                <w:rFonts w:eastAsia="Calibri" w:cs="Times New Roman"/>
                <w:b/>
                <w:lang w:val="pl-PL"/>
              </w:rPr>
              <w:t>ni</w:t>
            </w:r>
            <w:r w:rsidR="00F513FF" w:rsidRPr="00CE6925">
              <w:rPr>
                <w:rFonts w:eastAsia="Calibri" w:cs="Times New Roman"/>
                <w:b/>
              </w:rPr>
              <w:t xml:space="preserve"> </w:t>
            </w:r>
            <w:r w:rsidR="00F513FF" w:rsidRPr="00CE6925">
              <w:rPr>
                <w:rFonts w:eastAsia="Calibri" w:cs="Times New Roman"/>
                <w:b/>
                <w:lang w:val="pl-PL"/>
              </w:rPr>
              <w:t>niz</w:t>
            </w:r>
            <w:r w:rsidRPr="00CE6925">
              <w:rPr>
                <w:rFonts w:eastAsia="Calibri" w:cs="Times New Roman"/>
                <w:b/>
              </w:rPr>
              <w:t>.</w:t>
            </w:r>
          </w:p>
        </w:tc>
      </w:tr>
      <w:tr w:rsidR="00473119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19" w:rsidRPr="00695F5A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  <w:lang w:val="en-US"/>
              </w:rPr>
              <w:t>Ishodi</w:t>
            </w:r>
            <w:r w:rsidRPr="00695F5A">
              <w:rPr>
                <w:rFonts w:eastAsia="Calibri" w:cs="Times New Roman"/>
                <w:b/>
              </w:rPr>
              <w:t xml:space="preserve"> </w:t>
            </w:r>
            <w:r w:rsidRPr="00375EE0">
              <w:rPr>
                <w:rFonts w:eastAsia="Calibri" w:cs="Times New Roman"/>
                <w:b/>
                <w:lang w:val="en-US"/>
              </w:rPr>
              <w:t>u</w:t>
            </w:r>
            <w:r w:rsidRPr="00695F5A">
              <w:rPr>
                <w:rFonts w:eastAsia="Calibri" w:cs="Times New Roman"/>
                <w:b/>
              </w:rPr>
              <w:t>č</w:t>
            </w:r>
            <w:r w:rsidRPr="00375EE0">
              <w:rPr>
                <w:rFonts w:eastAsia="Calibri" w:cs="Times New Roman"/>
                <w:b/>
                <w:lang w:val="en-US"/>
              </w:rPr>
              <w:t>enja</w:t>
            </w:r>
          </w:p>
          <w:p w:rsidR="00473119" w:rsidRPr="00CE6925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CE6925">
              <w:rPr>
                <w:rFonts w:eastAsia="Calibri" w:cs="Times New Roman"/>
                <w:i/>
                <w:lang w:val="en-US"/>
              </w:rPr>
              <w:t>Tokom</w:t>
            </w:r>
            <w:r w:rsidRPr="00CE6925">
              <w:rPr>
                <w:rFonts w:eastAsia="Calibri" w:cs="Times New Roman"/>
                <w:i/>
              </w:rPr>
              <w:t xml:space="preserve"> </w:t>
            </w:r>
            <w:r w:rsidRPr="00CE6925">
              <w:rPr>
                <w:rFonts w:eastAsia="Calibri" w:cs="Times New Roman"/>
                <w:i/>
                <w:lang w:val="en-US"/>
              </w:rPr>
              <w:t>u</w:t>
            </w:r>
            <w:r w:rsidRPr="00CE6925">
              <w:rPr>
                <w:rFonts w:eastAsia="Calibri" w:cs="Times New Roman"/>
                <w:i/>
              </w:rPr>
              <w:t>č</w:t>
            </w:r>
            <w:r w:rsidRPr="00CE6925">
              <w:rPr>
                <w:rFonts w:eastAsia="Calibri" w:cs="Times New Roman"/>
                <w:i/>
                <w:lang w:val="en-US"/>
              </w:rPr>
              <w:t>enja</w:t>
            </w:r>
            <w:r w:rsidRPr="00CE6925">
              <w:rPr>
                <w:rFonts w:eastAsia="Calibri" w:cs="Times New Roman"/>
                <w:i/>
              </w:rPr>
              <w:t xml:space="preserve"> </w:t>
            </w:r>
            <w:r w:rsidRPr="00CE6925">
              <w:rPr>
                <w:rFonts w:eastAsia="Calibri" w:cs="Times New Roman"/>
                <w:i/>
                <w:lang w:val="en-US"/>
              </w:rPr>
              <w:t>u</w:t>
            </w:r>
            <w:r w:rsidRPr="00CE6925">
              <w:rPr>
                <w:rFonts w:eastAsia="Calibri" w:cs="Times New Roman"/>
                <w:i/>
              </w:rPr>
              <w:t>č</w:t>
            </w:r>
            <w:r w:rsidRPr="00CE6925">
              <w:rPr>
                <w:rFonts w:eastAsia="Calibri" w:cs="Times New Roman"/>
                <w:i/>
                <w:lang w:val="en-US"/>
              </w:rPr>
              <w:t>enik</w:t>
            </w:r>
            <w:r w:rsidRPr="00CE6925">
              <w:rPr>
                <w:rFonts w:eastAsia="Calibri" w:cs="Times New Roman"/>
                <w:i/>
              </w:rPr>
              <w:t xml:space="preserve"> ć</w:t>
            </w:r>
            <w:r w:rsidRPr="00CE6925">
              <w:rPr>
                <w:rFonts w:eastAsia="Calibri" w:cs="Times New Roman"/>
                <w:i/>
                <w:lang w:val="en-US"/>
              </w:rPr>
              <w:t>e</w:t>
            </w:r>
            <w:r w:rsidRPr="00CE6925">
              <w:rPr>
                <w:rFonts w:eastAsia="Calibri" w:cs="Times New Roman"/>
                <w:i/>
              </w:rPr>
              <w:t xml:space="preserve"> </w:t>
            </w:r>
            <w:r w:rsidRPr="00CE6925">
              <w:rPr>
                <w:rFonts w:eastAsia="Calibri" w:cs="Times New Roman"/>
                <w:i/>
                <w:lang w:val="en-US"/>
              </w:rPr>
              <w:t>mo</w:t>
            </w:r>
            <w:r w:rsidRPr="00CE6925">
              <w:rPr>
                <w:rFonts w:eastAsia="Calibri" w:cs="Times New Roman"/>
                <w:i/>
              </w:rPr>
              <w:t>ć</w:t>
            </w:r>
            <w:r w:rsidRPr="00CE6925">
              <w:rPr>
                <w:rFonts w:eastAsia="Calibri" w:cs="Times New Roman"/>
                <w:i/>
                <w:lang w:val="en-US"/>
              </w:rPr>
              <w:t>i</w:t>
            </w:r>
            <w:r w:rsidRPr="00CE6925">
              <w:rPr>
                <w:rFonts w:eastAsia="Calibri" w:cs="Times New Roman"/>
                <w:i/>
              </w:rPr>
              <w:t xml:space="preserve"> </w:t>
            </w:r>
            <w:r w:rsidRPr="00CE6925">
              <w:rPr>
                <w:rFonts w:eastAsia="Calibri" w:cs="Times New Roman"/>
                <w:i/>
                <w:lang w:val="en-US"/>
              </w:rPr>
              <w:t>da</w:t>
            </w:r>
            <w:r w:rsidRPr="00CE6925">
              <w:rPr>
                <w:rFonts w:eastAsia="Calibri" w:cs="Times New Roman"/>
                <w:i/>
              </w:rPr>
              <w:t>:</w:t>
            </w:r>
          </w:p>
          <w:p w:rsidR="00473119" w:rsidRPr="00695F5A" w:rsidRDefault="00473119" w:rsidP="00691A7C">
            <w:pPr>
              <w:numPr>
                <w:ilvl w:val="0"/>
                <w:numId w:val="13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lang w:val="en-US"/>
              </w:rPr>
              <w:t>svira</w:t>
            </w:r>
            <w:r w:rsidRPr="00695F5A">
              <w:rPr>
                <w:rFonts w:eastAsia="Calibri" w:cs="Times New Roman"/>
              </w:rPr>
              <w:t xml:space="preserve"> </w:t>
            </w:r>
            <w:r w:rsidRPr="00375EE0">
              <w:rPr>
                <w:rFonts w:eastAsia="Calibri" w:cs="Times New Roman"/>
                <w:lang w:val="en-US"/>
              </w:rPr>
              <w:t>ljestvi</w:t>
            </w:r>
            <w:r w:rsidRPr="00695F5A">
              <w:rPr>
                <w:rFonts w:eastAsia="Calibri" w:cs="Times New Roman"/>
              </w:rPr>
              <w:t>č</w:t>
            </w:r>
            <w:r w:rsidRPr="00375EE0">
              <w:rPr>
                <w:rFonts w:eastAsia="Calibri" w:cs="Times New Roman"/>
                <w:lang w:val="en-US"/>
              </w:rPr>
              <w:t>ni</w:t>
            </w:r>
            <w:r w:rsidRPr="00695F5A">
              <w:rPr>
                <w:rFonts w:eastAsia="Calibri" w:cs="Times New Roman"/>
              </w:rPr>
              <w:t xml:space="preserve"> </w:t>
            </w:r>
            <w:r w:rsidRPr="00375EE0">
              <w:rPr>
                <w:rFonts w:eastAsia="Calibri" w:cs="Times New Roman"/>
                <w:lang w:val="en-US"/>
              </w:rPr>
              <w:t>niz</w:t>
            </w:r>
            <w:r w:rsidRPr="00695F5A">
              <w:rPr>
                <w:rFonts w:eastAsia="Calibri" w:cs="Times New Roman"/>
              </w:rPr>
              <w:t xml:space="preserve"> </w:t>
            </w:r>
            <w:r w:rsidRPr="00375EE0">
              <w:rPr>
                <w:rFonts w:eastAsia="Calibri" w:cs="Times New Roman"/>
                <w:lang w:val="en-US"/>
              </w:rPr>
              <w:t>kroz</w:t>
            </w:r>
            <w:r w:rsidRPr="00695F5A">
              <w:rPr>
                <w:rFonts w:eastAsia="Calibri" w:cs="Times New Roman"/>
              </w:rPr>
              <w:t xml:space="preserve"> </w:t>
            </w:r>
            <w:r w:rsidRPr="00375EE0">
              <w:rPr>
                <w:rFonts w:eastAsia="Calibri" w:cs="Times New Roman"/>
                <w:lang w:val="en-US"/>
              </w:rPr>
              <w:t>jednu</w:t>
            </w:r>
            <w:r w:rsidRPr="00695F5A">
              <w:rPr>
                <w:rFonts w:eastAsia="Calibri" w:cs="Times New Roman"/>
              </w:rPr>
              <w:t xml:space="preserve"> </w:t>
            </w:r>
            <w:r w:rsidRPr="00375EE0">
              <w:rPr>
                <w:rFonts w:eastAsia="Calibri" w:cs="Times New Roman"/>
                <w:lang w:val="en-US"/>
              </w:rPr>
              <w:t>oktavu</w:t>
            </w:r>
            <w:r w:rsidRPr="00695F5A">
              <w:rPr>
                <w:rFonts w:eastAsia="Calibri" w:cs="Times New Roman"/>
              </w:rPr>
              <w:t>,</w:t>
            </w:r>
          </w:p>
          <w:p w:rsidR="00473119" w:rsidRPr="00695F5A" w:rsidRDefault="00473119" w:rsidP="00691A7C">
            <w:pPr>
              <w:numPr>
                <w:ilvl w:val="0"/>
                <w:numId w:val="13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lang w:val="en-US"/>
              </w:rPr>
              <w:t>svira</w:t>
            </w:r>
            <w:r w:rsidRPr="00695F5A">
              <w:rPr>
                <w:rFonts w:eastAsia="Calibri" w:cs="Times New Roman"/>
              </w:rPr>
              <w:t xml:space="preserve"> </w:t>
            </w:r>
            <w:r w:rsidRPr="00375EE0">
              <w:rPr>
                <w:rFonts w:eastAsia="Calibri" w:cs="Times New Roman"/>
                <w:lang w:val="en-US"/>
              </w:rPr>
              <w:t>ljestvi</w:t>
            </w:r>
            <w:r w:rsidRPr="00695F5A">
              <w:rPr>
                <w:rFonts w:eastAsia="Calibri" w:cs="Times New Roman"/>
              </w:rPr>
              <w:t>č</w:t>
            </w:r>
            <w:r w:rsidRPr="00375EE0">
              <w:rPr>
                <w:rFonts w:eastAsia="Calibri" w:cs="Times New Roman"/>
                <w:lang w:val="en-US"/>
              </w:rPr>
              <w:t>ni</w:t>
            </w:r>
            <w:r w:rsidRPr="00695F5A">
              <w:rPr>
                <w:rFonts w:eastAsia="Calibri" w:cs="Times New Roman"/>
              </w:rPr>
              <w:t xml:space="preserve"> </w:t>
            </w:r>
            <w:r w:rsidRPr="00375EE0">
              <w:rPr>
                <w:rFonts w:eastAsia="Calibri" w:cs="Times New Roman"/>
                <w:lang w:val="en-US"/>
              </w:rPr>
              <w:t>niz</w:t>
            </w:r>
            <w:r w:rsidRPr="00695F5A">
              <w:rPr>
                <w:rFonts w:eastAsia="Calibri" w:cs="Times New Roman"/>
              </w:rPr>
              <w:t xml:space="preserve"> </w:t>
            </w:r>
            <w:r w:rsidRPr="00375EE0">
              <w:rPr>
                <w:rFonts w:eastAsia="Calibri" w:cs="Times New Roman"/>
                <w:lang w:val="en-US"/>
              </w:rPr>
              <w:t>uz</w:t>
            </w:r>
            <w:r w:rsidRPr="00695F5A">
              <w:rPr>
                <w:rFonts w:eastAsia="Calibri" w:cs="Times New Roman"/>
              </w:rPr>
              <w:t xml:space="preserve"> </w:t>
            </w:r>
            <w:r w:rsidRPr="00375EE0">
              <w:rPr>
                <w:rFonts w:eastAsia="Calibri" w:cs="Times New Roman"/>
                <w:lang w:val="en-US"/>
              </w:rPr>
              <w:t>razne</w:t>
            </w:r>
            <w:r w:rsidRPr="00695F5A">
              <w:rPr>
                <w:rFonts w:eastAsia="Calibri" w:cs="Times New Roman"/>
              </w:rPr>
              <w:t xml:space="preserve"> </w:t>
            </w:r>
            <w:r w:rsidRPr="00375EE0">
              <w:rPr>
                <w:rFonts w:eastAsia="Calibri" w:cs="Times New Roman"/>
                <w:lang w:val="en-US"/>
              </w:rPr>
              <w:t>vidove</w:t>
            </w:r>
            <w:r w:rsidRPr="00695F5A">
              <w:rPr>
                <w:rFonts w:eastAsia="Calibri" w:cs="Times New Roman"/>
              </w:rPr>
              <w:t xml:space="preserve"> </w:t>
            </w:r>
            <w:r w:rsidRPr="00375EE0">
              <w:rPr>
                <w:rFonts w:eastAsia="Calibri" w:cs="Times New Roman"/>
                <w:lang w:val="en-US"/>
              </w:rPr>
              <w:t>artikulacije</w:t>
            </w:r>
            <w:r w:rsidRPr="00695F5A">
              <w:rPr>
                <w:rFonts w:eastAsia="Calibri" w:cs="Times New Roman"/>
              </w:rPr>
              <w:t>.</w:t>
            </w:r>
          </w:p>
        </w:tc>
      </w:tr>
      <w:tr w:rsidR="00473119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19" w:rsidRPr="00695F5A" w:rsidRDefault="00473119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95F5A">
              <w:rPr>
                <w:rFonts w:eastAsia="Calibri" w:cs="Times New Roman"/>
                <w:b/>
                <w:lang w:val="pl-PL"/>
              </w:rPr>
              <w:t>Didaktičke preporuke za realizaciju obrazovno-vaspitnog ishoda:</w:t>
            </w:r>
          </w:p>
          <w:p w:rsidR="00473119" w:rsidRPr="00695F5A" w:rsidRDefault="00473119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</w:p>
          <w:p w:rsidR="00473119" w:rsidRPr="00375EE0" w:rsidRDefault="00473119" w:rsidP="00691A7C">
            <w:pPr>
              <w:numPr>
                <w:ilvl w:val="0"/>
                <w:numId w:val="28"/>
              </w:numPr>
              <w:spacing w:after="160"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CE6925">
              <w:rPr>
                <w:rFonts w:eastAsia="Calibri" w:cs="Times New Roman"/>
                <w:b/>
              </w:rPr>
              <w:t>:</w:t>
            </w:r>
          </w:p>
          <w:p w:rsidR="00473119" w:rsidRPr="00375EE0" w:rsidRDefault="00D87078" w:rsidP="00691A7C">
            <w:pPr>
              <w:numPr>
                <w:ilvl w:val="0"/>
                <w:numId w:val="89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l</w:t>
            </w:r>
            <w:r w:rsidR="00473119" w:rsidRPr="00375EE0">
              <w:rPr>
                <w:rFonts w:eastAsia="Calibri" w:cs="Times New Roman"/>
              </w:rPr>
              <w:t>jestvice sa jednim predznakom</w:t>
            </w:r>
            <w:r w:rsidR="00473119" w:rsidRPr="00375EE0">
              <w:rPr>
                <w:rFonts w:eastAsia="Calibri" w:cs="Times New Roman"/>
                <w:lang w:val="en-US"/>
              </w:rPr>
              <w:t>,</w:t>
            </w:r>
          </w:p>
          <w:p w:rsidR="00473119" w:rsidRPr="00375EE0" w:rsidRDefault="00D87078" w:rsidP="00691A7C">
            <w:pPr>
              <w:numPr>
                <w:ilvl w:val="0"/>
                <w:numId w:val="89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lang w:val="en-US"/>
              </w:rPr>
              <w:t>a</w:t>
            </w:r>
            <w:r w:rsidR="00473119" w:rsidRPr="00375EE0">
              <w:rPr>
                <w:rFonts w:eastAsia="Calibri" w:cs="Times New Roman"/>
                <w:lang w:val="en-US"/>
              </w:rPr>
              <w:t>rtikulacija.</w:t>
            </w:r>
          </w:p>
          <w:p w:rsidR="00473119" w:rsidRPr="00375EE0" w:rsidRDefault="00473119" w:rsidP="00473119">
            <w:pPr>
              <w:spacing w:after="160" w:line="240" w:lineRule="auto"/>
              <w:ind w:left="720"/>
              <w:contextualSpacing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28"/>
              </w:numPr>
              <w:spacing w:after="160" w:line="240" w:lineRule="auto"/>
              <w:contextualSpacing/>
              <w:rPr>
                <w:rFonts w:eastAsia="Calibri" w:cs="Times New Roman"/>
                <w:b/>
                <w:lang w:val="en-US"/>
              </w:rPr>
            </w:pPr>
            <w:r w:rsidRPr="00375EE0">
              <w:rPr>
                <w:rFonts w:eastAsia="Calibri" w:cs="Times New Roman"/>
                <w:b/>
                <w:lang w:val="en-US"/>
              </w:rPr>
              <w:t>Aktivnosti učenja</w:t>
            </w:r>
          </w:p>
          <w:p w:rsidR="00CE6925" w:rsidRDefault="00692C32" w:rsidP="00CE6925">
            <w:pPr>
              <w:spacing w:line="240" w:lineRule="auto"/>
              <w:contextualSpacing/>
              <w:rPr>
                <w:rFonts w:eastAsia="Calibri" w:cs="Times New Roman"/>
                <w:lang w:val="pl-PL"/>
              </w:rPr>
            </w:pPr>
            <w:r>
              <w:rPr>
                <w:rFonts w:eastAsia="Calibri" w:cs="Times New Roman"/>
                <w:lang w:val="pl-PL"/>
              </w:rPr>
              <w:t xml:space="preserve">      </w:t>
            </w:r>
            <w:r w:rsidR="00CE6925">
              <w:rPr>
                <w:rFonts w:eastAsia="Calibri" w:cs="Times New Roman"/>
                <w:lang w:val="pl-PL"/>
              </w:rPr>
              <w:t>Učenik:</w:t>
            </w:r>
          </w:p>
          <w:p w:rsidR="00CE6925" w:rsidRPr="00CE6925" w:rsidRDefault="00A527F0" w:rsidP="00691A7C">
            <w:pPr>
              <w:pStyle w:val="ListParagraph"/>
              <w:numPr>
                <w:ilvl w:val="0"/>
                <w:numId w:val="90"/>
              </w:numPr>
              <w:spacing w:line="240" w:lineRule="auto"/>
              <w:rPr>
                <w:i/>
                <w:lang w:val="pl-PL"/>
              </w:rPr>
            </w:pPr>
            <w:r w:rsidRPr="00CE6925">
              <w:rPr>
                <w:lang w:val="pl-PL"/>
              </w:rPr>
              <w:t>svira</w:t>
            </w:r>
            <w:r w:rsidR="00473119" w:rsidRPr="00CE6925">
              <w:rPr>
                <w:lang w:val="pl-PL"/>
              </w:rPr>
              <w:t xml:space="preserve"> ljestvice kroz jednu oktavu u različitim artikulacijama, do jednog predznaka.</w:t>
            </w:r>
            <w:r w:rsidR="00CE6925" w:rsidRPr="00CE6925">
              <w:rPr>
                <w:i/>
                <w:lang w:val="pl-PL"/>
              </w:rPr>
              <w:t xml:space="preserve"> </w:t>
            </w:r>
          </w:p>
          <w:p w:rsidR="00473119" w:rsidRDefault="00CE6925" w:rsidP="00CE6925">
            <w:pPr>
              <w:spacing w:line="240" w:lineRule="auto"/>
              <w:contextualSpacing/>
              <w:jc w:val="both"/>
              <w:rPr>
                <w:rFonts w:eastAsia="Calibri" w:cs="Times New Roman"/>
                <w:i/>
                <w:lang w:val="pl-PL"/>
              </w:rPr>
            </w:pPr>
            <w:r w:rsidRPr="00CE6925">
              <w:rPr>
                <w:rFonts w:eastAsia="Calibri" w:cs="Times New Roman"/>
                <w:i/>
                <w:lang w:val="pl-PL"/>
              </w:rPr>
              <w:t xml:space="preserve">Nastavni ishod učenja </w:t>
            </w:r>
            <w:r>
              <w:rPr>
                <w:rFonts w:eastAsia="Calibri" w:cs="Times New Roman"/>
                <w:i/>
                <w:lang w:val="pl-PL"/>
              </w:rPr>
              <w:t xml:space="preserve">predmeta </w:t>
            </w:r>
            <w:r w:rsidRPr="00CE6925">
              <w:rPr>
                <w:rFonts w:eastAsia="Calibri" w:cs="Times New Roman"/>
                <w:i/>
                <w:lang w:val="pl-PL"/>
              </w:rPr>
              <w:t>Saksofon ostvaruje se kombinovanjem više aktivnosti (izvođenje, stvaranje, slušanje).</w:t>
            </w:r>
          </w:p>
          <w:p w:rsidR="00CE6925" w:rsidRPr="00CE6925" w:rsidRDefault="00CE6925" w:rsidP="00CE6925">
            <w:pPr>
              <w:spacing w:line="240" w:lineRule="auto"/>
              <w:contextualSpacing/>
              <w:jc w:val="both"/>
              <w:rPr>
                <w:rFonts w:eastAsia="Calibri" w:cs="Times New Roman"/>
                <w:i/>
                <w:lang w:val="pl-PL"/>
              </w:rPr>
            </w:pPr>
          </w:p>
          <w:p w:rsidR="00473119" w:rsidRPr="00375EE0" w:rsidRDefault="00473119" w:rsidP="00691A7C">
            <w:pPr>
              <w:numPr>
                <w:ilvl w:val="0"/>
                <w:numId w:val="28"/>
              </w:numPr>
              <w:spacing w:after="160" w:line="240" w:lineRule="auto"/>
              <w:contextualSpacing/>
              <w:rPr>
                <w:rFonts w:eastAsia="Calibri" w:cs="Times New Roman"/>
                <w:b/>
                <w:lang w:val="en-US"/>
              </w:rPr>
            </w:pPr>
            <w:r w:rsidRPr="00375EE0">
              <w:rPr>
                <w:rFonts w:eastAsia="Calibri" w:cs="Times New Roman"/>
                <w:b/>
                <w:lang w:val="en-US"/>
              </w:rPr>
              <w:t xml:space="preserve">Broj časova realizacije </w:t>
            </w:r>
          </w:p>
          <w:p w:rsidR="00473119" w:rsidRPr="00695F5A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95F5A">
              <w:rPr>
                <w:rFonts w:eastAsia="Calibri" w:cs="Times New Roman"/>
                <w:i/>
                <w:lang w:val="pl-PL"/>
              </w:rPr>
              <w:t>Ovaj ishod se realizuje kontinuirano tokom cijele nastavne godine u kombinaciji sa ostalim ishodima.</w:t>
            </w:r>
          </w:p>
        </w:tc>
      </w:tr>
      <w:tr w:rsidR="00473119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73119" w:rsidRPr="00CE6925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CE6925">
              <w:rPr>
                <w:rFonts w:eastAsia="Calibri" w:cs="Times New Roman"/>
                <w:b/>
                <w:lang w:val="en-US"/>
              </w:rPr>
              <w:t>Obrazovno</w:t>
            </w:r>
            <w:r w:rsidRPr="00CE6925">
              <w:rPr>
                <w:rFonts w:eastAsia="Calibri" w:cs="Times New Roman"/>
                <w:b/>
              </w:rPr>
              <w:t>-</w:t>
            </w:r>
            <w:r w:rsidRPr="00CE6925">
              <w:rPr>
                <w:rFonts w:eastAsia="Calibri" w:cs="Times New Roman"/>
                <w:b/>
                <w:lang w:val="en-US"/>
              </w:rPr>
              <w:t>vaspitni</w:t>
            </w:r>
            <w:r w:rsidRPr="00CE6925">
              <w:rPr>
                <w:rFonts w:eastAsia="Calibri" w:cs="Times New Roman"/>
                <w:b/>
              </w:rPr>
              <w:t xml:space="preserve"> </w:t>
            </w:r>
            <w:r w:rsidRPr="00CE6925">
              <w:rPr>
                <w:rFonts w:eastAsia="Calibri" w:cs="Times New Roman"/>
                <w:b/>
                <w:lang w:val="en-US"/>
              </w:rPr>
              <w:t>ishod</w:t>
            </w:r>
            <w:r w:rsidRPr="00CE6925">
              <w:rPr>
                <w:rFonts w:eastAsia="Calibri" w:cs="Times New Roman"/>
                <w:b/>
              </w:rPr>
              <w:t xml:space="preserve"> 4</w:t>
            </w:r>
          </w:p>
          <w:p w:rsidR="00473119" w:rsidRPr="00CE6925" w:rsidRDefault="00473119" w:rsidP="00CE6925">
            <w:pPr>
              <w:spacing w:line="240" w:lineRule="auto"/>
              <w:rPr>
                <w:rFonts w:eastAsia="Calibri" w:cs="Times New Roman"/>
                <w:b/>
              </w:rPr>
            </w:pPr>
            <w:r w:rsidRPr="00CE6925">
              <w:rPr>
                <w:rFonts w:eastAsia="Calibri" w:cs="Times New Roman"/>
                <w:b/>
                <w:lang w:val="pl-PL"/>
              </w:rPr>
              <w:t>Na</w:t>
            </w:r>
            <w:r w:rsidRPr="00CE6925">
              <w:rPr>
                <w:rFonts w:eastAsia="Calibri" w:cs="Times New Roman"/>
                <w:b/>
              </w:rPr>
              <w:t xml:space="preserve"> </w:t>
            </w:r>
            <w:r w:rsidRPr="00CE6925">
              <w:rPr>
                <w:rFonts w:eastAsia="Calibri" w:cs="Times New Roman"/>
                <w:b/>
                <w:lang w:val="pl-PL"/>
              </w:rPr>
              <w:t>kraju</w:t>
            </w:r>
            <w:r w:rsidRPr="00CE6925">
              <w:rPr>
                <w:rFonts w:eastAsia="Calibri" w:cs="Times New Roman"/>
                <w:b/>
              </w:rPr>
              <w:t xml:space="preserve"> </w:t>
            </w:r>
            <w:r w:rsidRPr="00CE6925">
              <w:rPr>
                <w:rFonts w:eastAsia="Calibri" w:cs="Times New Roman"/>
                <w:b/>
                <w:lang w:val="pl-PL"/>
              </w:rPr>
              <w:t>drugog</w:t>
            </w:r>
            <w:r w:rsidRPr="00CE6925">
              <w:rPr>
                <w:rFonts w:eastAsia="Calibri" w:cs="Times New Roman"/>
                <w:b/>
              </w:rPr>
              <w:t xml:space="preserve"> </w:t>
            </w:r>
            <w:r w:rsidRPr="00CE6925">
              <w:rPr>
                <w:rFonts w:eastAsia="Calibri" w:cs="Times New Roman"/>
                <w:b/>
                <w:lang w:val="pl-PL"/>
              </w:rPr>
              <w:t>razreda</w:t>
            </w:r>
            <w:r w:rsidRPr="00CE6925">
              <w:rPr>
                <w:rFonts w:eastAsia="Calibri" w:cs="Times New Roman"/>
                <w:b/>
              </w:rPr>
              <w:t xml:space="preserve"> </w:t>
            </w:r>
            <w:r w:rsidRPr="00CE6925">
              <w:rPr>
                <w:rFonts w:eastAsia="Calibri" w:cs="Times New Roman"/>
                <w:b/>
                <w:lang w:val="pl-PL"/>
              </w:rPr>
              <w:t>u</w:t>
            </w:r>
            <w:r w:rsidRPr="00CE6925">
              <w:rPr>
                <w:rFonts w:eastAsia="Calibri" w:cs="Times New Roman"/>
                <w:b/>
              </w:rPr>
              <w:t>č</w:t>
            </w:r>
            <w:r w:rsidRPr="00CE6925">
              <w:rPr>
                <w:rFonts w:eastAsia="Calibri" w:cs="Times New Roman"/>
                <w:b/>
                <w:lang w:val="pl-PL"/>
              </w:rPr>
              <w:t>enik</w:t>
            </w:r>
            <w:r w:rsidRPr="00CE6925">
              <w:rPr>
                <w:rFonts w:eastAsia="Calibri" w:cs="Times New Roman"/>
                <w:b/>
              </w:rPr>
              <w:t xml:space="preserve"> ć</w:t>
            </w:r>
            <w:r w:rsidRPr="00CE6925">
              <w:rPr>
                <w:rFonts w:eastAsia="Calibri" w:cs="Times New Roman"/>
                <w:b/>
                <w:lang w:val="pl-PL"/>
              </w:rPr>
              <w:t>e</w:t>
            </w:r>
            <w:r w:rsidRPr="00CE6925">
              <w:rPr>
                <w:rFonts w:eastAsia="Calibri" w:cs="Times New Roman"/>
                <w:b/>
              </w:rPr>
              <w:t xml:space="preserve"> </w:t>
            </w:r>
            <w:r w:rsidRPr="00CE6925">
              <w:rPr>
                <w:rFonts w:eastAsia="Calibri" w:cs="Times New Roman"/>
                <w:b/>
                <w:lang w:val="pl-PL"/>
              </w:rPr>
              <w:t>mo</w:t>
            </w:r>
            <w:r w:rsidRPr="00CE6925">
              <w:rPr>
                <w:rFonts w:eastAsia="Calibri" w:cs="Times New Roman"/>
                <w:b/>
              </w:rPr>
              <w:t>ć</w:t>
            </w:r>
            <w:r w:rsidRPr="00CE6925">
              <w:rPr>
                <w:rFonts w:eastAsia="Calibri" w:cs="Times New Roman"/>
                <w:b/>
                <w:lang w:val="pl-PL"/>
              </w:rPr>
              <w:t>i</w:t>
            </w:r>
            <w:r w:rsidRPr="00CE6925">
              <w:rPr>
                <w:rFonts w:eastAsia="Calibri" w:cs="Times New Roman"/>
                <w:b/>
              </w:rPr>
              <w:t xml:space="preserve"> </w:t>
            </w:r>
            <w:r w:rsidRPr="00CE6925">
              <w:rPr>
                <w:rFonts w:eastAsia="Calibri" w:cs="Times New Roman"/>
                <w:b/>
                <w:lang w:val="pl-PL"/>
              </w:rPr>
              <w:t>da</w:t>
            </w:r>
            <w:r w:rsidRPr="00CE6925">
              <w:rPr>
                <w:rFonts w:eastAsia="Calibri" w:cs="Times New Roman"/>
                <w:b/>
              </w:rPr>
              <w:t xml:space="preserve">: </w:t>
            </w:r>
            <w:r w:rsidRPr="00CE6925">
              <w:rPr>
                <w:rFonts w:eastAsia="Calibri" w:cs="Times New Roman"/>
                <w:b/>
                <w:lang w:val="pl-PL"/>
              </w:rPr>
              <w:t>svira</w:t>
            </w:r>
            <w:r w:rsidRPr="00CE6925">
              <w:rPr>
                <w:rFonts w:eastAsia="Calibri" w:cs="Times New Roman"/>
                <w:b/>
              </w:rPr>
              <w:t xml:space="preserve"> </w:t>
            </w:r>
            <w:r w:rsidRPr="00CE6925">
              <w:rPr>
                <w:rFonts w:eastAsia="Calibri" w:cs="Times New Roman"/>
                <w:b/>
                <w:lang w:val="pl-PL"/>
              </w:rPr>
              <w:t>kra</w:t>
            </w:r>
            <w:r w:rsidRPr="00CE6925">
              <w:rPr>
                <w:rFonts w:eastAsia="Calibri" w:cs="Times New Roman"/>
                <w:b/>
              </w:rPr>
              <w:t>ć</w:t>
            </w:r>
            <w:r w:rsidRPr="00CE6925">
              <w:rPr>
                <w:rFonts w:eastAsia="Calibri" w:cs="Times New Roman"/>
                <w:b/>
                <w:lang w:val="pl-PL"/>
              </w:rPr>
              <w:t>e</w:t>
            </w:r>
            <w:r w:rsidRPr="00CE6925">
              <w:rPr>
                <w:rFonts w:eastAsia="Calibri" w:cs="Times New Roman"/>
                <w:b/>
              </w:rPr>
              <w:t xml:space="preserve"> </w:t>
            </w:r>
            <w:r w:rsidRPr="00CE6925">
              <w:rPr>
                <w:rFonts w:eastAsia="Calibri" w:cs="Times New Roman"/>
                <w:b/>
                <w:lang w:val="pl-PL"/>
              </w:rPr>
              <w:t>k</w:t>
            </w:r>
            <w:r w:rsidR="00F513FF" w:rsidRPr="00CE6925">
              <w:rPr>
                <w:rFonts w:eastAsia="Calibri" w:cs="Times New Roman"/>
                <w:b/>
                <w:lang w:val="pl-PL"/>
              </w:rPr>
              <w:t>ompozicije</w:t>
            </w:r>
            <w:r w:rsidR="00F513FF" w:rsidRPr="00CE6925">
              <w:rPr>
                <w:rFonts w:eastAsia="Calibri" w:cs="Times New Roman"/>
                <w:b/>
              </w:rPr>
              <w:t xml:space="preserve"> </w:t>
            </w:r>
            <w:r w:rsidR="00F513FF" w:rsidRPr="00CE6925">
              <w:rPr>
                <w:rFonts w:eastAsia="Calibri" w:cs="Times New Roman"/>
                <w:b/>
                <w:lang w:val="pl-PL"/>
              </w:rPr>
              <w:t>uz</w:t>
            </w:r>
            <w:r w:rsidR="00F513FF" w:rsidRPr="00CE6925">
              <w:rPr>
                <w:rFonts w:eastAsia="Calibri" w:cs="Times New Roman"/>
                <w:b/>
              </w:rPr>
              <w:t xml:space="preserve"> </w:t>
            </w:r>
            <w:r w:rsidR="00F513FF" w:rsidRPr="00CE6925">
              <w:rPr>
                <w:rFonts w:eastAsia="Calibri" w:cs="Times New Roman"/>
                <w:b/>
                <w:lang w:val="pl-PL"/>
              </w:rPr>
              <w:t>klavirsku</w:t>
            </w:r>
            <w:r w:rsidR="00F513FF" w:rsidRPr="00CE6925">
              <w:rPr>
                <w:rFonts w:eastAsia="Calibri" w:cs="Times New Roman"/>
                <w:b/>
              </w:rPr>
              <w:t xml:space="preserve"> </w:t>
            </w:r>
            <w:r w:rsidR="00F513FF" w:rsidRPr="00CE6925">
              <w:rPr>
                <w:rFonts w:eastAsia="Calibri" w:cs="Times New Roman"/>
                <w:b/>
                <w:lang w:val="pl-PL"/>
              </w:rPr>
              <w:t>pratnju</w:t>
            </w:r>
            <w:r w:rsidRPr="00CE6925">
              <w:rPr>
                <w:rFonts w:eastAsia="Calibri" w:cs="Times New Roman"/>
                <w:b/>
              </w:rPr>
              <w:t>.</w:t>
            </w:r>
          </w:p>
        </w:tc>
      </w:tr>
      <w:tr w:rsidR="00473119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19" w:rsidRPr="00695F5A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  <w:lang w:val="en-US"/>
              </w:rPr>
              <w:t>Ishodi</w:t>
            </w:r>
            <w:r w:rsidRPr="00695F5A">
              <w:rPr>
                <w:rFonts w:eastAsia="Calibri" w:cs="Times New Roman"/>
                <w:b/>
              </w:rPr>
              <w:t xml:space="preserve"> </w:t>
            </w:r>
            <w:r w:rsidRPr="00375EE0">
              <w:rPr>
                <w:rFonts w:eastAsia="Calibri" w:cs="Times New Roman"/>
                <w:b/>
                <w:lang w:val="en-US"/>
              </w:rPr>
              <w:t>u</w:t>
            </w:r>
            <w:r w:rsidRPr="00695F5A">
              <w:rPr>
                <w:rFonts w:eastAsia="Calibri" w:cs="Times New Roman"/>
                <w:b/>
              </w:rPr>
              <w:t>č</w:t>
            </w:r>
            <w:r w:rsidRPr="00375EE0">
              <w:rPr>
                <w:rFonts w:eastAsia="Calibri" w:cs="Times New Roman"/>
                <w:b/>
                <w:lang w:val="en-US"/>
              </w:rPr>
              <w:t>enja</w:t>
            </w:r>
          </w:p>
          <w:p w:rsidR="00473119" w:rsidRPr="00CE6925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CE6925">
              <w:rPr>
                <w:rFonts w:eastAsia="Calibri" w:cs="Times New Roman"/>
                <w:i/>
                <w:lang w:val="en-US"/>
              </w:rPr>
              <w:t>Tokom</w:t>
            </w:r>
            <w:r w:rsidRPr="00CE6925">
              <w:rPr>
                <w:rFonts w:eastAsia="Calibri" w:cs="Times New Roman"/>
                <w:i/>
              </w:rPr>
              <w:t xml:space="preserve"> </w:t>
            </w:r>
            <w:r w:rsidRPr="00CE6925">
              <w:rPr>
                <w:rFonts w:eastAsia="Calibri" w:cs="Times New Roman"/>
                <w:i/>
                <w:lang w:val="en-US"/>
              </w:rPr>
              <w:t>u</w:t>
            </w:r>
            <w:r w:rsidRPr="00CE6925">
              <w:rPr>
                <w:rFonts w:eastAsia="Calibri" w:cs="Times New Roman"/>
                <w:i/>
              </w:rPr>
              <w:t>č</w:t>
            </w:r>
            <w:r w:rsidRPr="00CE6925">
              <w:rPr>
                <w:rFonts w:eastAsia="Calibri" w:cs="Times New Roman"/>
                <w:i/>
                <w:lang w:val="en-US"/>
              </w:rPr>
              <w:t>enja</w:t>
            </w:r>
            <w:r w:rsidRPr="00CE6925">
              <w:rPr>
                <w:rFonts w:eastAsia="Calibri" w:cs="Times New Roman"/>
                <w:i/>
              </w:rPr>
              <w:t xml:space="preserve"> </w:t>
            </w:r>
            <w:r w:rsidRPr="00CE6925">
              <w:rPr>
                <w:rFonts w:eastAsia="Calibri" w:cs="Times New Roman"/>
                <w:i/>
                <w:lang w:val="en-US"/>
              </w:rPr>
              <w:t>u</w:t>
            </w:r>
            <w:r w:rsidRPr="00CE6925">
              <w:rPr>
                <w:rFonts w:eastAsia="Calibri" w:cs="Times New Roman"/>
                <w:i/>
              </w:rPr>
              <w:t>č</w:t>
            </w:r>
            <w:r w:rsidRPr="00CE6925">
              <w:rPr>
                <w:rFonts w:eastAsia="Calibri" w:cs="Times New Roman"/>
                <w:i/>
                <w:lang w:val="en-US"/>
              </w:rPr>
              <w:t>enik</w:t>
            </w:r>
            <w:r w:rsidRPr="00CE6925">
              <w:rPr>
                <w:rFonts w:eastAsia="Calibri" w:cs="Times New Roman"/>
                <w:i/>
              </w:rPr>
              <w:t xml:space="preserve"> ć</w:t>
            </w:r>
            <w:r w:rsidRPr="00CE6925">
              <w:rPr>
                <w:rFonts w:eastAsia="Calibri" w:cs="Times New Roman"/>
                <w:i/>
                <w:lang w:val="en-US"/>
              </w:rPr>
              <w:t>e</w:t>
            </w:r>
            <w:r w:rsidRPr="00CE6925">
              <w:rPr>
                <w:rFonts w:eastAsia="Calibri" w:cs="Times New Roman"/>
                <w:i/>
              </w:rPr>
              <w:t xml:space="preserve"> </w:t>
            </w:r>
            <w:r w:rsidRPr="00CE6925">
              <w:rPr>
                <w:rFonts w:eastAsia="Calibri" w:cs="Times New Roman"/>
                <w:i/>
                <w:lang w:val="en-US"/>
              </w:rPr>
              <w:t>mo</w:t>
            </w:r>
            <w:r w:rsidRPr="00CE6925">
              <w:rPr>
                <w:rFonts w:eastAsia="Calibri" w:cs="Times New Roman"/>
                <w:i/>
              </w:rPr>
              <w:t>ć</w:t>
            </w:r>
            <w:r w:rsidRPr="00CE6925">
              <w:rPr>
                <w:rFonts w:eastAsia="Calibri" w:cs="Times New Roman"/>
                <w:i/>
                <w:lang w:val="en-US"/>
              </w:rPr>
              <w:t>i</w:t>
            </w:r>
            <w:r w:rsidRPr="00CE6925">
              <w:rPr>
                <w:rFonts w:eastAsia="Calibri" w:cs="Times New Roman"/>
                <w:i/>
              </w:rPr>
              <w:t xml:space="preserve"> </w:t>
            </w:r>
            <w:r w:rsidRPr="00CE6925">
              <w:rPr>
                <w:rFonts w:eastAsia="Calibri" w:cs="Times New Roman"/>
                <w:i/>
                <w:lang w:val="en-US"/>
              </w:rPr>
              <w:t>da</w:t>
            </w:r>
            <w:r w:rsidRPr="00CE6925">
              <w:rPr>
                <w:rFonts w:eastAsia="Calibri" w:cs="Times New Roman"/>
                <w:i/>
              </w:rPr>
              <w:t>:</w:t>
            </w:r>
          </w:p>
          <w:p w:rsidR="00473119" w:rsidRPr="00695F5A" w:rsidRDefault="00473119" w:rsidP="00691A7C">
            <w:pPr>
              <w:numPr>
                <w:ilvl w:val="0"/>
                <w:numId w:val="11"/>
              </w:numPr>
              <w:spacing w:line="240" w:lineRule="auto"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>svira kraće kompozicije uz klavirsku pratnju,</w:t>
            </w:r>
          </w:p>
          <w:p w:rsidR="00473119" w:rsidRPr="00375EE0" w:rsidRDefault="00473119" w:rsidP="00691A7C">
            <w:pPr>
              <w:numPr>
                <w:ilvl w:val="0"/>
                <w:numId w:val="14"/>
              </w:numPr>
              <w:spacing w:after="160" w:line="240" w:lineRule="auto"/>
              <w:rPr>
                <w:rFonts w:eastAsia="Calibri" w:cs="Times New Roman"/>
              </w:rPr>
            </w:pPr>
            <w:r w:rsidRPr="00695F5A">
              <w:rPr>
                <w:rFonts w:eastAsia="Calibri" w:cs="Times New Roman"/>
                <w:lang w:val="pl-PL"/>
              </w:rPr>
              <w:t>svira kraće kompozicije uz matricu.</w:t>
            </w:r>
          </w:p>
        </w:tc>
      </w:tr>
      <w:tr w:rsidR="00473119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19" w:rsidRPr="00695F5A" w:rsidRDefault="00473119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95F5A">
              <w:rPr>
                <w:rFonts w:eastAsia="Calibri" w:cs="Times New Roman"/>
                <w:b/>
                <w:lang w:val="pl-PL"/>
              </w:rPr>
              <w:t>Didaktičke preporuke za realizaciju obrazovno-vaspitnog ishoda</w:t>
            </w:r>
          </w:p>
          <w:p w:rsidR="000720E0" w:rsidRPr="00695F5A" w:rsidRDefault="000720E0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</w:p>
          <w:p w:rsidR="00473119" w:rsidRPr="00375EE0" w:rsidRDefault="00473119" w:rsidP="00691A7C">
            <w:pPr>
              <w:numPr>
                <w:ilvl w:val="0"/>
                <w:numId w:val="34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CE6925">
              <w:rPr>
                <w:rFonts w:eastAsia="Calibri" w:cs="Times New Roman"/>
                <w:b/>
              </w:rPr>
              <w:t>:</w:t>
            </w:r>
          </w:p>
          <w:p w:rsidR="00473119" w:rsidRDefault="00473119" w:rsidP="00691A7C">
            <w:pPr>
              <w:numPr>
                <w:ilvl w:val="0"/>
                <w:numId w:val="91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dječje pjesmice,</w:t>
            </w:r>
          </w:p>
          <w:p w:rsidR="00385D9B" w:rsidRPr="00385D9B" w:rsidRDefault="00385D9B" w:rsidP="00691A7C">
            <w:pPr>
              <w:numPr>
                <w:ilvl w:val="0"/>
                <w:numId w:val="91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85D9B">
              <w:rPr>
                <w:rFonts w:eastAsia="Calibri" w:cs="Times New Roman"/>
              </w:rPr>
              <w:t>kratke kompozicije sa klavirskom pratnjom,</w:t>
            </w:r>
          </w:p>
          <w:p w:rsidR="00473119" w:rsidRPr="00385D9B" w:rsidRDefault="00385D9B" w:rsidP="00691A7C">
            <w:pPr>
              <w:numPr>
                <w:ilvl w:val="0"/>
                <w:numId w:val="91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85D9B">
              <w:rPr>
                <w:rFonts w:eastAsia="Calibri" w:cs="Times New Roman"/>
              </w:rPr>
              <w:t>kratke kompozicije sa matricom.</w:t>
            </w:r>
          </w:p>
          <w:p w:rsidR="000720E0" w:rsidRPr="00375EE0" w:rsidRDefault="000720E0" w:rsidP="000720E0">
            <w:pPr>
              <w:spacing w:after="160" w:line="240" w:lineRule="auto"/>
              <w:ind w:left="720"/>
              <w:contextualSpacing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CE6925" w:rsidRDefault="00CE6925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en-US"/>
              </w:rPr>
              <w:t>Učenik:</w:t>
            </w:r>
          </w:p>
          <w:p w:rsidR="00385D9B" w:rsidRPr="00695F5A" w:rsidRDefault="00385D9B" w:rsidP="00691A7C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>vježba sa nastavnikom kratke muzičke forme,</w:t>
            </w:r>
          </w:p>
          <w:p w:rsidR="00385D9B" w:rsidRPr="00695F5A" w:rsidRDefault="00E7104A" w:rsidP="00691A7C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>svira</w:t>
            </w:r>
            <w:r w:rsidR="00385D9B" w:rsidRPr="00695F5A">
              <w:rPr>
                <w:rFonts w:eastAsia="Calibri" w:cs="Times New Roman"/>
                <w:lang w:val="pl-PL"/>
              </w:rPr>
              <w:t xml:space="preserve"> kraće kompozicije uz povremenu klavirsku pratnju,</w:t>
            </w:r>
          </w:p>
          <w:p w:rsidR="00385D9B" w:rsidRPr="00695F5A" w:rsidRDefault="00E7104A" w:rsidP="00691A7C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>svira</w:t>
            </w:r>
            <w:r w:rsidR="00385D9B" w:rsidRPr="00695F5A">
              <w:rPr>
                <w:rFonts w:eastAsia="Calibri" w:cs="Times New Roman"/>
                <w:lang w:val="pl-PL"/>
              </w:rPr>
              <w:t xml:space="preserve"> kraće kompozicije uz matricu,</w:t>
            </w:r>
          </w:p>
          <w:p w:rsidR="00385D9B" w:rsidRPr="00695F5A" w:rsidRDefault="00385D9B" w:rsidP="00691A7C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>u toku izvođenja prepoznaje i izvodi lag</w:t>
            </w:r>
            <w:r w:rsidR="0084145E" w:rsidRPr="00695F5A">
              <w:rPr>
                <w:rFonts w:eastAsia="Calibri" w:cs="Times New Roman"/>
                <w:lang w:val="pl-PL"/>
              </w:rPr>
              <w:t>ane</w:t>
            </w:r>
            <w:r w:rsidR="00CE6925">
              <w:rPr>
                <w:rFonts w:eastAsia="Calibri" w:cs="Times New Roman"/>
                <w:lang w:val="pl-PL"/>
              </w:rPr>
              <w:t xml:space="preserve"> </w:t>
            </w:r>
            <w:r w:rsidR="00C80DB8">
              <w:rPr>
                <w:rFonts w:eastAsia="Calibri" w:cs="Times New Roman"/>
                <w:lang w:val="pl-PL"/>
              </w:rPr>
              <w:sym w:font="Symbol" w:char="F02D"/>
            </w:r>
            <w:r w:rsidR="0084145E" w:rsidRPr="00695F5A">
              <w:rPr>
                <w:rFonts w:eastAsia="Calibri" w:cs="Times New Roman"/>
                <w:lang w:val="pl-PL"/>
              </w:rPr>
              <w:t xml:space="preserve"> kratke pjesmice za učenika,</w:t>
            </w:r>
          </w:p>
          <w:p w:rsidR="00473119" w:rsidRPr="00695F5A" w:rsidRDefault="00385D9B" w:rsidP="00691A7C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 xml:space="preserve">vježbajući </w:t>
            </w:r>
            <w:r w:rsidR="00473119" w:rsidRPr="00695F5A">
              <w:rPr>
                <w:rFonts w:eastAsia="Calibri" w:cs="Times New Roman"/>
                <w:lang w:val="pl-PL"/>
              </w:rPr>
              <w:t>razvija osjećaj zajedničkog m</w:t>
            </w:r>
            <w:r w:rsidRPr="00695F5A">
              <w:rPr>
                <w:rFonts w:eastAsia="Calibri" w:cs="Times New Roman"/>
                <w:lang w:val="pl-PL"/>
              </w:rPr>
              <w:t>uziciranja uz klav</w:t>
            </w:r>
            <w:r w:rsidR="0084145E" w:rsidRPr="00695F5A">
              <w:rPr>
                <w:rFonts w:eastAsia="Calibri" w:cs="Times New Roman"/>
                <w:lang w:val="pl-PL"/>
              </w:rPr>
              <w:t>irsku pratnju,</w:t>
            </w:r>
          </w:p>
          <w:p w:rsidR="00473119" w:rsidRPr="00695F5A" w:rsidRDefault="00385D9B" w:rsidP="00691A7C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 xml:space="preserve">vježbajući </w:t>
            </w:r>
            <w:r w:rsidR="00473119" w:rsidRPr="00695F5A">
              <w:rPr>
                <w:rFonts w:eastAsia="Calibri" w:cs="Times New Roman"/>
                <w:lang w:val="pl-PL"/>
              </w:rPr>
              <w:t>razvija osjećaj muziciranja uz matricu.</w:t>
            </w:r>
          </w:p>
          <w:p w:rsidR="00473119" w:rsidRDefault="00CE6925" w:rsidP="00CE6925">
            <w:pPr>
              <w:spacing w:line="240" w:lineRule="auto"/>
              <w:rPr>
                <w:rFonts w:eastAsia="Calibri" w:cs="Times New Roman"/>
                <w:i/>
                <w:lang w:val="pl-PL"/>
              </w:rPr>
            </w:pPr>
            <w:r w:rsidRPr="00CE6925">
              <w:rPr>
                <w:rFonts w:eastAsia="Calibri" w:cs="Times New Roman"/>
                <w:i/>
                <w:lang w:val="pl-PL"/>
              </w:rPr>
              <w:t>Nastavni ishod učenja predmeta Saksofon ostvaruje se kombinovanjem više aktivnosti (izvođenje, stvaranje, slušanje).</w:t>
            </w:r>
          </w:p>
          <w:p w:rsidR="00CE6925" w:rsidRPr="00CE6925" w:rsidRDefault="00CE6925" w:rsidP="00CE6925">
            <w:pPr>
              <w:spacing w:line="240" w:lineRule="auto"/>
              <w:rPr>
                <w:rFonts w:eastAsia="Calibri" w:cs="Times New Roman"/>
                <w:i/>
                <w:lang w:val="pl-PL"/>
              </w:rPr>
            </w:pPr>
          </w:p>
          <w:p w:rsidR="00473119" w:rsidRPr="00375EE0" w:rsidRDefault="00473119" w:rsidP="00691A7C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Broj časova realizacije</w:t>
            </w:r>
          </w:p>
          <w:p w:rsidR="00473119" w:rsidRDefault="00473119" w:rsidP="00CE6925">
            <w:pPr>
              <w:spacing w:line="259" w:lineRule="auto"/>
              <w:contextualSpacing/>
              <w:jc w:val="both"/>
              <w:rPr>
                <w:rFonts w:eastAsia="Calibri" w:cs="Times New Roman"/>
                <w:i/>
                <w:lang w:val="pl-PL"/>
              </w:rPr>
            </w:pPr>
            <w:r w:rsidRPr="00695F5A">
              <w:rPr>
                <w:rFonts w:eastAsia="Calibri" w:cs="Times New Roman"/>
                <w:i/>
                <w:lang w:val="pl-PL"/>
              </w:rPr>
              <w:t>Ovaj ishod se realizuje kontinuirano tokom III i IV klasifikacionog perioda nastavne godine u kombinaciji sa ostalim ishodima.</w:t>
            </w:r>
          </w:p>
          <w:p w:rsidR="00CE6925" w:rsidRPr="00695F5A" w:rsidRDefault="00CE6925" w:rsidP="00CE6925">
            <w:pPr>
              <w:spacing w:line="259" w:lineRule="auto"/>
              <w:contextualSpacing/>
              <w:jc w:val="both"/>
              <w:rPr>
                <w:rFonts w:eastAsia="Calibri" w:cs="Times New Roman"/>
                <w:i/>
                <w:lang w:val="pl-PL"/>
              </w:rPr>
            </w:pPr>
          </w:p>
        </w:tc>
      </w:tr>
      <w:tr w:rsidR="00C875A0" w:rsidRPr="00375EE0" w:rsidTr="003D2456">
        <w:tc>
          <w:tcPr>
            <w:tcW w:w="5000" w:type="pct"/>
            <w:shd w:val="clear" w:color="auto" w:fill="D9D9D9" w:themeFill="background1" w:themeFillShade="D9"/>
          </w:tcPr>
          <w:p w:rsidR="00C875A0" w:rsidRPr="00C80DB8" w:rsidRDefault="00C875A0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C80DB8">
              <w:rPr>
                <w:rFonts w:eastAsia="Calibri" w:cs="Times New Roman"/>
                <w:b/>
              </w:rPr>
              <w:lastRenderedPageBreak/>
              <w:t>Obrazovno-vaspitni ishod 5</w:t>
            </w:r>
          </w:p>
          <w:p w:rsidR="00C875A0" w:rsidRPr="00C80DB8" w:rsidRDefault="00C875A0" w:rsidP="00C80DB8">
            <w:pPr>
              <w:spacing w:line="240" w:lineRule="auto"/>
              <w:rPr>
                <w:rFonts w:eastAsia="Calibri" w:cs="Times New Roman"/>
                <w:b/>
              </w:rPr>
            </w:pPr>
            <w:r w:rsidRPr="00C80DB8">
              <w:rPr>
                <w:rFonts w:eastAsia="Calibri" w:cs="Times New Roman"/>
                <w:b/>
              </w:rPr>
              <w:t>Na kraju razreda učenik će moći da: svira sa nastavnikom</w:t>
            </w:r>
            <w:r w:rsidR="00C80DB8">
              <w:rPr>
                <w:rFonts w:eastAsia="Calibri" w:cs="Times New Roman"/>
                <w:b/>
              </w:rPr>
              <w:t>.</w:t>
            </w:r>
          </w:p>
        </w:tc>
      </w:tr>
      <w:tr w:rsidR="00C875A0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0" w:rsidRPr="005528A7" w:rsidRDefault="00C875A0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>Ishodi učenja</w:t>
            </w:r>
          </w:p>
          <w:p w:rsidR="00C875A0" w:rsidRPr="00C80DB8" w:rsidRDefault="00C875A0" w:rsidP="00B53E6C">
            <w:pPr>
              <w:spacing w:line="240" w:lineRule="auto"/>
              <w:rPr>
                <w:rFonts w:eastAsia="Calibri" w:cs="Times New Roman"/>
                <w:i/>
              </w:rPr>
            </w:pPr>
            <w:r w:rsidRPr="00C80DB8">
              <w:rPr>
                <w:rFonts w:eastAsia="Calibri" w:cs="Times New Roman"/>
                <w:i/>
              </w:rPr>
              <w:t>Tokom učenja učenik će moći da:</w:t>
            </w:r>
          </w:p>
          <w:p w:rsidR="00C875A0" w:rsidRPr="005528A7" w:rsidRDefault="00C875A0" w:rsidP="00691A7C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</w:t>
            </w:r>
            <w:r w:rsidRPr="005528A7">
              <w:rPr>
                <w:rFonts w:eastAsia="Calibri" w:cs="Times New Roman"/>
              </w:rPr>
              <w:t>a nastavnikom svira kratke kompozicije.</w:t>
            </w:r>
          </w:p>
        </w:tc>
      </w:tr>
      <w:tr w:rsidR="00C875A0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0" w:rsidRPr="005528A7" w:rsidRDefault="00C875A0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>Didaktičke preporuke za realiza</w:t>
            </w:r>
            <w:r w:rsidR="00C80DB8">
              <w:rPr>
                <w:rFonts w:eastAsia="Calibri" w:cs="Times New Roman"/>
                <w:b/>
              </w:rPr>
              <w:t>ciju obrazovno-vaspitnog ishoda</w:t>
            </w:r>
          </w:p>
          <w:p w:rsidR="00C875A0" w:rsidRPr="005528A7" w:rsidRDefault="00C875A0" w:rsidP="00B53E6C">
            <w:pPr>
              <w:spacing w:line="240" w:lineRule="auto"/>
              <w:rPr>
                <w:rFonts w:eastAsia="Calibri" w:cs="Times New Roman"/>
                <w:b/>
              </w:rPr>
            </w:pPr>
          </w:p>
          <w:p w:rsidR="00C875A0" w:rsidRPr="005528A7" w:rsidRDefault="00C875A0" w:rsidP="00691A7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Sadržaji/pojmovi</w:t>
            </w:r>
            <w:r w:rsidR="00C80DB8">
              <w:rPr>
                <w:rFonts w:asciiTheme="minorHAnsi" w:hAnsiTheme="minorHAnsi"/>
                <w:b/>
              </w:rPr>
              <w:t>:</w:t>
            </w:r>
          </w:p>
          <w:p w:rsidR="00C875A0" w:rsidRPr="005528A7" w:rsidRDefault="00C875A0" w:rsidP="00691A7C">
            <w:pPr>
              <w:numPr>
                <w:ilvl w:val="0"/>
                <w:numId w:val="92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dječje pjesmice,</w:t>
            </w:r>
          </w:p>
          <w:p w:rsidR="00C875A0" w:rsidRPr="005528A7" w:rsidRDefault="00C875A0" w:rsidP="00691A7C">
            <w:pPr>
              <w:numPr>
                <w:ilvl w:val="0"/>
                <w:numId w:val="92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kratke muzičke forme iz obavezne literature.</w:t>
            </w:r>
          </w:p>
          <w:p w:rsidR="00C875A0" w:rsidRPr="005528A7" w:rsidRDefault="00C875A0" w:rsidP="00691A7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Aktivnosti učenja</w:t>
            </w:r>
          </w:p>
          <w:p w:rsidR="00C875A0" w:rsidRPr="00C80DB8" w:rsidRDefault="00692C32" w:rsidP="00B53E6C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</w:t>
            </w:r>
            <w:r w:rsidR="00C80DB8">
              <w:rPr>
                <w:rFonts w:eastAsia="Calibri" w:cs="Times New Roman"/>
              </w:rPr>
              <w:t>Učenik:</w:t>
            </w:r>
          </w:p>
          <w:p w:rsidR="00C875A0" w:rsidRPr="00BA47E8" w:rsidRDefault="00C875A0" w:rsidP="00691A7C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BA47E8">
              <w:rPr>
                <w:rFonts w:eastAsia="Calibri" w:cs="Times New Roman"/>
              </w:rPr>
              <w:t>svira sa nastavnikom kratke muzičke forme,</w:t>
            </w:r>
          </w:p>
          <w:p w:rsidR="00C875A0" w:rsidRPr="00BA47E8" w:rsidRDefault="00C875A0" w:rsidP="00691A7C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BA47E8">
              <w:rPr>
                <w:rFonts w:eastAsia="Calibri" w:cs="Times New Roman"/>
              </w:rPr>
              <w:t>razvija osjećaj zajedničkog muziciranja uz klavirsku pratnju,</w:t>
            </w:r>
          </w:p>
          <w:p w:rsidR="00C875A0" w:rsidRPr="00BA47E8" w:rsidRDefault="00C875A0" w:rsidP="00691A7C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BA47E8">
              <w:rPr>
                <w:rFonts w:eastAsia="Calibri" w:cs="Times New Roman"/>
              </w:rPr>
              <w:t>prepoznaje i izvodi lagane</w:t>
            </w:r>
            <w:r w:rsidR="00C80DB8">
              <w:rPr>
                <w:rFonts w:eastAsia="Calibri" w:cs="Times New Roman"/>
              </w:rPr>
              <w:t xml:space="preserve"> </w:t>
            </w:r>
            <w:r w:rsidR="00C80DB8">
              <w:rPr>
                <w:rFonts w:eastAsia="Calibri" w:cs="Times New Roman"/>
              </w:rPr>
              <w:sym w:font="Symbol" w:char="F02D"/>
            </w:r>
            <w:r w:rsidRPr="00BA47E8">
              <w:rPr>
                <w:rFonts w:eastAsia="Calibri" w:cs="Times New Roman"/>
              </w:rPr>
              <w:t xml:space="preserve"> kratke pje</w:t>
            </w:r>
            <w:r w:rsidR="0084145E">
              <w:rPr>
                <w:rFonts w:eastAsia="Calibri" w:cs="Times New Roman"/>
              </w:rPr>
              <w:t>smice prepoznatljive za učenika,</w:t>
            </w:r>
          </w:p>
          <w:p w:rsidR="00C875A0" w:rsidRPr="005528A7" w:rsidRDefault="00C875A0" w:rsidP="00691A7C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svira naizmjenično </w:t>
            </w:r>
            <w:r w:rsidRPr="005528A7">
              <w:rPr>
                <w:rFonts w:eastAsia="Calibri" w:cs="Times New Roman"/>
              </w:rPr>
              <w:t>sa nastavnikom,  ponavlja</w:t>
            </w:r>
            <w:r w:rsidR="0084145E">
              <w:rPr>
                <w:rFonts w:eastAsia="Calibri" w:cs="Times New Roman"/>
              </w:rPr>
              <w:t xml:space="preserve">jući </w:t>
            </w:r>
            <w:r w:rsidRPr="005528A7">
              <w:rPr>
                <w:rFonts w:eastAsia="Calibri" w:cs="Times New Roman"/>
              </w:rPr>
              <w:t xml:space="preserve"> tonove i  kraće melodije,</w:t>
            </w:r>
          </w:p>
          <w:p w:rsidR="00C875A0" w:rsidRDefault="00C875A0" w:rsidP="00691A7C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svirajući </w:t>
            </w:r>
            <w:r w:rsidRPr="005528A7">
              <w:rPr>
                <w:rFonts w:eastAsia="Calibri" w:cs="Times New Roman"/>
              </w:rPr>
              <w:t>ponavlja ili dopunjava manje melodijske i ritmičke sadržaje igrom memorije.</w:t>
            </w:r>
          </w:p>
          <w:p w:rsidR="00C80DB8" w:rsidRPr="00C80DB8" w:rsidRDefault="00C80DB8" w:rsidP="00C80DB8">
            <w:pPr>
              <w:spacing w:after="160" w:line="240" w:lineRule="auto"/>
              <w:contextualSpacing/>
              <w:rPr>
                <w:rFonts w:eastAsia="Calibri" w:cs="Times New Roman"/>
                <w:i/>
              </w:rPr>
            </w:pPr>
            <w:r w:rsidRPr="00C80DB8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C875A0" w:rsidRPr="005528A7" w:rsidRDefault="00C875A0" w:rsidP="00691A7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714" w:hanging="357"/>
              <w:rPr>
                <w:rFonts w:asciiTheme="minorHAnsi" w:hAnsiTheme="minorHAnsi"/>
                <w:b/>
              </w:rPr>
            </w:pPr>
            <w:r w:rsidRPr="005528A7">
              <w:rPr>
                <w:rFonts w:asciiTheme="minorHAnsi" w:hAnsiTheme="minorHAnsi"/>
                <w:b/>
              </w:rPr>
              <w:t>Broj časova realizacije</w:t>
            </w:r>
          </w:p>
          <w:p w:rsidR="00C875A0" w:rsidRPr="005528A7" w:rsidRDefault="00C875A0" w:rsidP="00C80DB8">
            <w:pPr>
              <w:spacing w:line="259" w:lineRule="auto"/>
              <w:contextualSpacing/>
              <w:jc w:val="both"/>
              <w:rPr>
                <w:rFonts w:eastAsia="Calibri" w:cs="Times New Roman"/>
                <w:i/>
              </w:rPr>
            </w:pPr>
            <w:r w:rsidRPr="005528A7">
              <w:rPr>
                <w:rFonts w:eastAsia="Calibri" w:cs="Times New Roman"/>
                <w:i/>
              </w:rPr>
              <w:t>Ovaj ishod se realizuje kontinuirano tokom III i IV klasifikacionog perioda nastavne godine u kombinaciji sa ostalim ishodima.</w:t>
            </w:r>
          </w:p>
        </w:tc>
      </w:tr>
      <w:tr w:rsidR="00511BED" w:rsidRPr="00375EE0" w:rsidTr="003D2456">
        <w:tc>
          <w:tcPr>
            <w:tcW w:w="5000" w:type="pct"/>
            <w:shd w:val="clear" w:color="auto" w:fill="D9D9D9" w:themeFill="background1" w:themeFillShade="D9"/>
          </w:tcPr>
          <w:p w:rsidR="00511BED" w:rsidRPr="00C80DB8" w:rsidRDefault="00511BED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C80DB8">
              <w:rPr>
                <w:rFonts w:eastAsia="Calibri" w:cs="Times New Roman"/>
                <w:b/>
              </w:rPr>
              <w:t>Obrazovno-vaspitni ishod 6</w:t>
            </w:r>
          </w:p>
          <w:p w:rsidR="00511BED" w:rsidRPr="005528A7" w:rsidRDefault="00511BED" w:rsidP="00B53E6C">
            <w:pPr>
              <w:spacing w:line="240" w:lineRule="auto"/>
              <w:rPr>
                <w:rFonts w:eastAsia="Calibri" w:cs="Times New Roman"/>
                <w:b/>
                <w:i/>
              </w:rPr>
            </w:pPr>
            <w:r w:rsidRPr="00C80DB8">
              <w:rPr>
                <w:rFonts w:eastAsia="Calibri" w:cs="Times New Roman"/>
                <w:b/>
              </w:rPr>
              <w:t>Na kraju razreda  učenik će biti osposobljen za vježbanje bez nastavnika.</w:t>
            </w:r>
            <w:r w:rsidRPr="005528A7">
              <w:rPr>
                <w:rFonts w:eastAsia="Calibri" w:cs="Times New Roman"/>
                <w:b/>
                <w:i/>
              </w:rPr>
              <w:t xml:space="preserve"> 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695F5A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  <w:lang w:val="en-US"/>
              </w:rPr>
              <w:t>Ishodi</w:t>
            </w:r>
            <w:r w:rsidRPr="00695F5A">
              <w:rPr>
                <w:rFonts w:eastAsia="Calibri" w:cs="Times New Roman"/>
                <w:b/>
              </w:rPr>
              <w:t xml:space="preserve"> </w:t>
            </w:r>
            <w:r w:rsidRPr="00375EE0">
              <w:rPr>
                <w:rFonts w:eastAsia="Calibri" w:cs="Times New Roman"/>
                <w:b/>
                <w:lang w:val="en-US"/>
              </w:rPr>
              <w:t>u</w:t>
            </w:r>
            <w:r w:rsidRPr="00695F5A">
              <w:rPr>
                <w:rFonts w:eastAsia="Calibri" w:cs="Times New Roman"/>
                <w:b/>
              </w:rPr>
              <w:t>č</w:t>
            </w:r>
            <w:r w:rsidRPr="00375EE0">
              <w:rPr>
                <w:rFonts w:eastAsia="Calibri" w:cs="Times New Roman"/>
                <w:b/>
                <w:lang w:val="en-US"/>
              </w:rPr>
              <w:t>enja</w:t>
            </w:r>
          </w:p>
          <w:p w:rsidR="00473119" w:rsidRPr="006D3711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6D3711">
              <w:rPr>
                <w:rFonts w:eastAsia="Calibri" w:cs="Times New Roman"/>
                <w:i/>
                <w:lang w:val="en-US"/>
              </w:rPr>
              <w:t>Tokom</w:t>
            </w:r>
            <w:r w:rsidRPr="006D3711">
              <w:rPr>
                <w:rFonts w:eastAsia="Calibri" w:cs="Times New Roman"/>
                <w:i/>
              </w:rPr>
              <w:t xml:space="preserve"> </w:t>
            </w:r>
            <w:r w:rsidRPr="006D3711">
              <w:rPr>
                <w:rFonts w:eastAsia="Calibri" w:cs="Times New Roman"/>
                <w:i/>
                <w:lang w:val="en-US"/>
              </w:rPr>
              <w:t>u</w:t>
            </w:r>
            <w:r w:rsidRPr="006D3711">
              <w:rPr>
                <w:rFonts w:eastAsia="Calibri" w:cs="Times New Roman"/>
                <w:i/>
              </w:rPr>
              <w:t>č</w:t>
            </w:r>
            <w:r w:rsidRPr="006D3711">
              <w:rPr>
                <w:rFonts w:eastAsia="Calibri" w:cs="Times New Roman"/>
                <w:i/>
                <w:lang w:val="en-US"/>
              </w:rPr>
              <w:t>enja</w:t>
            </w:r>
            <w:r w:rsidRPr="006D3711">
              <w:rPr>
                <w:rFonts w:eastAsia="Calibri" w:cs="Times New Roman"/>
                <w:i/>
              </w:rPr>
              <w:t xml:space="preserve"> </w:t>
            </w:r>
            <w:r w:rsidRPr="006D3711">
              <w:rPr>
                <w:rFonts w:eastAsia="Calibri" w:cs="Times New Roman"/>
                <w:i/>
                <w:lang w:val="en-US"/>
              </w:rPr>
              <w:t>u</w:t>
            </w:r>
            <w:r w:rsidRPr="006D3711">
              <w:rPr>
                <w:rFonts w:eastAsia="Calibri" w:cs="Times New Roman"/>
                <w:i/>
              </w:rPr>
              <w:t>č</w:t>
            </w:r>
            <w:r w:rsidRPr="006D3711">
              <w:rPr>
                <w:rFonts w:eastAsia="Calibri" w:cs="Times New Roman"/>
                <w:i/>
                <w:lang w:val="en-US"/>
              </w:rPr>
              <w:t>enik</w:t>
            </w:r>
            <w:r w:rsidRPr="006D3711">
              <w:rPr>
                <w:rFonts w:eastAsia="Calibri" w:cs="Times New Roman"/>
                <w:i/>
              </w:rPr>
              <w:t xml:space="preserve"> ć</w:t>
            </w:r>
            <w:r w:rsidRPr="006D3711">
              <w:rPr>
                <w:rFonts w:eastAsia="Calibri" w:cs="Times New Roman"/>
                <w:i/>
                <w:lang w:val="en-US"/>
              </w:rPr>
              <w:t>e</w:t>
            </w:r>
            <w:r w:rsidRPr="006D3711">
              <w:rPr>
                <w:rFonts w:eastAsia="Calibri" w:cs="Times New Roman"/>
                <w:i/>
              </w:rPr>
              <w:t xml:space="preserve"> </w:t>
            </w:r>
            <w:r w:rsidRPr="006D3711">
              <w:rPr>
                <w:rFonts w:eastAsia="Calibri" w:cs="Times New Roman"/>
                <w:i/>
                <w:lang w:val="en-US"/>
              </w:rPr>
              <w:t>mo</w:t>
            </w:r>
            <w:r w:rsidRPr="006D3711">
              <w:rPr>
                <w:rFonts w:eastAsia="Calibri" w:cs="Times New Roman"/>
                <w:i/>
              </w:rPr>
              <w:t>ć</w:t>
            </w:r>
            <w:r w:rsidRPr="006D3711">
              <w:rPr>
                <w:rFonts w:eastAsia="Calibri" w:cs="Times New Roman"/>
                <w:i/>
                <w:lang w:val="en-US"/>
              </w:rPr>
              <w:t>i</w:t>
            </w:r>
            <w:r w:rsidRPr="006D3711">
              <w:rPr>
                <w:rFonts w:eastAsia="Calibri" w:cs="Times New Roman"/>
                <w:i/>
              </w:rPr>
              <w:t xml:space="preserve"> </w:t>
            </w:r>
            <w:r w:rsidRPr="006D3711">
              <w:rPr>
                <w:rFonts w:eastAsia="Calibri" w:cs="Times New Roman"/>
                <w:i/>
                <w:lang w:val="en-US"/>
              </w:rPr>
              <w:t>da</w:t>
            </w:r>
            <w:r w:rsidRPr="006D3711">
              <w:rPr>
                <w:rFonts w:eastAsia="Calibri" w:cs="Times New Roman"/>
                <w:i/>
              </w:rPr>
              <w:t>:</w:t>
            </w:r>
          </w:p>
          <w:p w:rsidR="00473119" w:rsidRPr="00375EE0" w:rsidRDefault="00511BED" w:rsidP="00691A7C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s</w:t>
            </w:r>
            <w:r w:rsidR="00473119" w:rsidRPr="00375EE0">
              <w:rPr>
                <w:rFonts w:eastAsia="Calibri" w:cs="Times New Roman"/>
                <w:lang w:val="en-US"/>
              </w:rPr>
              <w:t>amostalno vježba.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695F5A" w:rsidRDefault="00473119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  <w:r w:rsidRPr="00695F5A">
              <w:rPr>
                <w:rFonts w:eastAsia="Calibri" w:cs="Times New Roman"/>
                <w:b/>
                <w:lang w:val="pl-PL"/>
              </w:rPr>
              <w:t>Didaktičke preporuke za realizaciju obrazovno-vaspitnog ishoda</w:t>
            </w:r>
          </w:p>
          <w:p w:rsidR="00473119" w:rsidRPr="00695F5A" w:rsidRDefault="00473119" w:rsidP="00473119">
            <w:pPr>
              <w:spacing w:line="240" w:lineRule="auto"/>
              <w:rPr>
                <w:rFonts w:eastAsia="Calibri" w:cs="Times New Roman"/>
                <w:b/>
                <w:lang w:val="pl-PL"/>
              </w:rPr>
            </w:pPr>
          </w:p>
          <w:p w:rsidR="00473119" w:rsidRPr="00375EE0" w:rsidRDefault="00473119" w:rsidP="00691A7C">
            <w:pPr>
              <w:numPr>
                <w:ilvl w:val="0"/>
                <w:numId w:val="41"/>
              </w:numPr>
              <w:spacing w:after="160"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6D3711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93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vježbe disanja,</w:t>
            </w:r>
          </w:p>
          <w:p w:rsidR="00473119" w:rsidRPr="00375EE0" w:rsidRDefault="00473119" w:rsidP="00691A7C">
            <w:pPr>
              <w:numPr>
                <w:ilvl w:val="0"/>
                <w:numId w:val="93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ton,</w:t>
            </w:r>
          </w:p>
          <w:p w:rsidR="00473119" w:rsidRPr="00375EE0" w:rsidRDefault="00473119" w:rsidP="00691A7C">
            <w:pPr>
              <w:numPr>
                <w:ilvl w:val="0"/>
                <w:numId w:val="93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ogledalo,</w:t>
            </w:r>
          </w:p>
          <w:p w:rsidR="00473119" w:rsidRPr="00375EE0" w:rsidRDefault="00473119" w:rsidP="00691A7C">
            <w:pPr>
              <w:numPr>
                <w:ilvl w:val="0"/>
                <w:numId w:val="93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prstored.</w:t>
            </w:r>
          </w:p>
          <w:p w:rsidR="00473119" w:rsidRPr="00375EE0" w:rsidRDefault="00473119" w:rsidP="00473119">
            <w:pPr>
              <w:spacing w:after="160" w:line="240" w:lineRule="auto"/>
              <w:ind w:left="720"/>
              <w:contextualSpacing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41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6D3711" w:rsidRDefault="00692C32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en-US"/>
              </w:rPr>
              <w:t xml:space="preserve">     </w:t>
            </w:r>
            <w:r w:rsidR="006D3711" w:rsidRPr="006D3711">
              <w:rPr>
                <w:rFonts w:eastAsia="Calibri" w:cs="Times New Roman"/>
                <w:lang w:val="en-US"/>
              </w:rPr>
              <w:t>Učenik:</w:t>
            </w:r>
          </w:p>
          <w:p w:rsidR="00473119" w:rsidRPr="00375EE0" w:rsidRDefault="00473119" w:rsidP="00691A7C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samostalno održava instrument,</w:t>
            </w:r>
          </w:p>
          <w:p w:rsidR="00473119" w:rsidRPr="00695F5A" w:rsidRDefault="00473119" w:rsidP="00691A7C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>samostalno izvodi vježbe za disanje uz koriš</w:t>
            </w:r>
            <w:r w:rsidR="006D3711">
              <w:rPr>
                <w:rFonts w:eastAsia="Calibri" w:cs="Times New Roman"/>
                <w:lang w:val="pl-PL"/>
              </w:rPr>
              <w:t>ć</w:t>
            </w:r>
            <w:r w:rsidRPr="00695F5A">
              <w:rPr>
                <w:rFonts w:eastAsia="Calibri" w:cs="Times New Roman"/>
                <w:lang w:val="pl-PL"/>
              </w:rPr>
              <w:t>enje ogledala,</w:t>
            </w:r>
          </w:p>
          <w:p w:rsidR="00473119" w:rsidRPr="00695F5A" w:rsidRDefault="00473119" w:rsidP="00691A7C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 xml:space="preserve">samostalno izvodi vježbe za prstored </w:t>
            </w:r>
            <w:r w:rsidR="0084145E" w:rsidRPr="00695F5A">
              <w:rPr>
                <w:rFonts w:eastAsia="Calibri" w:cs="Times New Roman"/>
                <w:lang w:val="pl-PL"/>
              </w:rPr>
              <w:t>ispred</w:t>
            </w:r>
            <w:r w:rsidRPr="00695F5A">
              <w:rPr>
                <w:rFonts w:eastAsia="Calibri" w:cs="Times New Roman"/>
                <w:lang w:val="pl-PL"/>
              </w:rPr>
              <w:t xml:space="preserve"> ogledala,</w:t>
            </w:r>
          </w:p>
          <w:p w:rsidR="00473119" w:rsidRPr="00695F5A" w:rsidRDefault="00473119" w:rsidP="00691A7C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eastAsia="Calibri" w:cs="Times New Roman"/>
                <w:lang w:val="pl-PL"/>
              </w:rPr>
            </w:pPr>
            <w:r w:rsidRPr="00695F5A">
              <w:rPr>
                <w:rFonts w:eastAsia="Calibri" w:cs="Times New Roman"/>
                <w:lang w:val="pl-PL"/>
              </w:rPr>
              <w:t>samostalno svira kratke kompozicije koje mu zadaje nastavnik.</w:t>
            </w:r>
          </w:p>
          <w:p w:rsidR="00473119" w:rsidRDefault="006D3711" w:rsidP="006D3711">
            <w:pPr>
              <w:spacing w:after="160"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D3711">
              <w:rPr>
                <w:rFonts w:eastAsia="Calibri" w:cs="Times New Roman"/>
                <w:i/>
                <w:lang w:val="pl-PL"/>
              </w:rPr>
              <w:t>Nastavni ishod učenja predmeta Saksofon ostvaruje se kombinovanjem više aktivnosti (izvođenje, stvaranje, slušanje).</w:t>
            </w:r>
          </w:p>
          <w:p w:rsidR="00692C32" w:rsidRPr="006D3711" w:rsidRDefault="00692C32" w:rsidP="006D3711">
            <w:pPr>
              <w:spacing w:after="160"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</w:p>
          <w:p w:rsidR="00473119" w:rsidRPr="00375EE0" w:rsidRDefault="00473119" w:rsidP="00691A7C">
            <w:pPr>
              <w:numPr>
                <w:ilvl w:val="0"/>
                <w:numId w:val="41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695F5A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  <w:lang w:val="pl-PL"/>
              </w:rPr>
            </w:pPr>
            <w:r w:rsidRPr="00695F5A">
              <w:rPr>
                <w:rFonts w:eastAsia="Calibri" w:cs="Times New Roman"/>
                <w:i/>
                <w:lang w:val="pl-PL"/>
              </w:rPr>
              <w:t>Ovaj ishod se realizuje kontinuirano tokom cijele nastavne godine u kombinaciji sa ostalim ishodima.</w:t>
            </w:r>
          </w:p>
        </w:tc>
      </w:tr>
    </w:tbl>
    <w:p w:rsidR="006D3711" w:rsidRPr="00E51294" w:rsidRDefault="006D3711" w:rsidP="00473119">
      <w:pPr>
        <w:spacing w:line="240" w:lineRule="auto"/>
        <w:jc w:val="center"/>
        <w:rPr>
          <w:rFonts w:eastAsia="Calibri" w:cs="Times New Roman"/>
          <w:b/>
          <w:u w:val="single"/>
          <w:lang w:val="pl-PL"/>
        </w:rPr>
      </w:pPr>
    </w:p>
    <w:p w:rsidR="006D3711" w:rsidRPr="00E51294" w:rsidRDefault="006D3711" w:rsidP="00473119">
      <w:pPr>
        <w:spacing w:line="240" w:lineRule="auto"/>
        <w:jc w:val="center"/>
        <w:rPr>
          <w:rFonts w:eastAsia="Calibri" w:cs="Times New Roman"/>
          <w:b/>
          <w:u w:val="single"/>
          <w:lang w:val="pl-PL"/>
        </w:rPr>
      </w:pPr>
    </w:p>
    <w:p w:rsidR="006D3711" w:rsidRPr="00E51294" w:rsidRDefault="006D3711" w:rsidP="00473119">
      <w:pPr>
        <w:spacing w:line="240" w:lineRule="auto"/>
        <w:jc w:val="center"/>
        <w:rPr>
          <w:rFonts w:eastAsia="Calibri" w:cs="Times New Roman"/>
          <w:b/>
          <w:u w:val="single"/>
          <w:lang w:val="pl-PL"/>
        </w:rPr>
      </w:pPr>
    </w:p>
    <w:p w:rsidR="00473119" w:rsidRPr="00375EE0" w:rsidRDefault="00473119" w:rsidP="00473119">
      <w:pPr>
        <w:spacing w:line="240" w:lineRule="auto"/>
        <w:jc w:val="center"/>
        <w:rPr>
          <w:rFonts w:eastAsia="Calibri" w:cs="Times New Roman"/>
          <w:b/>
          <w:u w:val="single"/>
          <w:lang w:val="en-US"/>
        </w:rPr>
      </w:pPr>
      <w:r w:rsidRPr="00375EE0">
        <w:rPr>
          <w:rFonts w:eastAsia="Calibri" w:cs="Times New Roman"/>
          <w:b/>
          <w:u w:val="single"/>
          <w:lang w:val="en-US"/>
        </w:rPr>
        <w:t>LITERATURA</w:t>
      </w:r>
    </w:p>
    <w:p w:rsidR="00473119" w:rsidRPr="00375EE0" w:rsidRDefault="00473119" w:rsidP="00473119">
      <w:pPr>
        <w:spacing w:line="240" w:lineRule="auto"/>
        <w:jc w:val="center"/>
        <w:rPr>
          <w:rFonts w:eastAsia="Calibri" w:cs="Times New Roman"/>
          <w:lang w:val="en-US"/>
        </w:rPr>
      </w:pPr>
    </w:p>
    <w:tbl>
      <w:tblPr>
        <w:tblStyle w:val="TableGrid110"/>
        <w:tblW w:w="5000" w:type="pct"/>
        <w:jc w:val="center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740D97" w:rsidRPr="00511BED" w:rsidTr="006D3711">
        <w:trPr>
          <w:trHeight w:val="258"/>
          <w:jc w:val="center"/>
        </w:trPr>
        <w:tc>
          <w:tcPr>
            <w:tcW w:w="125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40D97" w:rsidRPr="00511BED" w:rsidRDefault="00740D97" w:rsidP="006D3711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511BED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 xml:space="preserve">Skale </w:t>
            </w:r>
            <w:r w:rsidR="006D3711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i</w:t>
            </w:r>
            <w:r w:rsidRPr="00511BED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 xml:space="preserve"> arpeđa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40D97" w:rsidRPr="00511BED" w:rsidRDefault="00740D97" w:rsidP="006D3711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511BED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 xml:space="preserve">Škole </w:t>
            </w:r>
            <w:r w:rsidR="006D3711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sym w:font="Symbol" w:char="F02D"/>
            </w:r>
            <w:r w:rsidRPr="00511BED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 xml:space="preserve"> Metode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40D97" w:rsidRPr="00511BED" w:rsidRDefault="00740D97" w:rsidP="00740D97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511BED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Etide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40D97" w:rsidRPr="00511BED" w:rsidRDefault="00740D97" w:rsidP="00740D97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511BED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Djela male forme</w:t>
            </w:r>
          </w:p>
        </w:tc>
      </w:tr>
      <w:tr w:rsidR="00740D97" w:rsidRPr="00511BED" w:rsidTr="006D3711">
        <w:trPr>
          <w:trHeight w:val="2211"/>
          <w:jc w:val="center"/>
        </w:trPr>
        <w:tc>
          <w:tcPr>
            <w:tcW w:w="1250" w:type="pct"/>
            <w:shd w:val="clear" w:color="auto" w:fill="auto"/>
          </w:tcPr>
          <w:p w:rsidR="00BA1B31" w:rsidRPr="00511BED" w:rsidRDefault="00740D97" w:rsidP="00691A7C">
            <w:pPr>
              <w:pStyle w:val="ListParagraph"/>
              <w:numPr>
                <w:ilvl w:val="0"/>
                <w:numId w:val="169"/>
              </w:numPr>
              <w:spacing w:line="240" w:lineRule="auto"/>
              <w:ind w:left="207" w:hanging="153"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692C32">
              <w:rPr>
                <w:rFonts w:eastAsia="Times New Roman"/>
                <w:iCs/>
                <w:spacing w:val="5"/>
                <w:lang w:val="sr-Latn-ME"/>
              </w:rPr>
              <w:t>Durske ljestvice u</w:t>
            </w:r>
            <w:r w:rsidR="006D3711" w:rsidRPr="00692C32">
              <w:rPr>
                <w:rFonts w:eastAsia="Times New Roman"/>
                <w:iCs/>
                <w:spacing w:val="5"/>
                <w:lang w:val="sr-Latn-ME"/>
              </w:rPr>
              <w:t xml:space="preserve"> </w:t>
            </w:r>
            <w:r w:rsidR="00D95991" w:rsidRPr="00692C32">
              <w:rPr>
                <w:rFonts w:eastAsia="Times New Roman"/>
                <w:iCs/>
                <w:spacing w:val="5"/>
                <w:lang w:val="sr-Latn-ME"/>
              </w:rPr>
              <w:t xml:space="preserve">predviđenom opsegu </w:t>
            </w:r>
            <w:r w:rsidRPr="00692C32">
              <w:rPr>
                <w:rFonts w:eastAsia="Times New Roman"/>
                <w:iCs/>
                <w:spacing w:val="5"/>
                <w:lang w:val="sr-Latn-ME"/>
              </w:rPr>
              <w:t>jedne</w:t>
            </w:r>
            <w:r w:rsidR="006D3711" w:rsidRPr="00692C32">
              <w:rPr>
                <w:rFonts w:eastAsia="Times New Roman"/>
                <w:iCs/>
                <w:spacing w:val="5"/>
                <w:lang w:val="sr-Latn-ME"/>
              </w:rPr>
              <w:t xml:space="preserve"> </w:t>
            </w:r>
            <w:r w:rsidRPr="00692C32">
              <w:rPr>
                <w:rFonts w:eastAsia="Times New Roman"/>
                <w:iCs/>
                <w:spacing w:val="5"/>
                <w:lang w:val="sr-Latn-ME"/>
              </w:rPr>
              <w:t>oktave do dva predzanaka, sa</w:t>
            </w:r>
            <w:r w:rsidR="00692C32">
              <w:rPr>
                <w:rFonts w:eastAsia="Times New Roman"/>
                <w:iCs/>
                <w:spacing w:val="5"/>
                <w:lang w:val="sr-Latn-ME"/>
              </w:rPr>
              <w:t xml:space="preserve"> </w:t>
            </w:r>
            <w:r w:rsidRPr="00692C32">
              <w:rPr>
                <w:rFonts w:asciiTheme="minorHAnsi" w:hAnsiTheme="minorHAnsi"/>
                <w:iCs/>
                <w:spacing w:val="5"/>
                <w:lang w:val="sr-Latn-ME"/>
              </w:rPr>
              <w:t xml:space="preserve">toničnim </w:t>
            </w:r>
            <w:r w:rsidR="00692C32">
              <w:rPr>
                <w:rFonts w:asciiTheme="minorHAnsi" w:hAnsiTheme="minorHAnsi"/>
                <w:iCs/>
                <w:spacing w:val="5"/>
                <w:lang w:val="sr-Latn-ME"/>
              </w:rPr>
              <w:t>t</w:t>
            </w:r>
            <w:r w:rsidRPr="00692C32">
              <w:rPr>
                <w:rFonts w:asciiTheme="minorHAnsi" w:hAnsiTheme="minorHAnsi"/>
                <w:iCs/>
                <w:spacing w:val="5"/>
                <w:lang w:val="sr-Latn-ME"/>
              </w:rPr>
              <w:t>rozvukom</w:t>
            </w:r>
            <w:r w:rsidR="00692C32">
              <w:rPr>
                <w:rFonts w:asciiTheme="minorHAnsi" w:hAnsiTheme="minorHAnsi"/>
                <w:iCs/>
                <w:spacing w:val="5"/>
                <w:lang w:val="sr-Latn-ME"/>
              </w:rPr>
              <w:t xml:space="preserve"> </w:t>
            </w:r>
            <w:r w:rsidR="00BA1B31" w:rsidRPr="00511BED">
              <w:rPr>
                <w:rFonts w:asciiTheme="minorHAnsi" w:hAnsiTheme="minorHAnsi"/>
                <w:iCs/>
                <w:spacing w:val="5"/>
                <w:lang w:val="sr-Latn-ME"/>
              </w:rPr>
              <w:t>od f1-g2</w:t>
            </w:r>
            <w:r w:rsidR="006D3711">
              <w:rPr>
                <w:rFonts w:asciiTheme="minorHAnsi" w:hAnsiTheme="minorHAnsi"/>
                <w:iCs/>
                <w:spacing w:val="5"/>
                <w:lang w:val="sr-Latn-ME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:rsidR="00740D97" w:rsidRPr="00511BED" w:rsidRDefault="00740D97" w:rsidP="00740D97">
            <w:pPr>
              <w:ind w:left="207" w:hanging="153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11BED">
              <w:rPr>
                <w:rFonts w:asciiTheme="minorHAnsi" w:hAnsiTheme="minorHAnsi"/>
                <w:iCs/>
                <w:spacing w:val="5"/>
                <w:lang w:val="sr-Latn-ME"/>
              </w:rPr>
              <w:t>- J.B.Bekum</w:t>
            </w:r>
          </w:p>
          <w:p w:rsidR="00740D97" w:rsidRPr="00511BED" w:rsidRDefault="00740D97" w:rsidP="00740D97">
            <w:pPr>
              <w:ind w:left="207" w:hanging="153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11BED">
              <w:rPr>
                <w:rFonts w:asciiTheme="minorHAnsi" w:hAnsiTheme="minorHAnsi"/>
                <w:iCs/>
                <w:spacing w:val="5"/>
                <w:lang w:val="sr-Latn-ME"/>
              </w:rPr>
              <w:t>- K.Delangl</w:t>
            </w:r>
          </w:p>
          <w:p w:rsidR="00740D97" w:rsidRPr="00511BED" w:rsidRDefault="00740D97" w:rsidP="00740D97">
            <w:pPr>
              <w:ind w:left="207" w:hanging="153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11BED">
              <w:rPr>
                <w:rFonts w:asciiTheme="minorHAnsi" w:hAnsiTheme="minorHAnsi"/>
                <w:iCs/>
                <w:spacing w:val="5"/>
                <w:lang w:val="sr-Latn-ME"/>
              </w:rPr>
              <w:t>- Pereni</w:t>
            </w:r>
          </w:p>
          <w:p w:rsidR="00740D97" w:rsidRPr="00511BED" w:rsidRDefault="00740D97" w:rsidP="00740D97">
            <w:pPr>
              <w:ind w:left="207" w:hanging="153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11BED">
              <w:rPr>
                <w:rFonts w:asciiTheme="minorHAnsi" w:hAnsiTheme="minorHAnsi"/>
                <w:iCs/>
                <w:spacing w:val="5"/>
                <w:lang w:val="sr-Latn-ME"/>
              </w:rPr>
              <w:t xml:space="preserve">- P.Heris. </w:t>
            </w:r>
          </w:p>
          <w:p w:rsidR="00740D97" w:rsidRPr="00511BED" w:rsidRDefault="00740D97" w:rsidP="00740D97">
            <w:pPr>
              <w:ind w:left="207" w:hanging="153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</w:p>
        </w:tc>
        <w:tc>
          <w:tcPr>
            <w:tcW w:w="1250" w:type="pct"/>
            <w:shd w:val="clear" w:color="auto" w:fill="auto"/>
          </w:tcPr>
          <w:p w:rsidR="00740D97" w:rsidRPr="00511BED" w:rsidRDefault="00740D97" w:rsidP="00691A7C">
            <w:pPr>
              <w:numPr>
                <w:ilvl w:val="0"/>
                <w:numId w:val="42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11BED">
              <w:rPr>
                <w:rFonts w:asciiTheme="minorHAnsi" w:hAnsiTheme="minorHAnsi"/>
                <w:iCs/>
                <w:spacing w:val="5"/>
                <w:lang w:val="sr-Latn-ME"/>
              </w:rPr>
              <w:t>J.B.Bekum: Saxology – škola za početnike</w:t>
            </w:r>
          </w:p>
          <w:p w:rsidR="00740D97" w:rsidRPr="00511BED" w:rsidRDefault="00740D97" w:rsidP="00691A7C">
            <w:pPr>
              <w:numPr>
                <w:ilvl w:val="0"/>
                <w:numId w:val="42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11BED">
              <w:rPr>
                <w:rFonts w:asciiTheme="minorHAnsi" w:hAnsiTheme="minorHAnsi"/>
                <w:iCs/>
                <w:spacing w:val="5"/>
                <w:lang w:val="sr-Latn-ME"/>
              </w:rPr>
              <w:t>K.Delangl: Metoda za početnike sa CD</w:t>
            </w:r>
            <w:r w:rsidR="006D3711">
              <w:rPr>
                <w:rFonts w:asciiTheme="minorHAnsi" w:hAnsiTheme="minorHAnsi"/>
                <w:iCs/>
                <w:spacing w:val="5"/>
                <w:lang w:val="sr-Latn-ME"/>
              </w:rPr>
              <w:t>-</w:t>
            </w:r>
            <w:r w:rsidRPr="00511BED">
              <w:rPr>
                <w:rFonts w:asciiTheme="minorHAnsi" w:hAnsiTheme="minorHAnsi"/>
                <w:iCs/>
                <w:spacing w:val="5"/>
                <w:lang w:val="sr-Latn-ME"/>
              </w:rPr>
              <w:t xml:space="preserve"> om.</w:t>
            </w:r>
          </w:p>
          <w:p w:rsidR="00740D97" w:rsidRPr="00511BED" w:rsidRDefault="00740D97" w:rsidP="00691A7C">
            <w:pPr>
              <w:numPr>
                <w:ilvl w:val="0"/>
                <w:numId w:val="42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11BED">
              <w:rPr>
                <w:rFonts w:asciiTheme="minorHAnsi" w:hAnsiTheme="minorHAnsi"/>
                <w:iCs/>
                <w:spacing w:val="5"/>
                <w:lang w:val="sr-Latn-ME"/>
              </w:rPr>
              <w:t>Pereni: ABC saksofon škola 1.</w:t>
            </w:r>
          </w:p>
          <w:p w:rsidR="00740D97" w:rsidRPr="00511BED" w:rsidRDefault="00740D97" w:rsidP="006D3711">
            <w:p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11BED">
              <w:rPr>
                <w:rFonts w:asciiTheme="minorHAnsi" w:hAnsiTheme="minorHAnsi"/>
                <w:iCs/>
                <w:spacing w:val="5"/>
                <w:lang w:val="sr-Latn-ME"/>
              </w:rPr>
              <w:t>Literatura po izboru nastavnika, slične težine kao navedena.</w:t>
            </w:r>
          </w:p>
        </w:tc>
        <w:tc>
          <w:tcPr>
            <w:tcW w:w="1250" w:type="pct"/>
            <w:shd w:val="clear" w:color="auto" w:fill="auto"/>
          </w:tcPr>
          <w:p w:rsidR="00740D97" w:rsidRPr="00511BED" w:rsidRDefault="00740D97" w:rsidP="00691A7C">
            <w:pPr>
              <w:numPr>
                <w:ilvl w:val="0"/>
                <w:numId w:val="42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11BED">
              <w:rPr>
                <w:rFonts w:asciiTheme="minorHAnsi" w:hAnsiTheme="minorHAnsi"/>
                <w:iCs/>
                <w:spacing w:val="5"/>
                <w:lang w:val="sr-Latn-ME"/>
              </w:rPr>
              <w:t xml:space="preserve">P.Heris: Zbirka kompozicija 1. </w:t>
            </w:r>
          </w:p>
          <w:p w:rsidR="00740D97" w:rsidRPr="00511BED" w:rsidRDefault="00740D97" w:rsidP="00691A7C">
            <w:pPr>
              <w:numPr>
                <w:ilvl w:val="0"/>
                <w:numId w:val="42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11BED">
              <w:rPr>
                <w:rFonts w:asciiTheme="minorHAnsi" w:hAnsiTheme="minorHAnsi"/>
                <w:iCs/>
                <w:spacing w:val="5"/>
                <w:lang w:val="sr-Latn-ME"/>
              </w:rPr>
              <w:t>Haske: Komadi 1</w:t>
            </w:r>
          </w:p>
          <w:p w:rsidR="00740D97" w:rsidRPr="00511BED" w:rsidRDefault="00740D97" w:rsidP="00691A7C">
            <w:pPr>
              <w:numPr>
                <w:ilvl w:val="0"/>
                <w:numId w:val="42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11BED">
              <w:rPr>
                <w:rFonts w:asciiTheme="minorHAnsi" w:hAnsiTheme="minorHAnsi"/>
                <w:iCs/>
                <w:spacing w:val="5"/>
                <w:lang w:val="sr-Latn-ME"/>
              </w:rPr>
              <w:t>Kompozicije ili transkripcije po izboru nastavnika.</w:t>
            </w:r>
          </w:p>
          <w:p w:rsidR="00740D97" w:rsidRPr="00511BED" w:rsidRDefault="00740D97" w:rsidP="006D3711">
            <w:p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11BED">
              <w:rPr>
                <w:rFonts w:asciiTheme="minorHAnsi" w:hAnsiTheme="minorHAnsi"/>
                <w:iCs/>
                <w:spacing w:val="5"/>
                <w:lang w:val="sr-Latn-ME"/>
              </w:rPr>
              <w:t>Literatura po izboru nastavnika, slične težine kao navedena.</w:t>
            </w:r>
          </w:p>
        </w:tc>
      </w:tr>
    </w:tbl>
    <w:p w:rsidR="00473119" w:rsidRPr="00375EE0" w:rsidRDefault="00473119" w:rsidP="00473119">
      <w:pPr>
        <w:spacing w:line="240" w:lineRule="auto"/>
        <w:rPr>
          <w:rFonts w:eastAsia="Calibri" w:cs="Times New Roman"/>
        </w:rPr>
      </w:pPr>
    </w:p>
    <w:p w:rsidR="00473119" w:rsidRPr="00375EE0" w:rsidRDefault="00473119" w:rsidP="00473119">
      <w:pPr>
        <w:spacing w:line="259" w:lineRule="auto"/>
        <w:rPr>
          <w:rFonts w:eastAsia="Calibri" w:cs="Times New Roman"/>
        </w:rPr>
      </w:pPr>
      <w:r w:rsidRPr="00375EE0">
        <w:rPr>
          <w:rFonts w:eastAsia="Calibri" w:cs="Times New Roman"/>
          <w:b/>
          <w:sz w:val="24"/>
          <w:szCs w:val="24"/>
        </w:rPr>
        <w:t>DIDAKTIČKE PREPORUKE</w:t>
      </w:r>
    </w:p>
    <w:p w:rsidR="00740D97" w:rsidRPr="00375EE0" w:rsidRDefault="00740D97" w:rsidP="00185395">
      <w:pPr>
        <w:jc w:val="both"/>
      </w:pPr>
      <w:r w:rsidRPr="00375EE0">
        <w:t>Izvođenje ima primarnu ulogu i zauzima najveći dio svakog časa. Sviranje na instrumentu je vezano za gradivo koje nastavnik odabere, a prema mogućnostima učenika.</w:t>
      </w:r>
    </w:p>
    <w:p w:rsidR="006D3711" w:rsidRDefault="006D3711" w:rsidP="00185395">
      <w:pPr>
        <w:jc w:val="both"/>
      </w:pPr>
    </w:p>
    <w:p w:rsidR="00740D97" w:rsidRPr="00375EE0" w:rsidRDefault="00740D97" w:rsidP="00185395">
      <w:pPr>
        <w:jc w:val="both"/>
      </w:pPr>
      <w:r w:rsidRPr="00375EE0">
        <w:t>Nadovezujući se na znanje stečeno u prethodnom razredu učenik se usmjerava da proširuje svoja teoretska i praktična znanja, disciplinujući svoje radne navike, shvatajući neophodnost razvijanja tehničke strane svog instrumenta i dubinu i ljepotu muzičkog izražavanja.</w:t>
      </w:r>
    </w:p>
    <w:p w:rsidR="00740D97" w:rsidRPr="00375EE0" w:rsidRDefault="00740D97" w:rsidP="00185395"/>
    <w:p w:rsidR="00473119" w:rsidRPr="00375EE0" w:rsidRDefault="00473119" w:rsidP="006D3711">
      <w:pPr>
        <w:keepNext/>
        <w:spacing w:line="259" w:lineRule="auto"/>
        <w:jc w:val="center"/>
        <w:outlineLvl w:val="0"/>
        <w:rPr>
          <w:rFonts w:eastAsia="Times New Roman" w:cs="Times New Roman"/>
          <w:b/>
          <w:bCs/>
          <w:kern w:val="32"/>
          <w:sz w:val="28"/>
          <w:szCs w:val="28"/>
        </w:rPr>
      </w:pPr>
      <w:bookmarkStart w:id="8" w:name="_Toc531858458"/>
      <w:r w:rsidRPr="00375EE0">
        <w:rPr>
          <w:rFonts w:eastAsia="Times New Roman" w:cs="Times New Roman"/>
          <w:b/>
          <w:bCs/>
          <w:kern w:val="32"/>
          <w:sz w:val="28"/>
          <w:szCs w:val="28"/>
        </w:rPr>
        <w:t>IV RAZRED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473119" w:rsidRPr="00375EE0" w:rsidTr="003D2456">
        <w:tc>
          <w:tcPr>
            <w:tcW w:w="5000" w:type="pct"/>
            <w:shd w:val="clear" w:color="auto" w:fill="E7E6E6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Obrazovno-vaspitni ishod 1</w:t>
            </w:r>
          </w:p>
          <w:p w:rsidR="00473119" w:rsidRPr="00375EE0" w:rsidRDefault="00473119" w:rsidP="00473119">
            <w:pPr>
              <w:spacing w:line="240" w:lineRule="auto"/>
              <w:jc w:val="both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Na kraju učenja učenik će moći da svira tehničke i tonske vježbe</w:t>
            </w:r>
            <w:r w:rsidR="006D3711">
              <w:rPr>
                <w:rFonts w:eastAsia="Calibri" w:cs="Times New Roman"/>
                <w:b/>
              </w:rPr>
              <w:t>.</w:t>
            </w:r>
          </w:p>
        </w:tc>
      </w:tr>
      <w:tr w:rsidR="00CC3B4E" w:rsidRPr="00375EE0" w:rsidTr="003D2456">
        <w:tc>
          <w:tcPr>
            <w:tcW w:w="5000" w:type="pct"/>
          </w:tcPr>
          <w:p w:rsidR="00CC3B4E" w:rsidRPr="005528A7" w:rsidRDefault="00CC3B4E" w:rsidP="00B53E6C">
            <w:pPr>
              <w:spacing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  <w:b/>
              </w:rPr>
              <w:t>Ishodi učenja</w:t>
            </w:r>
          </w:p>
          <w:p w:rsidR="00CC3B4E" w:rsidRPr="005528A7" w:rsidRDefault="00CC3B4E" w:rsidP="00B53E6C">
            <w:pPr>
              <w:spacing w:line="240" w:lineRule="auto"/>
              <w:rPr>
                <w:rFonts w:eastAsia="Calibri" w:cs="Times New Roman"/>
                <w:i/>
              </w:rPr>
            </w:pPr>
            <w:r w:rsidRPr="005528A7">
              <w:rPr>
                <w:rFonts w:eastAsia="Calibri" w:cs="Times New Roman"/>
                <w:i/>
              </w:rPr>
              <w:t>Tokom učenja učenik će moći da:</w:t>
            </w:r>
          </w:p>
          <w:p w:rsidR="00FC02B2" w:rsidRPr="00FC02B2" w:rsidRDefault="00FC02B2" w:rsidP="00691A7C">
            <w:pPr>
              <w:pStyle w:val="ListParagraph"/>
              <w:numPr>
                <w:ilvl w:val="0"/>
                <w:numId w:val="15"/>
              </w:numPr>
              <w:spacing w:after="0"/>
              <w:ind w:left="714" w:hanging="357"/>
              <w:rPr>
                <w:rFonts w:asciiTheme="minorHAnsi" w:hAnsiTheme="minorHAnsi"/>
              </w:rPr>
            </w:pPr>
            <w:r w:rsidRPr="00FC02B2">
              <w:rPr>
                <w:rFonts w:asciiTheme="minorHAnsi" w:hAnsiTheme="minorHAnsi"/>
              </w:rPr>
              <w:t>koristi tehniku disanja,</w:t>
            </w:r>
          </w:p>
          <w:p w:rsidR="00CC3B4E" w:rsidRPr="005528A7" w:rsidRDefault="00CC3B4E" w:rsidP="00691A7C">
            <w:pPr>
              <w:numPr>
                <w:ilvl w:val="0"/>
                <w:numId w:val="15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izvodi tehničke vježbe,</w:t>
            </w:r>
          </w:p>
          <w:p w:rsidR="00CC3B4E" w:rsidRPr="005528A7" w:rsidRDefault="00CC3B4E" w:rsidP="00691A7C">
            <w:pPr>
              <w:numPr>
                <w:ilvl w:val="0"/>
                <w:numId w:val="15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vježba određene tehničke zadatke.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5"/>
              </w:numPr>
              <w:spacing w:after="160"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6D3711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94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tonske vježbe,</w:t>
            </w:r>
          </w:p>
          <w:p w:rsidR="00473119" w:rsidRPr="00375EE0" w:rsidRDefault="006D3711" w:rsidP="00691A7C">
            <w:pPr>
              <w:numPr>
                <w:ilvl w:val="0"/>
                <w:numId w:val="94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tehničke vježbe.</w:t>
            </w:r>
          </w:p>
          <w:p w:rsidR="00473119" w:rsidRPr="00375EE0" w:rsidRDefault="00473119" w:rsidP="00473119">
            <w:pPr>
              <w:spacing w:line="240" w:lineRule="auto"/>
              <w:contextualSpacing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6D3711" w:rsidRDefault="00692C32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</w:t>
            </w:r>
            <w:r w:rsidR="006D3711" w:rsidRPr="006D3711">
              <w:rPr>
                <w:rFonts w:eastAsia="Calibri" w:cs="Times New Roman"/>
              </w:rPr>
              <w:t>Učenik:</w:t>
            </w:r>
          </w:p>
          <w:p w:rsidR="00473119" w:rsidRPr="00375EE0" w:rsidRDefault="00AA27E5" w:rsidP="00691A7C">
            <w:pPr>
              <w:numPr>
                <w:ilvl w:val="0"/>
                <w:numId w:val="95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samostalno vježba</w:t>
            </w:r>
            <w:r w:rsidR="00473119" w:rsidRPr="00375EE0">
              <w:rPr>
                <w:rFonts w:eastAsia="Calibri" w:cs="Times New Roman"/>
              </w:rPr>
              <w:t xml:space="preserve"> uz stalnu upotrebu ogledala,</w:t>
            </w:r>
          </w:p>
          <w:p w:rsidR="00473119" w:rsidRPr="00375EE0" w:rsidRDefault="00CC3B4E" w:rsidP="00691A7C">
            <w:pPr>
              <w:numPr>
                <w:ilvl w:val="0"/>
                <w:numId w:val="95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vježbajući</w:t>
            </w:r>
            <w:r w:rsidR="00AA27E5" w:rsidRPr="00375EE0">
              <w:rPr>
                <w:rFonts w:eastAsia="Calibri" w:cs="Times New Roman"/>
              </w:rPr>
              <w:t xml:space="preserve"> širi</w:t>
            </w:r>
            <w:r w:rsidR="00473119" w:rsidRPr="00375EE0">
              <w:rPr>
                <w:rFonts w:eastAsia="Calibri" w:cs="Times New Roman"/>
              </w:rPr>
              <w:t xml:space="preserve"> raspon</w:t>
            </w:r>
            <w:r w:rsidR="00AA27E5" w:rsidRPr="00375EE0">
              <w:rPr>
                <w:rFonts w:eastAsia="Calibri" w:cs="Times New Roman"/>
              </w:rPr>
              <w:t xml:space="preserve"> </w:t>
            </w:r>
            <w:r w:rsidR="00473119" w:rsidRPr="00375EE0">
              <w:rPr>
                <w:rFonts w:eastAsia="Calibri" w:cs="Times New Roman"/>
              </w:rPr>
              <w:t>naučenih tonova na instrumentu,</w:t>
            </w:r>
          </w:p>
          <w:p w:rsidR="00473119" w:rsidRPr="00375EE0" w:rsidRDefault="00AA27E5" w:rsidP="00691A7C">
            <w:pPr>
              <w:numPr>
                <w:ilvl w:val="0"/>
                <w:numId w:val="95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sluša i vježba</w:t>
            </w:r>
            <w:r w:rsidR="00473119" w:rsidRPr="00375EE0">
              <w:rPr>
                <w:rFonts w:eastAsia="Calibri" w:cs="Times New Roman"/>
              </w:rPr>
              <w:t xml:space="preserve"> uz korišćenje metronoma.</w:t>
            </w:r>
          </w:p>
          <w:p w:rsidR="000720E0" w:rsidRPr="00375EE0" w:rsidRDefault="000720E0" w:rsidP="000720E0">
            <w:pPr>
              <w:spacing w:after="160" w:line="259" w:lineRule="auto"/>
              <w:ind w:left="720"/>
              <w:contextualSpacing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  <w:p w:rsidR="006D3711" w:rsidRPr="00375EE0" w:rsidRDefault="006D3711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</w:p>
        </w:tc>
      </w:tr>
      <w:tr w:rsidR="00473119" w:rsidRPr="00375EE0" w:rsidTr="003D2456">
        <w:tc>
          <w:tcPr>
            <w:tcW w:w="5000" w:type="pct"/>
            <w:shd w:val="clear" w:color="auto" w:fill="E7E6E6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lastRenderedPageBreak/>
              <w:t>Obrazovno-vaspitni ishod</w:t>
            </w:r>
            <w:r w:rsidR="00D95991">
              <w:rPr>
                <w:rFonts w:eastAsia="Calibri" w:cs="Times New Roman"/>
                <w:b/>
              </w:rPr>
              <w:t xml:space="preserve"> </w:t>
            </w:r>
            <w:r w:rsidRPr="00375EE0">
              <w:rPr>
                <w:rFonts w:eastAsia="Calibri" w:cs="Times New Roman"/>
                <w:b/>
              </w:rPr>
              <w:t xml:space="preserve"> 2</w:t>
            </w:r>
          </w:p>
          <w:p w:rsidR="00473119" w:rsidRPr="00375EE0" w:rsidRDefault="00473119" w:rsidP="00473119">
            <w:pPr>
              <w:spacing w:line="240" w:lineRule="auto"/>
              <w:jc w:val="both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Na kraju učenja učenik će moći da svira naučene ljestvice.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473119" w:rsidRDefault="00473119" w:rsidP="00691A7C">
            <w:pPr>
              <w:numPr>
                <w:ilvl w:val="0"/>
                <w:numId w:val="15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samo</w:t>
            </w:r>
            <w:r w:rsidR="00D95991">
              <w:rPr>
                <w:rFonts w:eastAsia="Calibri" w:cs="Times New Roman"/>
              </w:rPr>
              <w:t>stalno izvodi naučene ljestvice,</w:t>
            </w:r>
          </w:p>
          <w:p w:rsidR="00F0298B" w:rsidRPr="00375EE0" w:rsidRDefault="00D95991" w:rsidP="00691A7C">
            <w:pPr>
              <w:numPr>
                <w:ilvl w:val="0"/>
                <w:numId w:val="15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</w:t>
            </w:r>
            <w:r w:rsidR="00F0298B">
              <w:rPr>
                <w:rFonts w:eastAsia="Calibri" w:cs="Times New Roman"/>
              </w:rPr>
              <w:t xml:space="preserve">amostalno izvodi ljestvične tonove u opsegu od </w:t>
            </w:r>
            <w:r w:rsidR="00F0298B" w:rsidRPr="00F0298B">
              <w:rPr>
                <w:rFonts w:eastAsia="Calibri" w:cs="Times New Roman"/>
              </w:rPr>
              <w:t>d1-c3</w:t>
            </w:r>
            <w:r w:rsidR="00F0298B">
              <w:rPr>
                <w:rFonts w:eastAsia="Calibri" w:cs="Times New Roman"/>
              </w:rPr>
              <w:t>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6D3711" w:rsidRDefault="00473119" w:rsidP="00473119">
            <w:pPr>
              <w:spacing w:line="240" w:lineRule="auto"/>
              <w:rPr>
                <w:rFonts w:eastAsia="Calibri" w:cs="Times New Roman"/>
                <w:sz w:val="10"/>
                <w:szCs w:val="10"/>
              </w:rPr>
            </w:pPr>
          </w:p>
          <w:p w:rsidR="00473119" w:rsidRPr="00375EE0" w:rsidRDefault="00473119" w:rsidP="00691A7C">
            <w:pPr>
              <w:numPr>
                <w:ilvl w:val="0"/>
                <w:numId w:val="43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6D3711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96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ljestvice,</w:t>
            </w:r>
          </w:p>
          <w:p w:rsidR="00473119" w:rsidRPr="00375EE0" w:rsidRDefault="00473119" w:rsidP="00691A7C">
            <w:pPr>
              <w:numPr>
                <w:ilvl w:val="0"/>
                <w:numId w:val="96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tehničke vježbe.</w:t>
            </w:r>
          </w:p>
          <w:p w:rsidR="000720E0" w:rsidRPr="006D3711" w:rsidRDefault="000720E0" w:rsidP="008403F2">
            <w:pPr>
              <w:spacing w:after="160" w:line="240" w:lineRule="auto"/>
              <w:ind w:left="720"/>
              <w:contextualSpacing/>
              <w:rPr>
                <w:rFonts w:eastAsia="Calibri" w:cs="Times New Roman"/>
                <w:sz w:val="10"/>
                <w:szCs w:val="10"/>
              </w:rPr>
            </w:pPr>
          </w:p>
          <w:p w:rsidR="00473119" w:rsidRPr="00375EE0" w:rsidRDefault="00473119" w:rsidP="00691A7C">
            <w:pPr>
              <w:numPr>
                <w:ilvl w:val="0"/>
                <w:numId w:val="43"/>
              </w:numPr>
              <w:spacing w:line="259" w:lineRule="auto"/>
              <w:ind w:left="714" w:hanging="357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6D3711" w:rsidRDefault="006D3711" w:rsidP="006D3711">
            <w:pPr>
              <w:spacing w:after="160"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Učenik:</w:t>
            </w:r>
          </w:p>
          <w:p w:rsidR="00AA27E5" w:rsidRPr="00375EE0" w:rsidRDefault="00CC3B4E" w:rsidP="00691A7C">
            <w:pPr>
              <w:numPr>
                <w:ilvl w:val="0"/>
                <w:numId w:val="97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svira</w:t>
            </w:r>
            <w:r w:rsidR="00AA27E5" w:rsidRPr="00375EE0">
              <w:rPr>
                <w:rFonts w:eastAsia="Calibri" w:cs="Times New Roman"/>
              </w:rPr>
              <w:t xml:space="preserve"> naučene ljestvice u određenim ritmičkim trajanjima,</w:t>
            </w:r>
          </w:p>
          <w:p w:rsidR="00AA27E5" w:rsidRPr="00375EE0" w:rsidRDefault="00AA27E5" w:rsidP="00691A7C">
            <w:pPr>
              <w:numPr>
                <w:ilvl w:val="0"/>
                <w:numId w:val="97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samostalno vježba uz stalnu upotrebu ogledala,</w:t>
            </w:r>
          </w:p>
          <w:p w:rsidR="00AA27E5" w:rsidRPr="00375EE0" w:rsidRDefault="00CC3B4E" w:rsidP="00691A7C">
            <w:pPr>
              <w:numPr>
                <w:ilvl w:val="0"/>
                <w:numId w:val="97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vježbajući</w:t>
            </w:r>
            <w:r w:rsidR="00AA27E5" w:rsidRPr="00375EE0">
              <w:rPr>
                <w:rFonts w:eastAsia="Calibri" w:cs="Times New Roman"/>
              </w:rPr>
              <w:t xml:space="preserve"> širi raspon naučenih tonova na instrumentu.</w:t>
            </w:r>
          </w:p>
          <w:p w:rsidR="00473119" w:rsidRDefault="006D3711" w:rsidP="006D3711">
            <w:pPr>
              <w:spacing w:after="160" w:line="259" w:lineRule="auto"/>
              <w:contextualSpacing/>
              <w:jc w:val="both"/>
              <w:rPr>
                <w:rFonts w:eastAsia="Calibri" w:cs="Times New Roman"/>
                <w:i/>
              </w:rPr>
            </w:pPr>
            <w:r w:rsidRPr="006D3711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6D3711" w:rsidRPr="006D3711" w:rsidRDefault="006D3711" w:rsidP="006D3711">
            <w:pPr>
              <w:spacing w:after="160" w:line="259" w:lineRule="auto"/>
              <w:contextualSpacing/>
              <w:jc w:val="both"/>
              <w:rPr>
                <w:rFonts w:eastAsia="Calibri" w:cs="Times New Roman"/>
                <w:i/>
                <w:sz w:val="10"/>
                <w:szCs w:val="10"/>
              </w:rPr>
            </w:pPr>
          </w:p>
          <w:p w:rsidR="00473119" w:rsidRPr="00375EE0" w:rsidRDefault="00473119" w:rsidP="00691A7C">
            <w:pPr>
              <w:numPr>
                <w:ilvl w:val="0"/>
                <w:numId w:val="43"/>
              </w:numPr>
              <w:spacing w:line="259" w:lineRule="auto"/>
              <w:ind w:left="714" w:hanging="357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CC3B4E" w:rsidRPr="00375EE0" w:rsidTr="003D2456">
        <w:tc>
          <w:tcPr>
            <w:tcW w:w="5000" w:type="pct"/>
            <w:shd w:val="clear" w:color="auto" w:fill="E7E6E6"/>
          </w:tcPr>
          <w:p w:rsidR="00CC3B4E" w:rsidRPr="006D3711" w:rsidRDefault="00CC3B4E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6D3711">
              <w:rPr>
                <w:rFonts w:eastAsia="Calibri" w:cs="Times New Roman"/>
                <w:b/>
              </w:rPr>
              <w:t>Obrazovno-vaspitni ishod 3</w:t>
            </w:r>
          </w:p>
          <w:p w:rsidR="00CC3B4E" w:rsidRPr="006D3711" w:rsidRDefault="00CC3B4E" w:rsidP="00B53E6C">
            <w:pPr>
              <w:spacing w:line="240" w:lineRule="auto"/>
              <w:jc w:val="both"/>
              <w:rPr>
                <w:rFonts w:eastAsia="Calibri" w:cs="Times New Roman"/>
                <w:b/>
              </w:rPr>
            </w:pPr>
            <w:r w:rsidRPr="006D3711">
              <w:rPr>
                <w:rFonts w:eastAsia="Calibri" w:cs="Times New Roman"/>
                <w:b/>
              </w:rPr>
              <w:t>Na kraju učenja učenik će moći d</w:t>
            </w:r>
            <w:r w:rsidR="00D95991" w:rsidRPr="006D3711">
              <w:rPr>
                <w:rFonts w:eastAsia="Calibri" w:cs="Times New Roman"/>
                <w:b/>
              </w:rPr>
              <w:t>a primijeni</w:t>
            </w:r>
            <w:r w:rsidRPr="006D3711">
              <w:rPr>
                <w:rFonts w:eastAsia="Calibri" w:cs="Times New Roman"/>
                <w:b/>
              </w:rPr>
              <w:t xml:space="preserve"> znanje o ponašanju i emotivnom izražavanju  na sceni.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svira na javnim časovima,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svira na koncertima,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svira u manjim ansamblima.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</w:p>
          <w:p w:rsidR="00473119" w:rsidRPr="00375EE0" w:rsidRDefault="00473119" w:rsidP="00473119">
            <w:pPr>
              <w:numPr>
                <w:ilvl w:val="0"/>
                <w:numId w:val="2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6D3711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98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javno izvođenje,</w:t>
            </w:r>
          </w:p>
          <w:p w:rsidR="00473119" w:rsidRPr="00375EE0" w:rsidRDefault="00473119" w:rsidP="00691A7C">
            <w:pPr>
              <w:numPr>
                <w:ilvl w:val="0"/>
                <w:numId w:val="98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nastupanje u sastavima,</w:t>
            </w:r>
          </w:p>
          <w:p w:rsidR="00473119" w:rsidRPr="00375EE0" w:rsidRDefault="00473119" w:rsidP="00691A7C">
            <w:pPr>
              <w:numPr>
                <w:ilvl w:val="0"/>
                <w:numId w:val="98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trema.</w:t>
            </w:r>
          </w:p>
          <w:p w:rsidR="003936B4" w:rsidRPr="00375EE0" w:rsidRDefault="003936B4" w:rsidP="003936B4">
            <w:pPr>
              <w:spacing w:after="160" w:line="240" w:lineRule="auto"/>
              <w:ind w:left="720"/>
              <w:contextualSpacing/>
              <w:rPr>
                <w:rFonts w:eastAsia="Calibri" w:cs="Times New Roman"/>
              </w:rPr>
            </w:pPr>
          </w:p>
          <w:p w:rsidR="00473119" w:rsidRPr="00375EE0" w:rsidRDefault="00473119" w:rsidP="00473119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6D3711" w:rsidRDefault="006D3711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Učenik:</w:t>
            </w:r>
          </w:p>
          <w:p w:rsidR="00473119" w:rsidRPr="00375EE0" w:rsidRDefault="00AA27E5" w:rsidP="00691A7C">
            <w:pPr>
              <w:numPr>
                <w:ilvl w:val="0"/>
                <w:numId w:val="99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svira</w:t>
            </w:r>
            <w:r w:rsidR="00473119" w:rsidRPr="00375EE0">
              <w:rPr>
                <w:rFonts w:eastAsia="Calibri" w:cs="Times New Roman"/>
              </w:rPr>
              <w:t xml:space="preserve"> najmanje dva puta godišnje javno,</w:t>
            </w:r>
          </w:p>
          <w:p w:rsidR="00473119" w:rsidRPr="00375EE0" w:rsidRDefault="00AA27E5" w:rsidP="00691A7C">
            <w:pPr>
              <w:numPr>
                <w:ilvl w:val="0"/>
                <w:numId w:val="99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na sceni koristi</w:t>
            </w:r>
            <w:r w:rsidR="00473119" w:rsidRPr="00375EE0">
              <w:rPr>
                <w:rFonts w:eastAsia="Calibri" w:cs="Times New Roman"/>
              </w:rPr>
              <w:t xml:space="preserve"> znanja </w:t>
            </w:r>
            <w:r w:rsidR="00CC3B4E">
              <w:rPr>
                <w:rFonts w:eastAsia="Calibri" w:cs="Times New Roman"/>
              </w:rPr>
              <w:t>o ponašanju i</w:t>
            </w:r>
            <w:r w:rsidR="00473119" w:rsidRPr="00375EE0">
              <w:rPr>
                <w:rFonts w:eastAsia="Calibri" w:cs="Times New Roman"/>
              </w:rPr>
              <w:t xml:space="preserve"> emotivnom izražavanju,</w:t>
            </w:r>
          </w:p>
          <w:p w:rsidR="00473119" w:rsidRPr="00375EE0" w:rsidRDefault="00AA27E5" w:rsidP="00691A7C">
            <w:pPr>
              <w:numPr>
                <w:ilvl w:val="0"/>
                <w:numId w:val="99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sluša</w:t>
            </w:r>
            <w:r w:rsidR="00473119" w:rsidRPr="00375EE0">
              <w:rPr>
                <w:rFonts w:eastAsia="Calibri" w:cs="Times New Roman"/>
              </w:rPr>
              <w:t xml:space="preserve"> izvođenja starijih učenika škole na koncertima i javnim nastupima,</w:t>
            </w:r>
          </w:p>
          <w:p w:rsidR="00473119" w:rsidRPr="00375EE0" w:rsidRDefault="00AA27E5" w:rsidP="00691A7C">
            <w:pPr>
              <w:numPr>
                <w:ilvl w:val="0"/>
                <w:numId w:val="99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sluša izvođenja kompozicija</w:t>
            </w:r>
            <w:r w:rsidR="00473119" w:rsidRPr="00375EE0">
              <w:rPr>
                <w:rFonts w:eastAsia="Calibri" w:cs="Times New Roman"/>
              </w:rPr>
              <w:t xml:space="preserve"> na internetu,</w:t>
            </w:r>
          </w:p>
          <w:p w:rsidR="00473119" w:rsidRPr="00375EE0" w:rsidRDefault="00CC3B4E" w:rsidP="00691A7C">
            <w:pPr>
              <w:numPr>
                <w:ilvl w:val="0"/>
                <w:numId w:val="99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vježba</w:t>
            </w:r>
            <w:r w:rsidR="00473119" w:rsidRPr="00375EE0">
              <w:rPr>
                <w:rFonts w:eastAsia="Calibri" w:cs="Times New Roman"/>
              </w:rPr>
              <w:t xml:space="preserve"> kako se na sceni treba ponašati prije izvođenja, u toku i između kompozicija i na kraju svog nastupa.</w:t>
            </w:r>
          </w:p>
          <w:p w:rsidR="003936B4" w:rsidRDefault="006D3711" w:rsidP="006D3711">
            <w:pPr>
              <w:spacing w:after="160" w:line="259" w:lineRule="auto"/>
              <w:contextualSpacing/>
              <w:rPr>
                <w:rFonts w:eastAsia="Calibri" w:cs="Times New Roman"/>
                <w:i/>
              </w:rPr>
            </w:pPr>
            <w:r w:rsidRPr="006D3711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6D3711" w:rsidRPr="006D3711" w:rsidRDefault="006D3711" w:rsidP="006D3711">
            <w:pPr>
              <w:spacing w:after="160" w:line="259" w:lineRule="auto"/>
              <w:contextualSpacing/>
              <w:rPr>
                <w:rFonts w:eastAsia="Calibri" w:cs="Times New Roman"/>
                <w:i/>
              </w:rPr>
            </w:pPr>
          </w:p>
          <w:p w:rsidR="00473119" w:rsidRPr="00375EE0" w:rsidRDefault="00473119" w:rsidP="00473119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  <w:p w:rsidR="006D3711" w:rsidRPr="00375EE0" w:rsidRDefault="006D3711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</w:p>
        </w:tc>
      </w:tr>
      <w:tr w:rsidR="00CC3B4E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C3B4E" w:rsidRPr="006D3711" w:rsidRDefault="00CC3B4E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6D3711">
              <w:rPr>
                <w:rFonts w:eastAsia="Calibri" w:cs="Times New Roman"/>
                <w:b/>
              </w:rPr>
              <w:lastRenderedPageBreak/>
              <w:t>Obrazovno-vaspitni ishod 4</w:t>
            </w:r>
          </w:p>
          <w:p w:rsidR="00CC3B4E" w:rsidRPr="006D3711" w:rsidRDefault="00CC3B4E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6D3711">
              <w:rPr>
                <w:rFonts w:eastAsia="Calibri" w:cs="Times New Roman"/>
                <w:b/>
              </w:rPr>
              <w:t>Na kraju učenja učenik će moći da primjenj</w:t>
            </w:r>
            <w:r w:rsidR="00D95991" w:rsidRPr="006D3711">
              <w:rPr>
                <w:rFonts w:eastAsia="Calibri" w:cs="Times New Roman"/>
                <w:b/>
              </w:rPr>
              <w:t>uje dinamičke oznake i agogiku.</w:t>
            </w:r>
          </w:p>
        </w:tc>
      </w:tr>
      <w:tr w:rsidR="00CC3B4E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4E" w:rsidRPr="005528A7" w:rsidRDefault="00CC3B4E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>Ishodi učenja</w:t>
            </w:r>
          </w:p>
          <w:p w:rsidR="00CC3B4E" w:rsidRPr="006D3711" w:rsidRDefault="00CC3B4E" w:rsidP="00B53E6C">
            <w:pPr>
              <w:spacing w:line="240" w:lineRule="auto"/>
              <w:rPr>
                <w:rFonts w:eastAsia="Calibri" w:cs="Times New Roman"/>
                <w:i/>
              </w:rPr>
            </w:pPr>
            <w:r w:rsidRPr="006D3711">
              <w:rPr>
                <w:rFonts w:eastAsia="Calibri" w:cs="Times New Roman"/>
                <w:i/>
              </w:rPr>
              <w:t>Tokom učenja učenik će moći da:</w:t>
            </w:r>
          </w:p>
          <w:p w:rsidR="00CC3B4E" w:rsidRPr="005528A7" w:rsidRDefault="00CC3B4E" w:rsidP="00691A7C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svirajući primjenjuje oznake za dinamiku,</w:t>
            </w:r>
          </w:p>
          <w:p w:rsidR="00CC3B4E" w:rsidRPr="005528A7" w:rsidRDefault="00CC3B4E" w:rsidP="00691A7C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svirajući primjenjuje oznake za agogiku,</w:t>
            </w:r>
          </w:p>
          <w:p w:rsidR="00CC3B4E" w:rsidRPr="005528A7" w:rsidRDefault="00CC3B4E" w:rsidP="00691A7C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svirajući prepoznaje frazu.</w:t>
            </w:r>
          </w:p>
        </w:tc>
      </w:tr>
      <w:tr w:rsidR="00473119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Didaktičke preporuke za realiza</w:t>
            </w:r>
            <w:r w:rsidR="006D3711">
              <w:rPr>
                <w:rFonts w:eastAsia="Calibri" w:cs="Times New Roman"/>
                <w:b/>
              </w:rPr>
              <w:t>ciju obrazovno-vaspitnog ishoda</w:t>
            </w:r>
          </w:p>
          <w:p w:rsidR="00473119" w:rsidRPr="00185395" w:rsidRDefault="00473119" w:rsidP="00473119">
            <w:pPr>
              <w:spacing w:line="240" w:lineRule="auto"/>
              <w:rPr>
                <w:rFonts w:eastAsia="Calibri" w:cs="Times New Roman"/>
                <w:b/>
                <w:sz w:val="10"/>
                <w:szCs w:val="10"/>
              </w:rPr>
            </w:pPr>
          </w:p>
          <w:p w:rsidR="00473119" w:rsidRPr="00375EE0" w:rsidRDefault="00473119" w:rsidP="00473119">
            <w:pPr>
              <w:numPr>
                <w:ilvl w:val="0"/>
                <w:numId w:val="3"/>
              </w:numPr>
              <w:spacing w:after="160"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6D3711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00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repeticija u tekstu: prima volta, sekunda volta,</w:t>
            </w:r>
          </w:p>
          <w:p w:rsidR="00473119" w:rsidRPr="00375EE0" w:rsidRDefault="00473119" w:rsidP="00691A7C">
            <w:pPr>
              <w:numPr>
                <w:ilvl w:val="0"/>
                <w:numId w:val="100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vibrato,</w:t>
            </w:r>
          </w:p>
          <w:p w:rsidR="00473119" w:rsidRPr="00375EE0" w:rsidRDefault="00473119" w:rsidP="00691A7C">
            <w:pPr>
              <w:numPr>
                <w:ilvl w:val="0"/>
                <w:numId w:val="100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 xml:space="preserve">triler, </w:t>
            </w:r>
          </w:p>
          <w:p w:rsidR="00473119" w:rsidRPr="00375EE0" w:rsidRDefault="00473119" w:rsidP="00691A7C">
            <w:pPr>
              <w:numPr>
                <w:ilvl w:val="0"/>
                <w:numId w:val="100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rite</w:t>
            </w:r>
            <w:r w:rsidR="00D95991">
              <w:rPr>
                <w:rFonts w:eastAsia="Calibri" w:cs="Times New Roman"/>
              </w:rPr>
              <w:t>nuto, sostenuto, cezura, korona.</w:t>
            </w:r>
          </w:p>
          <w:p w:rsidR="00473119" w:rsidRPr="00185395" w:rsidRDefault="00473119" w:rsidP="00473119">
            <w:pPr>
              <w:spacing w:line="240" w:lineRule="auto"/>
              <w:rPr>
                <w:rFonts w:eastAsia="Calibri" w:cs="Times New Roman"/>
                <w:sz w:val="10"/>
                <w:szCs w:val="10"/>
              </w:rPr>
            </w:pPr>
          </w:p>
          <w:p w:rsidR="00473119" w:rsidRPr="00375EE0" w:rsidRDefault="00473119" w:rsidP="00473119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6D3711" w:rsidRDefault="006D3711" w:rsidP="00473119">
            <w:pPr>
              <w:spacing w:after="160"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Učenik:</w:t>
            </w:r>
          </w:p>
          <w:p w:rsidR="00CC3B4E" w:rsidRPr="00CC3B4E" w:rsidRDefault="00CC3B4E" w:rsidP="00691A7C">
            <w:pPr>
              <w:numPr>
                <w:ilvl w:val="0"/>
                <w:numId w:val="10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C3B4E">
              <w:rPr>
                <w:rFonts w:eastAsia="Calibri" w:cs="Times New Roman"/>
              </w:rPr>
              <w:t>vježbajući prepoznaje zada</w:t>
            </w:r>
            <w:r w:rsidR="006D3711">
              <w:rPr>
                <w:rFonts w:eastAsia="Calibri" w:cs="Times New Roman"/>
              </w:rPr>
              <w:t>t</w:t>
            </w:r>
            <w:r w:rsidRPr="00CC3B4E">
              <w:rPr>
                <w:rFonts w:eastAsia="Calibri" w:cs="Times New Roman"/>
              </w:rPr>
              <w:t>u kompoziciju,</w:t>
            </w:r>
          </w:p>
          <w:p w:rsidR="00CC3B4E" w:rsidRPr="00CC3B4E" w:rsidRDefault="00CC3B4E" w:rsidP="00691A7C">
            <w:pPr>
              <w:numPr>
                <w:ilvl w:val="0"/>
                <w:numId w:val="10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C3B4E">
              <w:rPr>
                <w:rFonts w:eastAsia="Calibri" w:cs="Times New Roman"/>
              </w:rPr>
              <w:t>vježbajući prepoznaje određene muzičke elemente i primjenjuje ih u sviranju,</w:t>
            </w:r>
          </w:p>
          <w:p w:rsidR="00CC3B4E" w:rsidRPr="00CC3B4E" w:rsidRDefault="00CC3B4E" w:rsidP="00691A7C">
            <w:pPr>
              <w:numPr>
                <w:ilvl w:val="0"/>
                <w:numId w:val="10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C3B4E">
              <w:rPr>
                <w:rFonts w:eastAsia="Calibri" w:cs="Times New Roman"/>
              </w:rPr>
              <w:t>vježbajući sluša intonaciju kao važan dio u sviranju,</w:t>
            </w:r>
          </w:p>
          <w:p w:rsidR="00CC3B4E" w:rsidRPr="00CC3B4E" w:rsidRDefault="00CC3B4E" w:rsidP="00691A7C">
            <w:pPr>
              <w:numPr>
                <w:ilvl w:val="0"/>
                <w:numId w:val="10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C3B4E">
              <w:rPr>
                <w:rFonts w:eastAsia="Calibri" w:cs="Times New Roman"/>
              </w:rPr>
              <w:t>sluša izvođenja kompozicija od strane svog nastavnika na času.</w:t>
            </w:r>
          </w:p>
          <w:p w:rsidR="00473119" w:rsidRDefault="00185395" w:rsidP="00185395">
            <w:pPr>
              <w:spacing w:after="160" w:line="259" w:lineRule="auto"/>
              <w:contextualSpacing/>
              <w:rPr>
                <w:rFonts w:eastAsia="Calibri" w:cs="Times New Roman"/>
                <w:i/>
              </w:rPr>
            </w:pPr>
            <w:r w:rsidRPr="00185395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185395" w:rsidRPr="00185395" w:rsidRDefault="00185395" w:rsidP="00185395">
            <w:pPr>
              <w:spacing w:after="160" w:line="259" w:lineRule="auto"/>
              <w:contextualSpacing/>
              <w:rPr>
                <w:rFonts w:eastAsia="Calibri" w:cs="Times New Roman"/>
                <w:i/>
                <w:sz w:val="10"/>
                <w:szCs w:val="10"/>
              </w:rPr>
            </w:pPr>
          </w:p>
          <w:p w:rsidR="00473119" w:rsidRPr="00375EE0" w:rsidRDefault="00473119" w:rsidP="00473119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473119" w:rsidRPr="00375EE0" w:rsidTr="003D2456">
        <w:tc>
          <w:tcPr>
            <w:tcW w:w="5000" w:type="pct"/>
            <w:shd w:val="clear" w:color="auto" w:fill="E7E6E6"/>
          </w:tcPr>
          <w:p w:rsidR="00473119" w:rsidRPr="00185395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185395">
              <w:rPr>
                <w:rFonts w:eastAsia="Calibri" w:cs="Times New Roman"/>
                <w:b/>
              </w:rPr>
              <w:t>Obrazovno-vaspitni ishod 5</w:t>
            </w:r>
          </w:p>
          <w:p w:rsidR="00473119" w:rsidRPr="00185395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185395">
              <w:rPr>
                <w:rFonts w:eastAsia="Calibri" w:cs="Times New Roman"/>
                <w:b/>
              </w:rPr>
              <w:t>Na kraju učenja učenik će moći da doživljajno sluša muziku.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opiše utiske koje na njega ostavljaju slušane kompozicije,</w:t>
            </w:r>
          </w:p>
          <w:p w:rsidR="00473119" w:rsidRPr="00375EE0" w:rsidRDefault="00CC3B4E" w:rsidP="00691A7C">
            <w:pPr>
              <w:numPr>
                <w:ilvl w:val="0"/>
                <w:numId w:val="18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pre</w:t>
            </w:r>
            <w:r w:rsidR="00473119" w:rsidRPr="00375EE0">
              <w:rPr>
                <w:rFonts w:eastAsia="Calibri" w:cs="Times New Roman"/>
              </w:rPr>
              <w:t>ispita svoj stav o doživljenim osjećanjima nakon slušane muzičke kompozicije, razgovarajući sa nastavnikom, izražavajući svoje mišljenje,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kritički prosuđuje i pokaže tolerantnost kod drugačije iskazanog muzičkog doživljaja,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pokaže interesovanje i stekne naviku aktivnog slušaja muzičkih kompozicija.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185395" w:rsidRDefault="00473119" w:rsidP="00473119">
            <w:pPr>
              <w:spacing w:line="240" w:lineRule="auto"/>
              <w:rPr>
                <w:rFonts w:eastAsia="Calibri" w:cs="Times New Roman"/>
                <w:sz w:val="10"/>
                <w:szCs w:val="10"/>
              </w:rPr>
            </w:pPr>
          </w:p>
          <w:p w:rsidR="00473119" w:rsidRPr="00375EE0" w:rsidRDefault="00473119" w:rsidP="00473119">
            <w:pPr>
              <w:numPr>
                <w:ilvl w:val="0"/>
                <w:numId w:val="4"/>
              </w:numPr>
              <w:spacing w:after="160"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185395">
              <w:rPr>
                <w:rFonts w:eastAsia="Calibri" w:cs="Times New Roman"/>
                <w:b/>
              </w:rPr>
              <w:t>:</w:t>
            </w:r>
          </w:p>
          <w:p w:rsidR="00473119" w:rsidRPr="00D95991" w:rsidRDefault="00473119" w:rsidP="00691A7C">
            <w:pPr>
              <w:numPr>
                <w:ilvl w:val="0"/>
                <w:numId w:val="102"/>
              </w:numPr>
              <w:spacing w:line="240" w:lineRule="auto"/>
              <w:rPr>
                <w:rFonts w:eastAsia="Calibri" w:cs="Times New Roman"/>
              </w:rPr>
            </w:pPr>
            <w:r w:rsidRPr="00D95991">
              <w:rPr>
                <w:rFonts w:eastAsia="Calibri" w:cs="Times New Roman"/>
              </w:rPr>
              <w:t xml:space="preserve">kompozicije za solo </w:t>
            </w:r>
            <w:r w:rsidR="00565E9D" w:rsidRPr="00D95991">
              <w:rPr>
                <w:rFonts w:eastAsia="Calibri" w:cs="Times New Roman"/>
              </w:rPr>
              <w:t>saksofon</w:t>
            </w:r>
            <w:r w:rsidRPr="00D95991">
              <w:rPr>
                <w:rFonts w:eastAsia="Calibri" w:cs="Times New Roman"/>
              </w:rPr>
              <w:t>,</w:t>
            </w:r>
          </w:p>
          <w:p w:rsidR="00473119" w:rsidRPr="00375EE0" w:rsidRDefault="00473119" w:rsidP="00691A7C">
            <w:pPr>
              <w:numPr>
                <w:ilvl w:val="0"/>
                <w:numId w:val="10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kamerna djela,</w:t>
            </w:r>
          </w:p>
          <w:p w:rsidR="00473119" w:rsidRPr="00375EE0" w:rsidRDefault="00473119" w:rsidP="00691A7C">
            <w:pPr>
              <w:numPr>
                <w:ilvl w:val="0"/>
                <w:numId w:val="10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orkestarska djela.</w:t>
            </w:r>
          </w:p>
          <w:p w:rsidR="00473119" w:rsidRPr="00185395" w:rsidRDefault="00473119" w:rsidP="00473119">
            <w:pPr>
              <w:spacing w:line="240" w:lineRule="auto"/>
              <w:ind w:left="714"/>
              <w:rPr>
                <w:rFonts w:eastAsia="Calibri" w:cs="Times New Roman"/>
                <w:sz w:val="10"/>
                <w:szCs w:val="10"/>
              </w:rPr>
            </w:pPr>
          </w:p>
          <w:p w:rsidR="00473119" w:rsidRPr="00375EE0" w:rsidRDefault="00473119" w:rsidP="00473119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185395" w:rsidRDefault="00185395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Učenik:</w:t>
            </w:r>
          </w:p>
          <w:p w:rsidR="00473119" w:rsidRPr="00185395" w:rsidRDefault="008F14AA" w:rsidP="00691A7C">
            <w:pPr>
              <w:pStyle w:val="ListParagraph"/>
              <w:numPr>
                <w:ilvl w:val="0"/>
                <w:numId w:val="103"/>
              </w:numPr>
              <w:spacing w:after="0" w:line="240" w:lineRule="auto"/>
              <w:ind w:left="720"/>
            </w:pPr>
            <w:r w:rsidRPr="00185395">
              <w:t>izražava</w:t>
            </w:r>
            <w:r w:rsidR="00473119" w:rsidRPr="00185395">
              <w:t xml:space="preserve"> svoje utiske o slušanoj kompoziciji,</w:t>
            </w:r>
          </w:p>
          <w:p w:rsidR="00473119" w:rsidRPr="00375EE0" w:rsidRDefault="00473119" w:rsidP="00691A7C">
            <w:pPr>
              <w:numPr>
                <w:ilvl w:val="0"/>
                <w:numId w:val="29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pažljivo sluša muz</w:t>
            </w:r>
            <w:r w:rsidR="008F14AA" w:rsidRPr="00375EE0">
              <w:rPr>
                <w:rFonts w:eastAsia="Calibri" w:cs="Times New Roman"/>
              </w:rPr>
              <w:t xml:space="preserve">ičku kompoziciju, da bi </w:t>
            </w:r>
            <w:r w:rsidR="00185395">
              <w:rPr>
                <w:rFonts w:eastAsia="Calibri" w:cs="Times New Roman"/>
              </w:rPr>
              <w:t xml:space="preserve">potom </w:t>
            </w:r>
            <w:r w:rsidR="008F14AA" w:rsidRPr="00375EE0">
              <w:rPr>
                <w:rFonts w:eastAsia="Calibri" w:cs="Times New Roman"/>
              </w:rPr>
              <w:t>iskazao svoje</w:t>
            </w:r>
            <w:r w:rsidRPr="00375EE0">
              <w:rPr>
                <w:rFonts w:eastAsia="Calibri" w:cs="Times New Roman"/>
              </w:rPr>
              <w:t xml:space="preserve"> utiske,</w:t>
            </w:r>
          </w:p>
          <w:p w:rsidR="00473119" w:rsidRPr="00375EE0" w:rsidRDefault="008F14AA" w:rsidP="00691A7C">
            <w:pPr>
              <w:numPr>
                <w:ilvl w:val="0"/>
                <w:numId w:val="29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slušajući djelo uočava</w:t>
            </w:r>
            <w:r w:rsidR="00473119" w:rsidRPr="00375EE0">
              <w:rPr>
                <w:rFonts w:eastAsia="Calibri" w:cs="Times New Roman"/>
              </w:rPr>
              <w:t xml:space="preserve"> muzičko-izražajne elemente.</w:t>
            </w:r>
          </w:p>
          <w:p w:rsidR="00473119" w:rsidRDefault="00185395" w:rsidP="00E51294">
            <w:pPr>
              <w:spacing w:line="259" w:lineRule="auto"/>
              <w:contextualSpacing/>
              <w:jc w:val="both"/>
              <w:rPr>
                <w:rFonts w:eastAsia="Calibri" w:cs="Times New Roman"/>
                <w:i/>
              </w:rPr>
            </w:pPr>
            <w:r w:rsidRPr="00185395">
              <w:rPr>
                <w:rFonts w:eastAsia="Calibri" w:cs="Times New Roman"/>
                <w:i/>
              </w:rPr>
              <w:t xml:space="preserve">Nastavni ishod učenja </w:t>
            </w:r>
            <w:r w:rsidR="00E51294">
              <w:rPr>
                <w:rFonts w:eastAsia="Calibri" w:cs="Times New Roman"/>
                <w:i/>
              </w:rPr>
              <w:t xml:space="preserve">predmeta </w:t>
            </w:r>
            <w:r w:rsidRPr="00185395">
              <w:rPr>
                <w:rFonts w:eastAsia="Calibri" w:cs="Times New Roman"/>
                <w:i/>
              </w:rPr>
              <w:t>Saksofon  ostvaruje se kombinovanjem više aktivnosti (izvođenje, stvaranje, slušanje).</w:t>
            </w:r>
          </w:p>
          <w:p w:rsidR="00692C32" w:rsidRPr="00692C32" w:rsidRDefault="00692C32" w:rsidP="00E51294">
            <w:pPr>
              <w:spacing w:line="259" w:lineRule="auto"/>
              <w:contextualSpacing/>
              <w:jc w:val="both"/>
              <w:rPr>
                <w:rFonts w:eastAsia="Calibri" w:cs="Times New Roman"/>
                <w:i/>
                <w:sz w:val="8"/>
                <w:szCs w:val="8"/>
              </w:rPr>
            </w:pPr>
          </w:p>
          <w:p w:rsidR="00473119" w:rsidRPr="00375EE0" w:rsidRDefault="00473119" w:rsidP="00473119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</w:tbl>
    <w:p w:rsidR="00473119" w:rsidRPr="00692C32" w:rsidRDefault="00473119" w:rsidP="00473119">
      <w:pPr>
        <w:spacing w:line="240" w:lineRule="auto"/>
        <w:jc w:val="center"/>
        <w:rPr>
          <w:rFonts w:eastAsia="Calibri" w:cs="Times New Roman"/>
          <w:b/>
          <w:u w:val="single"/>
          <w:lang w:val="en-US"/>
        </w:rPr>
      </w:pPr>
      <w:r w:rsidRPr="00692C32">
        <w:rPr>
          <w:rFonts w:eastAsia="Calibri" w:cs="Times New Roman"/>
          <w:b/>
          <w:u w:val="single"/>
          <w:lang w:val="en-US"/>
        </w:rPr>
        <w:lastRenderedPageBreak/>
        <w:t>LITERATURA</w:t>
      </w:r>
    </w:p>
    <w:p w:rsidR="00473119" w:rsidRPr="00375EE0" w:rsidRDefault="00473119" w:rsidP="00473119">
      <w:pPr>
        <w:spacing w:line="240" w:lineRule="auto"/>
        <w:jc w:val="center"/>
        <w:rPr>
          <w:rFonts w:eastAsia="Calibri" w:cs="Times New Roman"/>
          <w:b/>
          <w:u w:val="single"/>
          <w:lang w:val="en-US"/>
        </w:rPr>
      </w:pPr>
    </w:p>
    <w:tbl>
      <w:tblPr>
        <w:tblStyle w:val="TableGrid111"/>
        <w:tblW w:w="5000" w:type="pct"/>
        <w:jc w:val="center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D01066" w:rsidRPr="00565E9D" w:rsidTr="00185395">
        <w:trPr>
          <w:trHeight w:val="211"/>
          <w:jc w:val="center"/>
        </w:trPr>
        <w:tc>
          <w:tcPr>
            <w:tcW w:w="125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01066" w:rsidRPr="00565E9D" w:rsidRDefault="00D01066" w:rsidP="00D01066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565E9D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Skale i arpeđa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01066" w:rsidRPr="00565E9D" w:rsidRDefault="00D01066" w:rsidP="00D01066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565E9D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Škole – Metode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01066" w:rsidRPr="00565E9D" w:rsidRDefault="00D01066" w:rsidP="00D01066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565E9D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Etide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01066" w:rsidRPr="00565E9D" w:rsidRDefault="00D01066" w:rsidP="00D01066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565E9D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Djela male forme</w:t>
            </w:r>
          </w:p>
        </w:tc>
      </w:tr>
      <w:tr w:rsidR="00D01066" w:rsidRPr="00565E9D" w:rsidTr="00185395">
        <w:trPr>
          <w:trHeight w:val="841"/>
          <w:jc w:val="center"/>
        </w:trPr>
        <w:tc>
          <w:tcPr>
            <w:tcW w:w="1250" w:type="pct"/>
            <w:shd w:val="clear" w:color="auto" w:fill="auto"/>
          </w:tcPr>
          <w:p w:rsidR="00E51294" w:rsidRDefault="00D01066" w:rsidP="00691A7C">
            <w:pPr>
              <w:numPr>
                <w:ilvl w:val="0"/>
                <w:numId w:val="44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E51294">
              <w:rPr>
                <w:rFonts w:asciiTheme="minorHAnsi" w:hAnsiTheme="minorHAnsi"/>
                <w:iCs/>
                <w:spacing w:val="5"/>
                <w:lang w:val="sr-Latn-ME"/>
              </w:rPr>
              <w:t>Durske  i molske lje</w:t>
            </w:r>
            <w:r w:rsidR="00BA1B31" w:rsidRPr="00E51294">
              <w:rPr>
                <w:rFonts w:asciiTheme="minorHAnsi" w:hAnsiTheme="minorHAnsi"/>
                <w:iCs/>
                <w:spacing w:val="5"/>
                <w:lang w:val="sr-Latn-ME"/>
              </w:rPr>
              <w:t xml:space="preserve">stvice do dva </w:t>
            </w:r>
            <w:r w:rsidR="00E51294">
              <w:rPr>
                <w:rFonts w:asciiTheme="minorHAnsi" w:hAnsiTheme="minorHAnsi"/>
                <w:iCs/>
                <w:spacing w:val="5"/>
                <w:lang w:val="sr-Latn-ME"/>
              </w:rPr>
              <w:t>predzanaka.</w:t>
            </w:r>
          </w:p>
          <w:p w:rsidR="00D01066" w:rsidRPr="00692C32" w:rsidRDefault="00D01066" w:rsidP="00691A7C">
            <w:pPr>
              <w:numPr>
                <w:ilvl w:val="0"/>
                <w:numId w:val="44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692C32">
              <w:rPr>
                <w:rFonts w:asciiTheme="minorHAnsi" w:hAnsiTheme="minorHAnsi"/>
                <w:iCs/>
                <w:spacing w:val="5"/>
                <w:lang w:val="sr-Latn-ME"/>
              </w:rPr>
              <w:t>Tonički trozvuk,</w:t>
            </w:r>
          </w:p>
          <w:p w:rsidR="00BA1B31" w:rsidRPr="00565E9D" w:rsidRDefault="008403F2" w:rsidP="00E51294">
            <w:pPr>
              <w:ind w:left="54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692C32">
              <w:rPr>
                <w:rFonts w:asciiTheme="minorHAnsi" w:hAnsiTheme="minorHAnsi"/>
                <w:iCs/>
                <w:spacing w:val="5"/>
                <w:lang w:val="sr-Latn-ME"/>
              </w:rPr>
              <w:t>Obim tonova od</w:t>
            </w:r>
            <w:r w:rsidR="00BA1B31" w:rsidRPr="00692C32">
              <w:rPr>
                <w:rFonts w:asciiTheme="minorHAnsi" w:hAnsiTheme="minorHAnsi"/>
                <w:iCs/>
                <w:spacing w:val="5"/>
                <w:lang w:val="sr-Latn-ME"/>
              </w:rPr>
              <w:t xml:space="preserve"> d1-c3</w:t>
            </w:r>
            <w:r w:rsidR="00E51294" w:rsidRPr="00692C32">
              <w:rPr>
                <w:rFonts w:asciiTheme="minorHAnsi" w:hAnsiTheme="minorHAnsi"/>
                <w:iCs/>
                <w:spacing w:val="5"/>
                <w:lang w:val="sr-Latn-ME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:rsidR="00D01066" w:rsidRPr="00565E9D" w:rsidRDefault="00D01066" w:rsidP="00D01066">
            <w:pPr>
              <w:ind w:left="349" w:hanging="142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65E9D">
              <w:rPr>
                <w:rFonts w:asciiTheme="minorHAnsi" w:hAnsiTheme="minorHAnsi"/>
                <w:iCs/>
                <w:spacing w:val="5"/>
                <w:lang w:val="sr-Latn-ME"/>
              </w:rPr>
              <w:t>- J.B.Bekum</w:t>
            </w:r>
          </w:p>
          <w:p w:rsidR="00D01066" w:rsidRPr="00565E9D" w:rsidRDefault="00D01066" w:rsidP="00D01066">
            <w:pPr>
              <w:ind w:left="349" w:hanging="142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65E9D">
              <w:rPr>
                <w:rFonts w:asciiTheme="minorHAnsi" w:hAnsiTheme="minorHAnsi"/>
                <w:iCs/>
                <w:spacing w:val="5"/>
                <w:lang w:val="sr-Latn-ME"/>
              </w:rPr>
              <w:t>- K.Delangl:</w:t>
            </w:r>
          </w:p>
          <w:p w:rsidR="00D01066" w:rsidRPr="00565E9D" w:rsidRDefault="00D01066" w:rsidP="00D01066">
            <w:pPr>
              <w:ind w:left="349" w:hanging="142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65E9D">
              <w:rPr>
                <w:rFonts w:asciiTheme="minorHAnsi" w:hAnsiTheme="minorHAnsi"/>
                <w:iCs/>
                <w:spacing w:val="5"/>
                <w:lang w:val="sr-Latn-ME"/>
              </w:rPr>
              <w:t>- Pereni</w:t>
            </w:r>
          </w:p>
          <w:p w:rsidR="00D01066" w:rsidRPr="00565E9D" w:rsidRDefault="00D01066" w:rsidP="00D01066">
            <w:pPr>
              <w:ind w:left="349" w:hanging="142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</w:p>
        </w:tc>
        <w:tc>
          <w:tcPr>
            <w:tcW w:w="1250" w:type="pct"/>
            <w:shd w:val="clear" w:color="auto" w:fill="auto"/>
          </w:tcPr>
          <w:p w:rsidR="00D01066" w:rsidRPr="00565E9D" w:rsidRDefault="00D01066" w:rsidP="00D01066">
            <w:pPr>
              <w:ind w:left="349" w:hanging="142"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65E9D">
              <w:rPr>
                <w:rFonts w:asciiTheme="minorHAnsi" w:hAnsiTheme="minorHAnsi"/>
                <w:iCs/>
                <w:spacing w:val="5"/>
                <w:lang w:val="sr-Latn-ME"/>
              </w:rPr>
              <w:t>- J.B.Bekum: Saxology – škola za početnike</w:t>
            </w:r>
            <w:r w:rsidR="00E51294">
              <w:rPr>
                <w:rFonts w:asciiTheme="minorHAnsi" w:hAnsiTheme="minorHAnsi"/>
                <w:iCs/>
                <w:spacing w:val="5"/>
                <w:lang w:val="sr-Latn-ME"/>
              </w:rPr>
              <w:t>,</w:t>
            </w:r>
          </w:p>
          <w:p w:rsidR="00D01066" w:rsidRPr="00565E9D" w:rsidRDefault="00D01066" w:rsidP="00D01066">
            <w:pPr>
              <w:ind w:left="349" w:hanging="142"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65E9D">
              <w:rPr>
                <w:rFonts w:asciiTheme="minorHAnsi" w:hAnsiTheme="minorHAnsi"/>
                <w:iCs/>
                <w:spacing w:val="5"/>
                <w:lang w:val="sr-Latn-ME"/>
              </w:rPr>
              <w:t>- K.Delangl: Metoda za početnike sa CD om.</w:t>
            </w:r>
          </w:p>
          <w:p w:rsidR="00D01066" w:rsidRPr="00565E9D" w:rsidRDefault="00D01066" w:rsidP="00D01066">
            <w:pPr>
              <w:ind w:left="349" w:hanging="142"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65E9D">
              <w:rPr>
                <w:rFonts w:asciiTheme="minorHAnsi" w:hAnsiTheme="minorHAnsi"/>
                <w:iCs/>
                <w:spacing w:val="5"/>
                <w:lang w:val="sr-Latn-ME"/>
              </w:rPr>
              <w:t>- Pereni: ABC saksofon škola 1.</w:t>
            </w:r>
          </w:p>
          <w:p w:rsidR="00D01066" w:rsidRPr="00565E9D" w:rsidRDefault="00D01066" w:rsidP="00E51294">
            <w:pPr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65E9D">
              <w:rPr>
                <w:rFonts w:asciiTheme="minorHAnsi" w:hAnsiTheme="minorHAnsi"/>
                <w:iCs/>
                <w:spacing w:val="5"/>
                <w:lang w:val="sr-Latn-ME"/>
              </w:rPr>
              <w:t>Literatura po izboru nastavnika.</w:t>
            </w:r>
          </w:p>
        </w:tc>
        <w:tc>
          <w:tcPr>
            <w:tcW w:w="1250" w:type="pct"/>
            <w:shd w:val="clear" w:color="auto" w:fill="auto"/>
          </w:tcPr>
          <w:p w:rsidR="00D01066" w:rsidRPr="00565E9D" w:rsidRDefault="00D01066" w:rsidP="00691A7C">
            <w:pPr>
              <w:numPr>
                <w:ilvl w:val="0"/>
                <w:numId w:val="44"/>
              </w:numPr>
              <w:ind w:left="173" w:hanging="173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65E9D">
              <w:rPr>
                <w:rFonts w:asciiTheme="minorHAnsi" w:hAnsiTheme="minorHAnsi"/>
                <w:iCs/>
                <w:spacing w:val="5"/>
                <w:lang w:val="sr-Latn-ME"/>
              </w:rPr>
              <w:t>K.Delangl: Metoda za početnike</w:t>
            </w:r>
            <w:r w:rsidR="00E51294">
              <w:rPr>
                <w:rFonts w:asciiTheme="minorHAnsi" w:hAnsiTheme="minorHAnsi"/>
                <w:iCs/>
                <w:spacing w:val="5"/>
                <w:lang w:val="sr-Latn-ME"/>
              </w:rPr>
              <w:t>.</w:t>
            </w:r>
          </w:p>
          <w:p w:rsidR="00D01066" w:rsidRPr="00565E9D" w:rsidRDefault="00D01066" w:rsidP="00691A7C">
            <w:pPr>
              <w:numPr>
                <w:ilvl w:val="0"/>
                <w:numId w:val="44"/>
              </w:numPr>
              <w:ind w:left="173" w:hanging="173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65E9D">
              <w:rPr>
                <w:rFonts w:asciiTheme="minorHAnsi" w:hAnsiTheme="minorHAnsi"/>
                <w:iCs/>
                <w:spacing w:val="5"/>
                <w:lang w:val="sr-Latn-ME"/>
              </w:rPr>
              <w:t>Pereni: ABC saksofon</w:t>
            </w:r>
            <w:r w:rsidR="00E51294">
              <w:rPr>
                <w:rFonts w:asciiTheme="minorHAnsi" w:hAnsiTheme="minorHAnsi"/>
                <w:iCs/>
                <w:spacing w:val="5"/>
                <w:lang w:val="sr-Latn-ME"/>
              </w:rPr>
              <w:t>.</w:t>
            </w:r>
          </w:p>
          <w:p w:rsidR="00D01066" w:rsidRPr="00565E9D" w:rsidRDefault="00D01066" w:rsidP="00691A7C">
            <w:pPr>
              <w:numPr>
                <w:ilvl w:val="0"/>
                <w:numId w:val="44"/>
              </w:numPr>
              <w:ind w:left="173" w:hanging="173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65E9D">
              <w:rPr>
                <w:rFonts w:asciiTheme="minorHAnsi" w:hAnsiTheme="minorHAnsi"/>
                <w:iCs/>
                <w:spacing w:val="5"/>
                <w:lang w:val="sr-Latn-ME"/>
              </w:rPr>
              <w:t xml:space="preserve">P.Heris: Zbirka kompozicija 1. </w:t>
            </w:r>
          </w:p>
          <w:p w:rsidR="00D01066" w:rsidRPr="00565E9D" w:rsidRDefault="00D01066" w:rsidP="00691A7C">
            <w:pPr>
              <w:numPr>
                <w:ilvl w:val="0"/>
                <w:numId w:val="44"/>
              </w:numPr>
              <w:ind w:left="173" w:hanging="173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65E9D">
              <w:rPr>
                <w:rFonts w:asciiTheme="minorHAnsi" w:hAnsiTheme="minorHAnsi"/>
                <w:iCs/>
                <w:spacing w:val="5"/>
                <w:lang w:val="sr-Latn-ME"/>
              </w:rPr>
              <w:t>Haske: Komadi 1</w:t>
            </w:r>
            <w:r w:rsidR="00E51294">
              <w:rPr>
                <w:rFonts w:asciiTheme="minorHAnsi" w:hAnsiTheme="minorHAnsi"/>
                <w:iCs/>
                <w:spacing w:val="5"/>
                <w:lang w:val="sr-Latn-ME"/>
              </w:rPr>
              <w:t>.</w:t>
            </w:r>
          </w:p>
          <w:p w:rsidR="00D01066" w:rsidRPr="00565E9D" w:rsidRDefault="00D01066" w:rsidP="00691A7C">
            <w:pPr>
              <w:numPr>
                <w:ilvl w:val="0"/>
                <w:numId w:val="44"/>
              </w:numPr>
              <w:ind w:left="173" w:hanging="173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565E9D">
              <w:rPr>
                <w:rFonts w:asciiTheme="minorHAnsi" w:hAnsiTheme="minorHAnsi"/>
                <w:iCs/>
                <w:spacing w:val="5"/>
                <w:lang w:val="sr-Latn-ME"/>
              </w:rPr>
              <w:t>Kompozicije ili transkripcije po izboru nastavnika.</w:t>
            </w:r>
          </w:p>
        </w:tc>
      </w:tr>
    </w:tbl>
    <w:p w:rsidR="00473119" w:rsidRPr="00375EE0" w:rsidRDefault="00473119" w:rsidP="00473119">
      <w:pPr>
        <w:spacing w:line="240" w:lineRule="auto"/>
        <w:rPr>
          <w:rFonts w:eastAsia="Calibri" w:cs="Times New Roman"/>
        </w:rPr>
      </w:pPr>
    </w:p>
    <w:p w:rsidR="00473119" w:rsidRPr="00E51294" w:rsidRDefault="00473119" w:rsidP="00473119">
      <w:pPr>
        <w:spacing w:line="259" w:lineRule="auto"/>
        <w:rPr>
          <w:rFonts w:eastAsia="Calibri" w:cs="Times New Roman"/>
          <w:b/>
        </w:rPr>
      </w:pPr>
      <w:r w:rsidRPr="00375EE0">
        <w:rPr>
          <w:rFonts w:eastAsia="Calibri" w:cs="Times New Roman"/>
          <w:b/>
          <w:sz w:val="24"/>
          <w:szCs w:val="24"/>
        </w:rPr>
        <w:t>DIDAKTIČKE PREPORUKE</w:t>
      </w:r>
      <w:r w:rsidR="00E51294">
        <w:rPr>
          <w:rFonts w:eastAsia="Calibri" w:cs="Times New Roman"/>
          <w:b/>
          <w:sz w:val="24"/>
          <w:szCs w:val="24"/>
        </w:rPr>
        <w:t xml:space="preserve"> </w:t>
      </w:r>
      <w:r w:rsidRPr="00E51294">
        <w:rPr>
          <w:rFonts w:eastAsia="Calibri" w:cs="Times New Roman"/>
          <w:b/>
        </w:rPr>
        <w:t>(IV razred)</w:t>
      </w:r>
    </w:p>
    <w:p w:rsidR="00473119" w:rsidRPr="00375EE0" w:rsidRDefault="00473119" w:rsidP="00E51294">
      <w:pPr>
        <w:spacing w:line="259" w:lineRule="auto"/>
        <w:jc w:val="both"/>
        <w:rPr>
          <w:rFonts w:eastAsia="Calibri" w:cs="Times New Roman"/>
        </w:rPr>
      </w:pPr>
      <w:r w:rsidRPr="00375EE0">
        <w:rPr>
          <w:rFonts w:eastAsia="Calibri" w:cs="Times New Roman"/>
        </w:rPr>
        <w:t>Tokom školovanja treba kombinovati sve ishode za uspješnu realizaciju nastavnog programa</w:t>
      </w:r>
      <w:r w:rsidR="00E51294">
        <w:rPr>
          <w:rFonts w:eastAsia="Calibri" w:cs="Times New Roman"/>
        </w:rPr>
        <w:t>.</w:t>
      </w:r>
    </w:p>
    <w:p w:rsidR="00D95991" w:rsidRDefault="00D01066" w:rsidP="00E51294">
      <w:pPr>
        <w:spacing w:line="240" w:lineRule="auto"/>
        <w:jc w:val="both"/>
        <w:rPr>
          <w:rFonts w:eastAsia="Calibri" w:cs="Times New Roman"/>
        </w:rPr>
      </w:pPr>
      <w:r w:rsidRPr="00375EE0">
        <w:rPr>
          <w:rFonts w:eastAsia="Calibri" w:cs="Times New Roman"/>
        </w:rPr>
        <w:t xml:space="preserve">Izdržavanje tonova crescendo-decresendo (mezzoforte i piano), sfz, fp, staccato, tenuto. Dah isključivo na zadanim mjestima, dinamika: mp, f, crescendo, descrescendo. </w:t>
      </w:r>
    </w:p>
    <w:p w:rsidR="00473119" w:rsidRPr="00375EE0" w:rsidRDefault="00D01066" w:rsidP="00E51294">
      <w:pPr>
        <w:spacing w:line="240" w:lineRule="auto"/>
        <w:jc w:val="both"/>
        <w:rPr>
          <w:rFonts w:eastAsia="Calibri" w:cs="Times New Roman"/>
        </w:rPr>
      </w:pPr>
      <w:r w:rsidRPr="00375EE0">
        <w:rPr>
          <w:rFonts w:eastAsia="Calibri" w:cs="Times New Roman"/>
        </w:rPr>
        <w:t>Oznake tempa: Andante, Allegreto, Moderato. Agogičke vrijednosti: accell</w:t>
      </w:r>
      <w:r w:rsidR="00D95991">
        <w:rPr>
          <w:rFonts w:eastAsia="Calibri" w:cs="Times New Roman"/>
        </w:rPr>
        <w:t xml:space="preserve">erando, riterdando i ritenuto. </w:t>
      </w:r>
      <w:r w:rsidRPr="00375EE0">
        <w:rPr>
          <w:rFonts w:eastAsia="Calibri" w:cs="Times New Roman"/>
        </w:rPr>
        <w:t>Upoznavanje sa oblikom kompozicije ili vježbe, (motiv, fraza, rečenica....itd).</w:t>
      </w:r>
    </w:p>
    <w:p w:rsidR="00D01066" w:rsidRDefault="00D01066" w:rsidP="00D01066">
      <w:pPr>
        <w:spacing w:line="240" w:lineRule="auto"/>
        <w:rPr>
          <w:rFonts w:eastAsia="Calibri" w:cs="Times New Roman"/>
        </w:rPr>
      </w:pPr>
    </w:p>
    <w:p w:rsidR="00473119" w:rsidRPr="00E51294" w:rsidRDefault="00473119" w:rsidP="00E51294">
      <w:pPr>
        <w:pStyle w:val="Heading1"/>
        <w:jc w:val="center"/>
        <w:rPr>
          <w:szCs w:val="28"/>
        </w:rPr>
      </w:pPr>
      <w:bookmarkStart w:id="9" w:name="_Toc531858459"/>
      <w:r w:rsidRPr="00E51294">
        <w:rPr>
          <w:szCs w:val="28"/>
        </w:rPr>
        <w:t>V RAZRED</w:t>
      </w:r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473119" w:rsidRPr="00375EE0" w:rsidTr="003D2456">
        <w:tc>
          <w:tcPr>
            <w:tcW w:w="5000" w:type="pct"/>
            <w:shd w:val="clear" w:color="auto" w:fill="E7E6E6"/>
          </w:tcPr>
          <w:p w:rsidR="00473119" w:rsidRPr="00E51294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E51294">
              <w:rPr>
                <w:rFonts w:eastAsia="Calibri" w:cs="Times New Roman"/>
                <w:b/>
              </w:rPr>
              <w:t>Obrazovno-vaspitni ishod 1</w:t>
            </w:r>
          </w:p>
          <w:p w:rsidR="00473119" w:rsidRPr="00E51294" w:rsidRDefault="00473119" w:rsidP="00473119">
            <w:pPr>
              <w:spacing w:line="240" w:lineRule="auto"/>
              <w:jc w:val="both"/>
              <w:rPr>
                <w:rFonts w:eastAsia="Calibri" w:cs="Times New Roman"/>
                <w:b/>
              </w:rPr>
            </w:pPr>
            <w:r w:rsidRPr="00E51294">
              <w:rPr>
                <w:rFonts w:eastAsia="Calibri" w:cs="Times New Roman"/>
                <w:b/>
              </w:rPr>
              <w:t>Na kraju učenja učenik će moći da svira tehničke i tonske vježbe</w:t>
            </w:r>
            <w:r w:rsidR="00E51294">
              <w:rPr>
                <w:rFonts w:eastAsia="Calibri" w:cs="Times New Roman"/>
                <w:b/>
              </w:rPr>
              <w:t>.</w:t>
            </w:r>
          </w:p>
        </w:tc>
      </w:tr>
      <w:tr w:rsidR="0012143D" w:rsidRPr="00375EE0" w:rsidTr="003D2456">
        <w:tc>
          <w:tcPr>
            <w:tcW w:w="5000" w:type="pct"/>
          </w:tcPr>
          <w:p w:rsidR="0012143D" w:rsidRPr="005528A7" w:rsidRDefault="0012143D" w:rsidP="00B53E6C">
            <w:pPr>
              <w:spacing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  <w:b/>
              </w:rPr>
              <w:t>Ishodi učenja</w:t>
            </w:r>
          </w:p>
          <w:p w:rsidR="0012143D" w:rsidRPr="005528A7" w:rsidRDefault="0012143D" w:rsidP="00B53E6C">
            <w:pPr>
              <w:spacing w:line="240" w:lineRule="auto"/>
              <w:rPr>
                <w:rFonts w:eastAsia="Calibri" w:cs="Times New Roman"/>
                <w:i/>
              </w:rPr>
            </w:pPr>
            <w:r w:rsidRPr="005528A7">
              <w:rPr>
                <w:rFonts w:eastAsia="Calibri" w:cs="Times New Roman"/>
                <w:i/>
              </w:rPr>
              <w:t>Tokom učenja učenik će moći da:</w:t>
            </w:r>
          </w:p>
          <w:p w:rsidR="0012143D" w:rsidRPr="005528A7" w:rsidRDefault="0012143D" w:rsidP="00691A7C">
            <w:pPr>
              <w:pStyle w:val="ListParagraph"/>
              <w:numPr>
                <w:ilvl w:val="0"/>
                <w:numId w:val="15"/>
              </w:numPr>
              <w:spacing w:after="0"/>
              <w:ind w:left="714" w:hanging="3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koristi tehniku</w:t>
            </w:r>
            <w:r w:rsidRPr="005528A7">
              <w:rPr>
                <w:rFonts w:asciiTheme="minorHAnsi" w:hAnsiTheme="minorHAnsi"/>
              </w:rPr>
              <w:t xml:space="preserve"> disanja,</w:t>
            </w:r>
          </w:p>
          <w:p w:rsidR="0012143D" w:rsidRPr="005528A7" w:rsidRDefault="0012143D" w:rsidP="00691A7C">
            <w:pPr>
              <w:numPr>
                <w:ilvl w:val="0"/>
                <w:numId w:val="15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izvodi tehničke vježbe,</w:t>
            </w:r>
          </w:p>
          <w:p w:rsidR="0012143D" w:rsidRPr="005528A7" w:rsidRDefault="0012143D" w:rsidP="00691A7C">
            <w:pPr>
              <w:numPr>
                <w:ilvl w:val="0"/>
                <w:numId w:val="15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DB398E">
              <w:rPr>
                <w:rFonts w:eastAsia="Calibri" w:cs="Times New Roman"/>
              </w:rPr>
              <w:t>vježba određene tehničke zadatke</w:t>
            </w:r>
            <w:r w:rsidRPr="005528A7">
              <w:rPr>
                <w:rFonts w:eastAsia="Calibri" w:cs="Times New Roman"/>
              </w:rPr>
              <w:t>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45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E51294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04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tonske vježbe,</w:t>
            </w:r>
          </w:p>
          <w:p w:rsidR="00473119" w:rsidRPr="00375EE0" w:rsidRDefault="00473119" w:rsidP="00691A7C">
            <w:pPr>
              <w:numPr>
                <w:ilvl w:val="0"/>
                <w:numId w:val="104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tehničke vježbe.</w:t>
            </w:r>
          </w:p>
          <w:p w:rsidR="00473119" w:rsidRPr="00375EE0" w:rsidRDefault="00473119" w:rsidP="00473119">
            <w:pPr>
              <w:spacing w:line="240" w:lineRule="auto"/>
              <w:contextualSpacing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45"/>
              </w:numPr>
              <w:spacing w:line="259" w:lineRule="auto"/>
              <w:ind w:left="714" w:hanging="357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E51294" w:rsidRDefault="00E51294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Učenik:</w:t>
            </w:r>
          </w:p>
          <w:p w:rsidR="0012143D" w:rsidRPr="0012143D" w:rsidRDefault="0012143D" w:rsidP="00691A7C">
            <w:pPr>
              <w:numPr>
                <w:ilvl w:val="0"/>
                <w:numId w:val="105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12143D">
              <w:rPr>
                <w:rFonts w:eastAsia="Calibri" w:cs="Times New Roman"/>
              </w:rPr>
              <w:t>samostalno vježba uz stalnu upotrebu ogledala,</w:t>
            </w:r>
          </w:p>
          <w:p w:rsidR="0012143D" w:rsidRPr="0012143D" w:rsidRDefault="0012143D" w:rsidP="00691A7C">
            <w:pPr>
              <w:numPr>
                <w:ilvl w:val="0"/>
                <w:numId w:val="105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12143D">
              <w:rPr>
                <w:rFonts w:eastAsia="Calibri" w:cs="Times New Roman"/>
              </w:rPr>
              <w:t>vježbajući širi raspon naučenih tonova na instrumentu,</w:t>
            </w:r>
          </w:p>
          <w:p w:rsidR="0012143D" w:rsidRPr="0012143D" w:rsidRDefault="0012143D" w:rsidP="00691A7C">
            <w:pPr>
              <w:numPr>
                <w:ilvl w:val="0"/>
                <w:numId w:val="105"/>
              </w:numPr>
              <w:spacing w:after="160" w:line="259" w:lineRule="auto"/>
              <w:contextualSpacing/>
              <w:rPr>
                <w:rFonts w:eastAsia="Calibri" w:cs="Times New Roman"/>
              </w:rPr>
            </w:pPr>
            <w:r w:rsidRPr="0012143D">
              <w:rPr>
                <w:rFonts w:eastAsia="Calibri" w:cs="Times New Roman"/>
              </w:rPr>
              <w:t>sluša i vježba uz korišćenje metronoma.</w:t>
            </w:r>
          </w:p>
          <w:p w:rsidR="00473119" w:rsidRDefault="00E51294" w:rsidP="00E51294">
            <w:pPr>
              <w:spacing w:after="160" w:line="259" w:lineRule="auto"/>
              <w:contextualSpacing/>
              <w:rPr>
                <w:rFonts w:eastAsia="Calibri" w:cs="Times New Roman"/>
                <w:i/>
              </w:rPr>
            </w:pPr>
            <w:r w:rsidRPr="00E51294">
              <w:rPr>
                <w:rFonts w:eastAsia="Calibri" w:cs="Times New Roman"/>
                <w:i/>
              </w:rPr>
              <w:t>Nastavni ishod učenja predmeta Saksofon  ostvaruje se kombinovanjem više aktivnosti (izvođenje, stvaranje, slušanje).</w:t>
            </w:r>
          </w:p>
          <w:p w:rsidR="00692C32" w:rsidRPr="00692C32" w:rsidRDefault="00692C32" w:rsidP="00692C32">
            <w:pPr>
              <w:spacing w:line="259" w:lineRule="auto"/>
              <w:ind w:left="714"/>
              <w:contextualSpacing/>
              <w:rPr>
                <w:rFonts w:eastAsia="Calibri" w:cs="Times New Roman"/>
                <w:b/>
              </w:rPr>
            </w:pPr>
          </w:p>
          <w:p w:rsidR="00473119" w:rsidRPr="00375EE0" w:rsidRDefault="00473119" w:rsidP="00691A7C">
            <w:pPr>
              <w:numPr>
                <w:ilvl w:val="0"/>
                <w:numId w:val="45"/>
              </w:numPr>
              <w:spacing w:line="259" w:lineRule="auto"/>
              <w:ind w:left="714" w:hanging="357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 xml:space="preserve">Ovaj ishod se realizuje kontinuirano tokom cijele nastavne godine u </w:t>
            </w:r>
            <w:r w:rsidR="003936B4" w:rsidRPr="00375EE0">
              <w:rPr>
                <w:rFonts w:eastAsia="Calibri" w:cs="Times New Roman"/>
                <w:i/>
              </w:rPr>
              <w:t>kombinaciji sa ostalim ishodima</w:t>
            </w:r>
            <w:r w:rsidR="00692C32">
              <w:rPr>
                <w:rFonts w:eastAsia="Calibri" w:cs="Times New Roman"/>
                <w:i/>
              </w:rPr>
              <w:t>.</w:t>
            </w:r>
          </w:p>
          <w:p w:rsidR="00692C32" w:rsidRDefault="00692C32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</w:p>
          <w:p w:rsidR="00692C32" w:rsidRPr="00375EE0" w:rsidRDefault="00692C32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</w:p>
        </w:tc>
      </w:tr>
      <w:tr w:rsidR="00473119" w:rsidRPr="00375EE0" w:rsidTr="003D2456">
        <w:tc>
          <w:tcPr>
            <w:tcW w:w="5000" w:type="pct"/>
            <w:shd w:val="clear" w:color="auto" w:fill="E7E6E6"/>
          </w:tcPr>
          <w:p w:rsidR="00473119" w:rsidRPr="00E51294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E51294">
              <w:rPr>
                <w:rFonts w:eastAsia="Calibri" w:cs="Times New Roman"/>
                <w:b/>
              </w:rPr>
              <w:lastRenderedPageBreak/>
              <w:t>Obrazovno-vaspitni ishod 2</w:t>
            </w:r>
          </w:p>
          <w:p w:rsidR="00473119" w:rsidRPr="00E51294" w:rsidRDefault="00473119" w:rsidP="00473119">
            <w:pPr>
              <w:spacing w:line="240" w:lineRule="auto"/>
              <w:jc w:val="both"/>
              <w:rPr>
                <w:rFonts w:eastAsia="Calibri" w:cs="Times New Roman"/>
                <w:b/>
              </w:rPr>
            </w:pPr>
            <w:r w:rsidRPr="00E51294">
              <w:rPr>
                <w:rFonts w:eastAsia="Calibri" w:cs="Times New Roman"/>
                <w:b/>
              </w:rPr>
              <w:t>Na kraju učenja učenik će moći da svira</w:t>
            </w:r>
            <w:r w:rsidR="0012143D" w:rsidRPr="00E51294">
              <w:rPr>
                <w:rFonts w:eastAsia="Calibri" w:cs="Times New Roman"/>
                <w:b/>
              </w:rPr>
              <w:t xml:space="preserve"> naučene ljestvice</w:t>
            </w:r>
            <w:r w:rsidRPr="00E51294">
              <w:rPr>
                <w:rFonts w:eastAsia="Calibri" w:cs="Times New Roman"/>
                <w:b/>
              </w:rPr>
              <w:t>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12143D" w:rsidRDefault="00473119" w:rsidP="00691A7C">
            <w:pPr>
              <w:numPr>
                <w:ilvl w:val="0"/>
                <w:numId w:val="15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samo</w:t>
            </w:r>
            <w:r w:rsidR="00E51294">
              <w:rPr>
                <w:rFonts w:eastAsia="Calibri" w:cs="Times New Roman"/>
              </w:rPr>
              <w:t>stalno izvodi naučene ljestvice,</w:t>
            </w:r>
          </w:p>
          <w:p w:rsidR="0012143D" w:rsidRPr="0012143D" w:rsidRDefault="0012143D" w:rsidP="00691A7C">
            <w:pPr>
              <w:numPr>
                <w:ilvl w:val="0"/>
                <w:numId w:val="15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12143D">
              <w:rPr>
                <w:rFonts w:eastAsia="Calibri" w:cs="Times New Roman"/>
              </w:rPr>
              <w:t>svira ljestvične tonove od c1-d3.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692C32" w:rsidRDefault="00473119" w:rsidP="00473119">
            <w:pPr>
              <w:spacing w:line="240" w:lineRule="auto"/>
              <w:rPr>
                <w:rFonts w:eastAsia="Calibri" w:cs="Times New Roman"/>
                <w:sz w:val="10"/>
                <w:szCs w:val="10"/>
              </w:rPr>
            </w:pPr>
          </w:p>
          <w:p w:rsidR="00473119" w:rsidRPr="00375EE0" w:rsidRDefault="00473119" w:rsidP="00691A7C">
            <w:pPr>
              <w:numPr>
                <w:ilvl w:val="0"/>
                <w:numId w:val="46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E51294">
              <w:rPr>
                <w:rFonts w:eastAsia="Calibri" w:cs="Times New Roman"/>
                <w:b/>
              </w:rPr>
              <w:t>:</w:t>
            </w:r>
          </w:p>
          <w:p w:rsidR="00473119" w:rsidRPr="00375EE0" w:rsidRDefault="00F63037" w:rsidP="00691A7C">
            <w:pPr>
              <w:numPr>
                <w:ilvl w:val="0"/>
                <w:numId w:val="106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l</w:t>
            </w:r>
            <w:r w:rsidR="00473119" w:rsidRPr="00375EE0">
              <w:rPr>
                <w:rFonts w:eastAsia="Calibri" w:cs="Times New Roman"/>
              </w:rPr>
              <w:t>jestvice,</w:t>
            </w:r>
          </w:p>
          <w:p w:rsidR="00473119" w:rsidRPr="00375EE0" w:rsidRDefault="00E51294" w:rsidP="00691A7C">
            <w:pPr>
              <w:numPr>
                <w:ilvl w:val="0"/>
                <w:numId w:val="106"/>
              </w:numPr>
              <w:spacing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tehničke vježbe.</w:t>
            </w:r>
          </w:p>
          <w:p w:rsidR="00473119" w:rsidRPr="00692C32" w:rsidRDefault="00473119" w:rsidP="00473119">
            <w:pPr>
              <w:spacing w:line="240" w:lineRule="auto"/>
              <w:ind w:left="720"/>
              <w:contextualSpacing/>
              <w:rPr>
                <w:rFonts w:eastAsia="Calibri" w:cs="Times New Roman"/>
                <w:sz w:val="10"/>
                <w:szCs w:val="10"/>
              </w:rPr>
            </w:pPr>
          </w:p>
          <w:p w:rsidR="00473119" w:rsidRPr="00375EE0" w:rsidRDefault="00473119" w:rsidP="00691A7C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F50684" w:rsidRDefault="00F50684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Učenik:</w:t>
            </w:r>
          </w:p>
          <w:p w:rsidR="0012143D" w:rsidRPr="0012143D" w:rsidRDefault="0012143D" w:rsidP="00691A7C">
            <w:pPr>
              <w:numPr>
                <w:ilvl w:val="0"/>
                <w:numId w:val="107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12143D">
              <w:rPr>
                <w:rFonts w:eastAsia="Calibri" w:cs="Times New Roman"/>
              </w:rPr>
              <w:t>svira naučene ljestvice u određenim ritmičkim trajanjima,</w:t>
            </w:r>
          </w:p>
          <w:p w:rsidR="0012143D" w:rsidRPr="0012143D" w:rsidRDefault="0012143D" w:rsidP="00691A7C">
            <w:pPr>
              <w:numPr>
                <w:ilvl w:val="0"/>
                <w:numId w:val="107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12143D">
              <w:rPr>
                <w:rFonts w:eastAsia="Calibri" w:cs="Times New Roman"/>
              </w:rPr>
              <w:t>samostalno vježba uz stalnu upotrebu ogledala,</w:t>
            </w:r>
          </w:p>
          <w:p w:rsidR="0012143D" w:rsidRPr="0012143D" w:rsidRDefault="0012143D" w:rsidP="00691A7C">
            <w:pPr>
              <w:numPr>
                <w:ilvl w:val="0"/>
                <w:numId w:val="107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12143D">
              <w:rPr>
                <w:rFonts w:eastAsia="Calibri" w:cs="Times New Roman"/>
              </w:rPr>
              <w:t>vježbajući širi raspon naučenih tonova na instrumentu.</w:t>
            </w:r>
          </w:p>
          <w:p w:rsidR="00473119" w:rsidRDefault="00E51294" w:rsidP="00F50684">
            <w:pPr>
              <w:spacing w:line="259" w:lineRule="auto"/>
              <w:contextualSpacing/>
              <w:jc w:val="both"/>
              <w:rPr>
                <w:rFonts w:eastAsia="Calibri" w:cs="Times New Roman"/>
                <w:i/>
              </w:rPr>
            </w:pPr>
            <w:r w:rsidRPr="00E51294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F50684" w:rsidRPr="00692C32" w:rsidRDefault="00F50684" w:rsidP="00F50684">
            <w:pPr>
              <w:spacing w:line="259" w:lineRule="auto"/>
              <w:contextualSpacing/>
              <w:jc w:val="both"/>
              <w:rPr>
                <w:rFonts w:eastAsia="Calibri" w:cs="Times New Roman"/>
                <w:i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12143D" w:rsidRPr="009D1A73" w:rsidTr="003D2456">
        <w:tc>
          <w:tcPr>
            <w:tcW w:w="5000" w:type="pct"/>
            <w:shd w:val="clear" w:color="auto" w:fill="E7E6E6"/>
          </w:tcPr>
          <w:p w:rsidR="0012143D" w:rsidRPr="00F50684" w:rsidRDefault="0012143D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F50684">
              <w:rPr>
                <w:rFonts w:eastAsia="Calibri" w:cs="Times New Roman"/>
                <w:b/>
              </w:rPr>
              <w:t>Obrazovno-vaspitni ishod 3</w:t>
            </w:r>
          </w:p>
          <w:p w:rsidR="0012143D" w:rsidRPr="00F50684" w:rsidRDefault="0012143D" w:rsidP="00692C32">
            <w:pPr>
              <w:spacing w:line="240" w:lineRule="auto"/>
              <w:jc w:val="both"/>
              <w:rPr>
                <w:rFonts w:eastAsia="Calibri" w:cs="Times New Roman"/>
                <w:b/>
              </w:rPr>
            </w:pPr>
            <w:r w:rsidRPr="00F50684">
              <w:rPr>
                <w:rFonts w:eastAsia="Calibri" w:cs="Times New Roman"/>
                <w:b/>
              </w:rPr>
              <w:t>Na kraju uče</w:t>
            </w:r>
            <w:r w:rsidR="009D1A73" w:rsidRPr="00F50684">
              <w:rPr>
                <w:rFonts w:eastAsia="Calibri" w:cs="Times New Roman"/>
                <w:b/>
              </w:rPr>
              <w:t>nja učenik će moći da primijeni</w:t>
            </w:r>
            <w:r w:rsidRPr="00F50684">
              <w:rPr>
                <w:rFonts w:eastAsia="Calibri" w:cs="Times New Roman"/>
                <w:b/>
              </w:rPr>
              <w:t xml:space="preserve"> znanje o ponašanju i emotivnom izražavanju na sceni.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svira na javnim časovima,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svira na koncertima,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svira u manjim ansamblima,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aktivno učestvuje u grupnom sviranju.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6C1077" w:rsidRDefault="00473119" w:rsidP="00473119">
            <w:pPr>
              <w:spacing w:line="240" w:lineRule="auto"/>
              <w:rPr>
                <w:rFonts w:eastAsia="Calibri" w:cs="Times New Roman"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47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F50684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0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javno izvođenje,</w:t>
            </w:r>
          </w:p>
          <w:p w:rsidR="00473119" w:rsidRPr="00375EE0" w:rsidRDefault="00473119" w:rsidP="00691A7C">
            <w:pPr>
              <w:numPr>
                <w:ilvl w:val="0"/>
                <w:numId w:val="10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nastupanje u sastavima,</w:t>
            </w:r>
          </w:p>
          <w:p w:rsidR="00473119" w:rsidRPr="00375EE0" w:rsidRDefault="00473119" w:rsidP="00691A7C">
            <w:pPr>
              <w:numPr>
                <w:ilvl w:val="0"/>
                <w:numId w:val="10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trema.</w:t>
            </w:r>
          </w:p>
          <w:p w:rsidR="00473119" w:rsidRPr="00F50684" w:rsidRDefault="00473119" w:rsidP="00473119">
            <w:pPr>
              <w:spacing w:line="240" w:lineRule="auto"/>
              <w:ind w:left="720"/>
              <w:contextualSpacing/>
              <w:rPr>
                <w:rFonts w:eastAsia="Calibri" w:cs="Times New Roman"/>
                <w:sz w:val="10"/>
                <w:szCs w:val="10"/>
              </w:rPr>
            </w:pPr>
          </w:p>
          <w:p w:rsidR="00473119" w:rsidRPr="00375EE0" w:rsidRDefault="00473119" w:rsidP="00691A7C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F50684" w:rsidRDefault="006C1077" w:rsidP="006C1077">
            <w:pPr>
              <w:spacing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</w:t>
            </w:r>
            <w:r w:rsidR="00F50684">
              <w:rPr>
                <w:rFonts w:eastAsia="Calibri" w:cs="Times New Roman"/>
              </w:rPr>
              <w:t>Učenik:</w:t>
            </w:r>
          </w:p>
          <w:p w:rsidR="00F63037" w:rsidRPr="00375EE0" w:rsidRDefault="00F63037" w:rsidP="00691A7C">
            <w:pPr>
              <w:numPr>
                <w:ilvl w:val="0"/>
                <w:numId w:val="109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svira najmanje dva puta godišnje javno,</w:t>
            </w:r>
          </w:p>
          <w:p w:rsidR="00F63037" w:rsidRPr="00375EE0" w:rsidRDefault="00F63037" w:rsidP="00691A7C">
            <w:pPr>
              <w:numPr>
                <w:ilvl w:val="0"/>
                <w:numId w:val="109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na sceni koristi znanja o ponašanju i emotivnom izražavanju,</w:t>
            </w:r>
          </w:p>
          <w:p w:rsidR="00F63037" w:rsidRPr="00375EE0" w:rsidRDefault="00F63037" w:rsidP="00691A7C">
            <w:pPr>
              <w:numPr>
                <w:ilvl w:val="0"/>
                <w:numId w:val="109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sluša izvođenja starijih učenika škole na koncertima i javnim nastupima,</w:t>
            </w:r>
          </w:p>
          <w:p w:rsidR="00F63037" w:rsidRPr="00375EE0" w:rsidRDefault="00F63037" w:rsidP="00691A7C">
            <w:pPr>
              <w:numPr>
                <w:ilvl w:val="0"/>
                <w:numId w:val="109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sluša izvođenja kompozicija na internetu,</w:t>
            </w:r>
          </w:p>
          <w:p w:rsidR="00F63037" w:rsidRPr="00375EE0" w:rsidRDefault="00F63037" w:rsidP="00691A7C">
            <w:pPr>
              <w:numPr>
                <w:ilvl w:val="0"/>
                <w:numId w:val="109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razlikuje primjereno ponašanje od neprimjerenog ponašanja publike,</w:t>
            </w:r>
          </w:p>
          <w:p w:rsidR="00F63037" w:rsidRPr="00375EE0" w:rsidRDefault="00F63037" w:rsidP="00691A7C">
            <w:pPr>
              <w:numPr>
                <w:ilvl w:val="0"/>
                <w:numId w:val="109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nakon koncerta opisuje doživljaj koji su izvođenja ostav</w:t>
            </w:r>
            <w:r w:rsidR="00F50684">
              <w:rPr>
                <w:rFonts w:eastAsia="Calibri" w:cs="Times New Roman"/>
              </w:rPr>
              <w:t>il</w:t>
            </w:r>
            <w:r w:rsidRPr="00375EE0">
              <w:rPr>
                <w:rFonts w:eastAsia="Calibri" w:cs="Times New Roman"/>
              </w:rPr>
              <w:t>a na njega,</w:t>
            </w:r>
          </w:p>
          <w:p w:rsidR="00F63037" w:rsidRPr="00375EE0" w:rsidRDefault="0012143D" w:rsidP="00691A7C">
            <w:pPr>
              <w:numPr>
                <w:ilvl w:val="0"/>
                <w:numId w:val="109"/>
              </w:numPr>
              <w:spacing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vježba</w:t>
            </w:r>
            <w:r w:rsidR="00F63037" w:rsidRPr="00375EE0">
              <w:rPr>
                <w:rFonts w:eastAsia="Calibri" w:cs="Times New Roman"/>
              </w:rPr>
              <w:t xml:space="preserve"> kako se na sceni treba ponašati prije izvođenja, u toku i između kompozicija i na kraju svog nastupa.</w:t>
            </w:r>
          </w:p>
          <w:p w:rsidR="00473119" w:rsidRDefault="00F50684" w:rsidP="006C1077">
            <w:pPr>
              <w:spacing w:line="240" w:lineRule="auto"/>
              <w:contextualSpacing/>
              <w:rPr>
                <w:rFonts w:eastAsia="Calibri" w:cs="Times New Roman"/>
                <w:i/>
              </w:rPr>
            </w:pPr>
            <w:r w:rsidRPr="00F50684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6C1077" w:rsidRPr="006C1077" w:rsidRDefault="006C1077" w:rsidP="006C1077">
            <w:pPr>
              <w:spacing w:line="240" w:lineRule="auto"/>
              <w:contextualSpacing/>
              <w:rPr>
                <w:rFonts w:eastAsia="Calibri" w:cs="Times New Roman"/>
                <w:i/>
                <w:sz w:val="8"/>
                <w:szCs w:val="8"/>
              </w:rPr>
            </w:pPr>
          </w:p>
          <w:p w:rsidR="00692C32" w:rsidRPr="00692C32" w:rsidRDefault="00692C32" w:rsidP="00F50684">
            <w:pPr>
              <w:spacing w:line="259" w:lineRule="auto"/>
              <w:contextualSpacing/>
              <w:rPr>
                <w:rFonts w:eastAsia="Calibri" w:cs="Times New Roman"/>
                <w:i/>
                <w:sz w:val="4"/>
                <w:szCs w:val="4"/>
              </w:rPr>
            </w:pPr>
          </w:p>
          <w:p w:rsidR="00473119" w:rsidRPr="00375EE0" w:rsidRDefault="00473119" w:rsidP="00691A7C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473119" w:rsidRPr="00375EE0" w:rsidTr="003D2456">
        <w:tc>
          <w:tcPr>
            <w:tcW w:w="5000" w:type="pct"/>
            <w:shd w:val="clear" w:color="auto" w:fill="D9D9D9"/>
          </w:tcPr>
          <w:p w:rsidR="00473119" w:rsidRPr="00F50684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F50684">
              <w:rPr>
                <w:rFonts w:eastAsia="Calibri" w:cs="Times New Roman"/>
                <w:b/>
              </w:rPr>
              <w:lastRenderedPageBreak/>
              <w:t>Obrazovno-vaspitni ishod 4</w:t>
            </w:r>
          </w:p>
          <w:p w:rsidR="00473119" w:rsidRPr="00375EE0" w:rsidRDefault="00473119" w:rsidP="00F50684">
            <w:pPr>
              <w:spacing w:line="240" w:lineRule="auto"/>
              <w:rPr>
                <w:rFonts w:eastAsia="Calibri" w:cs="Times New Roman"/>
                <w:b/>
                <w:i/>
              </w:rPr>
            </w:pPr>
            <w:r w:rsidRPr="00F50684">
              <w:rPr>
                <w:rFonts w:eastAsia="Calibri" w:cs="Times New Roman"/>
                <w:b/>
              </w:rPr>
              <w:t>Na kraju učenja učenik će moći da izvod</w:t>
            </w:r>
            <w:r w:rsidR="00F50684">
              <w:rPr>
                <w:rFonts w:eastAsia="Calibri" w:cs="Times New Roman"/>
                <w:b/>
              </w:rPr>
              <w:t>i</w:t>
            </w:r>
            <w:r w:rsidRPr="00F50684">
              <w:rPr>
                <w:rFonts w:eastAsia="Calibri" w:cs="Times New Roman"/>
                <w:b/>
              </w:rPr>
              <w:t xml:space="preserve"> nepravil</w:t>
            </w:r>
            <w:r w:rsidR="00F50684">
              <w:rPr>
                <w:rFonts w:eastAsia="Calibri" w:cs="Times New Roman"/>
                <w:b/>
              </w:rPr>
              <w:t>n</w:t>
            </w:r>
            <w:r w:rsidRPr="00F50684">
              <w:rPr>
                <w:rFonts w:eastAsia="Calibri" w:cs="Times New Roman"/>
                <w:b/>
              </w:rPr>
              <w:t xml:space="preserve">e </w:t>
            </w:r>
            <w:r w:rsidR="0012143D" w:rsidRPr="00F50684">
              <w:rPr>
                <w:rFonts w:eastAsia="Calibri" w:cs="Times New Roman"/>
                <w:b/>
              </w:rPr>
              <w:t>ritmičk</w:t>
            </w:r>
            <w:r w:rsidRPr="00F50684">
              <w:rPr>
                <w:rFonts w:eastAsia="Calibri" w:cs="Times New Roman"/>
                <w:b/>
              </w:rPr>
              <w:t>e grupe.</w:t>
            </w:r>
          </w:p>
        </w:tc>
      </w:tr>
      <w:tr w:rsidR="0012143D" w:rsidRPr="00375EE0" w:rsidTr="003D2456">
        <w:tc>
          <w:tcPr>
            <w:tcW w:w="5000" w:type="pct"/>
          </w:tcPr>
          <w:p w:rsidR="0012143D" w:rsidRPr="005528A7" w:rsidRDefault="0012143D" w:rsidP="00B53E6C">
            <w:pPr>
              <w:spacing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  <w:b/>
              </w:rPr>
              <w:t>Ishodi učenja</w:t>
            </w:r>
          </w:p>
          <w:p w:rsidR="0012143D" w:rsidRPr="005528A7" w:rsidRDefault="0012143D" w:rsidP="00B53E6C">
            <w:pPr>
              <w:spacing w:line="240" w:lineRule="auto"/>
              <w:rPr>
                <w:rFonts w:eastAsia="Calibri" w:cs="Times New Roman"/>
                <w:i/>
              </w:rPr>
            </w:pPr>
            <w:r w:rsidRPr="005528A7">
              <w:rPr>
                <w:rFonts w:eastAsia="Calibri" w:cs="Times New Roman"/>
                <w:i/>
              </w:rPr>
              <w:t>Tokom učenja učenik će moći da:</w:t>
            </w:r>
          </w:p>
          <w:p w:rsidR="0012143D" w:rsidRPr="005528A7" w:rsidRDefault="0012143D" w:rsidP="00691A7C">
            <w:pPr>
              <w:numPr>
                <w:ilvl w:val="0"/>
                <w:numId w:val="19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svira nepravilne ritmičke grupe,</w:t>
            </w:r>
          </w:p>
          <w:p w:rsidR="0012143D" w:rsidRPr="005528A7" w:rsidRDefault="0012143D" w:rsidP="00691A7C">
            <w:pPr>
              <w:pStyle w:val="ListParagraph"/>
              <w:numPr>
                <w:ilvl w:val="0"/>
                <w:numId w:val="19"/>
              </w:numPr>
              <w:spacing w:after="0"/>
              <w:ind w:left="714" w:hanging="357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>izvede kratke ritmičke i melodi</w:t>
            </w:r>
            <w:r w:rsidR="00F50684">
              <w:rPr>
                <w:rFonts w:asciiTheme="minorHAnsi" w:hAnsiTheme="minorHAnsi"/>
              </w:rPr>
              <w:t>js</w:t>
            </w:r>
            <w:r w:rsidRPr="005528A7">
              <w:rPr>
                <w:rFonts w:asciiTheme="minorHAnsi" w:hAnsiTheme="minorHAnsi"/>
              </w:rPr>
              <w:t>ko-ritmičke cjeline,</w:t>
            </w:r>
          </w:p>
          <w:p w:rsidR="0012143D" w:rsidRPr="005528A7" w:rsidRDefault="0012143D" w:rsidP="00691A7C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svira usavršavajući tehniku.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6C1077" w:rsidRDefault="00473119" w:rsidP="00473119">
            <w:pPr>
              <w:spacing w:line="240" w:lineRule="auto"/>
              <w:rPr>
                <w:rFonts w:eastAsia="Calibri" w:cs="Times New Roman"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30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F50684">
              <w:rPr>
                <w:rFonts w:eastAsia="Calibri" w:cs="Times New Roman"/>
                <w:b/>
              </w:rPr>
              <w:t>:</w:t>
            </w:r>
          </w:p>
          <w:p w:rsidR="00473119" w:rsidRPr="00375EE0" w:rsidRDefault="0012143D" w:rsidP="00691A7C">
            <w:pPr>
              <w:numPr>
                <w:ilvl w:val="0"/>
                <w:numId w:val="110"/>
              </w:numPr>
              <w:spacing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="00637F70" w:rsidRPr="00375EE0">
              <w:rPr>
                <w:rFonts w:eastAsia="Calibri" w:cs="Times New Roman"/>
              </w:rPr>
              <w:t>epravilne</w:t>
            </w:r>
            <w:r>
              <w:rPr>
                <w:rFonts w:eastAsia="Calibri" w:cs="Times New Roman"/>
              </w:rPr>
              <w:t xml:space="preserve"> ritmičke</w:t>
            </w:r>
            <w:r w:rsidR="00637F70" w:rsidRPr="00375EE0">
              <w:rPr>
                <w:rFonts w:eastAsia="Calibri" w:cs="Times New Roman"/>
              </w:rPr>
              <w:t xml:space="preserve"> grupe: triola, sinkopa,</w:t>
            </w:r>
          </w:p>
          <w:p w:rsidR="00473119" w:rsidRPr="00375EE0" w:rsidRDefault="00473119" w:rsidP="00691A7C">
            <w:pPr>
              <w:numPr>
                <w:ilvl w:val="0"/>
                <w:numId w:val="110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tehničke vježbe.</w:t>
            </w:r>
          </w:p>
          <w:p w:rsidR="00473119" w:rsidRPr="006C1077" w:rsidRDefault="00473119" w:rsidP="00473119">
            <w:pPr>
              <w:spacing w:line="240" w:lineRule="auto"/>
              <w:ind w:left="720"/>
              <w:contextualSpacing/>
              <w:rPr>
                <w:rFonts w:eastAsia="Calibri" w:cs="Times New Roman"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30"/>
              </w:numPr>
              <w:spacing w:line="256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F50684" w:rsidRDefault="00F50684" w:rsidP="00473119">
            <w:pPr>
              <w:spacing w:line="256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Učenik:</w:t>
            </w:r>
          </w:p>
          <w:p w:rsidR="0012143D" w:rsidRPr="0012143D" w:rsidRDefault="0012143D" w:rsidP="00691A7C">
            <w:pPr>
              <w:numPr>
                <w:ilvl w:val="0"/>
                <w:numId w:val="111"/>
              </w:numPr>
              <w:spacing w:line="256" w:lineRule="auto"/>
              <w:contextualSpacing/>
              <w:rPr>
                <w:rFonts w:eastAsia="Calibri" w:cs="Times New Roman"/>
              </w:rPr>
            </w:pPr>
            <w:r w:rsidRPr="0012143D">
              <w:rPr>
                <w:rFonts w:eastAsia="Calibri" w:cs="Times New Roman"/>
              </w:rPr>
              <w:t>komentariše kompoziciju koju svira,</w:t>
            </w:r>
          </w:p>
          <w:p w:rsidR="0012143D" w:rsidRPr="0012143D" w:rsidRDefault="0012143D" w:rsidP="00691A7C">
            <w:pPr>
              <w:numPr>
                <w:ilvl w:val="0"/>
                <w:numId w:val="111"/>
              </w:numPr>
              <w:spacing w:line="256" w:lineRule="auto"/>
              <w:contextualSpacing/>
              <w:rPr>
                <w:rFonts w:eastAsia="Calibri" w:cs="Times New Roman"/>
              </w:rPr>
            </w:pPr>
            <w:r w:rsidRPr="0012143D">
              <w:rPr>
                <w:rFonts w:eastAsia="Calibri" w:cs="Times New Roman"/>
              </w:rPr>
              <w:t>prepoznaje u kompozicijama nepravilne ritmičke grupe,</w:t>
            </w:r>
          </w:p>
          <w:p w:rsidR="0012143D" w:rsidRPr="0012143D" w:rsidRDefault="0012143D" w:rsidP="00691A7C">
            <w:pPr>
              <w:numPr>
                <w:ilvl w:val="0"/>
                <w:numId w:val="111"/>
              </w:numPr>
              <w:spacing w:line="256" w:lineRule="auto"/>
              <w:contextualSpacing/>
              <w:rPr>
                <w:rFonts w:eastAsia="Calibri" w:cs="Times New Roman"/>
              </w:rPr>
            </w:pPr>
            <w:r w:rsidRPr="0012143D">
              <w:rPr>
                <w:rFonts w:eastAsia="Calibri" w:cs="Times New Roman"/>
              </w:rPr>
              <w:t>svira nepravilne ritmičke cjeline.</w:t>
            </w:r>
          </w:p>
          <w:p w:rsidR="00473119" w:rsidRDefault="00F50684" w:rsidP="00F50684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F50684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F50684" w:rsidRPr="006C1077" w:rsidRDefault="00F50684" w:rsidP="00F50684">
            <w:pPr>
              <w:spacing w:line="259" w:lineRule="auto"/>
              <w:contextualSpacing/>
              <w:rPr>
                <w:rFonts w:eastAsia="Calibri" w:cs="Times New Roman"/>
                <w:i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F50684" w:rsidP="00473119">
            <w:p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F50684">
              <w:rPr>
                <w:rFonts w:eastAsia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12143D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2143D" w:rsidRPr="00F50684" w:rsidRDefault="0012143D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F50684">
              <w:rPr>
                <w:rFonts w:eastAsia="Calibri" w:cs="Times New Roman"/>
                <w:b/>
              </w:rPr>
              <w:t>Obrazovno-vaspitni ishod 5</w:t>
            </w:r>
          </w:p>
          <w:p w:rsidR="0012143D" w:rsidRPr="00F50684" w:rsidRDefault="0012143D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F50684">
              <w:rPr>
                <w:rFonts w:eastAsia="Calibri" w:cs="Times New Roman"/>
                <w:b/>
              </w:rPr>
              <w:t>Na kraju učenja učenik će moći da primjen</w:t>
            </w:r>
            <w:r w:rsidR="00B2043B" w:rsidRPr="00F50684">
              <w:rPr>
                <w:rFonts w:eastAsia="Calibri" w:cs="Times New Roman"/>
                <w:b/>
              </w:rPr>
              <w:t>juje dinamičke oznake i agogiku</w:t>
            </w:r>
            <w:r w:rsidRPr="00F50684">
              <w:rPr>
                <w:rFonts w:eastAsia="Calibri" w:cs="Times New Roman"/>
                <w:b/>
              </w:rPr>
              <w:t>.</w:t>
            </w:r>
          </w:p>
        </w:tc>
      </w:tr>
      <w:tr w:rsidR="0012143D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3D" w:rsidRPr="005528A7" w:rsidRDefault="0012143D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>Ishodi učenja</w:t>
            </w:r>
          </w:p>
          <w:p w:rsidR="0012143D" w:rsidRPr="00F50684" w:rsidRDefault="0012143D" w:rsidP="00B53E6C">
            <w:pPr>
              <w:spacing w:line="240" w:lineRule="auto"/>
              <w:rPr>
                <w:rFonts w:eastAsia="Calibri" w:cs="Times New Roman"/>
                <w:i/>
              </w:rPr>
            </w:pPr>
            <w:r w:rsidRPr="00F50684">
              <w:rPr>
                <w:rFonts w:eastAsia="Calibri" w:cs="Times New Roman"/>
                <w:i/>
              </w:rPr>
              <w:t>Tokom učenja učenik će moći da:</w:t>
            </w:r>
          </w:p>
          <w:p w:rsidR="0012143D" w:rsidRPr="005528A7" w:rsidRDefault="0012143D" w:rsidP="00691A7C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svirajući primjenjuje oznake za dinamiku,</w:t>
            </w:r>
          </w:p>
          <w:p w:rsidR="0012143D" w:rsidRPr="005528A7" w:rsidRDefault="0012143D" w:rsidP="00691A7C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svirajući primjenjuje oznake za agogiku,</w:t>
            </w:r>
          </w:p>
          <w:p w:rsidR="0012143D" w:rsidRPr="005528A7" w:rsidRDefault="0012143D" w:rsidP="00691A7C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 xml:space="preserve">svirajući </w:t>
            </w:r>
            <w:r>
              <w:rPr>
                <w:rFonts w:eastAsia="Calibri" w:cs="Times New Roman"/>
              </w:rPr>
              <w:t>primjenjuje oznake za tempo</w:t>
            </w:r>
            <w:r w:rsidRPr="005528A7">
              <w:rPr>
                <w:rFonts w:eastAsia="Calibri" w:cs="Times New Roman"/>
              </w:rPr>
              <w:t>.</w:t>
            </w:r>
          </w:p>
        </w:tc>
      </w:tr>
      <w:tr w:rsidR="00473119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6C1077" w:rsidRDefault="00473119" w:rsidP="00473119">
            <w:pPr>
              <w:spacing w:line="240" w:lineRule="auto"/>
              <w:rPr>
                <w:rFonts w:eastAsia="Calibri" w:cs="Times New Roman"/>
                <w:b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49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F50684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1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repeticija u tekstu: prima volta, sekunda volta,</w:t>
            </w:r>
          </w:p>
          <w:p w:rsidR="00473119" w:rsidRPr="00375EE0" w:rsidRDefault="00473119" w:rsidP="00691A7C">
            <w:pPr>
              <w:numPr>
                <w:ilvl w:val="0"/>
                <w:numId w:val="11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vibrato,</w:t>
            </w:r>
          </w:p>
          <w:p w:rsidR="00473119" w:rsidRPr="00375EE0" w:rsidRDefault="00473119" w:rsidP="00691A7C">
            <w:pPr>
              <w:numPr>
                <w:ilvl w:val="0"/>
                <w:numId w:val="11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 xml:space="preserve">triler, </w:t>
            </w:r>
          </w:p>
          <w:p w:rsidR="00473119" w:rsidRPr="00375EE0" w:rsidRDefault="00473119" w:rsidP="00691A7C">
            <w:pPr>
              <w:numPr>
                <w:ilvl w:val="0"/>
                <w:numId w:val="11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ritenuto, sostenuto, cezura, korona,</w:t>
            </w:r>
          </w:p>
          <w:p w:rsidR="00473119" w:rsidRPr="00375EE0" w:rsidRDefault="00473119" w:rsidP="00691A7C">
            <w:pPr>
              <w:numPr>
                <w:ilvl w:val="0"/>
                <w:numId w:val="11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dinamika,</w:t>
            </w:r>
          </w:p>
          <w:p w:rsidR="00473119" w:rsidRPr="00375EE0" w:rsidRDefault="00473119" w:rsidP="00691A7C">
            <w:pPr>
              <w:numPr>
                <w:ilvl w:val="0"/>
                <w:numId w:val="11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tempo.</w:t>
            </w:r>
          </w:p>
          <w:p w:rsidR="00473119" w:rsidRPr="001B1ACD" w:rsidRDefault="00473119" w:rsidP="00473119">
            <w:pPr>
              <w:spacing w:line="240" w:lineRule="auto"/>
              <w:rPr>
                <w:rFonts w:eastAsia="Calibri" w:cs="Times New Roman"/>
                <w:sz w:val="10"/>
                <w:szCs w:val="10"/>
              </w:rPr>
            </w:pPr>
          </w:p>
          <w:p w:rsidR="00473119" w:rsidRPr="00375EE0" w:rsidRDefault="00473119" w:rsidP="00691A7C">
            <w:pPr>
              <w:numPr>
                <w:ilvl w:val="0"/>
                <w:numId w:val="49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1B1ACD" w:rsidRDefault="001B1ACD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Učenik:</w:t>
            </w:r>
          </w:p>
          <w:p w:rsidR="0012143D" w:rsidRPr="0012143D" w:rsidRDefault="0012143D" w:rsidP="00691A7C">
            <w:pPr>
              <w:numPr>
                <w:ilvl w:val="0"/>
                <w:numId w:val="113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12143D">
              <w:rPr>
                <w:rFonts w:eastAsia="Calibri" w:cs="Times New Roman"/>
              </w:rPr>
              <w:t>objasni svojim riječima kompoziciju,</w:t>
            </w:r>
          </w:p>
          <w:p w:rsidR="0012143D" w:rsidRPr="0012143D" w:rsidRDefault="0012143D" w:rsidP="00691A7C">
            <w:pPr>
              <w:numPr>
                <w:ilvl w:val="0"/>
                <w:numId w:val="113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12143D">
              <w:rPr>
                <w:rFonts w:eastAsia="Calibri" w:cs="Times New Roman"/>
              </w:rPr>
              <w:t>vježbajući prepozna određene muzičke elemente i primjenjuje ih u sviranju,</w:t>
            </w:r>
          </w:p>
          <w:p w:rsidR="0012143D" w:rsidRPr="0012143D" w:rsidRDefault="0012143D" w:rsidP="00691A7C">
            <w:pPr>
              <w:numPr>
                <w:ilvl w:val="0"/>
                <w:numId w:val="113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12143D">
              <w:rPr>
                <w:rFonts w:eastAsia="Calibri" w:cs="Times New Roman"/>
              </w:rPr>
              <w:t>vježbajući sluša intonaciju kao važan dio u sviranju,</w:t>
            </w:r>
          </w:p>
          <w:p w:rsidR="0012143D" w:rsidRPr="0012143D" w:rsidRDefault="0012143D" w:rsidP="00691A7C">
            <w:pPr>
              <w:numPr>
                <w:ilvl w:val="0"/>
                <w:numId w:val="113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12143D">
              <w:rPr>
                <w:rFonts w:eastAsia="Calibri" w:cs="Times New Roman"/>
              </w:rPr>
              <w:t>sluša izvođenja kompozicija od strane svog nastavnika na času.</w:t>
            </w:r>
          </w:p>
          <w:p w:rsidR="00473119" w:rsidRDefault="001B1ACD" w:rsidP="001B1ACD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1B1ACD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1B1ACD" w:rsidRPr="006C1077" w:rsidRDefault="001B1ACD" w:rsidP="001B1ACD">
            <w:pPr>
              <w:spacing w:line="259" w:lineRule="auto"/>
              <w:contextualSpacing/>
              <w:rPr>
                <w:rFonts w:eastAsia="Calibri" w:cs="Times New Roman"/>
                <w:i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49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473119" w:rsidRPr="00375EE0" w:rsidTr="003D2456">
        <w:tc>
          <w:tcPr>
            <w:tcW w:w="5000" w:type="pct"/>
            <w:shd w:val="clear" w:color="auto" w:fill="E7E6E6"/>
          </w:tcPr>
          <w:p w:rsidR="00473119" w:rsidRPr="001B1ACD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1B1ACD">
              <w:rPr>
                <w:rFonts w:eastAsia="Calibri" w:cs="Times New Roman"/>
                <w:b/>
              </w:rPr>
              <w:lastRenderedPageBreak/>
              <w:t>Obrazovno-vaspitni ishod 6</w:t>
            </w:r>
          </w:p>
          <w:p w:rsidR="00473119" w:rsidRPr="001B1ACD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1B1ACD">
              <w:rPr>
                <w:rFonts w:eastAsia="Calibri" w:cs="Times New Roman"/>
                <w:b/>
              </w:rPr>
              <w:t>Na kraju učenja učenik će moći da doživljajno sluša muziku.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opiše utiske koje na njega ostavljaju slušane kompozicije,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slušno prepozna i analizira grupe instrumenata,</w:t>
            </w:r>
          </w:p>
          <w:p w:rsidR="00473119" w:rsidRPr="00375EE0" w:rsidRDefault="0012143D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pre</w:t>
            </w:r>
            <w:r w:rsidR="00473119" w:rsidRPr="00375EE0">
              <w:rPr>
                <w:rFonts w:eastAsia="Calibri" w:cs="Times New Roman"/>
              </w:rPr>
              <w:t>ispita svoj stav o doživljenim osjećanjima nakon slušane muzičke kompozicije, razgovarajući sa nastavnikom, izražavajući svoje mišljenje,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kritički prosuđuje i pokaže tolerantnost kod drugačije iskazanog muzičkog doživljaja,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pokaže interesovanje i stekne naviku aktivnog slušaja muzičkih kompozicija.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6C1077" w:rsidRDefault="00473119" w:rsidP="00473119">
            <w:pPr>
              <w:spacing w:line="240" w:lineRule="auto"/>
              <w:rPr>
                <w:rFonts w:eastAsia="Calibri" w:cs="Times New Roman"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50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1B1ACD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14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 xml:space="preserve">kompozicije za solo </w:t>
            </w:r>
            <w:r w:rsidR="00057DC4" w:rsidRPr="00375EE0">
              <w:rPr>
                <w:rFonts w:eastAsia="Calibri" w:cs="Times New Roman"/>
              </w:rPr>
              <w:t>saksofon</w:t>
            </w:r>
            <w:r w:rsidRPr="00375EE0">
              <w:rPr>
                <w:rFonts w:eastAsia="Calibri" w:cs="Times New Roman"/>
              </w:rPr>
              <w:t>,</w:t>
            </w:r>
          </w:p>
          <w:p w:rsidR="00473119" w:rsidRPr="00375EE0" w:rsidRDefault="00473119" w:rsidP="00691A7C">
            <w:pPr>
              <w:numPr>
                <w:ilvl w:val="0"/>
                <w:numId w:val="114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kamerna djel</w:t>
            </w:r>
            <w:r w:rsidR="00057DC4" w:rsidRPr="00375EE0">
              <w:rPr>
                <w:rFonts w:eastAsia="Calibri" w:cs="Times New Roman"/>
              </w:rPr>
              <w:t>a</w:t>
            </w:r>
            <w:r w:rsidRPr="00375EE0">
              <w:rPr>
                <w:rFonts w:eastAsia="Calibri" w:cs="Times New Roman"/>
              </w:rPr>
              <w:t>,</w:t>
            </w:r>
          </w:p>
          <w:p w:rsidR="00473119" w:rsidRPr="00375EE0" w:rsidRDefault="00473119" w:rsidP="00691A7C">
            <w:pPr>
              <w:numPr>
                <w:ilvl w:val="0"/>
                <w:numId w:val="114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orkestarska djela.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50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1B1ACD" w:rsidRDefault="001B1ACD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Učenik:</w:t>
            </w:r>
          </w:p>
          <w:p w:rsidR="00473119" w:rsidRPr="00375EE0" w:rsidRDefault="00BF791C" w:rsidP="00691A7C">
            <w:pPr>
              <w:numPr>
                <w:ilvl w:val="0"/>
                <w:numId w:val="115"/>
              </w:numPr>
              <w:spacing w:line="259" w:lineRule="auto"/>
              <w:ind w:left="720" w:hanging="270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izražava</w:t>
            </w:r>
            <w:r w:rsidR="00473119" w:rsidRPr="00375EE0">
              <w:rPr>
                <w:rFonts w:eastAsia="Calibri" w:cs="Times New Roman"/>
              </w:rPr>
              <w:t xml:space="preserve"> svoje utiske o slušanoj kompoziciji,</w:t>
            </w:r>
          </w:p>
          <w:p w:rsidR="00473119" w:rsidRPr="00375EE0" w:rsidRDefault="00BF791C" w:rsidP="00691A7C">
            <w:pPr>
              <w:numPr>
                <w:ilvl w:val="0"/>
                <w:numId w:val="115"/>
              </w:numPr>
              <w:spacing w:line="259" w:lineRule="auto"/>
              <w:ind w:left="720" w:hanging="270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pažljivo sluša</w:t>
            </w:r>
            <w:r w:rsidR="00473119" w:rsidRPr="00375EE0">
              <w:rPr>
                <w:rFonts w:eastAsia="Calibri" w:cs="Times New Roman"/>
              </w:rPr>
              <w:t xml:space="preserve"> muzi</w:t>
            </w:r>
            <w:r w:rsidRPr="00375EE0">
              <w:rPr>
                <w:rFonts w:eastAsia="Calibri" w:cs="Times New Roman"/>
              </w:rPr>
              <w:t>čku kompoziciju,  da bi iskazao</w:t>
            </w:r>
            <w:r w:rsidR="00473119" w:rsidRPr="00375EE0">
              <w:rPr>
                <w:rFonts w:eastAsia="Calibri" w:cs="Times New Roman"/>
              </w:rPr>
              <w:t xml:space="preserve"> svoje utiske,</w:t>
            </w:r>
          </w:p>
          <w:p w:rsidR="00473119" w:rsidRPr="00375EE0" w:rsidRDefault="00BF791C" w:rsidP="00691A7C">
            <w:pPr>
              <w:numPr>
                <w:ilvl w:val="0"/>
                <w:numId w:val="115"/>
              </w:numPr>
              <w:spacing w:line="259" w:lineRule="auto"/>
              <w:ind w:left="720" w:hanging="270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slušajući djelo uočava</w:t>
            </w:r>
            <w:r w:rsidR="00473119" w:rsidRPr="00375EE0">
              <w:rPr>
                <w:rFonts w:eastAsia="Calibri" w:cs="Times New Roman"/>
              </w:rPr>
              <w:t xml:space="preserve"> muzičko-izražajne elemente.</w:t>
            </w:r>
          </w:p>
          <w:p w:rsidR="00473119" w:rsidRDefault="001B1ACD" w:rsidP="001B1ACD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1B1ACD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6C1077" w:rsidRPr="006C1077" w:rsidRDefault="006C1077" w:rsidP="001B1ACD">
            <w:pPr>
              <w:spacing w:line="259" w:lineRule="auto"/>
              <w:contextualSpacing/>
              <w:rPr>
                <w:rFonts w:eastAsia="Calibri" w:cs="Times New Roman"/>
                <w:i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50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473119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73119" w:rsidRPr="001B1ACD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1B1ACD">
              <w:rPr>
                <w:rFonts w:eastAsia="Calibri" w:cs="Times New Roman"/>
                <w:b/>
              </w:rPr>
              <w:t>Obrazovno-vaspitni ishod 7</w:t>
            </w:r>
          </w:p>
          <w:p w:rsidR="00473119" w:rsidRPr="00375EE0" w:rsidRDefault="00473119" w:rsidP="0012143D">
            <w:pPr>
              <w:spacing w:line="240" w:lineRule="auto"/>
              <w:rPr>
                <w:rFonts w:eastAsia="Calibri" w:cs="Times New Roman"/>
                <w:b/>
                <w:i/>
              </w:rPr>
            </w:pPr>
            <w:r w:rsidRPr="001B1ACD">
              <w:rPr>
                <w:rFonts w:eastAsia="Calibri" w:cs="Times New Roman"/>
                <w:b/>
              </w:rPr>
              <w:t xml:space="preserve">Na kraju učenja učenik će moći </w:t>
            </w:r>
            <w:r w:rsidR="009D1A73" w:rsidRPr="001B1ACD">
              <w:rPr>
                <w:rFonts w:eastAsia="Calibri" w:cs="Times New Roman"/>
                <w:b/>
              </w:rPr>
              <w:t>d</w:t>
            </w:r>
            <w:r w:rsidR="0012143D" w:rsidRPr="001B1ACD">
              <w:rPr>
                <w:rFonts w:eastAsia="Calibri" w:cs="Times New Roman"/>
                <w:b/>
              </w:rPr>
              <w:t>a</w:t>
            </w:r>
            <w:r w:rsidRPr="001B1ACD">
              <w:rPr>
                <w:rFonts w:eastAsia="Calibri" w:cs="Times New Roman"/>
                <w:b/>
              </w:rPr>
              <w:t xml:space="preserve"> samostalno vježba.</w:t>
            </w:r>
          </w:p>
        </w:tc>
      </w:tr>
      <w:tr w:rsidR="00473119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473119" w:rsidRPr="00375EE0" w:rsidRDefault="00473119" w:rsidP="00691A7C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usklađuje/prilagođava svoje izvođenje sa izvođenjem drugih izvođača,</w:t>
            </w:r>
          </w:p>
          <w:p w:rsidR="00473119" w:rsidRPr="00375EE0" w:rsidRDefault="00473119" w:rsidP="00691A7C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primjenjuje naučeno pri samostalnom vježbanju,</w:t>
            </w:r>
          </w:p>
          <w:p w:rsidR="00473119" w:rsidRPr="00375EE0" w:rsidRDefault="00473119" w:rsidP="00691A7C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</w:rPr>
              <w:t>vrednuje svoje izvođenje.</w:t>
            </w:r>
          </w:p>
        </w:tc>
      </w:tr>
      <w:tr w:rsidR="00473119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6C1077" w:rsidRDefault="00473119" w:rsidP="00473119">
            <w:pPr>
              <w:spacing w:line="240" w:lineRule="auto"/>
              <w:rPr>
                <w:rFonts w:eastAsia="Calibri" w:cs="Times New Roman"/>
                <w:b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48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1B1ACD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31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tehničke vježbe,</w:t>
            </w:r>
          </w:p>
          <w:p w:rsidR="00473119" w:rsidRPr="00375EE0" w:rsidRDefault="00473119" w:rsidP="00691A7C">
            <w:pPr>
              <w:numPr>
                <w:ilvl w:val="0"/>
                <w:numId w:val="31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ljestvice,</w:t>
            </w:r>
          </w:p>
          <w:p w:rsidR="00473119" w:rsidRPr="00375EE0" w:rsidRDefault="00473119" w:rsidP="00691A7C">
            <w:pPr>
              <w:numPr>
                <w:ilvl w:val="0"/>
                <w:numId w:val="31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muzički elementi,</w:t>
            </w:r>
          </w:p>
          <w:p w:rsidR="00473119" w:rsidRPr="00375EE0" w:rsidRDefault="00473119" w:rsidP="00691A7C">
            <w:pPr>
              <w:numPr>
                <w:ilvl w:val="0"/>
                <w:numId w:val="31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zadane kompozicije.</w:t>
            </w:r>
          </w:p>
          <w:p w:rsidR="00473119" w:rsidRPr="006C1077" w:rsidRDefault="00473119" w:rsidP="00473119">
            <w:pPr>
              <w:spacing w:line="240" w:lineRule="auto"/>
              <w:ind w:left="720"/>
              <w:contextualSpacing/>
              <w:rPr>
                <w:rFonts w:eastAsia="Calibri" w:cs="Times New Roman"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48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1B1ACD" w:rsidRDefault="001B1ACD" w:rsidP="001B1ACD">
            <w:pPr>
              <w:spacing w:line="259" w:lineRule="auto"/>
              <w:ind w:left="360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Učenik:</w:t>
            </w:r>
          </w:p>
          <w:p w:rsidR="0012143D" w:rsidRPr="0012143D" w:rsidRDefault="0012143D" w:rsidP="00691A7C">
            <w:pPr>
              <w:numPr>
                <w:ilvl w:val="0"/>
                <w:numId w:val="32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12143D">
              <w:rPr>
                <w:rFonts w:eastAsia="Calibri" w:cs="Times New Roman"/>
              </w:rPr>
              <w:t>vježba tehničke vježbe, kako bi proizveo intonativno tačne tonove,</w:t>
            </w:r>
          </w:p>
          <w:p w:rsidR="0012143D" w:rsidRPr="0012143D" w:rsidRDefault="0012143D" w:rsidP="00691A7C">
            <w:pPr>
              <w:numPr>
                <w:ilvl w:val="0"/>
                <w:numId w:val="32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12143D">
              <w:rPr>
                <w:rFonts w:eastAsia="Calibri" w:cs="Times New Roman"/>
              </w:rPr>
              <w:t>pravilno diše tokom sviranja,</w:t>
            </w:r>
          </w:p>
          <w:p w:rsidR="0012143D" w:rsidRPr="0012143D" w:rsidRDefault="0012143D" w:rsidP="00691A7C">
            <w:pPr>
              <w:numPr>
                <w:ilvl w:val="0"/>
                <w:numId w:val="32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12143D">
              <w:rPr>
                <w:rFonts w:eastAsia="Calibri" w:cs="Times New Roman"/>
              </w:rPr>
              <w:t>vježbajući koristi ogledalo zbog pravilnog položaja tijela,</w:t>
            </w:r>
          </w:p>
          <w:p w:rsidR="0012143D" w:rsidRPr="0012143D" w:rsidRDefault="0012143D" w:rsidP="00691A7C">
            <w:pPr>
              <w:numPr>
                <w:ilvl w:val="0"/>
                <w:numId w:val="32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12143D">
              <w:rPr>
                <w:rFonts w:eastAsia="Calibri" w:cs="Times New Roman"/>
              </w:rPr>
              <w:t>vježbajući primjenjuje muzičke elemente u kompozicijama,</w:t>
            </w:r>
          </w:p>
          <w:p w:rsidR="0012143D" w:rsidRDefault="0012143D" w:rsidP="00691A7C">
            <w:pPr>
              <w:numPr>
                <w:ilvl w:val="0"/>
                <w:numId w:val="32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12143D">
              <w:rPr>
                <w:rFonts w:eastAsia="Calibri" w:cs="Times New Roman"/>
              </w:rPr>
              <w:t>vježbajući koriguje intonaciju.</w:t>
            </w:r>
          </w:p>
          <w:p w:rsidR="001B1ACD" w:rsidRPr="00375EE0" w:rsidRDefault="001B1ACD" w:rsidP="001B1ACD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 xml:space="preserve">Nastavni ishod učenja </w:t>
            </w:r>
            <w:r w:rsidRPr="001B1ACD">
              <w:rPr>
                <w:rFonts w:eastAsia="Calibri" w:cs="Times New Roman"/>
                <w:i/>
              </w:rPr>
              <w:t>predmeta</w:t>
            </w:r>
            <w:r w:rsidRPr="00375EE0">
              <w:rPr>
                <w:rFonts w:eastAsia="Calibri" w:cs="Times New Roman"/>
                <w:i/>
              </w:rPr>
              <w:t xml:space="preserve"> Saksofon ostvaruje se kombinovanjem više aktivnosti (izvođenje, stvaranje, slušanje).</w:t>
            </w:r>
          </w:p>
          <w:p w:rsidR="0012143D" w:rsidRPr="006C1077" w:rsidRDefault="0012143D" w:rsidP="0012143D">
            <w:pPr>
              <w:spacing w:line="259" w:lineRule="auto"/>
              <w:ind w:left="720"/>
              <w:contextualSpacing/>
              <w:rPr>
                <w:rFonts w:eastAsia="Calibri" w:cs="Times New Roman"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48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1B1ACD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1B1ACD">
              <w:rPr>
                <w:rFonts w:eastAsia="Calibri" w:cs="Times New Roman"/>
                <w:i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473119" w:rsidRPr="00375EE0" w:rsidRDefault="00473119" w:rsidP="00473119">
      <w:pPr>
        <w:spacing w:line="240" w:lineRule="auto"/>
        <w:rPr>
          <w:rFonts w:eastAsia="Calibri" w:cs="Times New Roman"/>
        </w:rPr>
      </w:pPr>
    </w:p>
    <w:p w:rsidR="00473119" w:rsidRPr="001B1ACD" w:rsidRDefault="00473119" w:rsidP="00473119">
      <w:pPr>
        <w:spacing w:line="240" w:lineRule="auto"/>
        <w:jc w:val="center"/>
        <w:rPr>
          <w:rFonts w:eastAsia="Calibri" w:cs="Times New Roman"/>
          <w:b/>
          <w:lang w:val="en-US"/>
        </w:rPr>
      </w:pPr>
      <w:r w:rsidRPr="001B1ACD">
        <w:rPr>
          <w:rFonts w:eastAsia="Calibri" w:cs="Times New Roman"/>
          <w:b/>
          <w:lang w:val="en-US"/>
        </w:rPr>
        <w:t>LITERATURA</w:t>
      </w:r>
    </w:p>
    <w:p w:rsidR="001B1ACD" w:rsidRPr="00375EE0" w:rsidRDefault="001B1ACD" w:rsidP="00473119">
      <w:pPr>
        <w:spacing w:line="240" w:lineRule="auto"/>
        <w:jc w:val="center"/>
        <w:rPr>
          <w:rFonts w:eastAsia="Calibri" w:cs="Times New Roman"/>
          <w:b/>
          <w:u w:val="single"/>
          <w:lang w:val="en-US"/>
        </w:rPr>
      </w:pPr>
    </w:p>
    <w:tbl>
      <w:tblPr>
        <w:tblStyle w:val="TableGrid112"/>
        <w:tblW w:w="5000" w:type="pct"/>
        <w:jc w:val="center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D01066" w:rsidRPr="0012143D" w:rsidTr="001B1ACD">
        <w:trPr>
          <w:trHeight w:val="230"/>
          <w:jc w:val="center"/>
        </w:trPr>
        <w:tc>
          <w:tcPr>
            <w:tcW w:w="125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01066" w:rsidRPr="0012143D" w:rsidRDefault="00D01066" w:rsidP="00D01066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12143D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Skale i arpeđa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01066" w:rsidRPr="0012143D" w:rsidRDefault="00D01066" w:rsidP="00D01066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12143D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Škole – Metode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01066" w:rsidRPr="0012143D" w:rsidRDefault="00D01066" w:rsidP="00D01066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12143D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Etide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D01066" w:rsidRPr="0012143D" w:rsidRDefault="00D01066" w:rsidP="00D01066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12143D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Djela male forme</w:t>
            </w:r>
          </w:p>
        </w:tc>
      </w:tr>
      <w:tr w:rsidR="00D01066" w:rsidRPr="0012143D" w:rsidTr="001B1ACD">
        <w:trPr>
          <w:trHeight w:val="254"/>
          <w:jc w:val="center"/>
        </w:trPr>
        <w:tc>
          <w:tcPr>
            <w:tcW w:w="1250" w:type="pct"/>
            <w:shd w:val="clear" w:color="auto" w:fill="auto"/>
          </w:tcPr>
          <w:p w:rsidR="00D01066" w:rsidRPr="006C1077" w:rsidRDefault="00D01066" w:rsidP="00AF593C">
            <w:pPr>
              <w:numPr>
                <w:ilvl w:val="0"/>
                <w:numId w:val="170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6C1077">
              <w:rPr>
                <w:rFonts w:asciiTheme="minorHAnsi" w:hAnsiTheme="minorHAnsi"/>
                <w:iCs/>
                <w:spacing w:val="5"/>
                <w:lang w:val="sr-Latn-ME"/>
              </w:rPr>
              <w:t xml:space="preserve">Durske  i molske ljestvice kroz dvije oktave do tri predzanaka. Tonični </w:t>
            </w:r>
            <w:r w:rsidR="008D1695" w:rsidRPr="006C1077">
              <w:rPr>
                <w:rFonts w:asciiTheme="minorHAnsi" w:hAnsiTheme="minorHAnsi"/>
                <w:iCs/>
                <w:spacing w:val="5"/>
                <w:lang w:val="sr-Latn-ME"/>
              </w:rPr>
              <w:t>trozvuk, u opsegu dvije oktave.</w:t>
            </w:r>
          </w:p>
          <w:p w:rsidR="008D1695" w:rsidRPr="0012143D" w:rsidRDefault="008D1695" w:rsidP="00AF593C">
            <w:pPr>
              <w:numPr>
                <w:ilvl w:val="0"/>
                <w:numId w:val="170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6C1077">
              <w:rPr>
                <w:rFonts w:asciiTheme="minorHAnsi" w:hAnsiTheme="minorHAnsi"/>
                <w:iCs/>
                <w:spacing w:val="5"/>
                <w:lang w:val="sr-Latn-ME"/>
              </w:rPr>
              <w:t>Opseg tonova od c1-d3</w:t>
            </w:r>
            <w:r w:rsidR="001B1ACD" w:rsidRPr="006C1077">
              <w:rPr>
                <w:rFonts w:asciiTheme="minorHAnsi" w:hAnsiTheme="minorHAnsi"/>
                <w:iCs/>
                <w:spacing w:val="5"/>
                <w:lang w:val="sr-Latn-ME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:rsidR="00D01066" w:rsidRPr="00AF593C" w:rsidRDefault="00D01066" w:rsidP="00AF593C">
            <w:pPr>
              <w:pStyle w:val="ListParagraph"/>
              <w:numPr>
                <w:ilvl w:val="0"/>
                <w:numId w:val="171"/>
              </w:numPr>
              <w:spacing w:line="240" w:lineRule="auto"/>
              <w:ind w:left="481" w:hanging="300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AF593C">
              <w:rPr>
                <w:rFonts w:eastAsia="Times New Roman"/>
                <w:iCs/>
                <w:spacing w:val="5"/>
                <w:lang w:val="sr-Latn-ME"/>
              </w:rPr>
              <w:t>K.Delangl</w:t>
            </w:r>
          </w:p>
          <w:p w:rsidR="00D01066" w:rsidRPr="00AF593C" w:rsidRDefault="00D01066" w:rsidP="00AF593C">
            <w:pPr>
              <w:pStyle w:val="ListParagraph"/>
              <w:numPr>
                <w:ilvl w:val="0"/>
                <w:numId w:val="171"/>
              </w:numPr>
              <w:spacing w:line="240" w:lineRule="auto"/>
              <w:ind w:left="481" w:hanging="300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AF593C">
              <w:rPr>
                <w:rFonts w:eastAsia="Times New Roman"/>
                <w:iCs/>
                <w:spacing w:val="5"/>
                <w:lang w:val="sr-Latn-ME"/>
              </w:rPr>
              <w:t>J.V. Bekum</w:t>
            </w:r>
          </w:p>
          <w:p w:rsidR="00D01066" w:rsidRPr="00AF593C" w:rsidRDefault="00D01066" w:rsidP="00AF593C">
            <w:pPr>
              <w:pStyle w:val="ListParagraph"/>
              <w:numPr>
                <w:ilvl w:val="0"/>
                <w:numId w:val="171"/>
              </w:numPr>
              <w:spacing w:line="240" w:lineRule="auto"/>
              <w:ind w:left="481" w:hanging="300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AF593C">
              <w:rPr>
                <w:rFonts w:eastAsia="Times New Roman"/>
                <w:iCs/>
                <w:spacing w:val="5"/>
                <w:lang w:val="sr-Latn-ME"/>
              </w:rPr>
              <w:t xml:space="preserve">Pereni: </w:t>
            </w:r>
          </w:p>
          <w:p w:rsidR="00D01066" w:rsidRPr="0012143D" w:rsidRDefault="00D01066" w:rsidP="00D01066">
            <w:pPr>
              <w:ind w:left="426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</w:p>
        </w:tc>
        <w:tc>
          <w:tcPr>
            <w:tcW w:w="1250" w:type="pct"/>
            <w:shd w:val="clear" w:color="auto" w:fill="auto"/>
          </w:tcPr>
          <w:p w:rsidR="00D01066" w:rsidRPr="0012143D" w:rsidRDefault="00D01066" w:rsidP="00AF593C">
            <w:pPr>
              <w:numPr>
                <w:ilvl w:val="0"/>
                <w:numId w:val="172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12143D">
              <w:rPr>
                <w:rFonts w:asciiTheme="minorHAnsi" w:hAnsiTheme="minorHAnsi"/>
                <w:iCs/>
                <w:spacing w:val="5"/>
                <w:lang w:val="sr-Latn-ME"/>
              </w:rPr>
              <w:t>K.Delangl: Saksofon (druga knjiga)</w:t>
            </w:r>
            <w:r w:rsidR="001B1ACD">
              <w:rPr>
                <w:rFonts w:asciiTheme="minorHAnsi" w:hAnsiTheme="minorHAnsi"/>
                <w:iCs/>
                <w:spacing w:val="5"/>
                <w:lang w:val="sr-Latn-ME"/>
              </w:rPr>
              <w:t>.</w:t>
            </w:r>
          </w:p>
          <w:p w:rsidR="00D01066" w:rsidRPr="0012143D" w:rsidRDefault="00D01066" w:rsidP="00AF593C">
            <w:pPr>
              <w:numPr>
                <w:ilvl w:val="0"/>
                <w:numId w:val="172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12143D">
              <w:rPr>
                <w:rFonts w:asciiTheme="minorHAnsi" w:hAnsiTheme="minorHAnsi"/>
                <w:iCs/>
                <w:spacing w:val="5"/>
                <w:lang w:val="sr-Latn-ME"/>
              </w:rPr>
              <w:t>J.V. Bekum: Saxology br. 2</w:t>
            </w:r>
            <w:r w:rsidR="001B1ACD">
              <w:rPr>
                <w:rFonts w:asciiTheme="minorHAnsi" w:hAnsiTheme="minorHAnsi"/>
                <w:iCs/>
                <w:spacing w:val="5"/>
                <w:lang w:val="sr-Latn-ME"/>
              </w:rPr>
              <w:t>.</w:t>
            </w:r>
          </w:p>
          <w:p w:rsidR="00D01066" w:rsidRPr="0012143D" w:rsidRDefault="00D01066" w:rsidP="00AF593C">
            <w:pPr>
              <w:numPr>
                <w:ilvl w:val="0"/>
                <w:numId w:val="172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12143D">
              <w:rPr>
                <w:rFonts w:asciiTheme="minorHAnsi" w:hAnsiTheme="minorHAnsi"/>
                <w:iCs/>
                <w:spacing w:val="5"/>
                <w:lang w:val="sr-Latn-ME"/>
              </w:rPr>
              <w:t>Pereni: ABC saksofon škola 2.</w:t>
            </w:r>
          </w:p>
          <w:p w:rsidR="00D01066" w:rsidRPr="0012143D" w:rsidRDefault="00D01066" w:rsidP="001B1ACD">
            <w:pPr>
              <w:ind w:left="18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12143D">
              <w:rPr>
                <w:rFonts w:asciiTheme="minorHAnsi" w:hAnsiTheme="minorHAnsi"/>
                <w:iCs/>
                <w:spacing w:val="5"/>
                <w:lang w:val="sr-Latn-ME"/>
              </w:rPr>
              <w:t>Literatura po izboru nastavnika.</w:t>
            </w:r>
          </w:p>
        </w:tc>
        <w:tc>
          <w:tcPr>
            <w:tcW w:w="1250" w:type="pct"/>
            <w:shd w:val="clear" w:color="auto" w:fill="auto"/>
          </w:tcPr>
          <w:p w:rsidR="00D01066" w:rsidRPr="0012143D" w:rsidRDefault="00D01066" w:rsidP="00AF593C">
            <w:pPr>
              <w:numPr>
                <w:ilvl w:val="0"/>
                <w:numId w:val="173"/>
              </w:numPr>
              <w:ind w:left="361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12143D">
              <w:rPr>
                <w:rFonts w:asciiTheme="minorHAnsi" w:hAnsiTheme="minorHAnsi"/>
                <w:iCs/>
                <w:spacing w:val="5"/>
                <w:lang w:val="sr-Latn-ME"/>
              </w:rPr>
              <w:t>K.Delangl: Metoda za početnike</w:t>
            </w:r>
            <w:r w:rsidR="001B1ACD">
              <w:rPr>
                <w:rFonts w:asciiTheme="minorHAnsi" w:hAnsiTheme="minorHAnsi"/>
                <w:iCs/>
                <w:spacing w:val="5"/>
                <w:lang w:val="sr-Latn-ME"/>
              </w:rPr>
              <w:t>.</w:t>
            </w:r>
          </w:p>
          <w:p w:rsidR="00D01066" w:rsidRPr="0012143D" w:rsidRDefault="00D01066" w:rsidP="00AF593C">
            <w:pPr>
              <w:numPr>
                <w:ilvl w:val="0"/>
                <w:numId w:val="173"/>
              </w:numPr>
              <w:ind w:left="361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12143D">
              <w:rPr>
                <w:rFonts w:asciiTheme="minorHAnsi" w:hAnsiTheme="minorHAnsi"/>
                <w:iCs/>
                <w:spacing w:val="5"/>
                <w:lang w:val="sr-Latn-ME"/>
              </w:rPr>
              <w:t>P.</w:t>
            </w:r>
            <w:r w:rsidR="001B1ACD">
              <w:rPr>
                <w:rFonts w:asciiTheme="minorHAnsi" w:hAnsiTheme="minorHAnsi"/>
                <w:iCs/>
                <w:spacing w:val="5"/>
                <w:lang w:val="sr-Latn-ME"/>
              </w:rPr>
              <w:t xml:space="preserve"> </w:t>
            </w:r>
            <w:r w:rsidRPr="0012143D">
              <w:rPr>
                <w:rFonts w:asciiTheme="minorHAnsi" w:hAnsiTheme="minorHAnsi"/>
                <w:iCs/>
                <w:spacing w:val="5"/>
                <w:lang w:val="sr-Latn-ME"/>
              </w:rPr>
              <w:t xml:space="preserve">Heris: Zbirka kompozicija 1. </w:t>
            </w:r>
          </w:p>
          <w:p w:rsidR="00D01066" w:rsidRPr="0012143D" w:rsidRDefault="00D01066" w:rsidP="00AF593C">
            <w:pPr>
              <w:numPr>
                <w:ilvl w:val="0"/>
                <w:numId w:val="173"/>
              </w:numPr>
              <w:ind w:left="361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12143D">
              <w:rPr>
                <w:rFonts w:asciiTheme="minorHAnsi" w:hAnsiTheme="minorHAnsi"/>
                <w:iCs/>
                <w:spacing w:val="5"/>
                <w:lang w:val="sr-Latn-ME"/>
              </w:rPr>
              <w:t>Haske: Komadi 2</w:t>
            </w:r>
            <w:r w:rsidR="001B1ACD">
              <w:rPr>
                <w:rFonts w:asciiTheme="minorHAnsi" w:hAnsiTheme="minorHAnsi"/>
                <w:iCs/>
                <w:spacing w:val="5"/>
                <w:lang w:val="sr-Latn-ME"/>
              </w:rPr>
              <w:t>.</w:t>
            </w:r>
          </w:p>
          <w:p w:rsidR="00D01066" w:rsidRPr="0012143D" w:rsidRDefault="00D01066" w:rsidP="00AF593C">
            <w:pPr>
              <w:numPr>
                <w:ilvl w:val="0"/>
                <w:numId w:val="173"/>
              </w:numPr>
              <w:ind w:left="361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12143D">
              <w:rPr>
                <w:rFonts w:asciiTheme="minorHAnsi" w:hAnsiTheme="minorHAnsi"/>
                <w:iCs/>
                <w:spacing w:val="5"/>
                <w:lang w:val="sr-Latn-ME"/>
              </w:rPr>
              <w:t>Kompozicije ili transkripcije po izboru nastavnika.</w:t>
            </w:r>
          </w:p>
        </w:tc>
      </w:tr>
    </w:tbl>
    <w:p w:rsidR="00473119" w:rsidRPr="00375EE0" w:rsidRDefault="00473119" w:rsidP="00473119">
      <w:pPr>
        <w:spacing w:line="240" w:lineRule="auto"/>
        <w:rPr>
          <w:rFonts w:eastAsia="Calibri" w:cs="Times New Roman"/>
        </w:rPr>
      </w:pPr>
    </w:p>
    <w:p w:rsidR="00473119" w:rsidRPr="00375EE0" w:rsidRDefault="00473119" w:rsidP="00473119">
      <w:pPr>
        <w:spacing w:line="259" w:lineRule="auto"/>
        <w:rPr>
          <w:rFonts w:eastAsia="Calibri" w:cs="Times New Roman"/>
        </w:rPr>
      </w:pPr>
      <w:r w:rsidRPr="00375EE0">
        <w:rPr>
          <w:rFonts w:eastAsia="Calibri" w:cs="Times New Roman"/>
          <w:b/>
          <w:sz w:val="24"/>
          <w:szCs w:val="24"/>
        </w:rPr>
        <w:t>DIDAKTIČKE PREPORUKE</w:t>
      </w:r>
    </w:p>
    <w:p w:rsidR="00D01066" w:rsidRPr="009D1A73" w:rsidRDefault="001B1ACD" w:rsidP="00EE301C">
      <w:pPr>
        <w:spacing w:line="240" w:lineRule="auto"/>
        <w:jc w:val="both"/>
      </w:pPr>
      <w:r>
        <w:t xml:space="preserve">Kroz nastavu </w:t>
      </w:r>
      <w:r w:rsidR="00D01066" w:rsidRPr="009D1A73">
        <w:t>razvijati sposobnosti da se primijeni stečeno znanje,</w:t>
      </w:r>
      <w:r>
        <w:t xml:space="preserve"> </w:t>
      </w:r>
      <w:r w:rsidR="00D01066" w:rsidRPr="009D1A73">
        <w:t>slobodno izražavanje svog unutrašnjeg svijeta kroz muziku, kao i sposobnost</w:t>
      </w:r>
      <w:r>
        <w:t xml:space="preserve"> za razne vidove javnih nastupa; </w:t>
      </w:r>
      <w:r w:rsidR="00D01066" w:rsidRPr="009D1A73">
        <w:t>izgraditi naviku posjećivanja konce</w:t>
      </w:r>
      <w:r>
        <w:t xml:space="preserve">rata klasične muzike i seminara; </w:t>
      </w:r>
      <w:r w:rsidR="00D01066" w:rsidRPr="009D1A73">
        <w:t>razvijati kamernu muzi</w:t>
      </w:r>
      <w:r>
        <w:t xml:space="preserve">ku; </w:t>
      </w:r>
      <w:r w:rsidR="00EE301C">
        <w:t xml:space="preserve">organizovati </w:t>
      </w:r>
      <w:r w:rsidR="00D01066" w:rsidRPr="009D1A73">
        <w:t>najmanje dva javn</w:t>
      </w:r>
      <w:r w:rsidR="00EE301C">
        <w:t xml:space="preserve">a nastupa tokom nastavne godine; </w:t>
      </w:r>
      <w:r w:rsidR="00D01066" w:rsidRPr="009D1A73">
        <w:t xml:space="preserve">korišćenje metronoma. </w:t>
      </w:r>
    </w:p>
    <w:p w:rsidR="00473119" w:rsidRPr="00375EE0" w:rsidRDefault="00473119" w:rsidP="00473119">
      <w:pPr>
        <w:spacing w:line="240" w:lineRule="auto"/>
        <w:rPr>
          <w:rFonts w:eastAsia="Calibri" w:cs="Times New Roman"/>
        </w:rPr>
      </w:pPr>
    </w:p>
    <w:p w:rsidR="00473119" w:rsidRPr="00375EE0" w:rsidRDefault="00473119" w:rsidP="00EE301C">
      <w:pPr>
        <w:keepNext/>
        <w:spacing w:line="259" w:lineRule="auto"/>
        <w:jc w:val="center"/>
        <w:outlineLvl w:val="0"/>
        <w:rPr>
          <w:rFonts w:eastAsia="Times New Roman" w:cs="Times New Roman"/>
          <w:b/>
          <w:bCs/>
          <w:kern w:val="32"/>
          <w:sz w:val="28"/>
          <w:szCs w:val="28"/>
        </w:rPr>
      </w:pPr>
      <w:bookmarkStart w:id="10" w:name="_Toc531858460"/>
      <w:r w:rsidRPr="00375EE0">
        <w:rPr>
          <w:rFonts w:eastAsia="Times New Roman" w:cs="Times New Roman"/>
          <w:b/>
          <w:bCs/>
          <w:kern w:val="32"/>
          <w:sz w:val="28"/>
          <w:szCs w:val="28"/>
        </w:rPr>
        <w:t>VI RAZRED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B2043B" w:rsidRPr="00375EE0" w:rsidTr="003D2456">
        <w:tc>
          <w:tcPr>
            <w:tcW w:w="5000" w:type="pct"/>
            <w:shd w:val="clear" w:color="auto" w:fill="E7E6E6"/>
          </w:tcPr>
          <w:p w:rsidR="00B2043B" w:rsidRPr="00EE301C" w:rsidRDefault="00B2043B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EE301C">
              <w:rPr>
                <w:rFonts w:eastAsia="Calibri" w:cs="Times New Roman"/>
                <w:b/>
              </w:rPr>
              <w:t>Obrazovno-vaspitni ishod 1</w:t>
            </w:r>
          </w:p>
          <w:p w:rsidR="00B2043B" w:rsidRPr="00EE301C" w:rsidRDefault="00B2043B" w:rsidP="00EE301C">
            <w:pPr>
              <w:spacing w:line="240" w:lineRule="auto"/>
              <w:rPr>
                <w:rFonts w:eastAsia="Calibri" w:cs="Times New Roman"/>
                <w:b/>
              </w:rPr>
            </w:pPr>
            <w:r w:rsidRPr="00EE301C">
              <w:rPr>
                <w:rFonts w:eastAsia="Calibri" w:cs="Times New Roman"/>
                <w:b/>
              </w:rPr>
              <w:t xml:space="preserve">Na kraju učenja učenik će moći samostalno </w:t>
            </w:r>
            <w:r w:rsidR="00EE301C" w:rsidRPr="00EE301C">
              <w:rPr>
                <w:rFonts w:eastAsia="Calibri" w:cs="Times New Roman"/>
                <w:b/>
              </w:rPr>
              <w:t xml:space="preserve">da </w:t>
            </w:r>
            <w:r w:rsidRPr="00EE301C">
              <w:rPr>
                <w:rFonts w:eastAsia="Calibri" w:cs="Times New Roman"/>
                <w:b/>
              </w:rPr>
              <w:t>vježba.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B2043B" w:rsidRPr="00B2043B" w:rsidRDefault="00B2043B" w:rsidP="00691A7C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razvije tehniku disanja,</w:t>
            </w:r>
          </w:p>
          <w:p w:rsidR="00B2043B" w:rsidRPr="00B2043B" w:rsidRDefault="00B2043B" w:rsidP="00691A7C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vježbajući samostalno izvodi tehničke vježbe,</w:t>
            </w:r>
          </w:p>
          <w:p w:rsidR="00B2043B" w:rsidRPr="00B2043B" w:rsidRDefault="00B2043B" w:rsidP="00691A7C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vježbajući širi raspon tonova,</w:t>
            </w:r>
          </w:p>
          <w:p w:rsidR="00473119" w:rsidRPr="00375EE0" w:rsidRDefault="00B2043B" w:rsidP="00691A7C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vježbajući sve bolje ovladava instrumentom.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EE301C" w:rsidRDefault="00473119" w:rsidP="00473119">
            <w:pPr>
              <w:spacing w:line="240" w:lineRule="auto"/>
              <w:rPr>
                <w:rFonts w:eastAsia="Calibri" w:cs="Times New Roman"/>
                <w:sz w:val="10"/>
                <w:szCs w:val="10"/>
              </w:rPr>
            </w:pPr>
          </w:p>
          <w:p w:rsidR="00473119" w:rsidRPr="00375EE0" w:rsidRDefault="00473119" w:rsidP="00691A7C">
            <w:pPr>
              <w:numPr>
                <w:ilvl w:val="0"/>
                <w:numId w:val="52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EE301C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16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tonske vježbe,</w:t>
            </w:r>
          </w:p>
          <w:p w:rsidR="00473119" w:rsidRPr="00375EE0" w:rsidRDefault="00473119" w:rsidP="00691A7C">
            <w:pPr>
              <w:numPr>
                <w:ilvl w:val="0"/>
                <w:numId w:val="116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tehničke vježbe,</w:t>
            </w:r>
          </w:p>
          <w:p w:rsidR="00473119" w:rsidRPr="00375EE0" w:rsidRDefault="00473119" w:rsidP="00691A7C">
            <w:pPr>
              <w:numPr>
                <w:ilvl w:val="0"/>
                <w:numId w:val="116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muzički tekst,</w:t>
            </w:r>
          </w:p>
          <w:p w:rsidR="00473119" w:rsidRPr="00375EE0" w:rsidRDefault="00473119" w:rsidP="00691A7C">
            <w:pPr>
              <w:numPr>
                <w:ilvl w:val="0"/>
                <w:numId w:val="116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intonacija.</w:t>
            </w:r>
          </w:p>
          <w:p w:rsidR="00473119" w:rsidRPr="00375EE0" w:rsidRDefault="00473119" w:rsidP="00473119">
            <w:pPr>
              <w:spacing w:line="240" w:lineRule="auto"/>
              <w:contextualSpacing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52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E27FFE" w:rsidRDefault="00E27FFE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Učenik:</w:t>
            </w:r>
          </w:p>
          <w:p w:rsidR="00B2043B" w:rsidRPr="00B2043B" w:rsidRDefault="00B2043B" w:rsidP="00691A7C">
            <w:pPr>
              <w:numPr>
                <w:ilvl w:val="0"/>
                <w:numId w:val="117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vježbajući koristi ogledalo zbog pravilnog položaja tijela,</w:t>
            </w:r>
          </w:p>
          <w:p w:rsidR="00B2043B" w:rsidRPr="00B2043B" w:rsidRDefault="00B2043B" w:rsidP="00691A7C">
            <w:pPr>
              <w:numPr>
                <w:ilvl w:val="0"/>
                <w:numId w:val="117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 tehničke vježbe, kako bi proizveo intonativno tačne tonove,</w:t>
            </w:r>
          </w:p>
          <w:p w:rsidR="00B2043B" w:rsidRPr="00B2043B" w:rsidRDefault="00B2043B" w:rsidP="00691A7C">
            <w:pPr>
              <w:numPr>
                <w:ilvl w:val="0"/>
                <w:numId w:val="117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vježbajući širi raspon naučenih tonova na instrumentu,</w:t>
            </w:r>
          </w:p>
          <w:p w:rsidR="00B2043B" w:rsidRPr="00B2043B" w:rsidRDefault="00B2043B" w:rsidP="00691A7C">
            <w:pPr>
              <w:numPr>
                <w:ilvl w:val="0"/>
                <w:numId w:val="117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 uz korišćenje metronoma,</w:t>
            </w:r>
          </w:p>
          <w:p w:rsidR="00B2043B" w:rsidRPr="00B2043B" w:rsidRDefault="00B2043B" w:rsidP="00691A7C">
            <w:pPr>
              <w:numPr>
                <w:ilvl w:val="0"/>
                <w:numId w:val="117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vježbajući koriguje intonaciju.</w:t>
            </w:r>
          </w:p>
          <w:p w:rsidR="00473119" w:rsidRDefault="00E27FFE" w:rsidP="00E27FFE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E27FFE">
              <w:rPr>
                <w:rFonts w:eastAsia="Calibri" w:cs="Times New Roman"/>
                <w:i/>
              </w:rPr>
              <w:lastRenderedPageBreak/>
              <w:t>Nastavni ishod učenja predmeta Saksofon ostvaruje se kombinovanjem više aktivnosti (izvođenje, stvaranje, slušanje).</w:t>
            </w:r>
          </w:p>
          <w:p w:rsidR="00E3253C" w:rsidRPr="006C1077" w:rsidRDefault="00E3253C" w:rsidP="00E27FFE">
            <w:pPr>
              <w:spacing w:line="259" w:lineRule="auto"/>
              <w:contextualSpacing/>
              <w:rPr>
                <w:rFonts w:eastAsia="Calibri" w:cs="Times New Roman"/>
                <w:i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52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B2043B" w:rsidRPr="00375EE0" w:rsidTr="003D2456">
        <w:tc>
          <w:tcPr>
            <w:tcW w:w="5000" w:type="pct"/>
            <w:shd w:val="clear" w:color="auto" w:fill="E7E6E6"/>
          </w:tcPr>
          <w:p w:rsidR="00B2043B" w:rsidRPr="00E27FFE" w:rsidRDefault="00B2043B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E27FFE">
              <w:rPr>
                <w:rFonts w:eastAsia="Calibri" w:cs="Times New Roman"/>
                <w:b/>
              </w:rPr>
              <w:lastRenderedPageBreak/>
              <w:t>Obrazovno-vaspitni ishod 2</w:t>
            </w:r>
          </w:p>
          <w:p w:rsidR="00B2043B" w:rsidRPr="005528A7" w:rsidRDefault="00B2043B" w:rsidP="00B53E6C">
            <w:pPr>
              <w:spacing w:line="240" w:lineRule="auto"/>
              <w:jc w:val="both"/>
              <w:rPr>
                <w:rFonts w:eastAsia="Calibri" w:cs="Times New Roman"/>
                <w:b/>
              </w:rPr>
            </w:pPr>
            <w:r w:rsidRPr="00E27FFE">
              <w:rPr>
                <w:rFonts w:eastAsia="Calibri" w:cs="Times New Roman"/>
                <w:b/>
              </w:rPr>
              <w:t xml:space="preserve">Na kraju učenja </w:t>
            </w:r>
            <w:r w:rsidR="009D1A73" w:rsidRPr="00E27FFE">
              <w:rPr>
                <w:rFonts w:eastAsia="Calibri" w:cs="Times New Roman"/>
                <w:b/>
              </w:rPr>
              <w:t>učenik će moći da svira ljestvičn</w:t>
            </w:r>
            <w:r w:rsidRPr="00E27FFE">
              <w:rPr>
                <w:rFonts w:eastAsia="Calibri" w:cs="Times New Roman"/>
                <w:b/>
              </w:rPr>
              <w:t>e tonove.</w:t>
            </w:r>
          </w:p>
        </w:tc>
      </w:tr>
      <w:tr w:rsidR="00B2043B" w:rsidRPr="00375EE0" w:rsidTr="003D2456">
        <w:tc>
          <w:tcPr>
            <w:tcW w:w="5000" w:type="pct"/>
          </w:tcPr>
          <w:p w:rsidR="00B2043B" w:rsidRPr="005528A7" w:rsidRDefault="00B2043B" w:rsidP="00B53E6C">
            <w:pPr>
              <w:spacing w:line="240" w:lineRule="auto"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  <w:b/>
              </w:rPr>
              <w:t>Ishodi učenja</w:t>
            </w:r>
          </w:p>
          <w:p w:rsidR="00B2043B" w:rsidRPr="005528A7" w:rsidRDefault="00B2043B" w:rsidP="00B53E6C">
            <w:pPr>
              <w:spacing w:line="240" w:lineRule="auto"/>
              <w:rPr>
                <w:rFonts w:eastAsia="Calibri" w:cs="Times New Roman"/>
                <w:i/>
              </w:rPr>
            </w:pPr>
            <w:r w:rsidRPr="005528A7">
              <w:rPr>
                <w:rFonts w:eastAsia="Calibri" w:cs="Times New Roman"/>
                <w:i/>
              </w:rPr>
              <w:t>Tokom učenja učenik će moći da:</w:t>
            </w:r>
            <w:r w:rsidR="00E27FFE">
              <w:rPr>
                <w:rFonts w:eastAsia="Calibri" w:cs="Times New Roman"/>
                <w:i/>
              </w:rPr>
              <w:t xml:space="preserve"> </w:t>
            </w:r>
          </w:p>
          <w:p w:rsidR="00B2043B" w:rsidRPr="005528A7" w:rsidRDefault="00B2043B" w:rsidP="00691A7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svira naučene ljestvice korigujući intonaciju,</w:t>
            </w:r>
          </w:p>
          <w:p w:rsidR="00B2043B" w:rsidRPr="005528A7" w:rsidRDefault="00B2043B" w:rsidP="00691A7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svira ljestvice sa zadatim notnim vrijednostima,</w:t>
            </w:r>
          </w:p>
          <w:p w:rsidR="00B2043B" w:rsidRPr="005528A7" w:rsidRDefault="00B2043B" w:rsidP="00691A7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5528A7">
              <w:rPr>
                <w:rFonts w:eastAsia="Calibri" w:cs="Times New Roman"/>
              </w:rPr>
              <w:t>svira ljestvice u tempu MM = do 70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  <w:r w:rsidRPr="00375EE0">
              <w:rPr>
                <w:rFonts w:eastAsia="Calibri" w:cs="Times New Roman"/>
              </w:rPr>
              <w:t>:</w:t>
            </w:r>
          </w:p>
          <w:p w:rsidR="00473119" w:rsidRPr="006C1077" w:rsidRDefault="00473119" w:rsidP="00473119">
            <w:pPr>
              <w:spacing w:line="240" w:lineRule="auto"/>
              <w:rPr>
                <w:rFonts w:eastAsia="Calibri" w:cs="Times New Roman"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53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E3253C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ljestvice,</w:t>
            </w:r>
          </w:p>
          <w:p w:rsidR="00473119" w:rsidRPr="00375EE0" w:rsidRDefault="00473119" w:rsidP="00691A7C">
            <w:pPr>
              <w:numPr>
                <w:ilvl w:val="0"/>
                <w:numId w:val="1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tehničke vježbe.</w:t>
            </w:r>
          </w:p>
          <w:p w:rsidR="00473119" w:rsidRPr="006C1077" w:rsidRDefault="00473119" w:rsidP="00473119">
            <w:pPr>
              <w:rPr>
                <w:b/>
                <w:sz w:val="8"/>
                <w:szCs w:val="8"/>
                <w:lang w:val="en-US"/>
              </w:rPr>
            </w:pPr>
          </w:p>
          <w:p w:rsidR="00473119" w:rsidRPr="00375EE0" w:rsidRDefault="00473119" w:rsidP="00691A7C">
            <w:pPr>
              <w:numPr>
                <w:ilvl w:val="0"/>
                <w:numId w:val="53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E3253C" w:rsidRDefault="00E3253C" w:rsidP="00E3253C">
            <w:pPr>
              <w:spacing w:line="259" w:lineRule="auto"/>
              <w:ind w:left="360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Učenik:</w:t>
            </w:r>
          </w:p>
          <w:p w:rsidR="00B2043B" w:rsidRPr="00B2043B" w:rsidRDefault="00B2043B" w:rsidP="00691A7C">
            <w:pPr>
              <w:numPr>
                <w:ilvl w:val="0"/>
                <w:numId w:val="119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 ljestvice u određenim ritmičkim trajanjima,</w:t>
            </w:r>
          </w:p>
          <w:p w:rsidR="00B2043B" w:rsidRPr="00B2043B" w:rsidRDefault="00B2043B" w:rsidP="00691A7C">
            <w:pPr>
              <w:numPr>
                <w:ilvl w:val="0"/>
                <w:numId w:val="119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 ljestvice u zadanom tempu,</w:t>
            </w:r>
          </w:p>
          <w:p w:rsidR="00B2043B" w:rsidRPr="00B2043B" w:rsidRDefault="00B2043B" w:rsidP="00691A7C">
            <w:pPr>
              <w:numPr>
                <w:ilvl w:val="0"/>
                <w:numId w:val="119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 uz stalnu upotrebu ogledala,</w:t>
            </w:r>
          </w:p>
          <w:p w:rsidR="00B2043B" w:rsidRPr="00B2043B" w:rsidRDefault="00B2043B" w:rsidP="00691A7C">
            <w:pPr>
              <w:numPr>
                <w:ilvl w:val="0"/>
                <w:numId w:val="119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 raspon naučenih tonova na instrumentu,</w:t>
            </w:r>
          </w:p>
          <w:p w:rsidR="00B2043B" w:rsidRDefault="00B2043B" w:rsidP="00691A7C">
            <w:pPr>
              <w:numPr>
                <w:ilvl w:val="0"/>
                <w:numId w:val="119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 različita notna trajanja.</w:t>
            </w:r>
          </w:p>
          <w:p w:rsidR="00E3253C" w:rsidRPr="00E3253C" w:rsidRDefault="00E3253C" w:rsidP="00E3253C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E3253C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473119" w:rsidRPr="006C1077" w:rsidRDefault="00473119" w:rsidP="00473119">
            <w:pPr>
              <w:spacing w:line="259" w:lineRule="auto"/>
              <w:ind w:left="720"/>
              <w:contextualSpacing/>
              <w:rPr>
                <w:rFonts w:eastAsia="Calibri" w:cs="Times New Roman"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53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B2043B" w:rsidRPr="00375EE0" w:rsidTr="003D2456">
        <w:tc>
          <w:tcPr>
            <w:tcW w:w="5000" w:type="pct"/>
            <w:shd w:val="clear" w:color="auto" w:fill="E7E6E6"/>
          </w:tcPr>
          <w:p w:rsidR="00B2043B" w:rsidRPr="00E3253C" w:rsidRDefault="00B2043B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E3253C">
              <w:rPr>
                <w:rFonts w:eastAsia="Calibri" w:cs="Times New Roman"/>
                <w:b/>
              </w:rPr>
              <w:t>Obrazovno-vaspitni ishod 3</w:t>
            </w:r>
          </w:p>
          <w:p w:rsidR="00B2043B" w:rsidRPr="00E3253C" w:rsidRDefault="00B2043B" w:rsidP="00B53E6C">
            <w:pPr>
              <w:spacing w:line="240" w:lineRule="auto"/>
              <w:jc w:val="both"/>
              <w:rPr>
                <w:rFonts w:eastAsia="Calibri" w:cs="Times New Roman"/>
                <w:b/>
              </w:rPr>
            </w:pPr>
            <w:r w:rsidRPr="00E3253C">
              <w:rPr>
                <w:rFonts w:eastAsia="Calibri" w:cs="Times New Roman"/>
                <w:b/>
              </w:rPr>
              <w:t>Na kraju uče</w:t>
            </w:r>
            <w:r w:rsidR="009D1A73" w:rsidRPr="00E3253C">
              <w:rPr>
                <w:rFonts w:eastAsia="Calibri" w:cs="Times New Roman"/>
                <w:b/>
              </w:rPr>
              <w:t>nja učenik će moći da primijeni</w:t>
            </w:r>
            <w:r w:rsidRPr="00E3253C">
              <w:rPr>
                <w:rFonts w:eastAsia="Calibri" w:cs="Times New Roman"/>
                <w:b/>
              </w:rPr>
              <w:t xml:space="preserve"> znanje o pon</w:t>
            </w:r>
            <w:r w:rsidR="00E3253C">
              <w:rPr>
                <w:rFonts w:eastAsia="Calibri" w:cs="Times New Roman"/>
                <w:b/>
              </w:rPr>
              <w:t xml:space="preserve">ašanju i emotivnom izražavanju </w:t>
            </w:r>
            <w:r w:rsidRPr="00E3253C">
              <w:rPr>
                <w:rFonts w:eastAsia="Calibri" w:cs="Times New Roman"/>
                <w:b/>
              </w:rPr>
              <w:t>na sceni.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svira na javnim časovima,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svira na koncertima,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svira u manjim ansamblima,</w:t>
            </w:r>
          </w:p>
          <w:p w:rsidR="00E3253C" w:rsidRPr="006C1077" w:rsidRDefault="00473119" w:rsidP="00691A7C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aktivno učestvuje u grupnom sviranju.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54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E3253C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20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javno izvođenje,</w:t>
            </w:r>
          </w:p>
          <w:p w:rsidR="00473119" w:rsidRPr="00375EE0" w:rsidRDefault="00473119" w:rsidP="00691A7C">
            <w:pPr>
              <w:numPr>
                <w:ilvl w:val="0"/>
                <w:numId w:val="120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nastupanje u sastavima,</w:t>
            </w:r>
          </w:p>
          <w:p w:rsidR="00473119" w:rsidRPr="00375EE0" w:rsidRDefault="00473119" w:rsidP="00691A7C">
            <w:pPr>
              <w:numPr>
                <w:ilvl w:val="0"/>
                <w:numId w:val="120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trema.</w:t>
            </w:r>
          </w:p>
          <w:p w:rsidR="00473119" w:rsidRPr="00375EE0" w:rsidRDefault="00473119" w:rsidP="00473119">
            <w:pPr>
              <w:spacing w:line="240" w:lineRule="auto"/>
              <w:ind w:left="720"/>
              <w:contextualSpacing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54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E3253C" w:rsidRDefault="00E3253C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Učenik:</w:t>
            </w:r>
          </w:p>
          <w:p w:rsidR="00B2043B" w:rsidRPr="00B2043B" w:rsidRDefault="00B2043B" w:rsidP="00691A7C">
            <w:pPr>
              <w:numPr>
                <w:ilvl w:val="0"/>
                <w:numId w:val="12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svira najmanje dva puta godišnje javno,</w:t>
            </w:r>
          </w:p>
          <w:p w:rsidR="00B2043B" w:rsidRPr="00B2043B" w:rsidRDefault="00B2043B" w:rsidP="00691A7C">
            <w:pPr>
              <w:numPr>
                <w:ilvl w:val="0"/>
                <w:numId w:val="12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na sceni koristi znanja o ponašanju i  emotivnom izražavanju,</w:t>
            </w:r>
          </w:p>
          <w:p w:rsidR="00B2043B" w:rsidRPr="00B2043B" w:rsidRDefault="00B2043B" w:rsidP="00691A7C">
            <w:pPr>
              <w:numPr>
                <w:ilvl w:val="0"/>
                <w:numId w:val="12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sluša izvođenja starijih učenika škole na koncertima i javnim nastupima,</w:t>
            </w:r>
          </w:p>
          <w:p w:rsidR="00B2043B" w:rsidRPr="00B2043B" w:rsidRDefault="00B2043B" w:rsidP="00691A7C">
            <w:pPr>
              <w:numPr>
                <w:ilvl w:val="0"/>
                <w:numId w:val="12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lastRenderedPageBreak/>
              <w:t>sluša izvođenja kompozicija na internetu,</w:t>
            </w:r>
          </w:p>
          <w:p w:rsidR="00B2043B" w:rsidRPr="00B2043B" w:rsidRDefault="00B2043B" w:rsidP="00691A7C">
            <w:pPr>
              <w:numPr>
                <w:ilvl w:val="0"/>
                <w:numId w:val="12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razlikuje primjereno ponašanje od neprimjerenog ponašanja publike,</w:t>
            </w:r>
          </w:p>
          <w:p w:rsidR="00B2043B" w:rsidRPr="00B2043B" w:rsidRDefault="00E3253C" w:rsidP="00691A7C">
            <w:pPr>
              <w:numPr>
                <w:ilvl w:val="0"/>
                <w:numId w:val="121"/>
              </w:num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nakon koncerta učenik opiš</w:t>
            </w:r>
            <w:r w:rsidR="00B2043B" w:rsidRPr="00B2043B">
              <w:rPr>
                <w:rFonts w:eastAsia="Calibri" w:cs="Times New Roman"/>
              </w:rPr>
              <w:t>e doživljaj koji izvođenj</w:t>
            </w:r>
            <w:r>
              <w:rPr>
                <w:rFonts w:eastAsia="Calibri" w:cs="Times New Roman"/>
              </w:rPr>
              <w:t>e</w:t>
            </w:r>
            <w:r w:rsidR="00B2043B" w:rsidRPr="00B2043B">
              <w:rPr>
                <w:rFonts w:eastAsia="Calibri" w:cs="Times New Roman"/>
              </w:rPr>
              <w:t xml:space="preserve"> ostavlja na njega,</w:t>
            </w:r>
          </w:p>
          <w:p w:rsidR="00B2043B" w:rsidRDefault="00B2043B" w:rsidP="00691A7C">
            <w:pPr>
              <w:numPr>
                <w:ilvl w:val="0"/>
                <w:numId w:val="12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 kako se na sceni treba ponašati prije izvođenja, u toku i između kompozicija i na kraju svog nastupa.</w:t>
            </w:r>
          </w:p>
          <w:p w:rsidR="00E3253C" w:rsidRPr="00E3253C" w:rsidRDefault="00E3253C" w:rsidP="00E3253C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E3253C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473119" w:rsidRPr="006C1077" w:rsidRDefault="00473119" w:rsidP="00473119">
            <w:pPr>
              <w:ind w:left="360"/>
              <w:rPr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54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B2043B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B2043B" w:rsidRPr="00E3253C" w:rsidRDefault="00B2043B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E3253C">
              <w:rPr>
                <w:rFonts w:eastAsia="Calibri" w:cs="Times New Roman"/>
                <w:b/>
              </w:rPr>
              <w:lastRenderedPageBreak/>
              <w:t>Obrazovno-vaspitni ishod 4</w:t>
            </w:r>
          </w:p>
          <w:p w:rsidR="00B2043B" w:rsidRPr="00E3253C" w:rsidRDefault="00B2043B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E3253C">
              <w:rPr>
                <w:rFonts w:eastAsia="Calibri" w:cs="Times New Roman"/>
                <w:b/>
              </w:rPr>
              <w:t>Na kraju učenja učenik će moći da primjenjuje dinamičke oznake, agogiku i nepravilne ritmičke grupe.</w:t>
            </w:r>
          </w:p>
        </w:tc>
      </w:tr>
      <w:tr w:rsidR="00B2043B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B" w:rsidRPr="005528A7" w:rsidRDefault="00B2043B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>Ishodi učenja</w:t>
            </w:r>
          </w:p>
          <w:p w:rsidR="00B2043B" w:rsidRPr="00E3253C" w:rsidRDefault="00B2043B" w:rsidP="00B53E6C">
            <w:pPr>
              <w:spacing w:line="240" w:lineRule="auto"/>
              <w:rPr>
                <w:rFonts w:eastAsia="Calibri" w:cs="Times New Roman"/>
                <w:i/>
              </w:rPr>
            </w:pPr>
            <w:r w:rsidRPr="00E3253C">
              <w:rPr>
                <w:rFonts w:eastAsia="Calibri" w:cs="Times New Roman"/>
                <w:i/>
              </w:rPr>
              <w:t>Tokom učenja učenik će moći da:</w:t>
            </w:r>
          </w:p>
          <w:p w:rsidR="00B2043B" w:rsidRPr="005528A7" w:rsidRDefault="00B2043B" w:rsidP="00691A7C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 xml:space="preserve">svira nepravilne </w:t>
            </w:r>
            <w:r>
              <w:rPr>
                <w:rFonts w:asciiTheme="minorHAnsi" w:hAnsiTheme="minorHAnsi"/>
              </w:rPr>
              <w:t>ritmičke</w:t>
            </w:r>
            <w:r w:rsidRPr="005528A7">
              <w:rPr>
                <w:rFonts w:asciiTheme="minorHAnsi" w:hAnsiTheme="minorHAnsi"/>
              </w:rPr>
              <w:t xml:space="preserve"> grupe,</w:t>
            </w:r>
          </w:p>
          <w:p w:rsidR="00B2043B" w:rsidRPr="00EA129A" w:rsidRDefault="00B2043B" w:rsidP="00691A7C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EA129A">
              <w:rPr>
                <w:rFonts w:asciiTheme="minorHAnsi" w:hAnsiTheme="minorHAnsi"/>
              </w:rPr>
              <w:t>svirajući primjenjuje oznake za dinamiku,</w:t>
            </w:r>
          </w:p>
          <w:p w:rsidR="00B2043B" w:rsidRPr="00EA129A" w:rsidRDefault="00B2043B" w:rsidP="00691A7C">
            <w:pPr>
              <w:pStyle w:val="ListParagraph"/>
              <w:numPr>
                <w:ilvl w:val="0"/>
                <w:numId w:val="17"/>
              </w:numPr>
              <w:spacing w:after="0"/>
              <w:ind w:left="714" w:hanging="357"/>
              <w:rPr>
                <w:rFonts w:asciiTheme="minorHAnsi" w:hAnsiTheme="minorHAnsi"/>
              </w:rPr>
            </w:pPr>
            <w:r w:rsidRPr="00EA129A">
              <w:rPr>
                <w:rFonts w:asciiTheme="minorHAnsi" w:hAnsiTheme="minorHAnsi"/>
              </w:rPr>
              <w:t>svirajući primjenjuje oznake za agogiku,</w:t>
            </w:r>
          </w:p>
          <w:p w:rsidR="00B2043B" w:rsidRPr="005528A7" w:rsidRDefault="00B2043B" w:rsidP="00691A7C">
            <w:pPr>
              <w:numPr>
                <w:ilvl w:val="0"/>
                <w:numId w:val="17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EA129A">
              <w:t>svirajući primjenjuje oznake za tempo.</w:t>
            </w:r>
          </w:p>
        </w:tc>
      </w:tr>
      <w:tr w:rsidR="00473119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442FB7" w:rsidRDefault="00473119" w:rsidP="00473119">
            <w:pPr>
              <w:spacing w:line="240" w:lineRule="auto"/>
              <w:rPr>
                <w:rFonts w:eastAsia="Calibri" w:cs="Times New Roman"/>
                <w:b/>
                <w:sz w:val="10"/>
                <w:szCs w:val="10"/>
              </w:rPr>
            </w:pPr>
          </w:p>
          <w:p w:rsidR="00473119" w:rsidRPr="00375EE0" w:rsidRDefault="00473119" w:rsidP="00691A7C">
            <w:pPr>
              <w:numPr>
                <w:ilvl w:val="0"/>
                <w:numId w:val="55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E3253C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2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repeticija u tekstu: prima volta, sekunda volta,</w:t>
            </w:r>
          </w:p>
          <w:p w:rsidR="00473119" w:rsidRPr="00375EE0" w:rsidRDefault="00473119" w:rsidP="00691A7C">
            <w:pPr>
              <w:numPr>
                <w:ilvl w:val="0"/>
                <w:numId w:val="12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vibrato,</w:t>
            </w:r>
          </w:p>
          <w:p w:rsidR="00473119" w:rsidRPr="00375EE0" w:rsidRDefault="00473119" w:rsidP="00691A7C">
            <w:pPr>
              <w:numPr>
                <w:ilvl w:val="0"/>
                <w:numId w:val="12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 xml:space="preserve">triler, </w:t>
            </w:r>
          </w:p>
          <w:p w:rsidR="00473119" w:rsidRPr="00375EE0" w:rsidRDefault="00473119" w:rsidP="00691A7C">
            <w:pPr>
              <w:numPr>
                <w:ilvl w:val="0"/>
                <w:numId w:val="12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ritenuto, sostenuto, cezura, korona,</w:t>
            </w:r>
          </w:p>
          <w:p w:rsidR="00473119" w:rsidRPr="00375EE0" w:rsidRDefault="00473119" w:rsidP="00691A7C">
            <w:pPr>
              <w:numPr>
                <w:ilvl w:val="0"/>
                <w:numId w:val="12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dinamika,</w:t>
            </w:r>
          </w:p>
          <w:p w:rsidR="00473119" w:rsidRPr="00375EE0" w:rsidRDefault="00473119" w:rsidP="00691A7C">
            <w:pPr>
              <w:numPr>
                <w:ilvl w:val="0"/>
                <w:numId w:val="12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tempo.</w:t>
            </w:r>
          </w:p>
          <w:p w:rsidR="00473119" w:rsidRPr="00442FB7" w:rsidRDefault="00473119" w:rsidP="00473119">
            <w:pPr>
              <w:spacing w:line="240" w:lineRule="auto"/>
              <w:rPr>
                <w:rFonts w:eastAsia="Calibri" w:cs="Times New Roman"/>
                <w:sz w:val="10"/>
                <w:szCs w:val="10"/>
              </w:rPr>
            </w:pPr>
          </w:p>
          <w:p w:rsidR="00473119" w:rsidRPr="00375EE0" w:rsidRDefault="00473119" w:rsidP="00691A7C">
            <w:pPr>
              <w:numPr>
                <w:ilvl w:val="0"/>
                <w:numId w:val="55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E3253C" w:rsidRDefault="00E3253C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</w:t>
            </w:r>
            <w:r w:rsidRPr="00E3253C">
              <w:rPr>
                <w:rFonts w:eastAsia="Calibri" w:cs="Times New Roman"/>
              </w:rPr>
              <w:t>Učenik:</w:t>
            </w:r>
          </w:p>
          <w:p w:rsidR="00B2043B" w:rsidRPr="00B2043B" w:rsidRDefault="00B2043B" w:rsidP="00691A7C">
            <w:pPr>
              <w:numPr>
                <w:ilvl w:val="0"/>
                <w:numId w:val="123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objasni svojim riječima kompoziciju,</w:t>
            </w:r>
          </w:p>
          <w:p w:rsidR="00B2043B" w:rsidRPr="00B2043B" w:rsidRDefault="00B2043B" w:rsidP="00691A7C">
            <w:pPr>
              <w:numPr>
                <w:ilvl w:val="0"/>
                <w:numId w:val="123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vježbajući prepozna određene muzičke elemente i primjenjuje ih u sviranju,</w:t>
            </w:r>
          </w:p>
          <w:p w:rsidR="00B2043B" w:rsidRPr="00B2043B" w:rsidRDefault="00B2043B" w:rsidP="00691A7C">
            <w:pPr>
              <w:numPr>
                <w:ilvl w:val="0"/>
                <w:numId w:val="123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vježbajući sluša intonaciju kao važan dio u sviranju,</w:t>
            </w:r>
          </w:p>
          <w:p w:rsidR="00B2043B" w:rsidRPr="00B2043B" w:rsidRDefault="00B2043B" w:rsidP="00691A7C">
            <w:pPr>
              <w:numPr>
                <w:ilvl w:val="0"/>
                <w:numId w:val="123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sluša izvođenja kompozicija od strane svog nastavnika na času.</w:t>
            </w:r>
          </w:p>
          <w:p w:rsidR="00473119" w:rsidRDefault="00E3253C" w:rsidP="00E3253C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442FB7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442FB7" w:rsidRPr="006C1077" w:rsidRDefault="00442FB7" w:rsidP="00E3253C">
            <w:pPr>
              <w:spacing w:line="259" w:lineRule="auto"/>
              <w:contextualSpacing/>
              <w:rPr>
                <w:rFonts w:eastAsia="Calibri" w:cs="Times New Roman"/>
                <w:i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55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473119" w:rsidRPr="00375EE0" w:rsidTr="003D2456">
        <w:tc>
          <w:tcPr>
            <w:tcW w:w="5000" w:type="pct"/>
            <w:shd w:val="clear" w:color="auto" w:fill="E7E6E6"/>
          </w:tcPr>
          <w:p w:rsidR="00473119" w:rsidRPr="00442FB7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442FB7">
              <w:rPr>
                <w:rFonts w:eastAsia="Calibri" w:cs="Times New Roman"/>
                <w:b/>
              </w:rPr>
              <w:t>Obrazovno-vaspitni ishod 5</w:t>
            </w:r>
          </w:p>
          <w:p w:rsidR="00473119" w:rsidRPr="009D1A73" w:rsidRDefault="00473119" w:rsidP="00473119">
            <w:pPr>
              <w:spacing w:line="240" w:lineRule="auto"/>
              <w:rPr>
                <w:rFonts w:eastAsia="Calibri" w:cs="Times New Roman"/>
                <w:b/>
                <w:i/>
              </w:rPr>
            </w:pPr>
            <w:r w:rsidRPr="00442FB7">
              <w:rPr>
                <w:rFonts w:eastAsia="Calibri" w:cs="Times New Roman"/>
                <w:b/>
              </w:rPr>
              <w:t>Na kraju učenja učenik će moći da doživljajno sluša muziku.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opiše utiske koje na njega ostavljaju slušane kompozicije,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slušno prepozna i analizira grupe instrumenata,</w:t>
            </w:r>
          </w:p>
          <w:p w:rsidR="00473119" w:rsidRPr="00375EE0" w:rsidRDefault="00B2043B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pre</w:t>
            </w:r>
            <w:r w:rsidR="00473119" w:rsidRPr="00375EE0">
              <w:rPr>
                <w:rFonts w:eastAsia="Calibri" w:cs="Times New Roman"/>
              </w:rPr>
              <w:t>ispita svoj stav o doživljenim osjećanjima nakon slušane muzičke kompozicije, razgovarajući sa nastavnikom, izražavajući svoje mišljenje,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kritički prosuđuje i pokaže tolerantnost kod drugačije iskazanog muzičkog doživljaja,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pokaže interesovanje i stekne naviku aktivnog slušaja muzičkih kompozicija.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lastRenderedPageBreak/>
              <w:t>Didaktičke preporuke za realizaciju obrazovno-vaspitnog ishoda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56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442FB7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24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 xml:space="preserve">kompozicije za solo </w:t>
            </w:r>
            <w:r w:rsidR="00A00377" w:rsidRPr="00375EE0">
              <w:rPr>
                <w:rFonts w:eastAsia="Calibri" w:cs="Times New Roman"/>
              </w:rPr>
              <w:t>saksofon</w:t>
            </w:r>
            <w:r w:rsidRPr="00375EE0">
              <w:rPr>
                <w:rFonts w:eastAsia="Calibri" w:cs="Times New Roman"/>
              </w:rPr>
              <w:t>,</w:t>
            </w:r>
          </w:p>
          <w:p w:rsidR="00473119" w:rsidRPr="00375EE0" w:rsidRDefault="00473119" w:rsidP="00691A7C">
            <w:pPr>
              <w:numPr>
                <w:ilvl w:val="0"/>
                <w:numId w:val="124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kamerna djela,</w:t>
            </w:r>
          </w:p>
          <w:p w:rsidR="00473119" w:rsidRPr="00375EE0" w:rsidRDefault="00473119" w:rsidP="00691A7C">
            <w:pPr>
              <w:numPr>
                <w:ilvl w:val="0"/>
                <w:numId w:val="124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orkestarska djela,</w:t>
            </w:r>
          </w:p>
          <w:p w:rsidR="00473119" w:rsidRPr="00375EE0" w:rsidRDefault="00473119" w:rsidP="00691A7C">
            <w:pPr>
              <w:numPr>
                <w:ilvl w:val="0"/>
                <w:numId w:val="124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djela programske i apsolutne muzike.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56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442FB7" w:rsidRDefault="00442FB7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Učenik:</w:t>
            </w:r>
          </w:p>
          <w:p w:rsidR="00473119" w:rsidRPr="00375EE0" w:rsidRDefault="00E03692" w:rsidP="00691A7C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izražava</w:t>
            </w:r>
            <w:r w:rsidR="00473119" w:rsidRPr="00375EE0">
              <w:rPr>
                <w:rFonts w:eastAsia="Calibri" w:cs="Times New Roman"/>
              </w:rPr>
              <w:t xml:space="preserve"> svoje utiske o slušanoj kompoziciji,</w:t>
            </w:r>
          </w:p>
          <w:p w:rsidR="00473119" w:rsidRPr="00375EE0" w:rsidRDefault="00E03692" w:rsidP="00691A7C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pažljivo sluša</w:t>
            </w:r>
            <w:r w:rsidR="00473119" w:rsidRPr="00375EE0">
              <w:rPr>
                <w:rFonts w:eastAsia="Calibri" w:cs="Times New Roman"/>
              </w:rPr>
              <w:t xml:space="preserve"> muzi</w:t>
            </w:r>
            <w:r w:rsidRPr="00375EE0">
              <w:rPr>
                <w:rFonts w:eastAsia="Calibri" w:cs="Times New Roman"/>
              </w:rPr>
              <w:t>čku kompoziciju,  da bi iskazao</w:t>
            </w:r>
            <w:r w:rsidR="00473119" w:rsidRPr="00375EE0">
              <w:rPr>
                <w:rFonts w:eastAsia="Calibri" w:cs="Times New Roman"/>
              </w:rPr>
              <w:t xml:space="preserve"> svoje utiske,</w:t>
            </w:r>
          </w:p>
          <w:p w:rsidR="00473119" w:rsidRPr="00375EE0" w:rsidRDefault="00E03692" w:rsidP="00691A7C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slušajući djelo uočava</w:t>
            </w:r>
            <w:r w:rsidR="00473119" w:rsidRPr="00375EE0">
              <w:rPr>
                <w:rFonts w:eastAsia="Calibri" w:cs="Times New Roman"/>
              </w:rPr>
              <w:t xml:space="preserve"> muzičko-izražajne elemente.</w:t>
            </w:r>
          </w:p>
          <w:p w:rsidR="00473119" w:rsidRDefault="00442FB7" w:rsidP="00442FB7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442FB7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442FB7" w:rsidRPr="00442FB7" w:rsidRDefault="00442FB7" w:rsidP="00442FB7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</w:p>
          <w:p w:rsidR="00473119" w:rsidRPr="00375EE0" w:rsidRDefault="00473119" w:rsidP="00691A7C">
            <w:pPr>
              <w:numPr>
                <w:ilvl w:val="0"/>
                <w:numId w:val="56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</w:tbl>
    <w:p w:rsidR="00473119" w:rsidRPr="00375EE0" w:rsidRDefault="00473119" w:rsidP="00473119">
      <w:pPr>
        <w:spacing w:line="240" w:lineRule="auto"/>
        <w:jc w:val="center"/>
        <w:rPr>
          <w:rFonts w:eastAsia="Calibri" w:cs="Times New Roman"/>
        </w:rPr>
      </w:pPr>
    </w:p>
    <w:p w:rsidR="00473119" w:rsidRPr="00375EE0" w:rsidRDefault="00473119" w:rsidP="00473119">
      <w:pPr>
        <w:spacing w:line="240" w:lineRule="auto"/>
        <w:jc w:val="center"/>
        <w:rPr>
          <w:rFonts w:eastAsia="Calibri" w:cs="Times New Roman"/>
          <w:b/>
          <w:u w:val="single"/>
          <w:lang w:val="en-US"/>
        </w:rPr>
      </w:pPr>
      <w:r w:rsidRPr="00375EE0">
        <w:rPr>
          <w:rFonts w:eastAsia="Calibri" w:cs="Times New Roman"/>
          <w:b/>
          <w:u w:val="single"/>
          <w:lang w:val="en-US"/>
        </w:rPr>
        <w:t>LITERATURA</w:t>
      </w:r>
    </w:p>
    <w:p w:rsidR="00473119" w:rsidRPr="00375EE0" w:rsidRDefault="00473119" w:rsidP="00473119">
      <w:pPr>
        <w:spacing w:line="240" w:lineRule="auto"/>
        <w:jc w:val="center"/>
        <w:rPr>
          <w:rFonts w:eastAsia="Calibri" w:cs="Times New Roman"/>
          <w:b/>
          <w:u w:val="single"/>
          <w:lang w:val="en-US"/>
        </w:rPr>
      </w:pPr>
    </w:p>
    <w:tbl>
      <w:tblPr>
        <w:tblStyle w:val="TableGrid113"/>
        <w:tblW w:w="5000" w:type="pct"/>
        <w:jc w:val="center"/>
        <w:tblLook w:val="04A0" w:firstRow="1" w:lastRow="0" w:firstColumn="1" w:lastColumn="0" w:noHBand="0" w:noVBand="1"/>
      </w:tblPr>
      <w:tblGrid>
        <w:gridCol w:w="2310"/>
        <w:gridCol w:w="1971"/>
        <w:gridCol w:w="2651"/>
        <w:gridCol w:w="2311"/>
      </w:tblGrid>
      <w:tr w:rsidR="00754D70" w:rsidRPr="00B2043B" w:rsidTr="00442FB7">
        <w:trPr>
          <w:trHeight w:val="250"/>
          <w:jc w:val="center"/>
        </w:trPr>
        <w:tc>
          <w:tcPr>
            <w:tcW w:w="125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54D70" w:rsidRPr="00B2043B" w:rsidRDefault="00754D70" w:rsidP="00754D70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B2043B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Skale i arpeđa</w:t>
            </w:r>
          </w:p>
        </w:tc>
        <w:tc>
          <w:tcPr>
            <w:tcW w:w="1066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54D70" w:rsidRPr="00B2043B" w:rsidRDefault="00754D70" w:rsidP="00442FB7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B2043B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 xml:space="preserve">Škole </w:t>
            </w:r>
            <w:r w:rsidR="00442FB7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sym w:font="Symbol" w:char="F02D"/>
            </w:r>
            <w:r w:rsidRPr="00B2043B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 xml:space="preserve"> Metode</w:t>
            </w:r>
          </w:p>
        </w:tc>
        <w:tc>
          <w:tcPr>
            <w:tcW w:w="1434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54D70" w:rsidRPr="00B2043B" w:rsidRDefault="00754D70" w:rsidP="00754D70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B2043B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Etide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54D70" w:rsidRPr="00B2043B" w:rsidRDefault="00754D70" w:rsidP="00754D70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B2043B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Djela male forme</w:t>
            </w:r>
          </w:p>
        </w:tc>
      </w:tr>
      <w:tr w:rsidR="00754D70" w:rsidRPr="00B2043B" w:rsidTr="00442FB7">
        <w:trPr>
          <w:trHeight w:val="416"/>
          <w:jc w:val="center"/>
        </w:trPr>
        <w:tc>
          <w:tcPr>
            <w:tcW w:w="1250" w:type="pct"/>
            <w:shd w:val="clear" w:color="auto" w:fill="auto"/>
          </w:tcPr>
          <w:p w:rsidR="005C45BE" w:rsidRPr="00B2043B" w:rsidRDefault="00754D70" w:rsidP="00691A7C">
            <w:pPr>
              <w:numPr>
                <w:ilvl w:val="0"/>
                <w:numId w:val="125"/>
              </w:numPr>
              <w:ind w:left="270" w:hanging="27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B2043B">
              <w:rPr>
                <w:rFonts w:asciiTheme="minorHAnsi" w:hAnsiTheme="minorHAnsi"/>
                <w:iCs/>
                <w:spacing w:val="5"/>
                <w:lang w:val="sr-Latn-ME"/>
              </w:rPr>
              <w:t xml:space="preserve">Durske  i molske ljestvice do </w:t>
            </w:r>
            <w:r w:rsidR="005C45BE" w:rsidRPr="00B2043B">
              <w:rPr>
                <w:rFonts w:asciiTheme="minorHAnsi" w:hAnsiTheme="minorHAnsi"/>
                <w:iCs/>
                <w:spacing w:val="5"/>
                <w:lang w:val="sr-Latn-ME"/>
              </w:rPr>
              <w:t xml:space="preserve">tri </w:t>
            </w:r>
            <w:r w:rsidRPr="00B2043B">
              <w:rPr>
                <w:rFonts w:asciiTheme="minorHAnsi" w:hAnsiTheme="minorHAnsi"/>
                <w:iCs/>
                <w:spacing w:val="5"/>
                <w:lang w:val="sr-Latn-ME"/>
              </w:rPr>
              <w:t>predzanaka. Tonički trozvuk, veliko razlaganje, terce</w:t>
            </w:r>
            <w:r w:rsidR="005C45BE" w:rsidRPr="00B2043B">
              <w:rPr>
                <w:rFonts w:asciiTheme="minorHAnsi" w:hAnsiTheme="minorHAnsi"/>
                <w:iCs/>
                <w:spacing w:val="5"/>
                <w:lang w:val="sr-Latn-ME"/>
              </w:rPr>
              <w:t>.</w:t>
            </w:r>
          </w:p>
          <w:p w:rsidR="005C45BE" w:rsidRPr="00B2043B" w:rsidRDefault="005C45BE" w:rsidP="00691A7C">
            <w:pPr>
              <w:numPr>
                <w:ilvl w:val="0"/>
                <w:numId w:val="125"/>
              </w:numPr>
              <w:ind w:left="270" w:hanging="27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B2043B">
              <w:rPr>
                <w:rFonts w:asciiTheme="minorHAnsi" w:hAnsiTheme="minorHAnsi"/>
                <w:iCs/>
                <w:spacing w:val="5"/>
                <w:lang w:val="sr-Latn-ME"/>
              </w:rPr>
              <w:t>Opseg tonova od c1- e3.</w:t>
            </w:r>
          </w:p>
        </w:tc>
        <w:tc>
          <w:tcPr>
            <w:tcW w:w="1066" w:type="pct"/>
            <w:shd w:val="clear" w:color="auto" w:fill="auto"/>
          </w:tcPr>
          <w:p w:rsidR="00754D70" w:rsidRPr="00B2043B" w:rsidRDefault="00754D70" w:rsidP="00754D70">
            <w:pPr>
              <w:ind w:left="358" w:hanging="182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B2043B">
              <w:rPr>
                <w:rFonts w:asciiTheme="minorHAnsi" w:hAnsiTheme="minorHAnsi"/>
                <w:iCs/>
                <w:spacing w:val="5"/>
                <w:lang w:val="sr-Latn-ME"/>
              </w:rPr>
              <w:t>- R.Jetl</w:t>
            </w:r>
          </w:p>
          <w:p w:rsidR="00754D70" w:rsidRPr="00B2043B" w:rsidRDefault="00754D70" w:rsidP="00754D70">
            <w:pPr>
              <w:ind w:left="358" w:hanging="182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B2043B">
              <w:rPr>
                <w:rFonts w:asciiTheme="minorHAnsi" w:hAnsiTheme="minorHAnsi"/>
                <w:iCs/>
                <w:spacing w:val="5"/>
                <w:lang w:val="sr-Latn-ME"/>
              </w:rPr>
              <w:t>- J.V. Bekum</w:t>
            </w:r>
          </w:p>
          <w:p w:rsidR="00754D70" w:rsidRPr="00B2043B" w:rsidRDefault="00754D70" w:rsidP="00754D70">
            <w:pPr>
              <w:ind w:left="358" w:hanging="182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B2043B">
              <w:rPr>
                <w:rFonts w:asciiTheme="minorHAnsi" w:hAnsiTheme="minorHAnsi"/>
                <w:iCs/>
                <w:spacing w:val="5"/>
                <w:lang w:val="sr-Latn-ME"/>
              </w:rPr>
              <w:t>- I.Rot</w:t>
            </w:r>
          </w:p>
          <w:p w:rsidR="00754D70" w:rsidRPr="00B2043B" w:rsidRDefault="00754D70" w:rsidP="00754D70">
            <w:pPr>
              <w:ind w:left="358" w:hanging="182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B2043B">
              <w:rPr>
                <w:rFonts w:asciiTheme="minorHAnsi" w:hAnsiTheme="minorHAnsi"/>
                <w:iCs/>
                <w:spacing w:val="5"/>
                <w:lang w:val="sr-Latn-ME"/>
              </w:rPr>
              <w:t>- Dž.Re</w:t>
            </w:r>
          </w:p>
          <w:p w:rsidR="00754D70" w:rsidRPr="00B2043B" w:rsidRDefault="00754D70" w:rsidP="00754D70">
            <w:pPr>
              <w:ind w:left="358" w:hanging="182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B2043B">
              <w:rPr>
                <w:rFonts w:asciiTheme="minorHAnsi" w:hAnsiTheme="minorHAnsi"/>
                <w:iCs/>
                <w:spacing w:val="5"/>
                <w:lang w:val="sr-Latn-ME"/>
              </w:rPr>
              <w:t>- K.Delangl</w:t>
            </w:r>
          </w:p>
          <w:p w:rsidR="00754D70" w:rsidRPr="00B2043B" w:rsidRDefault="00754D70" w:rsidP="00754D70">
            <w:pPr>
              <w:ind w:left="358" w:hanging="182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B2043B">
              <w:rPr>
                <w:rFonts w:asciiTheme="minorHAnsi" w:hAnsiTheme="minorHAnsi"/>
                <w:iCs/>
                <w:spacing w:val="5"/>
                <w:lang w:val="sr-Latn-ME"/>
              </w:rPr>
              <w:t>- Pereni</w:t>
            </w:r>
          </w:p>
          <w:p w:rsidR="00754D70" w:rsidRPr="00B2043B" w:rsidRDefault="00754D70" w:rsidP="00754D70">
            <w:pPr>
              <w:ind w:left="358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</w:p>
        </w:tc>
        <w:tc>
          <w:tcPr>
            <w:tcW w:w="1434" w:type="pct"/>
            <w:shd w:val="clear" w:color="auto" w:fill="auto"/>
          </w:tcPr>
          <w:p w:rsidR="00754D70" w:rsidRPr="00442FB7" w:rsidRDefault="00754D70" w:rsidP="00691A7C">
            <w:pPr>
              <w:pStyle w:val="ListParagraph"/>
              <w:numPr>
                <w:ilvl w:val="0"/>
                <w:numId w:val="126"/>
              </w:numPr>
              <w:spacing w:line="240" w:lineRule="auto"/>
              <w:ind w:left="221" w:hanging="180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442FB7">
              <w:rPr>
                <w:rFonts w:eastAsia="Times New Roman"/>
                <w:iCs/>
                <w:spacing w:val="5"/>
                <w:lang w:val="sr-Latn-ME"/>
              </w:rPr>
              <w:t>R.Jetl: Tehničke etide</w:t>
            </w:r>
            <w:r w:rsidR="00442FB7">
              <w:rPr>
                <w:rFonts w:eastAsia="Times New Roman"/>
                <w:iCs/>
                <w:spacing w:val="5"/>
                <w:lang w:val="sr-Latn-ME"/>
              </w:rPr>
              <w:t>.</w:t>
            </w:r>
          </w:p>
          <w:p w:rsidR="00754D70" w:rsidRPr="00442FB7" w:rsidRDefault="00754D70" w:rsidP="00691A7C">
            <w:pPr>
              <w:pStyle w:val="ListParagraph"/>
              <w:numPr>
                <w:ilvl w:val="0"/>
                <w:numId w:val="126"/>
              </w:numPr>
              <w:spacing w:line="240" w:lineRule="auto"/>
              <w:ind w:left="221" w:hanging="180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442FB7">
              <w:rPr>
                <w:rFonts w:eastAsia="Times New Roman"/>
                <w:iCs/>
                <w:spacing w:val="5"/>
                <w:lang w:val="sr-Latn-ME"/>
              </w:rPr>
              <w:t>J.V. Bekum: Saxology 2</w:t>
            </w:r>
            <w:r w:rsidR="00442FB7">
              <w:rPr>
                <w:rFonts w:eastAsia="Times New Roman"/>
                <w:iCs/>
                <w:spacing w:val="5"/>
                <w:lang w:val="sr-Latn-ME"/>
              </w:rPr>
              <w:t>.</w:t>
            </w:r>
          </w:p>
          <w:p w:rsidR="00754D70" w:rsidRPr="00442FB7" w:rsidRDefault="00754D70" w:rsidP="00691A7C">
            <w:pPr>
              <w:pStyle w:val="ListParagraph"/>
              <w:numPr>
                <w:ilvl w:val="0"/>
                <w:numId w:val="126"/>
              </w:numPr>
              <w:spacing w:line="240" w:lineRule="auto"/>
              <w:ind w:left="221" w:hanging="180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442FB7">
              <w:rPr>
                <w:rFonts w:eastAsia="Times New Roman"/>
                <w:iCs/>
                <w:spacing w:val="5"/>
                <w:lang w:val="sr-Latn-ME"/>
              </w:rPr>
              <w:t>I.Rot: Melodijske etide</w:t>
            </w:r>
            <w:r w:rsidR="00442FB7">
              <w:rPr>
                <w:rFonts w:eastAsia="Times New Roman"/>
                <w:iCs/>
                <w:spacing w:val="5"/>
                <w:lang w:val="sr-Latn-ME"/>
              </w:rPr>
              <w:t>.</w:t>
            </w:r>
          </w:p>
          <w:p w:rsidR="00754D70" w:rsidRPr="00442FB7" w:rsidRDefault="00754D70" w:rsidP="00691A7C">
            <w:pPr>
              <w:pStyle w:val="ListParagraph"/>
              <w:numPr>
                <w:ilvl w:val="0"/>
                <w:numId w:val="126"/>
              </w:numPr>
              <w:spacing w:line="240" w:lineRule="auto"/>
              <w:ind w:left="221" w:hanging="180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442FB7">
              <w:rPr>
                <w:rFonts w:eastAsia="Times New Roman"/>
                <w:iCs/>
                <w:spacing w:val="5"/>
                <w:lang w:val="sr-Latn-ME"/>
              </w:rPr>
              <w:t>Dž.Re: Lake studije za džez i rok saksofon</w:t>
            </w:r>
            <w:r w:rsidR="00442FB7">
              <w:rPr>
                <w:rFonts w:eastAsia="Times New Roman"/>
                <w:iCs/>
                <w:spacing w:val="5"/>
                <w:lang w:val="sr-Latn-ME"/>
              </w:rPr>
              <w:t>.</w:t>
            </w:r>
            <w:r w:rsidRPr="00442FB7">
              <w:rPr>
                <w:rFonts w:eastAsia="Times New Roman"/>
                <w:iCs/>
                <w:spacing w:val="5"/>
                <w:lang w:val="sr-Latn-ME"/>
              </w:rPr>
              <w:t xml:space="preserve"> </w:t>
            </w:r>
          </w:p>
          <w:p w:rsidR="00754D70" w:rsidRPr="00442FB7" w:rsidRDefault="00754D70" w:rsidP="00691A7C">
            <w:pPr>
              <w:pStyle w:val="ListParagraph"/>
              <w:numPr>
                <w:ilvl w:val="0"/>
                <w:numId w:val="126"/>
              </w:numPr>
              <w:spacing w:line="240" w:lineRule="auto"/>
              <w:ind w:left="221" w:hanging="180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442FB7">
              <w:rPr>
                <w:rFonts w:eastAsia="Times New Roman"/>
                <w:iCs/>
                <w:spacing w:val="5"/>
                <w:lang w:val="sr-Latn-ME"/>
              </w:rPr>
              <w:t>K.Delangl: Škola za početnike br.2.</w:t>
            </w:r>
          </w:p>
          <w:p w:rsidR="00754D70" w:rsidRPr="00442FB7" w:rsidRDefault="00754D70" w:rsidP="00691A7C">
            <w:pPr>
              <w:pStyle w:val="ListParagraph"/>
              <w:numPr>
                <w:ilvl w:val="0"/>
                <w:numId w:val="126"/>
              </w:numPr>
              <w:spacing w:line="240" w:lineRule="auto"/>
              <w:ind w:left="221" w:hanging="180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442FB7">
              <w:rPr>
                <w:rFonts w:eastAsia="Times New Roman"/>
                <w:iCs/>
                <w:spacing w:val="5"/>
                <w:lang w:val="sr-Latn-ME"/>
              </w:rPr>
              <w:t>Pereni: ABC saksofon škola 2.</w:t>
            </w:r>
          </w:p>
          <w:p w:rsidR="00754D70" w:rsidRPr="00B2043B" w:rsidRDefault="00754D70" w:rsidP="00442FB7">
            <w:pPr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B2043B">
              <w:rPr>
                <w:rFonts w:asciiTheme="minorHAnsi" w:hAnsiTheme="minorHAnsi"/>
                <w:iCs/>
                <w:spacing w:val="5"/>
                <w:lang w:val="sr-Latn-ME"/>
              </w:rPr>
              <w:t>Literatura po izboru nastavnika.</w:t>
            </w:r>
          </w:p>
        </w:tc>
        <w:tc>
          <w:tcPr>
            <w:tcW w:w="1250" w:type="pct"/>
            <w:shd w:val="clear" w:color="auto" w:fill="auto"/>
          </w:tcPr>
          <w:p w:rsidR="00754D70" w:rsidRPr="00B2043B" w:rsidRDefault="00754D70" w:rsidP="00442FB7">
            <w:pPr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B2043B">
              <w:rPr>
                <w:rFonts w:asciiTheme="minorHAnsi" w:hAnsiTheme="minorHAnsi"/>
                <w:iCs/>
                <w:spacing w:val="5"/>
                <w:lang w:val="sr-Latn-ME"/>
              </w:rPr>
              <w:t>Komadi težine:</w:t>
            </w:r>
          </w:p>
          <w:p w:rsidR="00754D70" w:rsidRPr="00B2043B" w:rsidRDefault="00754D70" w:rsidP="00754D70">
            <w:pPr>
              <w:ind w:left="358" w:hanging="182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B2043B">
              <w:rPr>
                <w:rFonts w:asciiTheme="minorHAnsi" w:hAnsiTheme="minorHAnsi"/>
                <w:iCs/>
                <w:spacing w:val="5"/>
                <w:lang w:val="sr-Latn-ME"/>
              </w:rPr>
              <w:t>- Petrenko: Valcer</w:t>
            </w:r>
            <w:r w:rsidR="00442FB7">
              <w:rPr>
                <w:rFonts w:asciiTheme="minorHAnsi" w:hAnsiTheme="minorHAnsi"/>
                <w:iCs/>
                <w:spacing w:val="5"/>
                <w:lang w:val="sr-Latn-ME"/>
              </w:rPr>
              <w:t>,</w:t>
            </w:r>
          </w:p>
          <w:p w:rsidR="00754D70" w:rsidRPr="00B2043B" w:rsidRDefault="00754D70" w:rsidP="00754D70">
            <w:pPr>
              <w:ind w:left="358" w:hanging="182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B2043B">
              <w:rPr>
                <w:rFonts w:asciiTheme="minorHAnsi" w:hAnsiTheme="minorHAnsi"/>
                <w:iCs/>
                <w:spacing w:val="5"/>
                <w:lang w:val="sr-Latn-ME"/>
              </w:rPr>
              <w:t>- Perin: Berseza</w:t>
            </w:r>
            <w:r w:rsidR="00442FB7">
              <w:rPr>
                <w:rFonts w:asciiTheme="minorHAnsi" w:hAnsiTheme="minorHAnsi"/>
                <w:iCs/>
                <w:spacing w:val="5"/>
                <w:lang w:val="sr-Latn-ME"/>
              </w:rPr>
              <w:t>,</w:t>
            </w:r>
          </w:p>
          <w:p w:rsidR="00754D70" w:rsidRPr="00B2043B" w:rsidRDefault="00754D70" w:rsidP="00754D70">
            <w:pPr>
              <w:ind w:left="358" w:hanging="182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B2043B">
              <w:rPr>
                <w:rFonts w:asciiTheme="minorHAnsi" w:hAnsiTheme="minorHAnsi"/>
                <w:iCs/>
                <w:spacing w:val="5"/>
                <w:lang w:val="sr-Latn-ME"/>
              </w:rPr>
              <w:t>- Elgar: Ljubavni pozdrav</w:t>
            </w:r>
          </w:p>
          <w:p w:rsidR="00754D70" w:rsidRPr="00B2043B" w:rsidRDefault="00754D70" w:rsidP="00754D70">
            <w:pPr>
              <w:ind w:left="358" w:hanging="182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B2043B">
              <w:rPr>
                <w:rFonts w:asciiTheme="minorHAnsi" w:hAnsiTheme="minorHAnsi"/>
                <w:iCs/>
                <w:spacing w:val="5"/>
                <w:lang w:val="sr-Latn-ME"/>
              </w:rPr>
              <w:t>- Haske: Komadi 2</w:t>
            </w:r>
            <w:r w:rsidR="00442FB7">
              <w:rPr>
                <w:rFonts w:asciiTheme="minorHAnsi" w:hAnsiTheme="minorHAnsi"/>
                <w:iCs/>
                <w:spacing w:val="5"/>
                <w:lang w:val="sr-Latn-ME"/>
              </w:rPr>
              <w:t>.</w:t>
            </w:r>
          </w:p>
          <w:p w:rsidR="00754D70" w:rsidRPr="00B2043B" w:rsidRDefault="00754D70" w:rsidP="00442FB7">
            <w:pPr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B2043B">
              <w:rPr>
                <w:rFonts w:asciiTheme="minorHAnsi" w:hAnsiTheme="minorHAnsi"/>
                <w:iCs/>
                <w:spacing w:val="5"/>
                <w:lang w:val="sr-Latn-ME"/>
              </w:rPr>
              <w:t>Kompozicije ili transkripcije po izboru nastavnika.</w:t>
            </w:r>
          </w:p>
        </w:tc>
      </w:tr>
    </w:tbl>
    <w:p w:rsidR="00473119" w:rsidRPr="00695F5A" w:rsidRDefault="00473119" w:rsidP="00473119">
      <w:pPr>
        <w:spacing w:line="240" w:lineRule="auto"/>
        <w:jc w:val="center"/>
        <w:rPr>
          <w:rFonts w:eastAsia="Calibri" w:cs="Times New Roman"/>
          <w:b/>
          <w:u w:val="single"/>
          <w:lang w:val="pl-PL"/>
        </w:rPr>
      </w:pPr>
    </w:p>
    <w:p w:rsidR="00473119" w:rsidRPr="00375EE0" w:rsidRDefault="00473119" w:rsidP="00473119">
      <w:pPr>
        <w:spacing w:line="259" w:lineRule="auto"/>
        <w:rPr>
          <w:rFonts w:eastAsia="Calibri" w:cs="Times New Roman"/>
        </w:rPr>
      </w:pPr>
      <w:r w:rsidRPr="00375EE0">
        <w:rPr>
          <w:rFonts w:eastAsia="Calibri" w:cs="Times New Roman"/>
          <w:b/>
          <w:sz w:val="24"/>
          <w:szCs w:val="24"/>
        </w:rPr>
        <w:t>DIDAKTIČKE PREPORUKE</w:t>
      </w:r>
    </w:p>
    <w:p w:rsidR="00473119" w:rsidRPr="009D1A73" w:rsidRDefault="00442FB7" w:rsidP="006C1077">
      <w:pPr>
        <w:spacing w:line="240" w:lineRule="auto"/>
        <w:jc w:val="both"/>
      </w:pPr>
      <w:r w:rsidRPr="00442FB7">
        <w:t>Kroz nastavu</w:t>
      </w:r>
      <w:r>
        <w:t xml:space="preserve"> </w:t>
      </w:r>
      <w:r w:rsidR="009D1A73">
        <w:t>p</w:t>
      </w:r>
      <w:r w:rsidR="00754D70" w:rsidRPr="009D1A73">
        <w:t xml:space="preserve">repoznati </w:t>
      </w:r>
      <w:r>
        <w:t>afinitete</w:t>
      </w:r>
      <w:r w:rsidR="00754D70" w:rsidRPr="009D1A73">
        <w:t xml:space="preserve"> učenik</w:t>
      </w:r>
      <w:r>
        <w:t>a</w:t>
      </w:r>
      <w:r w:rsidR="00754D70" w:rsidRPr="009D1A73">
        <w:t xml:space="preserve"> za eventualno dalje usmjerenj</w:t>
      </w:r>
      <w:r>
        <w:t xml:space="preserve">e prema srednjoj muzičkoj školi; praktikovati </w:t>
      </w:r>
      <w:r w:rsidR="009D1A73">
        <w:t>z</w:t>
      </w:r>
      <w:r w:rsidR="00754D70" w:rsidRPr="009D1A73">
        <w:t>ajedničko sviranje (kamerni sastavi, orkestar),</w:t>
      </w:r>
      <w:r>
        <w:t xml:space="preserve"> </w:t>
      </w:r>
      <w:r w:rsidR="009D1A73">
        <w:t>s</w:t>
      </w:r>
      <w:r w:rsidR="00754D70" w:rsidRPr="009D1A73">
        <w:t>taln</w:t>
      </w:r>
      <w:r>
        <w:t>u</w:t>
      </w:r>
      <w:r w:rsidR="00754D70" w:rsidRPr="009D1A73">
        <w:t xml:space="preserve"> upotreb</w:t>
      </w:r>
      <w:r>
        <w:t>u</w:t>
      </w:r>
      <w:r w:rsidR="00754D70" w:rsidRPr="009D1A73">
        <w:t xml:space="preserve"> metronoma,</w:t>
      </w:r>
      <w:r>
        <w:t xml:space="preserve"> </w:t>
      </w:r>
      <w:r w:rsidR="009D1A73">
        <w:t>r</w:t>
      </w:r>
      <w:r w:rsidR="00754D70" w:rsidRPr="009D1A73">
        <w:t>ad</w:t>
      </w:r>
      <w:r w:rsidR="00902C82">
        <w:t>iti</w:t>
      </w:r>
      <w:r w:rsidR="00754D70" w:rsidRPr="009D1A73">
        <w:t xml:space="preserve"> na tehnici i muzikalnosti,</w:t>
      </w:r>
      <w:r>
        <w:t xml:space="preserve"> organizovati </w:t>
      </w:r>
      <w:r w:rsidR="009D1A73">
        <w:t>j</w:t>
      </w:r>
      <w:r>
        <w:t>avne nastupe</w:t>
      </w:r>
      <w:r w:rsidR="00754D70" w:rsidRPr="009D1A73">
        <w:t xml:space="preserve"> i takmičenja.</w:t>
      </w:r>
    </w:p>
    <w:p w:rsidR="00754D70" w:rsidRDefault="00754D70" w:rsidP="00754D70">
      <w:pPr>
        <w:spacing w:line="240" w:lineRule="auto"/>
        <w:rPr>
          <w:rFonts w:eastAsia="Calibri" w:cs="Times New Roman"/>
        </w:rPr>
      </w:pPr>
    </w:p>
    <w:p w:rsidR="006C1077" w:rsidRDefault="006C1077" w:rsidP="00754D70">
      <w:pPr>
        <w:spacing w:line="240" w:lineRule="auto"/>
        <w:rPr>
          <w:rFonts w:eastAsia="Calibri" w:cs="Times New Roman"/>
        </w:rPr>
      </w:pPr>
    </w:p>
    <w:p w:rsidR="006C1077" w:rsidRDefault="006C1077" w:rsidP="00754D70">
      <w:pPr>
        <w:spacing w:line="240" w:lineRule="auto"/>
        <w:rPr>
          <w:rFonts w:eastAsia="Calibri" w:cs="Times New Roman"/>
        </w:rPr>
      </w:pPr>
    </w:p>
    <w:p w:rsidR="006C1077" w:rsidRDefault="006C1077" w:rsidP="00754D70">
      <w:pPr>
        <w:spacing w:line="240" w:lineRule="auto"/>
        <w:rPr>
          <w:rFonts w:eastAsia="Calibri" w:cs="Times New Roman"/>
        </w:rPr>
      </w:pPr>
    </w:p>
    <w:p w:rsidR="006C1077" w:rsidRDefault="006C1077" w:rsidP="00754D70">
      <w:pPr>
        <w:spacing w:line="240" w:lineRule="auto"/>
        <w:rPr>
          <w:rFonts w:eastAsia="Calibri" w:cs="Times New Roman"/>
        </w:rPr>
      </w:pPr>
    </w:p>
    <w:p w:rsidR="006C1077" w:rsidRDefault="006C1077" w:rsidP="00754D70">
      <w:pPr>
        <w:spacing w:line="240" w:lineRule="auto"/>
        <w:rPr>
          <w:rFonts w:eastAsia="Calibri" w:cs="Times New Roman"/>
        </w:rPr>
      </w:pPr>
    </w:p>
    <w:p w:rsidR="006C1077" w:rsidRDefault="006C1077" w:rsidP="00754D70">
      <w:pPr>
        <w:spacing w:line="240" w:lineRule="auto"/>
        <w:rPr>
          <w:rFonts w:eastAsia="Calibri" w:cs="Times New Roman"/>
        </w:rPr>
      </w:pPr>
    </w:p>
    <w:p w:rsidR="006C1077" w:rsidRPr="00375EE0" w:rsidRDefault="006C1077" w:rsidP="00754D70">
      <w:pPr>
        <w:spacing w:line="240" w:lineRule="auto"/>
        <w:rPr>
          <w:rFonts w:eastAsia="Calibri" w:cs="Times New Roman"/>
        </w:rPr>
      </w:pPr>
    </w:p>
    <w:p w:rsidR="00473119" w:rsidRPr="00375EE0" w:rsidRDefault="00473119" w:rsidP="00442FB7">
      <w:pPr>
        <w:pStyle w:val="Heading1"/>
        <w:jc w:val="center"/>
      </w:pPr>
      <w:bookmarkStart w:id="11" w:name="_Toc531858461"/>
      <w:r w:rsidRPr="00375EE0">
        <w:lastRenderedPageBreak/>
        <w:t>VII RAZRED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933DCC" w:rsidRPr="00375EE0" w:rsidTr="003D2456">
        <w:tc>
          <w:tcPr>
            <w:tcW w:w="5000" w:type="pct"/>
            <w:shd w:val="clear" w:color="auto" w:fill="E7E6E6"/>
          </w:tcPr>
          <w:p w:rsidR="00933DCC" w:rsidRPr="00442FB7" w:rsidRDefault="00933DCC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442FB7">
              <w:rPr>
                <w:rFonts w:eastAsia="Calibri" w:cs="Times New Roman"/>
                <w:b/>
              </w:rPr>
              <w:t>Obrazovno-vaspitni ishod 1</w:t>
            </w:r>
          </w:p>
          <w:p w:rsidR="00933DCC" w:rsidRPr="00442FB7" w:rsidRDefault="00933DCC" w:rsidP="00442FB7">
            <w:pPr>
              <w:spacing w:line="240" w:lineRule="auto"/>
              <w:rPr>
                <w:rFonts w:eastAsia="Calibri" w:cs="Times New Roman"/>
                <w:b/>
              </w:rPr>
            </w:pPr>
            <w:r w:rsidRPr="00442FB7">
              <w:rPr>
                <w:rFonts w:eastAsia="Calibri" w:cs="Times New Roman"/>
                <w:b/>
              </w:rPr>
              <w:t xml:space="preserve">Na kraju učenja učenik će moći samostalno </w:t>
            </w:r>
            <w:r w:rsidR="00442FB7" w:rsidRPr="00442FB7">
              <w:rPr>
                <w:rFonts w:eastAsia="Calibri" w:cs="Times New Roman"/>
                <w:b/>
              </w:rPr>
              <w:t xml:space="preserve">da </w:t>
            </w:r>
            <w:r w:rsidRPr="00442FB7">
              <w:rPr>
                <w:rFonts w:eastAsia="Calibri" w:cs="Times New Roman"/>
                <w:b/>
              </w:rPr>
              <w:t>vježba.</w:t>
            </w:r>
          </w:p>
        </w:tc>
      </w:tr>
      <w:tr w:rsidR="00933DCC" w:rsidRPr="00375EE0" w:rsidTr="003D2456">
        <w:tc>
          <w:tcPr>
            <w:tcW w:w="5000" w:type="pct"/>
          </w:tcPr>
          <w:p w:rsidR="00933DCC" w:rsidRPr="00375EE0" w:rsidRDefault="00933DCC" w:rsidP="00B53E6C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933DCC" w:rsidRPr="00375EE0" w:rsidRDefault="00933DCC" w:rsidP="00B53E6C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933DCC" w:rsidRPr="00B2043B" w:rsidRDefault="00933DCC" w:rsidP="00691A7C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razvije tehniku disanja,</w:t>
            </w:r>
          </w:p>
          <w:p w:rsidR="00933DCC" w:rsidRPr="00B2043B" w:rsidRDefault="00933DCC" w:rsidP="00691A7C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vježbajući samostalno izvodi tehničke vježbe,</w:t>
            </w:r>
          </w:p>
          <w:p w:rsidR="00933DCC" w:rsidRPr="00B2043B" w:rsidRDefault="00933DCC" w:rsidP="00691A7C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vježbajući širi raspon tonova,</w:t>
            </w:r>
          </w:p>
          <w:p w:rsidR="00933DCC" w:rsidRPr="00375EE0" w:rsidRDefault="00933DCC" w:rsidP="00691A7C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B2043B">
              <w:rPr>
                <w:rFonts w:eastAsia="Calibri" w:cs="Times New Roman"/>
              </w:rPr>
              <w:t>vježbajući sve bolje ovladava instrumentom.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6C1077" w:rsidRDefault="00473119" w:rsidP="00473119">
            <w:pPr>
              <w:spacing w:line="240" w:lineRule="auto"/>
              <w:rPr>
                <w:rFonts w:eastAsia="Calibri" w:cs="Times New Roman"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57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442FB7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27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tonske vježbe,</w:t>
            </w:r>
          </w:p>
          <w:p w:rsidR="00473119" w:rsidRPr="00375EE0" w:rsidRDefault="00473119" w:rsidP="00691A7C">
            <w:pPr>
              <w:numPr>
                <w:ilvl w:val="0"/>
                <w:numId w:val="127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tehničke vježbe,</w:t>
            </w:r>
          </w:p>
          <w:p w:rsidR="00473119" w:rsidRPr="00375EE0" w:rsidRDefault="00473119" w:rsidP="00691A7C">
            <w:pPr>
              <w:numPr>
                <w:ilvl w:val="0"/>
                <w:numId w:val="127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muzički tekst,</w:t>
            </w:r>
          </w:p>
          <w:p w:rsidR="00473119" w:rsidRPr="00375EE0" w:rsidRDefault="00473119" w:rsidP="00691A7C">
            <w:pPr>
              <w:numPr>
                <w:ilvl w:val="0"/>
                <w:numId w:val="127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intonacija.</w:t>
            </w:r>
          </w:p>
          <w:p w:rsidR="00473119" w:rsidRPr="006C1077" w:rsidRDefault="00473119" w:rsidP="00473119">
            <w:pPr>
              <w:spacing w:line="240" w:lineRule="auto"/>
              <w:contextualSpacing/>
              <w:rPr>
                <w:rFonts w:eastAsia="Calibri" w:cs="Times New Roman"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57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902C82" w:rsidRDefault="00902C82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Učenik:</w:t>
            </w:r>
          </w:p>
          <w:p w:rsidR="00933DCC" w:rsidRPr="00933DCC" w:rsidRDefault="00933DCC" w:rsidP="00691A7C">
            <w:pPr>
              <w:numPr>
                <w:ilvl w:val="0"/>
                <w:numId w:val="128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>vježbajući koristi ogledalo zbog pravilnog položaja tijela,</w:t>
            </w:r>
          </w:p>
          <w:p w:rsidR="00933DCC" w:rsidRPr="00933DCC" w:rsidRDefault="00933DCC" w:rsidP="00691A7C">
            <w:pPr>
              <w:numPr>
                <w:ilvl w:val="0"/>
                <w:numId w:val="128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>vježba tehničke vježbe, kako bi proizveo intonativno tačne tonove,</w:t>
            </w:r>
          </w:p>
          <w:p w:rsidR="00933DCC" w:rsidRPr="00933DCC" w:rsidRDefault="00933DCC" w:rsidP="00691A7C">
            <w:pPr>
              <w:numPr>
                <w:ilvl w:val="0"/>
                <w:numId w:val="128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>vježbajući širi raspon naučenih tonova na instrumentu,</w:t>
            </w:r>
          </w:p>
          <w:p w:rsidR="00933DCC" w:rsidRPr="00933DCC" w:rsidRDefault="00933DCC" w:rsidP="00691A7C">
            <w:pPr>
              <w:numPr>
                <w:ilvl w:val="0"/>
                <w:numId w:val="128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>vježba uz korišćenje metronoma,</w:t>
            </w:r>
          </w:p>
          <w:p w:rsidR="00933DCC" w:rsidRPr="00933DCC" w:rsidRDefault="00933DCC" w:rsidP="00691A7C">
            <w:pPr>
              <w:numPr>
                <w:ilvl w:val="0"/>
                <w:numId w:val="128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>vježbajući koriguje intonaciju.</w:t>
            </w:r>
          </w:p>
          <w:p w:rsidR="00473119" w:rsidRDefault="00902C82" w:rsidP="00902C82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902C82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902C82" w:rsidRPr="006C1077" w:rsidRDefault="00902C82" w:rsidP="00902C82">
            <w:pPr>
              <w:spacing w:line="259" w:lineRule="auto"/>
              <w:contextualSpacing/>
              <w:rPr>
                <w:rFonts w:eastAsia="Calibri" w:cs="Times New Roman"/>
                <w:i/>
                <w:sz w:val="4"/>
                <w:szCs w:val="4"/>
              </w:rPr>
            </w:pPr>
          </w:p>
          <w:p w:rsidR="00473119" w:rsidRPr="00375EE0" w:rsidRDefault="00473119" w:rsidP="00691A7C">
            <w:pPr>
              <w:numPr>
                <w:ilvl w:val="0"/>
                <w:numId w:val="57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933DCC" w:rsidRPr="00375EE0" w:rsidTr="003D2456">
        <w:tc>
          <w:tcPr>
            <w:tcW w:w="5000" w:type="pct"/>
            <w:shd w:val="clear" w:color="auto" w:fill="E7E6E6"/>
          </w:tcPr>
          <w:p w:rsidR="00933DCC" w:rsidRPr="00902C82" w:rsidRDefault="00933DCC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902C82">
              <w:rPr>
                <w:rFonts w:eastAsia="Calibri" w:cs="Times New Roman"/>
                <w:b/>
              </w:rPr>
              <w:t>Obrazovno-vaspitni ishod 2</w:t>
            </w:r>
          </w:p>
          <w:p w:rsidR="00933DCC" w:rsidRPr="00902C82" w:rsidRDefault="00933DCC" w:rsidP="00B53E6C">
            <w:pPr>
              <w:spacing w:line="240" w:lineRule="auto"/>
              <w:jc w:val="both"/>
              <w:rPr>
                <w:rFonts w:eastAsia="Calibri" w:cs="Times New Roman"/>
                <w:b/>
              </w:rPr>
            </w:pPr>
            <w:r w:rsidRPr="00902C82">
              <w:rPr>
                <w:rFonts w:eastAsia="Calibri" w:cs="Times New Roman"/>
                <w:b/>
              </w:rPr>
              <w:t xml:space="preserve">Na kraju učenja </w:t>
            </w:r>
            <w:r w:rsidR="00752BC2" w:rsidRPr="00902C82">
              <w:rPr>
                <w:rFonts w:eastAsia="Calibri" w:cs="Times New Roman"/>
                <w:b/>
              </w:rPr>
              <w:t>učenik će moći da svira ljestvičn</w:t>
            </w:r>
            <w:r w:rsidRPr="00902C82">
              <w:rPr>
                <w:rFonts w:eastAsia="Calibri" w:cs="Times New Roman"/>
                <w:b/>
              </w:rPr>
              <w:t>e tonove.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933DCC" w:rsidRDefault="00933DCC" w:rsidP="00691A7C">
            <w:pPr>
              <w:pStyle w:val="ListParagraph"/>
              <w:numPr>
                <w:ilvl w:val="0"/>
                <w:numId w:val="15"/>
              </w:numPr>
              <w:spacing w:after="0"/>
              <w:ind w:left="714" w:hanging="357"/>
              <w:rPr>
                <w:rFonts w:asciiTheme="minorHAnsi" w:hAnsiTheme="minorHAnsi"/>
              </w:rPr>
            </w:pPr>
            <w:r w:rsidRPr="00933DCC">
              <w:rPr>
                <w:rFonts w:asciiTheme="minorHAnsi" w:hAnsiTheme="minorHAnsi"/>
              </w:rPr>
              <w:t>svira naučene ljestvice,</w:t>
            </w:r>
          </w:p>
          <w:p w:rsidR="00473119" w:rsidRPr="00933DCC" w:rsidRDefault="00933DCC" w:rsidP="00691A7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</w:rPr>
            </w:pPr>
            <w:r w:rsidRPr="00933DCC">
              <w:t xml:space="preserve">svira tonove </w:t>
            </w:r>
            <w:r>
              <w:t>od h malo- f3</w:t>
            </w:r>
            <w:r w:rsidRPr="00933DCC">
              <w:t>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6C1077" w:rsidRDefault="00473119" w:rsidP="00473119">
            <w:pPr>
              <w:spacing w:line="240" w:lineRule="auto"/>
              <w:rPr>
                <w:rFonts w:eastAsia="Calibri" w:cs="Times New Roman"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58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902C82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29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ljestvice,</w:t>
            </w:r>
          </w:p>
          <w:p w:rsidR="00473119" w:rsidRPr="00375EE0" w:rsidRDefault="00902C82" w:rsidP="00691A7C">
            <w:pPr>
              <w:numPr>
                <w:ilvl w:val="0"/>
                <w:numId w:val="129"/>
              </w:numPr>
              <w:spacing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tehničke vježbe.</w:t>
            </w:r>
          </w:p>
          <w:p w:rsidR="00473119" w:rsidRDefault="00473119" w:rsidP="00473119">
            <w:pPr>
              <w:rPr>
                <w:b/>
                <w:sz w:val="8"/>
                <w:szCs w:val="8"/>
                <w:lang w:val="en-US"/>
              </w:rPr>
            </w:pPr>
          </w:p>
          <w:p w:rsidR="006C1077" w:rsidRPr="006C1077" w:rsidRDefault="006C1077" w:rsidP="00473119">
            <w:pPr>
              <w:rPr>
                <w:b/>
                <w:sz w:val="8"/>
                <w:szCs w:val="8"/>
                <w:lang w:val="en-US"/>
              </w:rPr>
            </w:pPr>
          </w:p>
          <w:p w:rsidR="00473119" w:rsidRPr="00375EE0" w:rsidRDefault="00473119" w:rsidP="00691A7C">
            <w:pPr>
              <w:numPr>
                <w:ilvl w:val="0"/>
                <w:numId w:val="58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902C82" w:rsidRDefault="006C1077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</w:t>
            </w:r>
            <w:r w:rsidR="00902C82">
              <w:rPr>
                <w:rFonts w:eastAsia="Calibri" w:cs="Times New Roman"/>
              </w:rPr>
              <w:t>Učenik:</w:t>
            </w:r>
          </w:p>
          <w:p w:rsidR="00933DCC" w:rsidRPr="00933DCC" w:rsidRDefault="00933DCC" w:rsidP="00691A7C">
            <w:pPr>
              <w:numPr>
                <w:ilvl w:val="0"/>
                <w:numId w:val="130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>vježba ljestvice u određenim ritmičkim trajanjima,</w:t>
            </w:r>
          </w:p>
          <w:p w:rsidR="00933DCC" w:rsidRPr="00933DCC" w:rsidRDefault="00933DCC" w:rsidP="00691A7C">
            <w:pPr>
              <w:numPr>
                <w:ilvl w:val="0"/>
                <w:numId w:val="130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>vježba ljestvice u zadanom tempu,</w:t>
            </w:r>
          </w:p>
          <w:p w:rsidR="00933DCC" w:rsidRPr="00933DCC" w:rsidRDefault="00933DCC" w:rsidP="00691A7C">
            <w:pPr>
              <w:numPr>
                <w:ilvl w:val="0"/>
                <w:numId w:val="130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>vježba uz stalnu upotrebu ogledala,</w:t>
            </w:r>
          </w:p>
          <w:p w:rsidR="00933DCC" w:rsidRPr="00933DCC" w:rsidRDefault="00933DCC" w:rsidP="00691A7C">
            <w:pPr>
              <w:numPr>
                <w:ilvl w:val="0"/>
                <w:numId w:val="130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>vježba raspon naučenih tonova na instrumentu,</w:t>
            </w:r>
          </w:p>
          <w:p w:rsidR="00933DCC" w:rsidRPr="00933DCC" w:rsidRDefault="00933DCC" w:rsidP="00691A7C">
            <w:pPr>
              <w:numPr>
                <w:ilvl w:val="0"/>
                <w:numId w:val="130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>vježba različita notna trajanja.</w:t>
            </w:r>
          </w:p>
          <w:p w:rsidR="00473119" w:rsidRPr="00902C82" w:rsidRDefault="00902C82" w:rsidP="00902C82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902C82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902C82" w:rsidRPr="00902C82" w:rsidRDefault="00902C82" w:rsidP="00902C82">
            <w:pPr>
              <w:spacing w:line="259" w:lineRule="auto"/>
              <w:contextualSpacing/>
              <w:rPr>
                <w:rFonts w:eastAsia="Calibri" w:cs="Times New Roman"/>
                <w:sz w:val="10"/>
                <w:szCs w:val="10"/>
              </w:rPr>
            </w:pPr>
          </w:p>
          <w:p w:rsidR="00473119" w:rsidRPr="00375EE0" w:rsidRDefault="00473119" w:rsidP="00691A7C">
            <w:pPr>
              <w:numPr>
                <w:ilvl w:val="0"/>
                <w:numId w:val="58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933DCC" w:rsidRPr="00375EE0" w:rsidTr="003D2456">
        <w:tc>
          <w:tcPr>
            <w:tcW w:w="5000" w:type="pct"/>
            <w:shd w:val="clear" w:color="auto" w:fill="E7E6E6"/>
          </w:tcPr>
          <w:p w:rsidR="00933DCC" w:rsidRPr="00902C82" w:rsidRDefault="00933DCC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902C82">
              <w:rPr>
                <w:rFonts w:eastAsia="Calibri" w:cs="Times New Roman"/>
                <w:b/>
              </w:rPr>
              <w:lastRenderedPageBreak/>
              <w:t>Obrazovno-vaspitni ishod 3</w:t>
            </w:r>
          </w:p>
          <w:p w:rsidR="00933DCC" w:rsidRPr="00902C82" w:rsidRDefault="00933DCC" w:rsidP="00902C82">
            <w:pPr>
              <w:spacing w:line="240" w:lineRule="auto"/>
              <w:jc w:val="both"/>
              <w:rPr>
                <w:rFonts w:eastAsia="Calibri" w:cs="Times New Roman"/>
                <w:b/>
              </w:rPr>
            </w:pPr>
            <w:r w:rsidRPr="00902C82">
              <w:rPr>
                <w:rFonts w:eastAsia="Calibri" w:cs="Times New Roman"/>
                <w:b/>
              </w:rPr>
              <w:t>Na kraju uče</w:t>
            </w:r>
            <w:r w:rsidR="00752BC2" w:rsidRPr="00902C82">
              <w:rPr>
                <w:rFonts w:eastAsia="Calibri" w:cs="Times New Roman"/>
                <w:b/>
              </w:rPr>
              <w:t xml:space="preserve">nja učenik će moći da </w:t>
            </w:r>
            <w:r w:rsidR="00902C82" w:rsidRPr="00902C82">
              <w:rPr>
                <w:rFonts w:eastAsia="Calibri" w:cs="Times New Roman"/>
                <w:b/>
              </w:rPr>
              <w:t xml:space="preserve">znanje o ponašanju i emotivnom izražavanju </w:t>
            </w:r>
            <w:r w:rsidR="00752BC2" w:rsidRPr="00902C82">
              <w:rPr>
                <w:rFonts w:eastAsia="Calibri" w:cs="Times New Roman"/>
                <w:b/>
              </w:rPr>
              <w:t>primijeni</w:t>
            </w:r>
            <w:r w:rsidRPr="00902C82">
              <w:rPr>
                <w:rFonts w:eastAsia="Calibri" w:cs="Times New Roman"/>
                <w:b/>
              </w:rPr>
              <w:t xml:space="preserve"> na sceni.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svira na javnim časovima,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svira na koncertima,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svira u manjim ansamblima,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aktivno učestvuje u grupnom sviranju.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902C82" w:rsidRDefault="00473119" w:rsidP="00473119">
            <w:pPr>
              <w:spacing w:line="240" w:lineRule="auto"/>
              <w:rPr>
                <w:rFonts w:eastAsia="Calibri" w:cs="Times New Roman"/>
                <w:sz w:val="10"/>
                <w:szCs w:val="10"/>
              </w:rPr>
            </w:pPr>
          </w:p>
          <w:p w:rsidR="00473119" w:rsidRPr="00375EE0" w:rsidRDefault="00473119" w:rsidP="00691A7C">
            <w:pPr>
              <w:numPr>
                <w:ilvl w:val="0"/>
                <w:numId w:val="59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902C82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31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javno izvođenje,</w:t>
            </w:r>
          </w:p>
          <w:p w:rsidR="00473119" w:rsidRPr="00375EE0" w:rsidRDefault="00473119" w:rsidP="00691A7C">
            <w:pPr>
              <w:numPr>
                <w:ilvl w:val="0"/>
                <w:numId w:val="131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nastupanje u sastavima,</w:t>
            </w:r>
          </w:p>
          <w:p w:rsidR="00473119" w:rsidRPr="00375EE0" w:rsidRDefault="00473119" w:rsidP="00691A7C">
            <w:pPr>
              <w:numPr>
                <w:ilvl w:val="0"/>
                <w:numId w:val="131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trema.</w:t>
            </w:r>
          </w:p>
          <w:p w:rsidR="00473119" w:rsidRPr="00902C82" w:rsidRDefault="00473119" w:rsidP="00473119">
            <w:pPr>
              <w:spacing w:line="240" w:lineRule="auto"/>
              <w:ind w:left="720"/>
              <w:contextualSpacing/>
              <w:rPr>
                <w:rFonts w:eastAsia="Calibri" w:cs="Times New Roman"/>
                <w:sz w:val="10"/>
                <w:szCs w:val="10"/>
              </w:rPr>
            </w:pPr>
          </w:p>
          <w:p w:rsidR="00473119" w:rsidRPr="00375EE0" w:rsidRDefault="00473119" w:rsidP="00691A7C">
            <w:pPr>
              <w:numPr>
                <w:ilvl w:val="0"/>
                <w:numId w:val="59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902C82" w:rsidRDefault="00902C82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Učenik:</w:t>
            </w:r>
          </w:p>
          <w:p w:rsidR="00933DCC" w:rsidRPr="00933DCC" w:rsidRDefault="00933DCC" w:rsidP="00691A7C">
            <w:pPr>
              <w:numPr>
                <w:ilvl w:val="0"/>
                <w:numId w:val="132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>svira najmanje dva puta godišnje javno,</w:t>
            </w:r>
          </w:p>
          <w:p w:rsidR="00933DCC" w:rsidRPr="00933DCC" w:rsidRDefault="00933DCC" w:rsidP="00691A7C">
            <w:pPr>
              <w:numPr>
                <w:ilvl w:val="0"/>
                <w:numId w:val="132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>na sceni koristi znanja o ponašanju i  emotivnom izražavanju,</w:t>
            </w:r>
          </w:p>
          <w:p w:rsidR="00933DCC" w:rsidRPr="00933DCC" w:rsidRDefault="00933DCC" w:rsidP="00691A7C">
            <w:pPr>
              <w:numPr>
                <w:ilvl w:val="0"/>
                <w:numId w:val="132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>sluša izvođenja starijih učenika škole na koncertima i javnim nastupima,</w:t>
            </w:r>
          </w:p>
          <w:p w:rsidR="00933DCC" w:rsidRPr="00933DCC" w:rsidRDefault="00933DCC" w:rsidP="00691A7C">
            <w:pPr>
              <w:numPr>
                <w:ilvl w:val="0"/>
                <w:numId w:val="132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>sluša izvođenja kompozicija na internetu,</w:t>
            </w:r>
          </w:p>
          <w:p w:rsidR="00933DCC" w:rsidRPr="00933DCC" w:rsidRDefault="00933DCC" w:rsidP="00691A7C">
            <w:pPr>
              <w:numPr>
                <w:ilvl w:val="0"/>
                <w:numId w:val="132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>razlikuje primjereno ponašanje od neprimjerenog ponašanja publike,</w:t>
            </w:r>
          </w:p>
          <w:p w:rsidR="00933DCC" w:rsidRPr="00933DCC" w:rsidRDefault="00933DCC" w:rsidP="00691A7C">
            <w:pPr>
              <w:numPr>
                <w:ilvl w:val="0"/>
                <w:numId w:val="132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>nakon koncerta učenik opise doživljaj koji su izvođenja ostav</w:t>
            </w:r>
            <w:r w:rsidR="00902C82">
              <w:rPr>
                <w:rFonts w:eastAsia="Calibri" w:cs="Times New Roman"/>
              </w:rPr>
              <w:t>il</w:t>
            </w:r>
            <w:r w:rsidRPr="00933DCC">
              <w:rPr>
                <w:rFonts w:eastAsia="Calibri" w:cs="Times New Roman"/>
              </w:rPr>
              <w:t>a na njega,</w:t>
            </w:r>
          </w:p>
          <w:p w:rsidR="00473119" w:rsidRDefault="00933DCC" w:rsidP="00691A7C">
            <w:pPr>
              <w:numPr>
                <w:ilvl w:val="0"/>
                <w:numId w:val="132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>vježba kako se na sceni treba ponašati prije izvođenja, u toku i između kompozicija i na kraju svog nastupa</w:t>
            </w:r>
            <w:r w:rsidR="00697D15">
              <w:rPr>
                <w:rFonts w:eastAsia="Calibri" w:cs="Times New Roman"/>
              </w:rPr>
              <w:t>.</w:t>
            </w:r>
          </w:p>
          <w:p w:rsidR="00697D15" w:rsidRDefault="00902C82" w:rsidP="00902C82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902C82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902C82" w:rsidRPr="00902C82" w:rsidRDefault="00902C82" w:rsidP="00902C82">
            <w:pPr>
              <w:spacing w:line="259" w:lineRule="auto"/>
              <w:contextualSpacing/>
              <w:rPr>
                <w:rFonts w:eastAsia="Calibri" w:cs="Times New Roman"/>
                <w:i/>
                <w:sz w:val="10"/>
                <w:szCs w:val="10"/>
              </w:rPr>
            </w:pPr>
          </w:p>
          <w:p w:rsidR="00473119" w:rsidRPr="00375EE0" w:rsidRDefault="00473119" w:rsidP="00691A7C">
            <w:pPr>
              <w:numPr>
                <w:ilvl w:val="0"/>
                <w:numId w:val="59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933DCC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33DCC" w:rsidRPr="00902C82" w:rsidRDefault="00933DCC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902C82">
              <w:rPr>
                <w:rFonts w:eastAsia="Calibri" w:cs="Times New Roman"/>
                <w:b/>
              </w:rPr>
              <w:t>Obrazovno-vaspitni ishod 4</w:t>
            </w:r>
          </w:p>
          <w:p w:rsidR="00933DCC" w:rsidRPr="005528A7" w:rsidRDefault="00933DCC" w:rsidP="00B53E6C">
            <w:pPr>
              <w:spacing w:line="240" w:lineRule="auto"/>
              <w:rPr>
                <w:rFonts w:eastAsia="Calibri" w:cs="Times New Roman"/>
                <w:b/>
                <w:i/>
              </w:rPr>
            </w:pPr>
            <w:r w:rsidRPr="00902C82">
              <w:rPr>
                <w:rFonts w:eastAsia="Calibri" w:cs="Times New Roman"/>
                <w:b/>
              </w:rPr>
              <w:t>Na kraju učenja učenik će moći da primjenjuje dinamičke oznake, agogiku i nepravilne ritmičke grupe.</w:t>
            </w:r>
          </w:p>
        </w:tc>
      </w:tr>
      <w:tr w:rsidR="00933DCC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CC" w:rsidRPr="005528A7" w:rsidRDefault="00933DCC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5528A7">
              <w:rPr>
                <w:rFonts w:eastAsia="Calibri" w:cs="Times New Roman"/>
                <w:b/>
              </w:rPr>
              <w:t>Ishodi učenja</w:t>
            </w:r>
          </w:p>
          <w:p w:rsidR="00933DCC" w:rsidRPr="00902C82" w:rsidRDefault="00933DCC" w:rsidP="00B53E6C">
            <w:pPr>
              <w:spacing w:line="240" w:lineRule="auto"/>
              <w:rPr>
                <w:rFonts w:eastAsia="Calibri" w:cs="Times New Roman"/>
                <w:i/>
              </w:rPr>
            </w:pPr>
            <w:r w:rsidRPr="00902C82">
              <w:rPr>
                <w:rFonts w:eastAsia="Calibri" w:cs="Times New Roman"/>
                <w:i/>
              </w:rPr>
              <w:t>Tokom učenja učenik će moći da:</w:t>
            </w:r>
          </w:p>
          <w:p w:rsidR="00933DCC" w:rsidRPr="005528A7" w:rsidRDefault="00933DCC" w:rsidP="00691A7C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Theme="minorHAnsi" w:hAnsiTheme="minorHAnsi"/>
              </w:rPr>
            </w:pPr>
            <w:r w:rsidRPr="005528A7">
              <w:rPr>
                <w:rFonts w:asciiTheme="minorHAnsi" w:hAnsiTheme="minorHAnsi"/>
              </w:rPr>
              <w:t xml:space="preserve">svira nepravilne </w:t>
            </w:r>
            <w:r>
              <w:rPr>
                <w:rFonts w:asciiTheme="minorHAnsi" w:hAnsiTheme="minorHAnsi"/>
              </w:rPr>
              <w:t>ritmičke</w:t>
            </w:r>
            <w:r w:rsidRPr="005528A7">
              <w:rPr>
                <w:rFonts w:asciiTheme="minorHAnsi" w:hAnsiTheme="minorHAnsi"/>
              </w:rPr>
              <w:t xml:space="preserve"> grupe,</w:t>
            </w:r>
          </w:p>
          <w:p w:rsidR="00933DCC" w:rsidRPr="00EA129A" w:rsidRDefault="00933DCC" w:rsidP="00691A7C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EA129A">
              <w:rPr>
                <w:rFonts w:asciiTheme="minorHAnsi" w:hAnsiTheme="minorHAnsi"/>
              </w:rPr>
              <w:t>svirajući primjenjuje oznake za dinamiku,</w:t>
            </w:r>
          </w:p>
          <w:p w:rsidR="00933DCC" w:rsidRPr="00EA129A" w:rsidRDefault="00933DCC" w:rsidP="00691A7C">
            <w:pPr>
              <w:pStyle w:val="ListParagraph"/>
              <w:numPr>
                <w:ilvl w:val="0"/>
                <w:numId w:val="17"/>
              </w:numPr>
              <w:spacing w:after="0"/>
              <w:ind w:left="714" w:hanging="357"/>
              <w:rPr>
                <w:rFonts w:asciiTheme="minorHAnsi" w:hAnsiTheme="minorHAnsi"/>
              </w:rPr>
            </w:pPr>
            <w:r w:rsidRPr="00EA129A">
              <w:rPr>
                <w:rFonts w:asciiTheme="minorHAnsi" w:hAnsiTheme="minorHAnsi"/>
              </w:rPr>
              <w:t>svirajući primjenjuje oznake za agogiku,</w:t>
            </w:r>
          </w:p>
          <w:p w:rsidR="00933DCC" w:rsidRPr="005528A7" w:rsidRDefault="00933DCC" w:rsidP="00691A7C">
            <w:pPr>
              <w:numPr>
                <w:ilvl w:val="0"/>
                <w:numId w:val="17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EA129A">
              <w:t>svirajući primjenjuje oznake za tempo.</w:t>
            </w:r>
          </w:p>
        </w:tc>
      </w:tr>
      <w:tr w:rsidR="00473119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Didaktičke preporuke za realiza</w:t>
            </w:r>
            <w:r w:rsidR="00902C82">
              <w:rPr>
                <w:rFonts w:eastAsia="Calibri" w:cs="Times New Roman"/>
                <w:b/>
              </w:rPr>
              <w:t>ciju obrazovno-vaspitnog ishoda</w:t>
            </w:r>
          </w:p>
          <w:p w:rsidR="00473119" w:rsidRPr="00902C82" w:rsidRDefault="00473119" w:rsidP="00473119">
            <w:pPr>
              <w:spacing w:line="240" w:lineRule="auto"/>
              <w:rPr>
                <w:rFonts w:eastAsia="Calibri" w:cs="Times New Roman"/>
                <w:b/>
                <w:sz w:val="10"/>
                <w:szCs w:val="10"/>
              </w:rPr>
            </w:pPr>
          </w:p>
          <w:p w:rsidR="00473119" w:rsidRPr="00375EE0" w:rsidRDefault="00473119" w:rsidP="00691A7C">
            <w:pPr>
              <w:numPr>
                <w:ilvl w:val="0"/>
                <w:numId w:val="60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902C82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33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repeticija u tekstu: prima volta, sekunda volta,</w:t>
            </w:r>
          </w:p>
          <w:p w:rsidR="00473119" w:rsidRPr="00375EE0" w:rsidRDefault="00473119" w:rsidP="00691A7C">
            <w:pPr>
              <w:numPr>
                <w:ilvl w:val="0"/>
                <w:numId w:val="133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vibrato,</w:t>
            </w:r>
          </w:p>
          <w:p w:rsidR="00473119" w:rsidRPr="00375EE0" w:rsidRDefault="00473119" w:rsidP="00691A7C">
            <w:pPr>
              <w:numPr>
                <w:ilvl w:val="0"/>
                <w:numId w:val="133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 xml:space="preserve">triler, </w:t>
            </w:r>
          </w:p>
          <w:p w:rsidR="00473119" w:rsidRPr="00375EE0" w:rsidRDefault="00473119" w:rsidP="00691A7C">
            <w:pPr>
              <w:numPr>
                <w:ilvl w:val="0"/>
                <w:numId w:val="133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ritenuto, sostenuto, cezura, korona,</w:t>
            </w:r>
          </w:p>
          <w:p w:rsidR="00473119" w:rsidRPr="00375EE0" w:rsidRDefault="00473119" w:rsidP="00691A7C">
            <w:pPr>
              <w:numPr>
                <w:ilvl w:val="0"/>
                <w:numId w:val="133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dinamika,</w:t>
            </w:r>
          </w:p>
          <w:p w:rsidR="00473119" w:rsidRPr="00375EE0" w:rsidRDefault="00473119" w:rsidP="00691A7C">
            <w:pPr>
              <w:numPr>
                <w:ilvl w:val="0"/>
                <w:numId w:val="133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lastRenderedPageBreak/>
              <w:t>vibrato,</w:t>
            </w:r>
          </w:p>
          <w:p w:rsidR="00473119" w:rsidRPr="00375EE0" w:rsidRDefault="00473119" w:rsidP="00691A7C">
            <w:pPr>
              <w:numPr>
                <w:ilvl w:val="0"/>
                <w:numId w:val="133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tempo.</w:t>
            </w:r>
          </w:p>
          <w:p w:rsidR="00473119" w:rsidRPr="00902C82" w:rsidRDefault="00473119" w:rsidP="00473119">
            <w:pPr>
              <w:spacing w:line="240" w:lineRule="auto"/>
              <w:rPr>
                <w:rFonts w:eastAsia="Calibri" w:cs="Times New Roman"/>
                <w:sz w:val="10"/>
                <w:szCs w:val="10"/>
              </w:rPr>
            </w:pPr>
          </w:p>
          <w:p w:rsidR="00473119" w:rsidRPr="00375EE0" w:rsidRDefault="00473119" w:rsidP="00691A7C">
            <w:pPr>
              <w:numPr>
                <w:ilvl w:val="0"/>
                <w:numId w:val="60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902C82" w:rsidRDefault="00902C82" w:rsidP="00902C82">
            <w:pPr>
              <w:spacing w:line="259" w:lineRule="auto"/>
              <w:ind w:left="360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Učenik:</w:t>
            </w:r>
          </w:p>
          <w:p w:rsidR="00933DCC" w:rsidRPr="00933DCC" w:rsidRDefault="00933DCC" w:rsidP="00691A7C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 xml:space="preserve">svojim riječima </w:t>
            </w:r>
            <w:r w:rsidR="00902C82" w:rsidRPr="00933DCC">
              <w:rPr>
                <w:rFonts w:eastAsia="Calibri" w:cs="Times New Roman"/>
              </w:rPr>
              <w:t>obja</w:t>
            </w:r>
            <w:r w:rsidR="00902C82">
              <w:rPr>
                <w:rFonts w:eastAsia="Calibri" w:cs="Times New Roman"/>
              </w:rPr>
              <w:t>šnjava</w:t>
            </w:r>
            <w:r w:rsidR="00902C82" w:rsidRPr="00933DCC">
              <w:rPr>
                <w:rFonts w:eastAsia="Calibri" w:cs="Times New Roman"/>
              </w:rPr>
              <w:t xml:space="preserve"> </w:t>
            </w:r>
            <w:r w:rsidRPr="00933DCC">
              <w:rPr>
                <w:rFonts w:eastAsia="Calibri" w:cs="Times New Roman"/>
              </w:rPr>
              <w:t>kompoziciju,</w:t>
            </w:r>
          </w:p>
          <w:p w:rsidR="00933DCC" w:rsidRPr="00933DCC" w:rsidRDefault="00933DCC" w:rsidP="00691A7C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>vježbajući prepozna</w:t>
            </w:r>
            <w:r w:rsidR="00902C82">
              <w:rPr>
                <w:rFonts w:eastAsia="Calibri" w:cs="Times New Roman"/>
              </w:rPr>
              <w:t>je</w:t>
            </w:r>
            <w:r w:rsidRPr="00933DCC">
              <w:rPr>
                <w:rFonts w:eastAsia="Calibri" w:cs="Times New Roman"/>
              </w:rPr>
              <w:t xml:space="preserve"> određene muzičke elemente i primjenjuje ih u sviranju,</w:t>
            </w:r>
          </w:p>
          <w:p w:rsidR="00933DCC" w:rsidRPr="00933DCC" w:rsidRDefault="00933DCC" w:rsidP="00691A7C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>vježbajući sluša intonaciju kao važan dio u sviranju,</w:t>
            </w:r>
          </w:p>
          <w:p w:rsidR="00933DCC" w:rsidRDefault="00933DCC" w:rsidP="00691A7C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933DCC">
              <w:rPr>
                <w:rFonts w:eastAsia="Calibri" w:cs="Times New Roman"/>
              </w:rPr>
              <w:t>sluša izvođenja kompozicija od strane svog nastavnika na času.</w:t>
            </w:r>
          </w:p>
          <w:p w:rsidR="00902C82" w:rsidRPr="00902C82" w:rsidRDefault="00902C82" w:rsidP="00902C82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902C82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473119" w:rsidRPr="00A25698" w:rsidRDefault="00473119" w:rsidP="00473119">
            <w:pPr>
              <w:spacing w:line="259" w:lineRule="auto"/>
              <w:ind w:left="720"/>
              <w:contextualSpacing/>
              <w:rPr>
                <w:rFonts w:eastAsia="Calibri" w:cs="Times New Roman"/>
                <w:sz w:val="10"/>
                <w:szCs w:val="10"/>
              </w:rPr>
            </w:pPr>
          </w:p>
          <w:p w:rsidR="00473119" w:rsidRPr="00375EE0" w:rsidRDefault="00473119" w:rsidP="00691A7C">
            <w:pPr>
              <w:numPr>
                <w:ilvl w:val="0"/>
                <w:numId w:val="60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473119" w:rsidRPr="00375EE0" w:rsidTr="003D2456">
        <w:tc>
          <w:tcPr>
            <w:tcW w:w="5000" w:type="pct"/>
            <w:shd w:val="clear" w:color="auto" w:fill="E7E6E6"/>
          </w:tcPr>
          <w:p w:rsidR="00473119" w:rsidRPr="00902C82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902C82">
              <w:rPr>
                <w:rFonts w:eastAsia="Calibri" w:cs="Times New Roman"/>
                <w:b/>
              </w:rPr>
              <w:lastRenderedPageBreak/>
              <w:t>Obrazovno-vaspitni ishod 5</w:t>
            </w:r>
          </w:p>
          <w:p w:rsidR="00473119" w:rsidRPr="00902C82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902C82">
              <w:rPr>
                <w:rFonts w:eastAsia="Calibri" w:cs="Times New Roman"/>
                <w:b/>
              </w:rPr>
              <w:t>Na kraju učenja učenik će moći da doživljajno sluša muziku.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opiše utiske koje na njega ostavljaju slušane kompozicije,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slušno prepozna i analizira grupe instrumenata,</w:t>
            </w:r>
          </w:p>
          <w:p w:rsidR="00473119" w:rsidRPr="00375EE0" w:rsidRDefault="00933DCC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pre</w:t>
            </w:r>
            <w:r w:rsidR="00473119" w:rsidRPr="00375EE0">
              <w:rPr>
                <w:rFonts w:eastAsia="Calibri" w:cs="Times New Roman"/>
              </w:rPr>
              <w:t>ispita svoj stav o doživljenim osjećanjima nakon slušane muzičke kompozicije, razgovarajući sa nastavnikom, izražavajući svoje mišljenje,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kritički prosuđuje i pokaže tolerantnost kod drugačije iskazanog muzičkog doživljaja,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pokaže interesovanje i stekne naviku aktivnog slušaja muzičkih kompozicija.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61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902C82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34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kompozicije za solo klarinet,</w:t>
            </w:r>
          </w:p>
          <w:p w:rsidR="00473119" w:rsidRPr="00375EE0" w:rsidRDefault="00473119" w:rsidP="00691A7C">
            <w:pPr>
              <w:numPr>
                <w:ilvl w:val="0"/>
                <w:numId w:val="134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kamerna djela,</w:t>
            </w:r>
          </w:p>
          <w:p w:rsidR="00473119" w:rsidRPr="00375EE0" w:rsidRDefault="00473119" w:rsidP="00691A7C">
            <w:pPr>
              <w:numPr>
                <w:ilvl w:val="0"/>
                <w:numId w:val="134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orkestarska djela,</w:t>
            </w:r>
          </w:p>
          <w:p w:rsidR="00473119" w:rsidRPr="00375EE0" w:rsidRDefault="00473119" w:rsidP="00691A7C">
            <w:pPr>
              <w:numPr>
                <w:ilvl w:val="0"/>
                <w:numId w:val="134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djela programske i apsolutne muzike.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61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902C82" w:rsidRDefault="00902C82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Učenik:</w:t>
            </w:r>
          </w:p>
          <w:p w:rsidR="00B65552" w:rsidRPr="00375EE0" w:rsidRDefault="00B65552" w:rsidP="00691A7C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izražava svoje utiske o slušanoj kompoziciji,</w:t>
            </w:r>
          </w:p>
          <w:p w:rsidR="00B65552" w:rsidRPr="00375EE0" w:rsidRDefault="00B65552" w:rsidP="00691A7C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pažljivo sluša muzičku kompoziciju,  da bi iskazao svoje utiske,</w:t>
            </w:r>
          </w:p>
          <w:p w:rsidR="00473119" w:rsidRPr="00375EE0" w:rsidRDefault="00B65552" w:rsidP="00691A7C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slušajući djelo uočava muzičko-izražajne elemente.</w:t>
            </w:r>
          </w:p>
          <w:p w:rsidR="00B65552" w:rsidRPr="00A25698" w:rsidRDefault="00902C82" w:rsidP="00902C82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A25698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A25698" w:rsidRPr="00375EE0" w:rsidRDefault="00A25698" w:rsidP="00902C82">
            <w:pPr>
              <w:spacing w:line="259" w:lineRule="auto"/>
              <w:contextualSpacing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61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</w:tbl>
    <w:p w:rsidR="006C1077" w:rsidRDefault="006C1077" w:rsidP="00A25698">
      <w:pPr>
        <w:jc w:val="center"/>
        <w:rPr>
          <w:b/>
          <w:u w:val="single"/>
        </w:rPr>
      </w:pPr>
    </w:p>
    <w:p w:rsidR="006C1077" w:rsidRDefault="006C1077" w:rsidP="00A25698">
      <w:pPr>
        <w:jc w:val="center"/>
        <w:rPr>
          <w:b/>
          <w:u w:val="single"/>
        </w:rPr>
      </w:pPr>
    </w:p>
    <w:p w:rsidR="006C1077" w:rsidRDefault="006C1077" w:rsidP="00A25698">
      <w:pPr>
        <w:jc w:val="center"/>
        <w:rPr>
          <w:b/>
          <w:u w:val="single"/>
        </w:rPr>
      </w:pPr>
    </w:p>
    <w:p w:rsidR="006C1077" w:rsidRDefault="006C1077" w:rsidP="00A25698">
      <w:pPr>
        <w:jc w:val="center"/>
        <w:rPr>
          <w:b/>
          <w:u w:val="single"/>
        </w:rPr>
      </w:pPr>
    </w:p>
    <w:p w:rsidR="006C1077" w:rsidRDefault="006C1077" w:rsidP="00A25698">
      <w:pPr>
        <w:jc w:val="center"/>
        <w:rPr>
          <w:b/>
          <w:u w:val="single"/>
        </w:rPr>
      </w:pPr>
    </w:p>
    <w:p w:rsidR="006C1077" w:rsidRDefault="006C1077" w:rsidP="00A25698">
      <w:pPr>
        <w:jc w:val="center"/>
        <w:rPr>
          <w:b/>
          <w:u w:val="single"/>
        </w:rPr>
      </w:pPr>
    </w:p>
    <w:p w:rsidR="00473119" w:rsidRPr="00A25698" w:rsidRDefault="00473119" w:rsidP="00A25698">
      <w:pPr>
        <w:jc w:val="center"/>
        <w:rPr>
          <w:b/>
          <w:u w:val="single"/>
        </w:rPr>
      </w:pPr>
      <w:r w:rsidRPr="00A25698">
        <w:rPr>
          <w:b/>
          <w:u w:val="single"/>
        </w:rPr>
        <w:lastRenderedPageBreak/>
        <w:t>LITERATURA</w:t>
      </w:r>
    </w:p>
    <w:p w:rsidR="00473119" w:rsidRPr="00375EE0" w:rsidRDefault="00473119" w:rsidP="00A25698"/>
    <w:tbl>
      <w:tblPr>
        <w:tblStyle w:val="TableGrid114"/>
        <w:tblW w:w="5000" w:type="pct"/>
        <w:jc w:val="center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754D70" w:rsidRPr="00933DCC" w:rsidTr="00902C82">
        <w:trPr>
          <w:trHeight w:val="250"/>
          <w:jc w:val="center"/>
        </w:trPr>
        <w:tc>
          <w:tcPr>
            <w:tcW w:w="125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54D70" w:rsidRPr="00933DCC" w:rsidRDefault="00754D70" w:rsidP="00754D70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933DCC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Skale i arpeđa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54D70" w:rsidRPr="00933DCC" w:rsidRDefault="00754D70" w:rsidP="00754D70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933DCC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Škole – Metode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54D70" w:rsidRPr="00933DCC" w:rsidRDefault="00754D70" w:rsidP="00754D70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933DCC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Etide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54D70" w:rsidRPr="00933DCC" w:rsidRDefault="00754D70" w:rsidP="00754D70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933DCC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Djela male forme</w:t>
            </w:r>
          </w:p>
        </w:tc>
      </w:tr>
      <w:tr w:rsidR="00754D70" w:rsidRPr="00933DCC" w:rsidTr="00902C82">
        <w:trPr>
          <w:trHeight w:val="2117"/>
          <w:jc w:val="center"/>
        </w:trPr>
        <w:tc>
          <w:tcPr>
            <w:tcW w:w="1250" w:type="pct"/>
            <w:shd w:val="clear" w:color="auto" w:fill="auto"/>
          </w:tcPr>
          <w:p w:rsidR="00754D70" w:rsidRPr="00933DCC" w:rsidRDefault="00754D70" w:rsidP="00AF593C">
            <w:pPr>
              <w:numPr>
                <w:ilvl w:val="0"/>
                <w:numId w:val="174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933DCC">
              <w:rPr>
                <w:rFonts w:asciiTheme="minorHAnsi" w:hAnsiTheme="minorHAnsi"/>
                <w:iCs/>
                <w:spacing w:val="5"/>
                <w:lang w:val="sr-Latn-ME"/>
              </w:rPr>
              <w:t xml:space="preserve">Durske  i molske ljestvice do </w:t>
            </w:r>
            <w:r w:rsidR="005C45BE" w:rsidRPr="00933DCC">
              <w:rPr>
                <w:rFonts w:asciiTheme="minorHAnsi" w:hAnsiTheme="minorHAnsi"/>
                <w:iCs/>
                <w:spacing w:val="5"/>
                <w:lang w:val="sr-Latn-ME"/>
              </w:rPr>
              <w:t xml:space="preserve">tri </w:t>
            </w:r>
            <w:r w:rsidRPr="00933DCC">
              <w:rPr>
                <w:rFonts w:asciiTheme="minorHAnsi" w:hAnsiTheme="minorHAnsi"/>
                <w:iCs/>
                <w:spacing w:val="5"/>
                <w:lang w:val="sr-Latn-ME"/>
              </w:rPr>
              <w:t>predzanaka, veliko raz</w:t>
            </w:r>
            <w:r w:rsidR="005C45BE" w:rsidRPr="00933DCC">
              <w:rPr>
                <w:rFonts w:asciiTheme="minorHAnsi" w:hAnsiTheme="minorHAnsi"/>
                <w:iCs/>
                <w:spacing w:val="5"/>
                <w:lang w:val="sr-Latn-ME"/>
              </w:rPr>
              <w:t>laganje, tonički trozvuk, terce</w:t>
            </w:r>
            <w:r w:rsidRPr="00933DCC">
              <w:rPr>
                <w:rFonts w:asciiTheme="minorHAnsi" w:hAnsiTheme="minorHAnsi"/>
                <w:iCs/>
                <w:spacing w:val="5"/>
                <w:lang w:val="sr-Latn-ME"/>
              </w:rPr>
              <w:t>.</w:t>
            </w:r>
          </w:p>
          <w:p w:rsidR="005C45BE" w:rsidRPr="00933DCC" w:rsidRDefault="005C45BE" w:rsidP="00AF593C">
            <w:pPr>
              <w:numPr>
                <w:ilvl w:val="0"/>
                <w:numId w:val="174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933DCC">
              <w:rPr>
                <w:rFonts w:asciiTheme="minorHAnsi" w:hAnsiTheme="minorHAnsi"/>
                <w:iCs/>
                <w:spacing w:val="5"/>
                <w:lang w:val="sr-Latn-ME"/>
              </w:rPr>
              <w:t>Opseg tonova od h malo- f3.</w:t>
            </w:r>
          </w:p>
        </w:tc>
        <w:tc>
          <w:tcPr>
            <w:tcW w:w="1250" w:type="pct"/>
            <w:shd w:val="clear" w:color="auto" w:fill="auto"/>
          </w:tcPr>
          <w:p w:rsidR="00754D70" w:rsidRPr="00AF593C" w:rsidRDefault="00754D70" w:rsidP="00AF593C">
            <w:pPr>
              <w:pStyle w:val="ListParagraph"/>
              <w:numPr>
                <w:ilvl w:val="0"/>
                <w:numId w:val="175"/>
              </w:numPr>
              <w:spacing w:line="240" w:lineRule="auto"/>
              <w:ind w:left="571" w:hanging="270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AF593C">
              <w:rPr>
                <w:rFonts w:eastAsia="Times New Roman"/>
                <w:iCs/>
                <w:spacing w:val="5"/>
                <w:lang w:val="sr-Latn-ME"/>
              </w:rPr>
              <w:t>R.</w:t>
            </w:r>
            <w:r w:rsidR="00AF593C">
              <w:rPr>
                <w:rFonts w:eastAsia="Times New Roman"/>
                <w:iCs/>
                <w:spacing w:val="5"/>
                <w:lang w:val="sr-Latn-ME"/>
              </w:rPr>
              <w:t xml:space="preserve"> </w:t>
            </w:r>
            <w:r w:rsidRPr="00AF593C">
              <w:rPr>
                <w:rFonts w:eastAsia="Times New Roman"/>
                <w:iCs/>
                <w:spacing w:val="5"/>
                <w:lang w:val="sr-Latn-ME"/>
              </w:rPr>
              <w:t>Jetl</w:t>
            </w:r>
          </w:p>
          <w:p w:rsidR="00754D70" w:rsidRPr="00AF593C" w:rsidRDefault="00754D70" w:rsidP="00AF593C">
            <w:pPr>
              <w:pStyle w:val="ListParagraph"/>
              <w:numPr>
                <w:ilvl w:val="0"/>
                <w:numId w:val="175"/>
              </w:numPr>
              <w:spacing w:line="240" w:lineRule="auto"/>
              <w:ind w:left="571" w:hanging="270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AF593C">
              <w:rPr>
                <w:rFonts w:eastAsia="Times New Roman"/>
                <w:iCs/>
                <w:spacing w:val="5"/>
                <w:lang w:val="sr-Latn-ME"/>
              </w:rPr>
              <w:t>I.</w:t>
            </w:r>
            <w:r w:rsidR="00AF593C">
              <w:rPr>
                <w:rFonts w:eastAsia="Times New Roman"/>
                <w:iCs/>
                <w:spacing w:val="5"/>
                <w:lang w:val="sr-Latn-ME"/>
              </w:rPr>
              <w:t xml:space="preserve"> </w:t>
            </w:r>
            <w:r w:rsidRPr="00AF593C">
              <w:rPr>
                <w:rFonts w:eastAsia="Times New Roman"/>
                <w:iCs/>
                <w:spacing w:val="5"/>
                <w:lang w:val="sr-Latn-ME"/>
              </w:rPr>
              <w:t>Rot</w:t>
            </w:r>
          </w:p>
          <w:p w:rsidR="00754D70" w:rsidRPr="00AF593C" w:rsidRDefault="00754D70" w:rsidP="00AF593C">
            <w:pPr>
              <w:pStyle w:val="ListParagraph"/>
              <w:numPr>
                <w:ilvl w:val="0"/>
                <w:numId w:val="175"/>
              </w:numPr>
              <w:spacing w:line="240" w:lineRule="auto"/>
              <w:ind w:left="571" w:hanging="270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AF593C">
              <w:rPr>
                <w:rFonts w:eastAsia="Times New Roman"/>
                <w:iCs/>
                <w:spacing w:val="5"/>
                <w:lang w:val="sr-Latn-ME"/>
              </w:rPr>
              <w:t>Dž.</w:t>
            </w:r>
            <w:r w:rsidR="00AF593C">
              <w:rPr>
                <w:rFonts w:eastAsia="Times New Roman"/>
                <w:iCs/>
                <w:spacing w:val="5"/>
                <w:lang w:val="sr-Latn-ME"/>
              </w:rPr>
              <w:t xml:space="preserve"> </w:t>
            </w:r>
            <w:r w:rsidRPr="00AF593C">
              <w:rPr>
                <w:rFonts w:eastAsia="Times New Roman"/>
                <w:iCs/>
                <w:spacing w:val="5"/>
                <w:lang w:val="sr-Latn-ME"/>
              </w:rPr>
              <w:t>Re</w:t>
            </w:r>
          </w:p>
          <w:p w:rsidR="00754D70" w:rsidRPr="00AF593C" w:rsidRDefault="00754D70" w:rsidP="00AF593C">
            <w:pPr>
              <w:pStyle w:val="ListParagraph"/>
              <w:numPr>
                <w:ilvl w:val="0"/>
                <w:numId w:val="175"/>
              </w:numPr>
              <w:spacing w:line="240" w:lineRule="auto"/>
              <w:ind w:left="571" w:hanging="270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AF593C">
              <w:rPr>
                <w:rFonts w:eastAsia="Times New Roman"/>
                <w:iCs/>
                <w:spacing w:val="5"/>
                <w:lang w:val="sr-Latn-ME"/>
              </w:rPr>
              <w:t>K.</w:t>
            </w:r>
            <w:r w:rsidR="00AF593C">
              <w:rPr>
                <w:rFonts w:eastAsia="Times New Roman"/>
                <w:iCs/>
                <w:spacing w:val="5"/>
                <w:lang w:val="sr-Latn-ME"/>
              </w:rPr>
              <w:t xml:space="preserve"> </w:t>
            </w:r>
            <w:r w:rsidRPr="00AF593C">
              <w:rPr>
                <w:rFonts w:eastAsia="Times New Roman"/>
                <w:iCs/>
                <w:spacing w:val="5"/>
                <w:lang w:val="sr-Latn-ME"/>
              </w:rPr>
              <w:t>Delangl</w:t>
            </w:r>
          </w:p>
          <w:p w:rsidR="00754D70" w:rsidRPr="00AF593C" w:rsidRDefault="00754D70" w:rsidP="00AF593C">
            <w:pPr>
              <w:pStyle w:val="ListParagraph"/>
              <w:numPr>
                <w:ilvl w:val="0"/>
                <w:numId w:val="175"/>
              </w:numPr>
              <w:spacing w:line="240" w:lineRule="auto"/>
              <w:ind w:left="571" w:hanging="270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AF593C">
              <w:rPr>
                <w:rFonts w:eastAsia="Times New Roman"/>
                <w:iCs/>
                <w:spacing w:val="5"/>
                <w:lang w:val="sr-Latn-ME"/>
              </w:rPr>
              <w:t>Pereni</w:t>
            </w:r>
          </w:p>
          <w:p w:rsidR="00754D70" w:rsidRPr="00933DCC" w:rsidRDefault="00754D70" w:rsidP="00754D70">
            <w:pPr>
              <w:ind w:left="346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</w:p>
        </w:tc>
        <w:tc>
          <w:tcPr>
            <w:tcW w:w="1250" w:type="pct"/>
            <w:shd w:val="clear" w:color="auto" w:fill="auto"/>
          </w:tcPr>
          <w:p w:rsidR="00754D70" w:rsidRPr="00902C82" w:rsidRDefault="00754D70" w:rsidP="00691A7C">
            <w:pPr>
              <w:pStyle w:val="ListParagraph"/>
              <w:numPr>
                <w:ilvl w:val="0"/>
                <w:numId w:val="135"/>
              </w:numPr>
              <w:spacing w:line="240" w:lineRule="auto"/>
              <w:ind w:left="235" w:hanging="235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902C82">
              <w:rPr>
                <w:rFonts w:eastAsia="Times New Roman"/>
                <w:iCs/>
                <w:spacing w:val="5"/>
                <w:lang w:val="sr-Latn-ME"/>
              </w:rPr>
              <w:t>R.Jetl: Tehničke etide</w:t>
            </w:r>
          </w:p>
          <w:p w:rsidR="00754D70" w:rsidRPr="00902C82" w:rsidRDefault="00754D70" w:rsidP="00691A7C">
            <w:pPr>
              <w:pStyle w:val="ListParagraph"/>
              <w:numPr>
                <w:ilvl w:val="0"/>
                <w:numId w:val="135"/>
              </w:numPr>
              <w:spacing w:line="240" w:lineRule="auto"/>
              <w:ind w:left="235" w:hanging="235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902C82">
              <w:rPr>
                <w:rFonts w:eastAsia="Times New Roman"/>
                <w:iCs/>
                <w:spacing w:val="5"/>
                <w:lang w:val="sr-Latn-ME"/>
              </w:rPr>
              <w:t>I.Rot: Melodijske etide</w:t>
            </w:r>
          </w:p>
          <w:p w:rsidR="00754D70" w:rsidRPr="00902C82" w:rsidRDefault="00754D70" w:rsidP="00691A7C">
            <w:pPr>
              <w:pStyle w:val="ListParagraph"/>
              <w:numPr>
                <w:ilvl w:val="0"/>
                <w:numId w:val="135"/>
              </w:numPr>
              <w:spacing w:line="240" w:lineRule="auto"/>
              <w:ind w:left="235" w:hanging="235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902C82">
              <w:rPr>
                <w:rFonts w:eastAsia="Times New Roman"/>
                <w:iCs/>
                <w:spacing w:val="5"/>
                <w:lang w:val="sr-Latn-ME"/>
              </w:rPr>
              <w:t xml:space="preserve">Dž.Re: Lake studije za džez i rok saksofon </w:t>
            </w:r>
          </w:p>
          <w:p w:rsidR="00754D70" w:rsidRPr="00902C82" w:rsidRDefault="00754D70" w:rsidP="00691A7C">
            <w:pPr>
              <w:pStyle w:val="ListParagraph"/>
              <w:numPr>
                <w:ilvl w:val="0"/>
                <w:numId w:val="135"/>
              </w:numPr>
              <w:spacing w:line="240" w:lineRule="auto"/>
              <w:ind w:left="235" w:hanging="235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902C82">
              <w:rPr>
                <w:rFonts w:eastAsia="Times New Roman"/>
                <w:iCs/>
                <w:spacing w:val="5"/>
                <w:lang w:val="sr-Latn-ME"/>
              </w:rPr>
              <w:t>K.Delangl: Škola za početnike br.2.</w:t>
            </w:r>
          </w:p>
          <w:p w:rsidR="00754D70" w:rsidRPr="00902C82" w:rsidRDefault="00754D70" w:rsidP="00691A7C">
            <w:pPr>
              <w:pStyle w:val="ListParagraph"/>
              <w:numPr>
                <w:ilvl w:val="0"/>
                <w:numId w:val="135"/>
              </w:numPr>
              <w:spacing w:line="240" w:lineRule="auto"/>
              <w:ind w:left="235" w:hanging="235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902C82">
              <w:rPr>
                <w:rFonts w:eastAsia="Times New Roman"/>
                <w:iCs/>
                <w:spacing w:val="5"/>
                <w:lang w:val="sr-Latn-ME"/>
              </w:rPr>
              <w:t>Pereni: ABC saksofon škola 2.</w:t>
            </w:r>
          </w:p>
          <w:p w:rsidR="00754D70" w:rsidRPr="00933DCC" w:rsidRDefault="00754D70" w:rsidP="00902C82">
            <w:pPr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933DCC">
              <w:rPr>
                <w:rFonts w:asciiTheme="minorHAnsi" w:hAnsiTheme="minorHAnsi"/>
                <w:iCs/>
                <w:spacing w:val="5"/>
                <w:lang w:val="sr-Latn-ME"/>
              </w:rPr>
              <w:t>Literatura po izboru nastavnika.</w:t>
            </w:r>
          </w:p>
        </w:tc>
        <w:tc>
          <w:tcPr>
            <w:tcW w:w="1250" w:type="pct"/>
            <w:shd w:val="clear" w:color="auto" w:fill="auto"/>
          </w:tcPr>
          <w:p w:rsidR="00754D70" w:rsidRPr="00933DCC" w:rsidRDefault="00754D70" w:rsidP="00902C82">
            <w:p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933DCC">
              <w:rPr>
                <w:rFonts w:asciiTheme="minorHAnsi" w:hAnsiTheme="minorHAnsi"/>
                <w:iCs/>
                <w:spacing w:val="5"/>
                <w:lang w:val="sr-Latn-ME"/>
              </w:rPr>
              <w:t>Komadi težine:</w:t>
            </w:r>
          </w:p>
          <w:p w:rsidR="00754D70" w:rsidRPr="00933DCC" w:rsidRDefault="00754D70" w:rsidP="00AF593C">
            <w:pPr>
              <w:numPr>
                <w:ilvl w:val="0"/>
                <w:numId w:val="176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933DCC">
              <w:rPr>
                <w:rFonts w:asciiTheme="minorHAnsi" w:hAnsiTheme="minorHAnsi"/>
                <w:iCs/>
                <w:spacing w:val="5"/>
                <w:lang w:val="sr-Latn-ME"/>
              </w:rPr>
              <w:t>Petrenko: Valcer</w:t>
            </w:r>
          </w:p>
          <w:p w:rsidR="00754D70" w:rsidRPr="00933DCC" w:rsidRDefault="00754D70" w:rsidP="00AF593C">
            <w:pPr>
              <w:numPr>
                <w:ilvl w:val="0"/>
                <w:numId w:val="176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933DCC">
              <w:rPr>
                <w:rFonts w:asciiTheme="minorHAnsi" w:hAnsiTheme="minorHAnsi"/>
                <w:iCs/>
                <w:spacing w:val="5"/>
                <w:lang w:val="sr-Latn-ME"/>
              </w:rPr>
              <w:t>Perin: Berseza</w:t>
            </w:r>
          </w:p>
          <w:p w:rsidR="00754D70" w:rsidRPr="00933DCC" w:rsidRDefault="00754D70" w:rsidP="00AF593C">
            <w:pPr>
              <w:numPr>
                <w:ilvl w:val="0"/>
                <w:numId w:val="176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933DCC">
              <w:rPr>
                <w:rFonts w:asciiTheme="minorHAnsi" w:hAnsiTheme="minorHAnsi"/>
                <w:iCs/>
                <w:spacing w:val="5"/>
                <w:lang w:val="sr-Latn-ME"/>
              </w:rPr>
              <w:t>Elgar: Ljubavni pozdrav</w:t>
            </w:r>
          </w:p>
          <w:p w:rsidR="00754D70" w:rsidRPr="00933DCC" w:rsidRDefault="00754D70" w:rsidP="00AF593C">
            <w:pPr>
              <w:numPr>
                <w:ilvl w:val="0"/>
                <w:numId w:val="176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933DCC">
              <w:rPr>
                <w:rFonts w:asciiTheme="minorHAnsi" w:hAnsiTheme="minorHAnsi"/>
                <w:iCs/>
                <w:spacing w:val="5"/>
                <w:lang w:val="sr-Latn-ME"/>
              </w:rPr>
              <w:t>Haske: Komadi 2</w:t>
            </w:r>
          </w:p>
          <w:p w:rsidR="00754D70" w:rsidRPr="00933DCC" w:rsidRDefault="00754D70" w:rsidP="00902C82">
            <w:pPr>
              <w:ind w:left="9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933DCC">
              <w:rPr>
                <w:rFonts w:asciiTheme="minorHAnsi" w:hAnsiTheme="minorHAnsi"/>
                <w:iCs/>
                <w:spacing w:val="5"/>
                <w:lang w:val="sr-Latn-ME"/>
              </w:rPr>
              <w:t>Kompozicije ili transkripcije po izboru nastavnika.</w:t>
            </w:r>
          </w:p>
        </w:tc>
      </w:tr>
    </w:tbl>
    <w:p w:rsidR="00473119" w:rsidRPr="00375EE0" w:rsidRDefault="00473119" w:rsidP="00A25698"/>
    <w:p w:rsidR="00A25698" w:rsidRDefault="00473119" w:rsidP="00A25698">
      <w:pPr>
        <w:spacing w:line="259" w:lineRule="auto"/>
        <w:rPr>
          <w:rFonts w:eastAsia="Calibri" w:cs="Times New Roman"/>
          <w:b/>
          <w:sz w:val="24"/>
          <w:szCs w:val="24"/>
        </w:rPr>
      </w:pPr>
      <w:r w:rsidRPr="00375EE0">
        <w:rPr>
          <w:rFonts w:eastAsia="Calibri" w:cs="Times New Roman"/>
          <w:b/>
          <w:sz w:val="24"/>
          <w:szCs w:val="24"/>
        </w:rPr>
        <w:t>DIDAKTIČKE PREPORUKE</w:t>
      </w:r>
    </w:p>
    <w:p w:rsidR="00473119" w:rsidRPr="00752BC2" w:rsidRDefault="00A25698" w:rsidP="00A25698">
      <w:pPr>
        <w:spacing w:line="259" w:lineRule="auto"/>
        <w:jc w:val="both"/>
        <w:rPr>
          <w:rFonts w:eastAsia="Times New Roman"/>
          <w:bCs/>
          <w:kern w:val="32"/>
        </w:rPr>
      </w:pPr>
      <w:r>
        <w:rPr>
          <w:rFonts w:eastAsia="Times New Roman"/>
          <w:bCs/>
          <w:kern w:val="32"/>
        </w:rPr>
        <w:t>P</w:t>
      </w:r>
      <w:r w:rsidR="00754D70" w:rsidRPr="00752BC2">
        <w:rPr>
          <w:rFonts w:eastAsia="Times New Roman"/>
          <w:bCs/>
          <w:kern w:val="32"/>
        </w:rPr>
        <w:t>repoznati i usmjeriti rad učenik</w:t>
      </w:r>
      <w:r>
        <w:rPr>
          <w:rFonts w:eastAsia="Times New Roman"/>
          <w:bCs/>
          <w:kern w:val="32"/>
        </w:rPr>
        <w:t>a</w:t>
      </w:r>
      <w:r w:rsidR="00754D70" w:rsidRPr="00752BC2">
        <w:rPr>
          <w:rFonts w:eastAsia="Times New Roman"/>
          <w:bCs/>
          <w:kern w:val="32"/>
        </w:rPr>
        <w:t xml:space="preserve"> za eventualn</w:t>
      </w:r>
      <w:r>
        <w:rPr>
          <w:rFonts w:eastAsia="Times New Roman"/>
          <w:bCs/>
          <w:kern w:val="32"/>
        </w:rPr>
        <w:t xml:space="preserve">o dalje usmjerenje prema muzici; praktikovati </w:t>
      </w:r>
      <w:r w:rsidR="00754D70" w:rsidRPr="00752BC2">
        <w:rPr>
          <w:rFonts w:eastAsia="Times New Roman"/>
          <w:bCs/>
          <w:kern w:val="32"/>
        </w:rPr>
        <w:t>štimanje sa klavirom i drugim instrumentima,</w:t>
      </w:r>
      <w:r>
        <w:rPr>
          <w:rFonts w:eastAsia="Times New Roman"/>
          <w:bCs/>
          <w:kern w:val="32"/>
        </w:rPr>
        <w:t xml:space="preserve"> </w:t>
      </w:r>
      <w:r w:rsidR="00754D70" w:rsidRPr="00752BC2">
        <w:rPr>
          <w:rFonts w:eastAsia="Times New Roman"/>
          <w:bCs/>
          <w:kern w:val="32"/>
        </w:rPr>
        <w:t>zajedničko sviranje (</w:t>
      </w:r>
      <w:r>
        <w:rPr>
          <w:rFonts w:eastAsia="Times New Roman"/>
          <w:bCs/>
          <w:kern w:val="32"/>
        </w:rPr>
        <w:t xml:space="preserve">kamerni sastavi, orkestar), organizovanje javnih nastupa, takmičenja; </w:t>
      </w:r>
      <w:r w:rsidR="00754D70" w:rsidRPr="00752BC2">
        <w:rPr>
          <w:rFonts w:eastAsia="Times New Roman"/>
          <w:bCs/>
          <w:kern w:val="32"/>
        </w:rPr>
        <w:t>izd</w:t>
      </w:r>
      <w:r>
        <w:rPr>
          <w:rFonts w:eastAsia="Times New Roman"/>
          <w:bCs/>
          <w:kern w:val="32"/>
        </w:rPr>
        <w:t xml:space="preserve">ržavanje tonova f, mf, p, f &gt; p; </w:t>
      </w:r>
      <w:r w:rsidR="00754D70" w:rsidRPr="00752BC2">
        <w:rPr>
          <w:rFonts w:eastAsia="Times New Roman"/>
          <w:bCs/>
          <w:kern w:val="32"/>
        </w:rPr>
        <w:t>poznavanje većine oznaka za tem</w:t>
      </w:r>
      <w:r>
        <w:rPr>
          <w:rFonts w:eastAsia="Times New Roman"/>
          <w:bCs/>
          <w:kern w:val="32"/>
        </w:rPr>
        <w:t xml:space="preserve">po, dinamiku i način izvođenja; </w:t>
      </w:r>
      <w:r w:rsidR="00754D70" w:rsidRPr="00752BC2">
        <w:rPr>
          <w:rFonts w:eastAsia="Times New Roman"/>
          <w:bCs/>
          <w:kern w:val="32"/>
        </w:rPr>
        <w:t>upoznavanje sa oblikom kompozicije ili vježb</w:t>
      </w:r>
      <w:r>
        <w:rPr>
          <w:rFonts w:eastAsia="Times New Roman"/>
          <w:bCs/>
          <w:kern w:val="32"/>
        </w:rPr>
        <w:t xml:space="preserve">e, motiv fraza, rečenica itd; uvježbavati kompozicije </w:t>
      </w:r>
      <w:r w:rsidR="00754D70" w:rsidRPr="00752BC2">
        <w:rPr>
          <w:rFonts w:eastAsia="Times New Roman"/>
          <w:bCs/>
          <w:kern w:val="32"/>
        </w:rPr>
        <w:t>s posebnom pažnjom na dinamiku, fraziranje, artikulaciju, zadani tempo, agogiku...</w:t>
      </w:r>
    </w:p>
    <w:p w:rsidR="00754D70" w:rsidRPr="00375EE0" w:rsidRDefault="00754D70" w:rsidP="00A25698"/>
    <w:p w:rsidR="00473119" w:rsidRPr="00375EE0" w:rsidRDefault="00473119" w:rsidP="00A25698">
      <w:pPr>
        <w:pStyle w:val="Heading1"/>
        <w:jc w:val="center"/>
      </w:pPr>
      <w:bookmarkStart w:id="12" w:name="_Toc531858462"/>
      <w:r w:rsidRPr="00375EE0">
        <w:t xml:space="preserve">VIII </w:t>
      </w:r>
      <w:r w:rsidR="008F62AD">
        <w:t>RAZRED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697D15" w:rsidRPr="00375EE0" w:rsidTr="003D2456">
        <w:tc>
          <w:tcPr>
            <w:tcW w:w="5000" w:type="pct"/>
            <w:shd w:val="clear" w:color="auto" w:fill="E7E6E6"/>
          </w:tcPr>
          <w:p w:rsidR="00697D15" w:rsidRPr="00A25698" w:rsidRDefault="00697D15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A25698">
              <w:rPr>
                <w:rFonts w:eastAsia="Calibri" w:cs="Times New Roman"/>
                <w:b/>
              </w:rPr>
              <w:t>Obrazovno-vaspitni ishod 1</w:t>
            </w:r>
          </w:p>
          <w:p w:rsidR="00697D15" w:rsidRPr="00A25698" w:rsidRDefault="00697D15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A25698">
              <w:rPr>
                <w:rFonts w:eastAsia="Calibri" w:cs="Times New Roman"/>
                <w:b/>
              </w:rPr>
              <w:t>Na kraju učenja učenik će biti osposobljen za samostalno vježbanje.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697D15" w:rsidRPr="00697D15" w:rsidRDefault="00697D15" w:rsidP="00691A7C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razvij</w:t>
            </w:r>
            <w:r w:rsidR="00752BC2">
              <w:rPr>
                <w:rFonts w:eastAsia="Calibri" w:cs="Times New Roman"/>
              </w:rPr>
              <w:t>a</w:t>
            </w:r>
            <w:r w:rsidRPr="00697D15">
              <w:rPr>
                <w:rFonts w:eastAsia="Calibri" w:cs="Times New Roman"/>
              </w:rPr>
              <w:t xml:space="preserve"> tehniku disanja,</w:t>
            </w:r>
          </w:p>
          <w:p w:rsidR="00697D15" w:rsidRPr="00697D15" w:rsidRDefault="00697D15" w:rsidP="00691A7C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vježbajući samostalno izvodi tehničke vježbe,</w:t>
            </w:r>
          </w:p>
          <w:p w:rsidR="00697D15" w:rsidRPr="00697D15" w:rsidRDefault="00697D15" w:rsidP="00691A7C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vježbajući širi raspon tonova,</w:t>
            </w:r>
          </w:p>
          <w:p w:rsidR="00473119" w:rsidRPr="00375EE0" w:rsidRDefault="00697D15" w:rsidP="00691A7C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vježbajući sve bolje ovladava instrumentom.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63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A25698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36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tonske vježbe,</w:t>
            </w:r>
          </w:p>
          <w:p w:rsidR="00473119" w:rsidRPr="00375EE0" w:rsidRDefault="00473119" w:rsidP="00691A7C">
            <w:pPr>
              <w:numPr>
                <w:ilvl w:val="0"/>
                <w:numId w:val="136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tehničke vježbe,</w:t>
            </w:r>
          </w:p>
          <w:p w:rsidR="00473119" w:rsidRPr="00375EE0" w:rsidRDefault="00473119" w:rsidP="00691A7C">
            <w:pPr>
              <w:numPr>
                <w:ilvl w:val="0"/>
                <w:numId w:val="136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muzički tekst,</w:t>
            </w:r>
          </w:p>
          <w:p w:rsidR="00473119" w:rsidRPr="00375EE0" w:rsidRDefault="00473119" w:rsidP="00691A7C">
            <w:pPr>
              <w:numPr>
                <w:ilvl w:val="0"/>
                <w:numId w:val="136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intonacija.</w:t>
            </w:r>
          </w:p>
          <w:p w:rsidR="00473119" w:rsidRPr="00375EE0" w:rsidRDefault="00473119" w:rsidP="00473119">
            <w:pPr>
              <w:spacing w:line="240" w:lineRule="auto"/>
              <w:contextualSpacing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63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A25698" w:rsidRDefault="008F62AD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</w:t>
            </w:r>
            <w:r w:rsidR="00A25698">
              <w:rPr>
                <w:rFonts w:eastAsia="Calibri" w:cs="Times New Roman"/>
              </w:rPr>
              <w:t>Učenik:</w:t>
            </w:r>
          </w:p>
          <w:p w:rsidR="00697D15" w:rsidRPr="00697D15" w:rsidRDefault="00697D15" w:rsidP="00691A7C">
            <w:pPr>
              <w:numPr>
                <w:ilvl w:val="0"/>
                <w:numId w:val="137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vježbajući koristi ogledalo zbog pravilnog položaja tijela,</w:t>
            </w:r>
          </w:p>
          <w:p w:rsidR="00697D15" w:rsidRPr="00697D15" w:rsidRDefault="00697D15" w:rsidP="00691A7C">
            <w:pPr>
              <w:numPr>
                <w:ilvl w:val="0"/>
                <w:numId w:val="137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vježba tehničke vježbe, kako bi proizveo intonativno tačne tonove,</w:t>
            </w:r>
          </w:p>
          <w:p w:rsidR="00697D15" w:rsidRPr="00697D15" w:rsidRDefault="00697D15" w:rsidP="00691A7C">
            <w:pPr>
              <w:numPr>
                <w:ilvl w:val="0"/>
                <w:numId w:val="137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lastRenderedPageBreak/>
              <w:t>vježbajući širi raspon naučenih tonova na instrumentu,</w:t>
            </w:r>
          </w:p>
          <w:p w:rsidR="00697D15" w:rsidRPr="00697D15" w:rsidRDefault="00697D15" w:rsidP="00691A7C">
            <w:pPr>
              <w:numPr>
                <w:ilvl w:val="0"/>
                <w:numId w:val="137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vježba uz korišćenje metronoma,</w:t>
            </w:r>
          </w:p>
          <w:p w:rsidR="00697D15" w:rsidRPr="00697D15" w:rsidRDefault="00697D15" w:rsidP="00691A7C">
            <w:pPr>
              <w:numPr>
                <w:ilvl w:val="0"/>
                <w:numId w:val="137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vježbajući koriguje intonaciju.</w:t>
            </w:r>
          </w:p>
          <w:p w:rsidR="00B65552" w:rsidRDefault="00A25698" w:rsidP="008F62AD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8F62AD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8F62AD" w:rsidRPr="008F62AD" w:rsidRDefault="008F62AD" w:rsidP="008F62AD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</w:p>
          <w:p w:rsidR="00473119" w:rsidRPr="00375EE0" w:rsidRDefault="00473119" w:rsidP="00691A7C">
            <w:pPr>
              <w:numPr>
                <w:ilvl w:val="0"/>
                <w:numId w:val="63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697D15" w:rsidRPr="00375EE0" w:rsidTr="003D2456">
        <w:tc>
          <w:tcPr>
            <w:tcW w:w="5000" w:type="pct"/>
            <w:shd w:val="clear" w:color="auto" w:fill="E7E6E6"/>
          </w:tcPr>
          <w:p w:rsidR="00697D15" w:rsidRPr="008F62AD" w:rsidRDefault="00697D15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8F62AD">
              <w:rPr>
                <w:rFonts w:eastAsia="Calibri" w:cs="Times New Roman"/>
                <w:b/>
              </w:rPr>
              <w:lastRenderedPageBreak/>
              <w:t>Obrazovno-vaspitni ishod 2</w:t>
            </w:r>
          </w:p>
          <w:p w:rsidR="00697D15" w:rsidRPr="005528A7" w:rsidRDefault="00697D15" w:rsidP="00B53E6C">
            <w:pPr>
              <w:spacing w:line="240" w:lineRule="auto"/>
              <w:jc w:val="both"/>
              <w:rPr>
                <w:rFonts w:eastAsia="Calibri" w:cs="Times New Roman"/>
                <w:b/>
              </w:rPr>
            </w:pPr>
            <w:r w:rsidRPr="008F62AD">
              <w:rPr>
                <w:rFonts w:eastAsia="Calibri" w:cs="Times New Roman"/>
                <w:b/>
              </w:rPr>
              <w:t>Na kraju učenja učenik će m</w:t>
            </w:r>
            <w:r w:rsidR="00752BC2" w:rsidRPr="008F62AD">
              <w:rPr>
                <w:rFonts w:eastAsia="Calibri" w:cs="Times New Roman"/>
                <w:b/>
              </w:rPr>
              <w:t>oći da svira ljestvičn</w:t>
            </w:r>
            <w:r w:rsidRPr="008F62AD">
              <w:rPr>
                <w:rFonts w:eastAsia="Calibri" w:cs="Times New Roman"/>
                <w:b/>
              </w:rPr>
              <w:t>e tonove.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697D15" w:rsidRDefault="00697D15" w:rsidP="00691A7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svira naučene ljestvice,</w:t>
            </w:r>
          </w:p>
          <w:p w:rsidR="00473119" w:rsidRPr="00375EE0" w:rsidRDefault="00697D15" w:rsidP="00691A7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 xml:space="preserve">svira tonove od </w:t>
            </w:r>
            <w:r w:rsidR="00892946" w:rsidRPr="00892946">
              <w:rPr>
                <w:rFonts w:eastAsia="Calibri" w:cs="Times New Roman"/>
                <w:color w:val="FF0000"/>
              </w:rPr>
              <w:t xml:space="preserve"> </w:t>
            </w:r>
            <w:r w:rsidR="00892946" w:rsidRPr="00892946">
              <w:rPr>
                <w:rFonts w:eastAsia="Calibri" w:cs="Times New Roman"/>
              </w:rPr>
              <w:t>b malo- fis3.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64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8F62AD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3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dur</w:t>
            </w:r>
            <w:r w:rsidR="008F62AD">
              <w:rPr>
                <w:rFonts w:eastAsia="Calibri" w:cs="Times New Roman"/>
              </w:rPr>
              <w:t>s</w:t>
            </w:r>
            <w:r w:rsidRPr="00375EE0">
              <w:rPr>
                <w:rFonts w:eastAsia="Calibri" w:cs="Times New Roman"/>
              </w:rPr>
              <w:t>ke ljestvice,</w:t>
            </w:r>
          </w:p>
          <w:p w:rsidR="00473119" w:rsidRPr="00375EE0" w:rsidRDefault="00473119" w:rsidP="00691A7C">
            <w:pPr>
              <w:numPr>
                <w:ilvl w:val="0"/>
                <w:numId w:val="13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molske ljestvice,</w:t>
            </w:r>
          </w:p>
          <w:p w:rsidR="00473119" w:rsidRPr="00375EE0" w:rsidRDefault="00473119" w:rsidP="00691A7C">
            <w:pPr>
              <w:numPr>
                <w:ilvl w:val="0"/>
                <w:numId w:val="13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hromatske ljestvice,</w:t>
            </w:r>
          </w:p>
          <w:p w:rsidR="00473119" w:rsidRPr="00375EE0" w:rsidRDefault="00473119" w:rsidP="00691A7C">
            <w:pPr>
              <w:numPr>
                <w:ilvl w:val="0"/>
                <w:numId w:val="13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tehničke vježbe.</w:t>
            </w:r>
          </w:p>
          <w:p w:rsidR="00473119" w:rsidRPr="00375EE0" w:rsidRDefault="00473119" w:rsidP="00473119">
            <w:pPr>
              <w:rPr>
                <w:b/>
                <w:lang w:val="en-US"/>
              </w:rPr>
            </w:pPr>
          </w:p>
          <w:p w:rsidR="00473119" w:rsidRPr="00375EE0" w:rsidRDefault="00473119" w:rsidP="00691A7C">
            <w:pPr>
              <w:numPr>
                <w:ilvl w:val="0"/>
                <w:numId w:val="64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CD5ACB" w:rsidRDefault="00CD5ACB" w:rsidP="00CD5ACB">
            <w:pPr>
              <w:spacing w:line="259" w:lineRule="auto"/>
              <w:ind w:left="360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Učenik:</w:t>
            </w:r>
          </w:p>
          <w:p w:rsidR="00697D15" w:rsidRPr="00697D15" w:rsidRDefault="00697D15" w:rsidP="00691A7C">
            <w:pPr>
              <w:numPr>
                <w:ilvl w:val="0"/>
                <w:numId w:val="139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vježba ljestvice u određenim ritmičkim trajanjima,</w:t>
            </w:r>
          </w:p>
          <w:p w:rsidR="00697D15" w:rsidRPr="00697D15" w:rsidRDefault="00697D15" w:rsidP="00691A7C">
            <w:pPr>
              <w:numPr>
                <w:ilvl w:val="0"/>
                <w:numId w:val="139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vježba ljestvice u zadanom tempu,</w:t>
            </w:r>
          </w:p>
          <w:p w:rsidR="00697D15" w:rsidRPr="00697D15" w:rsidRDefault="00697D15" w:rsidP="00691A7C">
            <w:pPr>
              <w:numPr>
                <w:ilvl w:val="0"/>
                <w:numId w:val="139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vježba uz stalnu upotrebu ogledala,</w:t>
            </w:r>
          </w:p>
          <w:p w:rsidR="00697D15" w:rsidRPr="00697D15" w:rsidRDefault="00697D15" w:rsidP="00691A7C">
            <w:pPr>
              <w:numPr>
                <w:ilvl w:val="0"/>
                <w:numId w:val="139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vježba raspon naučenih tonova na instrumentu,</w:t>
            </w:r>
          </w:p>
          <w:p w:rsidR="00697D15" w:rsidRDefault="00697D15" w:rsidP="00691A7C">
            <w:pPr>
              <w:numPr>
                <w:ilvl w:val="0"/>
                <w:numId w:val="139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vježba različita notna trajanja.</w:t>
            </w:r>
          </w:p>
          <w:p w:rsidR="00697D15" w:rsidRDefault="00CD5ACB" w:rsidP="00CD5ACB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CD5ACB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CD5ACB" w:rsidRPr="00CD5ACB" w:rsidRDefault="00CD5ACB" w:rsidP="00CD5ACB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</w:p>
          <w:p w:rsidR="00473119" w:rsidRPr="00375EE0" w:rsidRDefault="00473119" w:rsidP="00691A7C">
            <w:pPr>
              <w:numPr>
                <w:ilvl w:val="0"/>
                <w:numId w:val="64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697D15" w:rsidRPr="00375EE0" w:rsidTr="003D2456">
        <w:tc>
          <w:tcPr>
            <w:tcW w:w="5000" w:type="pct"/>
            <w:shd w:val="clear" w:color="auto" w:fill="E7E6E6"/>
          </w:tcPr>
          <w:p w:rsidR="00697D15" w:rsidRPr="00CD5ACB" w:rsidRDefault="00697D15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CD5ACB">
              <w:rPr>
                <w:rFonts w:eastAsia="Calibri" w:cs="Times New Roman"/>
                <w:b/>
              </w:rPr>
              <w:t>Obrazovno-vaspitni ishod 3</w:t>
            </w:r>
          </w:p>
          <w:p w:rsidR="00697D15" w:rsidRPr="00CD5ACB" w:rsidRDefault="00697D15" w:rsidP="00CD5ACB">
            <w:pPr>
              <w:spacing w:line="240" w:lineRule="auto"/>
              <w:jc w:val="both"/>
              <w:rPr>
                <w:rFonts w:eastAsia="Calibri" w:cs="Times New Roman"/>
                <w:b/>
              </w:rPr>
            </w:pPr>
            <w:r w:rsidRPr="00CD5ACB">
              <w:rPr>
                <w:rFonts w:eastAsia="Calibri" w:cs="Times New Roman"/>
                <w:b/>
              </w:rPr>
              <w:t>Na kraju uče</w:t>
            </w:r>
            <w:r w:rsidR="00752BC2" w:rsidRPr="00CD5ACB">
              <w:rPr>
                <w:rFonts w:eastAsia="Calibri" w:cs="Times New Roman"/>
                <w:b/>
              </w:rPr>
              <w:t>nja učenik će moći da primijeni</w:t>
            </w:r>
            <w:r w:rsidRPr="00CD5ACB">
              <w:rPr>
                <w:rFonts w:eastAsia="Calibri" w:cs="Times New Roman"/>
                <w:b/>
              </w:rPr>
              <w:t xml:space="preserve"> znanje o ponašanju i emotivnom izražavanju na sceni.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svira na javnim časovima,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svira na koncertima,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svira u manjim ansamblima,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aktivno učestvuje u grupnom sviranju.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65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CD5ACB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40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javno izvođenje,</w:t>
            </w:r>
          </w:p>
          <w:p w:rsidR="00473119" w:rsidRPr="00375EE0" w:rsidRDefault="00473119" w:rsidP="00691A7C">
            <w:pPr>
              <w:numPr>
                <w:ilvl w:val="0"/>
                <w:numId w:val="140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nastupanje u sastavima,</w:t>
            </w:r>
          </w:p>
          <w:p w:rsidR="00473119" w:rsidRPr="00375EE0" w:rsidRDefault="00825CCF" w:rsidP="00691A7C">
            <w:pPr>
              <w:numPr>
                <w:ilvl w:val="0"/>
                <w:numId w:val="140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trema.</w:t>
            </w:r>
          </w:p>
          <w:p w:rsidR="00473119" w:rsidRPr="00375EE0" w:rsidRDefault="00473119" w:rsidP="00473119">
            <w:pPr>
              <w:spacing w:line="240" w:lineRule="auto"/>
              <w:ind w:left="720"/>
              <w:contextualSpacing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65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CD5ACB" w:rsidRDefault="00CD5ACB" w:rsidP="00CD5ACB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Učenik:</w:t>
            </w:r>
          </w:p>
          <w:p w:rsidR="00697D15" w:rsidRPr="00697D15" w:rsidRDefault="00697D15" w:rsidP="00691A7C">
            <w:pPr>
              <w:numPr>
                <w:ilvl w:val="0"/>
                <w:numId w:val="14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svira najmanje dva puta godišnje javno,</w:t>
            </w:r>
          </w:p>
          <w:p w:rsidR="00697D15" w:rsidRPr="00697D15" w:rsidRDefault="00697D15" w:rsidP="00691A7C">
            <w:pPr>
              <w:numPr>
                <w:ilvl w:val="0"/>
                <w:numId w:val="14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na scen</w:t>
            </w:r>
            <w:r w:rsidR="00CD5ACB">
              <w:rPr>
                <w:rFonts w:eastAsia="Calibri" w:cs="Times New Roman"/>
              </w:rPr>
              <w:t xml:space="preserve">i koristi znanja o ponašanju i </w:t>
            </w:r>
            <w:r w:rsidRPr="00697D15">
              <w:rPr>
                <w:rFonts w:eastAsia="Calibri" w:cs="Times New Roman"/>
              </w:rPr>
              <w:t>emotivnom izražavanju,</w:t>
            </w:r>
          </w:p>
          <w:p w:rsidR="00697D15" w:rsidRPr="00697D15" w:rsidRDefault="00697D15" w:rsidP="00691A7C">
            <w:pPr>
              <w:numPr>
                <w:ilvl w:val="0"/>
                <w:numId w:val="14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sluša izvođenja starijih učenika škole na koncertima i javnim nastupima,</w:t>
            </w:r>
          </w:p>
          <w:p w:rsidR="00697D15" w:rsidRPr="00697D15" w:rsidRDefault="00697D15" w:rsidP="00691A7C">
            <w:pPr>
              <w:numPr>
                <w:ilvl w:val="0"/>
                <w:numId w:val="14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sluša izvođenja kompozicija na internetu,</w:t>
            </w:r>
          </w:p>
          <w:p w:rsidR="00697D15" w:rsidRPr="00697D15" w:rsidRDefault="00697D15" w:rsidP="00691A7C">
            <w:pPr>
              <w:numPr>
                <w:ilvl w:val="0"/>
                <w:numId w:val="14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razlikuje primjereno ponašanje od neprimjerenog ponašanja publike,</w:t>
            </w:r>
          </w:p>
          <w:p w:rsidR="00697D15" w:rsidRPr="00697D15" w:rsidRDefault="00697D15" w:rsidP="00691A7C">
            <w:pPr>
              <w:numPr>
                <w:ilvl w:val="0"/>
                <w:numId w:val="14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nakon koncerta opise doživljaj koji su izvođenja ostav</w:t>
            </w:r>
            <w:r w:rsidR="00CD5ACB">
              <w:rPr>
                <w:rFonts w:eastAsia="Calibri" w:cs="Times New Roman"/>
              </w:rPr>
              <w:t>il</w:t>
            </w:r>
            <w:r w:rsidRPr="00697D15">
              <w:rPr>
                <w:rFonts w:eastAsia="Calibri" w:cs="Times New Roman"/>
              </w:rPr>
              <w:t>a na njega,</w:t>
            </w:r>
          </w:p>
          <w:p w:rsidR="00697D15" w:rsidRPr="00697D15" w:rsidRDefault="00697D15" w:rsidP="00691A7C">
            <w:pPr>
              <w:numPr>
                <w:ilvl w:val="0"/>
                <w:numId w:val="14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vježba kako se na sceni treba ponašati prije izvođenja, u toku i između kompozicija i na kraju svog nastupa</w:t>
            </w:r>
          </w:p>
          <w:p w:rsidR="00825CCF" w:rsidRDefault="00CD5ACB" w:rsidP="00CD5ACB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CD5ACB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CD5ACB" w:rsidRPr="00CD5ACB" w:rsidRDefault="00CD5ACB" w:rsidP="00CD5ACB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</w:p>
          <w:p w:rsidR="00473119" w:rsidRPr="00375EE0" w:rsidRDefault="00473119" w:rsidP="00691A7C">
            <w:pPr>
              <w:numPr>
                <w:ilvl w:val="0"/>
                <w:numId w:val="65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697D15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97D15" w:rsidRPr="00CD5ACB" w:rsidRDefault="00697D15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CD5ACB">
              <w:rPr>
                <w:rFonts w:eastAsia="Calibri" w:cs="Times New Roman"/>
                <w:b/>
              </w:rPr>
              <w:lastRenderedPageBreak/>
              <w:t>Obrazovno-vaspitni ishod 4</w:t>
            </w:r>
          </w:p>
          <w:p w:rsidR="00697D15" w:rsidRPr="00CD5ACB" w:rsidRDefault="00697D15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CD5ACB">
              <w:rPr>
                <w:rFonts w:eastAsia="Calibri" w:cs="Times New Roman"/>
                <w:b/>
              </w:rPr>
              <w:t>Na kraju učenja učenik će moći da primjenjuje dinamičke oznake, agogiku i nepravilne ritmičke grupe.</w:t>
            </w:r>
          </w:p>
        </w:tc>
      </w:tr>
      <w:tr w:rsidR="00473119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CD5ACB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CD5ACB">
              <w:rPr>
                <w:rFonts w:eastAsia="Calibri" w:cs="Times New Roman"/>
                <w:i/>
              </w:rPr>
              <w:t>Tokom učenja učenik će moći da:</w:t>
            </w:r>
          </w:p>
          <w:p w:rsidR="00697D15" w:rsidRPr="00697D15" w:rsidRDefault="00697D15" w:rsidP="00691A7C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svira nepravilne ritmičke grupe,</w:t>
            </w:r>
          </w:p>
          <w:p w:rsidR="00697D15" w:rsidRPr="00697D15" w:rsidRDefault="00697D15" w:rsidP="00691A7C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svirajući primjenjuje oznake za dinamiku,</w:t>
            </w:r>
          </w:p>
          <w:p w:rsidR="00697D15" w:rsidRPr="00697D15" w:rsidRDefault="00697D15" w:rsidP="00691A7C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svirajući primjenjuje oznake za agogiku,</w:t>
            </w:r>
          </w:p>
          <w:p w:rsidR="00473119" w:rsidRPr="00375EE0" w:rsidRDefault="00697D15" w:rsidP="00691A7C">
            <w:pPr>
              <w:numPr>
                <w:ilvl w:val="0"/>
                <w:numId w:val="17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697D15">
              <w:rPr>
                <w:rFonts w:eastAsia="Calibri" w:cs="Times New Roman"/>
              </w:rPr>
              <w:t>svirajući primjenjuje oznake za tempo.</w:t>
            </w:r>
          </w:p>
        </w:tc>
      </w:tr>
      <w:tr w:rsidR="00473119" w:rsidRPr="00375EE0" w:rsidTr="003D24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Didaktičke preporuke za realiza</w:t>
            </w:r>
            <w:r w:rsidR="00CD5ACB">
              <w:rPr>
                <w:rFonts w:eastAsia="Calibri" w:cs="Times New Roman"/>
                <w:b/>
              </w:rPr>
              <w:t>ciju obrazovno-vaspitnog ishoda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</w:p>
          <w:p w:rsidR="00473119" w:rsidRPr="00375EE0" w:rsidRDefault="00473119" w:rsidP="00691A7C">
            <w:pPr>
              <w:numPr>
                <w:ilvl w:val="0"/>
                <w:numId w:val="66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CD5ACB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4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repeticija u tekstu: prima volta, sekunda volta,</w:t>
            </w:r>
          </w:p>
          <w:p w:rsidR="00473119" w:rsidRPr="00375EE0" w:rsidRDefault="00473119" w:rsidP="00691A7C">
            <w:pPr>
              <w:numPr>
                <w:ilvl w:val="0"/>
                <w:numId w:val="14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vibrato,</w:t>
            </w:r>
          </w:p>
          <w:p w:rsidR="00473119" w:rsidRPr="00375EE0" w:rsidRDefault="00473119" w:rsidP="00691A7C">
            <w:pPr>
              <w:numPr>
                <w:ilvl w:val="0"/>
                <w:numId w:val="14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 xml:space="preserve">triler, </w:t>
            </w:r>
          </w:p>
          <w:p w:rsidR="00473119" w:rsidRPr="00375EE0" w:rsidRDefault="00473119" w:rsidP="00691A7C">
            <w:pPr>
              <w:numPr>
                <w:ilvl w:val="0"/>
                <w:numId w:val="14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ritenuto, sostenuto, cezura, korona,</w:t>
            </w:r>
          </w:p>
          <w:p w:rsidR="00473119" w:rsidRPr="00375EE0" w:rsidRDefault="00473119" w:rsidP="00691A7C">
            <w:pPr>
              <w:numPr>
                <w:ilvl w:val="0"/>
                <w:numId w:val="14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dinamika,</w:t>
            </w:r>
          </w:p>
          <w:p w:rsidR="00473119" w:rsidRPr="00375EE0" w:rsidRDefault="00473119" w:rsidP="00691A7C">
            <w:pPr>
              <w:numPr>
                <w:ilvl w:val="0"/>
                <w:numId w:val="142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vibrato,</w:t>
            </w:r>
          </w:p>
          <w:p w:rsidR="00473119" w:rsidRPr="00375EE0" w:rsidRDefault="00473119" w:rsidP="00691A7C">
            <w:pPr>
              <w:numPr>
                <w:ilvl w:val="0"/>
                <w:numId w:val="14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tempo.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66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CD5ACB" w:rsidRDefault="00F94D5F" w:rsidP="00F94D5F">
            <w:pPr>
              <w:spacing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</w:t>
            </w:r>
            <w:r w:rsidR="00CD5ACB">
              <w:rPr>
                <w:rFonts w:eastAsia="Calibri" w:cs="Times New Roman"/>
              </w:rPr>
              <w:t>Učenik:</w:t>
            </w:r>
          </w:p>
          <w:p w:rsidR="00892946" w:rsidRPr="00892946" w:rsidRDefault="00892946" w:rsidP="00691A7C">
            <w:pPr>
              <w:pStyle w:val="ListParagraph"/>
              <w:numPr>
                <w:ilvl w:val="0"/>
                <w:numId w:val="143"/>
              </w:numPr>
              <w:spacing w:line="240" w:lineRule="auto"/>
              <w:rPr>
                <w:rFonts w:asciiTheme="minorHAnsi" w:hAnsiTheme="minorHAnsi"/>
              </w:rPr>
            </w:pPr>
            <w:r w:rsidRPr="00892946">
              <w:rPr>
                <w:rFonts w:asciiTheme="minorHAnsi" w:hAnsiTheme="minorHAnsi"/>
              </w:rPr>
              <w:t>objasni svojim riječima kompoziciju,</w:t>
            </w:r>
          </w:p>
          <w:p w:rsidR="00892946" w:rsidRPr="00892946" w:rsidRDefault="00892946" w:rsidP="00691A7C">
            <w:pPr>
              <w:pStyle w:val="ListParagraph"/>
              <w:numPr>
                <w:ilvl w:val="0"/>
                <w:numId w:val="143"/>
              </w:numPr>
              <w:spacing w:line="240" w:lineRule="auto"/>
              <w:rPr>
                <w:rFonts w:asciiTheme="minorHAnsi" w:hAnsiTheme="minorHAnsi"/>
              </w:rPr>
            </w:pPr>
            <w:r w:rsidRPr="00892946">
              <w:rPr>
                <w:rFonts w:asciiTheme="minorHAnsi" w:hAnsiTheme="minorHAnsi"/>
              </w:rPr>
              <w:t>vježbajući prepozna određene muzičke elemente i primjenjuje ih u sviranju,</w:t>
            </w:r>
          </w:p>
          <w:p w:rsidR="00892946" w:rsidRPr="00892946" w:rsidRDefault="00892946" w:rsidP="00691A7C">
            <w:pPr>
              <w:pStyle w:val="ListParagraph"/>
              <w:numPr>
                <w:ilvl w:val="0"/>
                <w:numId w:val="143"/>
              </w:numPr>
              <w:spacing w:line="240" w:lineRule="auto"/>
              <w:rPr>
                <w:rFonts w:asciiTheme="minorHAnsi" w:hAnsiTheme="minorHAnsi"/>
              </w:rPr>
            </w:pPr>
            <w:r w:rsidRPr="00892946">
              <w:rPr>
                <w:rFonts w:asciiTheme="minorHAnsi" w:hAnsiTheme="minorHAnsi"/>
              </w:rPr>
              <w:t>vježbajući sluša intonaciju kao važan dio u sviranju,</w:t>
            </w:r>
          </w:p>
          <w:p w:rsidR="00CD5ACB" w:rsidRDefault="00892946" w:rsidP="00691A7C">
            <w:pPr>
              <w:pStyle w:val="ListParagraph"/>
              <w:numPr>
                <w:ilvl w:val="0"/>
                <w:numId w:val="143"/>
              </w:numPr>
              <w:spacing w:after="0" w:line="240" w:lineRule="auto"/>
              <w:rPr>
                <w:rFonts w:asciiTheme="minorHAnsi" w:hAnsiTheme="minorHAnsi"/>
              </w:rPr>
            </w:pPr>
            <w:r w:rsidRPr="00892946">
              <w:rPr>
                <w:rFonts w:asciiTheme="minorHAnsi" w:hAnsiTheme="minorHAnsi"/>
              </w:rPr>
              <w:t>sluša izvođenja kompozicija od strane svog nastavnika na času.</w:t>
            </w:r>
          </w:p>
          <w:p w:rsidR="00CD5ACB" w:rsidRPr="00F94D5F" w:rsidRDefault="00CD5ACB" w:rsidP="00F94D5F">
            <w:pPr>
              <w:spacing w:line="240" w:lineRule="auto"/>
              <w:rPr>
                <w:i/>
              </w:rPr>
            </w:pPr>
            <w:r w:rsidRPr="00F94D5F">
              <w:rPr>
                <w:i/>
              </w:rPr>
              <w:t>Nastavni ishod učenja predmeta Saksofon ostvaruje se kombinovanjem više aktivnosti (izvođenje, stvaranje, slušanje).</w:t>
            </w:r>
          </w:p>
          <w:p w:rsidR="00F94D5F" w:rsidRPr="00CD5ACB" w:rsidRDefault="00F94D5F" w:rsidP="00F94D5F">
            <w:pPr>
              <w:spacing w:line="240" w:lineRule="auto"/>
            </w:pPr>
          </w:p>
          <w:p w:rsidR="00473119" w:rsidRPr="00375EE0" w:rsidRDefault="00473119" w:rsidP="00691A7C">
            <w:pPr>
              <w:numPr>
                <w:ilvl w:val="0"/>
                <w:numId w:val="66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  <w:p w:rsidR="00F94D5F" w:rsidRPr="00375EE0" w:rsidRDefault="00F94D5F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</w:p>
        </w:tc>
      </w:tr>
      <w:tr w:rsidR="00473119" w:rsidRPr="00375EE0" w:rsidTr="003D2456">
        <w:tc>
          <w:tcPr>
            <w:tcW w:w="5000" w:type="pct"/>
            <w:shd w:val="clear" w:color="auto" w:fill="E7E6E6"/>
          </w:tcPr>
          <w:p w:rsidR="00473119" w:rsidRPr="00F94D5F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F94D5F">
              <w:rPr>
                <w:rFonts w:eastAsia="Calibri" w:cs="Times New Roman"/>
                <w:b/>
              </w:rPr>
              <w:lastRenderedPageBreak/>
              <w:t>Obrazovno-vaspitni ishod 5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F94D5F">
              <w:rPr>
                <w:rFonts w:eastAsia="Calibri" w:cs="Times New Roman"/>
                <w:b/>
              </w:rPr>
              <w:t>Na kraju učenja učenik će moći da doživljajno sluša muziku.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opiše utiske koje na njega ostavljaju slušane kompozicije,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slušno prepozna i analizira grupe instrumenata,</w:t>
            </w:r>
          </w:p>
          <w:p w:rsidR="00473119" w:rsidRPr="00375EE0" w:rsidRDefault="00892946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pre</w:t>
            </w:r>
            <w:r w:rsidR="00473119" w:rsidRPr="00375EE0">
              <w:rPr>
                <w:rFonts w:eastAsia="Calibri" w:cs="Times New Roman"/>
              </w:rPr>
              <w:t>ispita svoj stav o doživljenim osjećanjima nakon slušane muzičke kompozicije, razgovarajući sa nastavnikom, izražavajući svoje mišljenje,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kritički prosuđuje i pokaže tolerantnost kod drugačije iskazanog muzičkog doživljaja,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pokaže interesovanje i stekne naviku aktivnog slušaja muzičkih kompozicija.</w:t>
            </w:r>
          </w:p>
        </w:tc>
      </w:tr>
      <w:tr w:rsidR="00473119" w:rsidRPr="00375EE0" w:rsidTr="003D2456">
        <w:tc>
          <w:tcPr>
            <w:tcW w:w="5000" w:type="pct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F94D5F" w:rsidRDefault="00473119" w:rsidP="00473119">
            <w:pPr>
              <w:spacing w:line="240" w:lineRule="auto"/>
              <w:rPr>
                <w:rFonts w:eastAsia="Calibri" w:cs="Times New Roman"/>
                <w:sz w:val="10"/>
                <w:szCs w:val="10"/>
              </w:rPr>
            </w:pPr>
          </w:p>
          <w:p w:rsidR="00473119" w:rsidRPr="00375EE0" w:rsidRDefault="00473119" w:rsidP="00691A7C">
            <w:pPr>
              <w:numPr>
                <w:ilvl w:val="0"/>
                <w:numId w:val="67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F94D5F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44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kompozicije za solo klarinet,</w:t>
            </w:r>
          </w:p>
          <w:p w:rsidR="00473119" w:rsidRPr="00375EE0" w:rsidRDefault="00473119" w:rsidP="00691A7C">
            <w:pPr>
              <w:numPr>
                <w:ilvl w:val="0"/>
                <w:numId w:val="144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kamerna djela,</w:t>
            </w:r>
          </w:p>
          <w:p w:rsidR="00473119" w:rsidRPr="00375EE0" w:rsidRDefault="00473119" w:rsidP="00691A7C">
            <w:pPr>
              <w:numPr>
                <w:ilvl w:val="0"/>
                <w:numId w:val="144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orkestarska djela,</w:t>
            </w:r>
          </w:p>
          <w:p w:rsidR="00473119" w:rsidRPr="00375EE0" w:rsidRDefault="00473119" w:rsidP="00691A7C">
            <w:pPr>
              <w:numPr>
                <w:ilvl w:val="0"/>
                <w:numId w:val="144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djela programske i apsolutne muzike.</w:t>
            </w:r>
          </w:p>
          <w:p w:rsidR="00473119" w:rsidRPr="00F94D5F" w:rsidRDefault="00473119" w:rsidP="00473119">
            <w:pPr>
              <w:spacing w:line="240" w:lineRule="auto"/>
              <w:rPr>
                <w:rFonts w:eastAsia="Calibri" w:cs="Times New Roman"/>
                <w:sz w:val="10"/>
                <w:szCs w:val="10"/>
              </w:rPr>
            </w:pPr>
          </w:p>
          <w:p w:rsidR="00473119" w:rsidRPr="00375EE0" w:rsidRDefault="00473119" w:rsidP="00691A7C">
            <w:pPr>
              <w:numPr>
                <w:ilvl w:val="0"/>
                <w:numId w:val="67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F94D5F" w:rsidRDefault="00F94D5F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Učenik:</w:t>
            </w:r>
          </w:p>
          <w:p w:rsidR="00825CCF" w:rsidRPr="00375EE0" w:rsidRDefault="00825CCF" w:rsidP="00691A7C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izražava svoje utiske o slušanoj kompoziciji,</w:t>
            </w:r>
          </w:p>
          <w:p w:rsidR="00825CCF" w:rsidRPr="00375EE0" w:rsidRDefault="00825CCF" w:rsidP="00691A7C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pažl</w:t>
            </w:r>
            <w:r w:rsidR="00F94D5F">
              <w:rPr>
                <w:rFonts w:eastAsia="Calibri" w:cs="Times New Roman"/>
              </w:rPr>
              <w:t>jivo sluša muzičku kompoziciju</w:t>
            </w:r>
            <w:r w:rsidRPr="00375EE0">
              <w:rPr>
                <w:rFonts w:eastAsia="Calibri" w:cs="Times New Roman"/>
              </w:rPr>
              <w:t xml:space="preserve"> da bi iskaza</w:t>
            </w:r>
            <w:r w:rsidR="00F94D5F">
              <w:rPr>
                <w:rFonts w:eastAsia="Calibri" w:cs="Times New Roman"/>
              </w:rPr>
              <w:t>o</w:t>
            </w:r>
            <w:r w:rsidRPr="00375EE0">
              <w:rPr>
                <w:rFonts w:eastAsia="Calibri" w:cs="Times New Roman"/>
              </w:rPr>
              <w:t xml:space="preserve"> svoje utiske,</w:t>
            </w:r>
          </w:p>
          <w:p w:rsidR="00825CCF" w:rsidRPr="00375EE0" w:rsidRDefault="00825CCF" w:rsidP="00691A7C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slušajući djelo uočava muzičko-izražajne elemente.</w:t>
            </w:r>
          </w:p>
          <w:p w:rsidR="00473119" w:rsidRDefault="00F94D5F" w:rsidP="00F94D5F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F94D5F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F94D5F" w:rsidRPr="00F94D5F" w:rsidRDefault="00F94D5F" w:rsidP="00F94D5F">
            <w:pPr>
              <w:spacing w:line="259" w:lineRule="auto"/>
              <w:contextualSpacing/>
              <w:rPr>
                <w:rFonts w:eastAsia="Calibri" w:cs="Times New Roman"/>
                <w:i/>
                <w:sz w:val="10"/>
                <w:szCs w:val="10"/>
              </w:rPr>
            </w:pPr>
          </w:p>
          <w:p w:rsidR="00473119" w:rsidRPr="00375EE0" w:rsidRDefault="00473119" w:rsidP="00691A7C">
            <w:pPr>
              <w:numPr>
                <w:ilvl w:val="0"/>
                <w:numId w:val="67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</w:tbl>
    <w:p w:rsidR="00473119" w:rsidRPr="00F94D5F" w:rsidRDefault="00473119" w:rsidP="00473119">
      <w:pPr>
        <w:spacing w:line="259" w:lineRule="auto"/>
        <w:rPr>
          <w:rFonts w:eastAsia="Calibri" w:cs="Times New Roman"/>
          <w:sz w:val="10"/>
          <w:szCs w:val="10"/>
        </w:rPr>
      </w:pPr>
    </w:p>
    <w:p w:rsidR="00473119" w:rsidRPr="00F94D5F" w:rsidRDefault="00473119" w:rsidP="00473119">
      <w:pPr>
        <w:spacing w:line="259" w:lineRule="auto"/>
        <w:jc w:val="center"/>
        <w:rPr>
          <w:rFonts w:eastAsia="Calibri" w:cs="Times New Roman"/>
          <w:b/>
          <w:u w:val="single"/>
        </w:rPr>
      </w:pPr>
      <w:r w:rsidRPr="00F94D5F">
        <w:rPr>
          <w:rFonts w:eastAsia="Calibri" w:cs="Times New Roman"/>
          <w:b/>
          <w:u w:val="single"/>
        </w:rPr>
        <w:t>LITERATURA</w:t>
      </w:r>
    </w:p>
    <w:p w:rsidR="00473119" w:rsidRPr="00F94D5F" w:rsidRDefault="00473119" w:rsidP="00473119">
      <w:pPr>
        <w:spacing w:line="259" w:lineRule="auto"/>
        <w:jc w:val="center"/>
        <w:rPr>
          <w:rFonts w:eastAsia="Calibri" w:cs="Times New Roman"/>
          <w:sz w:val="10"/>
          <w:szCs w:val="10"/>
          <w:u w:val="single"/>
        </w:rPr>
      </w:pPr>
    </w:p>
    <w:tbl>
      <w:tblPr>
        <w:tblStyle w:val="TableGrid115"/>
        <w:tblW w:w="5000" w:type="pct"/>
        <w:jc w:val="center"/>
        <w:tblLook w:val="04A0" w:firstRow="1" w:lastRow="0" w:firstColumn="1" w:lastColumn="0" w:noHBand="0" w:noVBand="1"/>
      </w:tblPr>
      <w:tblGrid>
        <w:gridCol w:w="2311"/>
        <w:gridCol w:w="1937"/>
        <w:gridCol w:w="2250"/>
        <w:gridCol w:w="2745"/>
      </w:tblGrid>
      <w:tr w:rsidR="00754D70" w:rsidRPr="00892946" w:rsidTr="00F94D5F">
        <w:trPr>
          <w:trHeight w:val="250"/>
          <w:jc w:val="center"/>
        </w:trPr>
        <w:tc>
          <w:tcPr>
            <w:tcW w:w="1250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54D70" w:rsidRPr="00892946" w:rsidRDefault="00754D70" w:rsidP="00754D70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892946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Skale i arpeđa</w:t>
            </w:r>
          </w:p>
        </w:tc>
        <w:tc>
          <w:tcPr>
            <w:tcW w:w="1048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54D70" w:rsidRPr="00892946" w:rsidRDefault="00754D70" w:rsidP="00754D70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892946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Škole – Metode</w:t>
            </w:r>
          </w:p>
        </w:tc>
        <w:tc>
          <w:tcPr>
            <w:tcW w:w="1217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54D70" w:rsidRPr="00892946" w:rsidRDefault="00754D70" w:rsidP="00754D70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892946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Etide</w:t>
            </w:r>
          </w:p>
        </w:tc>
        <w:tc>
          <w:tcPr>
            <w:tcW w:w="1485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54D70" w:rsidRPr="00892946" w:rsidRDefault="00754D70" w:rsidP="00754D70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892946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Djela male forme</w:t>
            </w:r>
          </w:p>
        </w:tc>
      </w:tr>
      <w:tr w:rsidR="00754D70" w:rsidRPr="00892946" w:rsidTr="00F94D5F">
        <w:trPr>
          <w:trHeight w:val="1424"/>
          <w:jc w:val="center"/>
        </w:trPr>
        <w:tc>
          <w:tcPr>
            <w:tcW w:w="1250" w:type="pct"/>
            <w:shd w:val="clear" w:color="auto" w:fill="auto"/>
          </w:tcPr>
          <w:p w:rsidR="00754D70" w:rsidRPr="00892946" w:rsidRDefault="00754D70" w:rsidP="00AF593C">
            <w:pPr>
              <w:numPr>
                <w:ilvl w:val="0"/>
                <w:numId w:val="177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892946">
              <w:rPr>
                <w:rFonts w:asciiTheme="minorHAnsi" w:hAnsiTheme="minorHAnsi"/>
                <w:iCs/>
                <w:spacing w:val="5"/>
                <w:lang w:val="sr-Latn-ME"/>
              </w:rPr>
              <w:t>Durske  i molske ljestvice do četiri pred</w:t>
            </w:r>
            <w:r w:rsidR="005C45BE" w:rsidRPr="00892946">
              <w:rPr>
                <w:rFonts w:asciiTheme="minorHAnsi" w:hAnsiTheme="minorHAnsi"/>
                <w:iCs/>
                <w:spacing w:val="5"/>
                <w:lang w:val="sr-Latn-ME"/>
              </w:rPr>
              <w:t>zanaka.</w:t>
            </w:r>
            <w:r w:rsidR="00F94D5F">
              <w:rPr>
                <w:rFonts w:asciiTheme="minorHAnsi" w:hAnsiTheme="minorHAnsi"/>
                <w:iCs/>
                <w:spacing w:val="5"/>
                <w:lang w:val="sr-Latn-ME"/>
              </w:rPr>
              <w:t xml:space="preserve"> </w:t>
            </w:r>
            <w:r w:rsidRPr="00892946">
              <w:rPr>
                <w:rFonts w:asciiTheme="minorHAnsi" w:hAnsiTheme="minorHAnsi"/>
                <w:iCs/>
                <w:spacing w:val="5"/>
                <w:lang w:val="sr-Latn-ME"/>
              </w:rPr>
              <w:t>Veliko razlaganje, tonički trozvuk, terce, dominantni septakord, umanjeni.</w:t>
            </w:r>
          </w:p>
          <w:p w:rsidR="005C45BE" w:rsidRPr="00892946" w:rsidRDefault="005C45BE" w:rsidP="00AF593C">
            <w:pPr>
              <w:numPr>
                <w:ilvl w:val="0"/>
                <w:numId w:val="177"/>
              </w:num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892946">
              <w:rPr>
                <w:rFonts w:asciiTheme="minorHAnsi" w:hAnsiTheme="minorHAnsi"/>
                <w:iCs/>
                <w:spacing w:val="5"/>
                <w:lang w:val="sr-Latn-ME"/>
              </w:rPr>
              <w:t>Opseg tonova b malo- fis3.</w:t>
            </w:r>
          </w:p>
        </w:tc>
        <w:tc>
          <w:tcPr>
            <w:tcW w:w="1048" w:type="pct"/>
            <w:shd w:val="clear" w:color="auto" w:fill="auto"/>
          </w:tcPr>
          <w:p w:rsidR="00754D70" w:rsidRPr="00892946" w:rsidRDefault="00754D70" w:rsidP="00754D70">
            <w:pPr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892946">
              <w:rPr>
                <w:rFonts w:asciiTheme="minorHAnsi" w:hAnsiTheme="minorHAnsi"/>
                <w:iCs/>
                <w:spacing w:val="5"/>
                <w:lang w:val="sr-Latn-ME"/>
              </w:rPr>
              <w:t>- Klose</w:t>
            </w:r>
          </w:p>
          <w:p w:rsidR="00754D70" w:rsidRPr="00892946" w:rsidRDefault="00F94D5F" w:rsidP="00754D70">
            <w:pPr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>
              <w:rPr>
                <w:rFonts w:asciiTheme="minorHAnsi" w:hAnsiTheme="minorHAnsi"/>
                <w:iCs/>
                <w:spacing w:val="5"/>
                <w:lang w:val="sr-Latn-ME"/>
              </w:rPr>
              <w:t>- Lakur</w:t>
            </w:r>
            <w:r w:rsidR="00754D70" w:rsidRPr="00892946">
              <w:rPr>
                <w:rFonts w:asciiTheme="minorHAnsi" w:hAnsiTheme="minorHAnsi"/>
                <w:iCs/>
                <w:spacing w:val="5"/>
                <w:lang w:val="sr-Latn-ME"/>
              </w:rPr>
              <w:t xml:space="preserve"> </w:t>
            </w:r>
          </w:p>
          <w:p w:rsidR="00754D70" w:rsidRPr="00892946" w:rsidRDefault="00754D70" w:rsidP="00754D70">
            <w:pPr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892946">
              <w:rPr>
                <w:rFonts w:asciiTheme="minorHAnsi" w:hAnsiTheme="minorHAnsi"/>
                <w:iCs/>
                <w:spacing w:val="5"/>
                <w:lang w:val="sr-Latn-ME"/>
              </w:rPr>
              <w:t>- L.Nihaus</w:t>
            </w:r>
          </w:p>
          <w:p w:rsidR="00754D70" w:rsidRPr="00892946" w:rsidRDefault="00754D70" w:rsidP="00754D70">
            <w:pPr>
              <w:ind w:left="346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</w:p>
        </w:tc>
        <w:tc>
          <w:tcPr>
            <w:tcW w:w="1217" w:type="pct"/>
            <w:shd w:val="clear" w:color="auto" w:fill="auto"/>
          </w:tcPr>
          <w:p w:rsidR="00754D70" w:rsidRPr="00F94D5F" w:rsidRDefault="00754D70" w:rsidP="00691A7C">
            <w:pPr>
              <w:pStyle w:val="ListParagraph"/>
              <w:numPr>
                <w:ilvl w:val="0"/>
                <w:numId w:val="145"/>
              </w:numPr>
              <w:spacing w:line="240" w:lineRule="auto"/>
              <w:ind w:left="325" w:hanging="270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F94D5F">
              <w:rPr>
                <w:rFonts w:eastAsia="Times New Roman"/>
                <w:iCs/>
                <w:spacing w:val="5"/>
                <w:lang w:val="sr-Latn-ME"/>
              </w:rPr>
              <w:t>Klose: Etide I sv.</w:t>
            </w:r>
          </w:p>
          <w:p w:rsidR="00754D70" w:rsidRPr="00F94D5F" w:rsidRDefault="00754D70" w:rsidP="00691A7C">
            <w:pPr>
              <w:pStyle w:val="ListParagraph"/>
              <w:numPr>
                <w:ilvl w:val="0"/>
                <w:numId w:val="145"/>
              </w:numPr>
              <w:spacing w:line="240" w:lineRule="auto"/>
              <w:ind w:left="325" w:hanging="270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F94D5F">
              <w:rPr>
                <w:rFonts w:eastAsia="Times New Roman"/>
                <w:iCs/>
                <w:spacing w:val="5"/>
                <w:lang w:val="sr-Latn-ME"/>
              </w:rPr>
              <w:t>Lakur: Etide</w:t>
            </w:r>
          </w:p>
          <w:p w:rsidR="00754D70" w:rsidRPr="00F94D5F" w:rsidRDefault="00754D70" w:rsidP="00691A7C">
            <w:pPr>
              <w:pStyle w:val="ListParagraph"/>
              <w:numPr>
                <w:ilvl w:val="0"/>
                <w:numId w:val="145"/>
              </w:numPr>
              <w:spacing w:line="240" w:lineRule="auto"/>
              <w:ind w:left="325" w:hanging="270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F94D5F">
              <w:rPr>
                <w:rFonts w:eastAsia="Times New Roman"/>
                <w:iCs/>
                <w:spacing w:val="5"/>
                <w:lang w:val="sr-Latn-ME"/>
              </w:rPr>
              <w:t>L.Nihaus: Lake džez etide</w:t>
            </w:r>
          </w:p>
          <w:p w:rsidR="00754D70" w:rsidRPr="00892946" w:rsidRDefault="00754D70" w:rsidP="00F94D5F">
            <w:pPr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892946">
              <w:rPr>
                <w:rFonts w:asciiTheme="minorHAnsi" w:hAnsiTheme="minorHAnsi"/>
                <w:iCs/>
                <w:spacing w:val="5"/>
                <w:lang w:val="sr-Latn-ME"/>
              </w:rPr>
              <w:t>Literatura po izboru nastavnika.</w:t>
            </w:r>
          </w:p>
        </w:tc>
        <w:tc>
          <w:tcPr>
            <w:tcW w:w="1485" w:type="pct"/>
            <w:shd w:val="clear" w:color="auto" w:fill="auto"/>
          </w:tcPr>
          <w:p w:rsidR="00754D70" w:rsidRPr="00892946" w:rsidRDefault="00754D70" w:rsidP="00F94D5F">
            <w:p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892946">
              <w:rPr>
                <w:rFonts w:asciiTheme="minorHAnsi" w:hAnsiTheme="minorHAnsi"/>
                <w:iCs/>
                <w:spacing w:val="5"/>
                <w:lang w:val="sr-Latn-ME"/>
              </w:rPr>
              <w:t>Komadi težine:</w:t>
            </w:r>
          </w:p>
          <w:p w:rsidR="00754D70" w:rsidRPr="00892946" w:rsidRDefault="00754D70" w:rsidP="00691A7C">
            <w:pPr>
              <w:numPr>
                <w:ilvl w:val="0"/>
                <w:numId w:val="146"/>
              </w:numPr>
              <w:ind w:left="263" w:hanging="263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892946">
              <w:rPr>
                <w:rFonts w:asciiTheme="minorHAnsi" w:hAnsiTheme="minorHAnsi"/>
                <w:iCs/>
                <w:spacing w:val="5"/>
                <w:lang w:val="sr-Latn-ME"/>
              </w:rPr>
              <w:t>Levin: 22 komada za saksofon i klavir</w:t>
            </w:r>
            <w:r w:rsidR="00F94D5F">
              <w:rPr>
                <w:rFonts w:asciiTheme="minorHAnsi" w:hAnsiTheme="minorHAnsi"/>
                <w:iCs/>
                <w:spacing w:val="5"/>
                <w:lang w:val="sr-Latn-ME"/>
              </w:rPr>
              <w:t>.</w:t>
            </w:r>
          </w:p>
          <w:p w:rsidR="00754D70" w:rsidRPr="00892946" w:rsidRDefault="00754D70" w:rsidP="00691A7C">
            <w:pPr>
              <w:numPr>
                <w:ilvl w:val="0"/>
                <w:numId w:val="146"/>
              </w:numPr>
              <w:ind w:left="263" w:hanging="263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892946">
              <w:rPr>
                <w:rFonts w:asciiTheme="minorHAnsi" w:hAnsiTheme="minorHAnsi"/>
                <w:iCs/>
                <w:spacing w:val="5"/>
                <w:lang w:val="sr-Latn-ME"/>
              </w:rPr>
              <w:t>P.Heris: Koncertni repertoar za saksofon i klavir</w:t>
            </w:r>
            <w:r w:rsidR="00F94D5F">
              <w:rPr>
                <w:rFonts w:asciiTheme="minorHAnsi" w:hAnsiTheme="minorHAnsi"/>
                <w:iCs/>
                <w:spacing w:val="5"/>
                <w:lang w:val="sr-Latn-ME"/>
              </w:rPr>
              <w:t>.</w:t>
            </w:r>
          </w:p>
          <w:p w:rsidR="00754D70" w:rsidRPr="00892946" w:rsidRDefault="00754D70" w:rsidP="00691A7C">
            <w:pPr>
              <w:numPr>
                <w:ilvl w:val="0"/>
                <w:numId w:val="146"/>
              </w:numPr>
              <w:ind w:left="263" w:hanging="263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892946">
              <w:rPr>
                <w:rFonts w:asciiTheme="minorHAnsi" w:hAnsiTheme="minorHAnsi"/>
                <w:iCs/>
                <w:spacing w:val="5"/>
                <w:lang w:val="sr-Latn-ME"/>
              </w:rPr>
              <w:t>Dž.Re: Zbirka kompozicija za saksofon i klavir</w:t>
            </w:r>
            <w:r w:rsidR="00F94D5F">
              <w:rPr>
                <w:rFonts w:asciiTheme="minorHAnsi" w:hAnsiTheme="minorHAnsi"/>
                <w:iCs/>
                <w:spacing w:val="5"/>
                <w:lang w:val="sr-Latn-ME"/>
              </w:rPr>
              <w:t>.</w:t>
            </w:r>
          </w:p>
          <w:p w:rsidR="00754D70" w:rsidRPr="00892946" w:rsidRDefault="00754D70" w:rsidP="00691A7C">
            <w:pPr>
              <w:numPr>
                <w:ilvl w:val="0"/>
                <w:numId w:val="146"/>
              </w:numPr>
              <w:ind w:left="263" w:hanging="263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892946">
              <w:rPr>
                <w:rFonts w:asciiTheme="minorHAnsi" w:hAnsiTheme="minorHAnsi"/>
                <w:iCs/>
                <w:spacing w:val="5"/>
                <w:lang w:val="sr-Latn-ME"/>
              </w:rPr>
              <w:t>Haske: Komadi 3</w:t>
            </w:r>
            <w:r w:rsidR="00F94D5F">
              <w:rPr>
                <w:rFonts w:asciiTheme="minorHAnsi" w:hAnsiTheme="minorHAnsi"/>
                <w:iCs/>
                <w:spacing w:val="5"/>
                <w:lang w:val="sr-Latn-ME"/>
              </w:rPr>
              <w:t>.</w:t>
            </w:r>
          </w:p>
          <w:p w:rsidR="00754D70" w:rsidRPr="00892946" w:rsidRDefault="00754D70" w:rsidP="00F94D5F">
            <w:pPr>
              <w:ind w:left="9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892946">
              <w:rPr>
                <w:rFonts w:asciiTheme="minorHAnsi" w:hAnsiTheme="minorHAnsi"/>
                <w:iCs/>
                <w:spacing w:val="5"/>
                <w:lang w:val="sr-Latn-ME"/>
              </w:rPr>
              <w:t>Komadi težine: Lantijer – Siciliana, Reuf – Šansona i Paspijeda.</w:t>
            </w:r>
          </w:p>
          <w:p w:rsidR="00754D70" w:rsidRPr="00892946" w:rsidRDefault="00754D70" w:rsidP="00F94D5F">
            <w:p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892946">
              <w:rPr>
                <w:rFonts w:asciiTheme="minorHAnsi" w:hAnsiTheme="minorHAnsi"/>
                <w:iCs/>
                <w:spacing w:val="5"/>
                <w:lang w:val="sr-Latn-ME"/>
              </w:rPr>
              <w:t xml:space="preserve">Kompozicije ili transkripcije po izboru </w:t>
            </w:r>
            <w:r w:rsidR="00F94D5F">
              <w:rPr>
                <w:rFonts w:asciiTheme="minorHAnsi" w:hAnsiTheme="minorHAnsi"/>
                <w:iCs/>
                <w:spacing w:val="5"/>
                <w:lang w:val="sr-Latn-ME"/>
              </w:rPr>
              <w:t>n</w:t>
            </w:r>
            <w:r w:rsidRPr="00892946">
              <w:rPr>
                <w:rFonts w:asciiTheme="minorHAnsi" w:hAnsiTheme="minorHAnsi"/>
                <w:iCs/>
                <w:spacing w:val="5"/>
                <w:lang w:val="sr-Latn-ME"/>
              </w:rPr>
              <w:t>astavnika.</w:t>
            </w:r>
          </w:p>
        </w:tc>
      </w:tr>
    </w:tbl>
    <w:p w:rsidR="00473119" w:rsidRPr="00F94D5F" w:rsidRDefault="00473119" w:rsidP="00473119">
      <w:pPr>
        <w:spacing w:line="259" w:lineRule="auto"/>
        <w:rPr>
          <w:rFonts w:eastAsia="Calibri" w:cs="Times New Roman"/>
          <w:sz w:val="8"/>
          <w:szCs w:val="8"/>
          <w:u w:val="single"/>
        </w:rPr>
      </w:pPr>
    </w:p>
    <w:p w:rsidR="00473119" w:rsidRPr="00375EE0" w:rsidRDefault="00473119" w:rsidP="00473119">
      <w:pPr>
        <w:spacing w:line="259" w:lineRule="auto"/>
        <w:rPr>
          <w:rFonts w:eastAsia="Calibri" w:cs="Times New Roman"/>
        </w:rPr>
      </w:pPr>
      <w:r w:rsidRPr="00375EE0">
        <w:rPr>
          <w:rFonts w:eastAsia="Calibri" w:cs="Times New Roman"/>
          <w:b/>
          <w:sz w:val="24"/>
          <w:szCs w:val="24"/>
        </w:rPr>
        <w:t>DIDAKTIČKE PREPORUKE</w:t>
      </w:r>
    </w:p>
    <w:p w:rsidR="00473119" w:rsidRPr="00375EE0" w:rsidRDefault="00F94D5F" w:rsidP="00754D70">
      <w:pPr>
        <w:spacing w:line="259" w:lineRule="auto"/>
        <w:rPr>
          <w:rFonts w:eastAsia="Calibri" w:cs="Times New Roman"/>
        </w:rPr>
      </w:pPr>
      <w:r>
        <w:rPr>
          <w:rFonts w:eastAsia="Calibri" w:cs="Times New Roman"/>
        </w:rPr>
        <w:t>Organizovati javne nastupe učenika, seminare, takmičenja, zajedničko sviranje (k</w:t>
      </w:r>
      <w:r w:rsidR="00754D70" w:rsidRPr="00375EE0">
        <w:rPr>
          <w:rFonts w:eastAsia="Calibri" w:cs="Times New Roman"/>
        </w:rPr>
        <w:t>amerna muzika i orkestar</w:t>
      </w:r>
      <w:r>
        <w:rPr>
          <w:rFonts w:eastAsia="Calibri" w:cs="Times New Roman"/>
        </w:rPr>
        <w:t>)</w:t>
      </w:r>
      <w:r w:rsidR="00754D70" w:rsidRPr="00375EE0">
        <w:rPr>
          <w:rFonts w:eastAsia="Calibri" w:cs="Times New Roman"/>
        </w:rPr>
        <w:t>.</w:t>
      </w:r>
    </w:p>
    <w:p w:rsidR="00473119" w:rsidRPr="00375EE0" w:rsidRDefault="00473119" w:rsidP="00F94D5F">
      <w:pPr>
        <w:pStyle w:val="Heading1"/>
        <w:jc w:val="center"/>
      </w:pPr>
      <w:bookmarkStart w:id="13" w:name="_Toc531858463"/>
      <w:r w:rsidRPr="00375EE0">
        <w:lastRenderedPageBreak/>
        <w:t>IX RAZRED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473119" w:rsidRPr="00375EE0" w:rsidTr="00C71FB1">
        <w:tc>
          <w:tcPr>
            <w:tcW w:w="9243" w:type="dxa"/>
            <w:shd w:val="clear" w:color="auto" w:fill="E7E6E6"/>
          </w:tcPr>
          <w:p w:rsidR="00473119" w:rsidRPr="00F94D5F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F94D5F">
              <w:rPr>
                <w:rFonts w:eastAsia="Calibri" w:cs="Times New Roman"/>
                <w:b/>
              </w:rPr>
              <w:t>Obrazovno-vaspitni ishod 1</w:t>
            </w:r>
          </w:p>
          <w:p w:rsidR="00473119" w:rsidRPr="00F94D5F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F94D5F">
              <w:rPr>
                <w:rFonts w:eastAsia="Calibri" w:cs="Times New Roman"/>
                <w:b/>
              </w:rPr>
              <w:t>Na kraju učenja učenik će moći da doživljajno sluša muziku.</w:t>
            </w:r>
          </w:p>
        </w:tc>
      </w:tr>
      <w:tr w:rsidR="00473119" w:rsidRPr="00375EE0" w:rsidTr="00C71FB1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opiše utiske koje na njega ostavljaju slušane kompozicije,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slušno prepozna i analizira grupe instrumenata,</w:t>
            </w:r>
          </w:p>
          <w:p w:rsidR="00473119" w:rsidRPr="00375EE0" w:rsidRDefault="00C71FB1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pre</w:t>
            </w:r>
            <w:r w:rsidR="00473119" w:rsidRPr="00375EE0">
              <w:rPr>
                <w:rFonts w:eastAsia="Calibri" w:cs="Times New Roman"/>
              </w:rPr>
              <w:t>ispita svoj stav o doživljenim osjećanjima nakon slušane muzičke kompozicije, razgovarajući sa nastavnikom, izražavajući svoje mišljenje,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kritički prosuđuje i pokaže tolerantnost kod drugačije iskazanog muzičkog doživljaja,</w:t>
            </w:r>
          </w:p>
          <w:p w:rsidR="00473119" w:rsidRPr="00375EE0" w:rsidRDefault="00473119" w:rsidP="00691A7C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pokaže interesovanje i stekne naviku aktivnog slušaja muzičkih kompozicija.</w:t>
            </w:r>
          </w:p>
        </w:tc>
      </w:tr>
      <w:tr w:rsidR="00473119" w:rsidRPr="00375EE0" w:rsidTr="00C71FB1">
        <w:tc>
          <w:tcPr>
            <w:tcW w:w="9243" w:type="dxa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A54AD1" w:rsidRDefault="00473119" w:rsidP="00473119">
            <w:pPr>
              <w:spacing w:line="240" w:lineRule="auto"/>
              <w:rPr>
                <w:rFonts w:eastAsia="Calibri" w:cs="Times New Roman"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68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A54AD1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47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kompozicije za solo klarinet,</w:t>
            </w:r>
          </w:p>
          <w:p w:rsidR="00473119" w:rsidRPr="00375EE0" w:rsidRDefault="00473119" w:rsidP="00691A7C">
            <w:pPr>
              <w:numPr>
                <w:ilvl w:val="0"/>
                <w:numId w:val="147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kamerna djela,</w:t>
            </w:r>
          </w:p>
          <w:p w:rsidR="00473119" w:rsidRPr="00375EE0" w:rsidRDefault="00473119" w:rsidP="00691A7C">
            <w:pPr>
              <w:numPr>
                <w:ilvl w:val="0"/>
                <w:numId w:val="147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orkestarska djela,</w:t>
            </w:r>
          </w:p>
          <w:p w:rsidR="00473119" w:rsidRPr="00375EE0" w:rsidRDefault="00473119" w:rsidP="00691A7C">
            <w:pPr>
              <w:numPr>
                <w:ilvl w:val="0"/>
                <w:numId w:val="147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djela programske i apsolutne muzike.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68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A54AD1" w:rsidRDefault="00A54AD1" w:rsidP="00A54AD1">
            <w:pPr>
              <w:spacing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Učenik:</w:t>
            </w:r>
          </w:p>
          <w:p w:rsidR="00473119" w:rsidRPr="00375EE0" w:rsidRDefault="00333378" w:rsidP="00691A7C">
            <w:pPr>
              <w:numPr>
                <w:ilvl w:val="0"/>
                <w:numId w:val="35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izražava</w:t>
            </w:r>
            <w:r w:rsidR="00473119" w:rsidRPr="00375EE0">
              <w:rPr>
                <w:rFonts w:eastAsia="Calibri" w:cs="Times New Roman"/>
              </w:rPr>
              <w:t xml:space="preserve"> svoje utiske o slušanoj kompoziciji,</w:t>
            </w:r>
          </w:p>
          <w:p w:rsidR="00473119" w:rsidRPr="00375EE0" w:rsidRDefault="00333378" w:rsidP="00691A7C">
            <w:pPr>
              <w:numPr>
                <w:ilvl w:val="0"/>
                <w:numId w:val="29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pažljivo sluša</w:t>
            </w:r>
            <w:r w:rsidR="00473119" w:rsidRPr="00375EE0">
              <w:rPr>
                <w:rFonts w:eastAsia="Calibri" w:cs="Times New Roman"/>
              </w:rPr>
              <w:t xml:space="preserve"> muzi</w:t>
            </w:r>
            <w:r w:rsidRPr="00375EE0">
              <w:rPr>
                <w:rFonts w:eastAsia="Calibri" w:cs="Times New Roman"/>
              </w:rPr>
              <w:t>čku kompoziciju, da bi iskazao</w:t>
            </w:r>
            <w:r w:rsidR="00473119" w:rsidRPr="00375EE0">
              <w:rPr>
                <w:rFonts w:eastAsia="Calibri" w:cs="Times New Roman"/>
              </w:rPr>
              <w:t xml:space="preserve"> svoje utiske,</w:t>
            </w:r>
          </w:p>
          <w:p w:rsidR="00473119" w:rsidRPr="00375EE0" w:rsidRDefault="00473119" w:rsidP="00691A7C">
            <w:pPr>
              <w:numPr>
                <w:ilvl w:val="0"/>
                <w:numId w:val="29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slušaju</w:t>
            </w:r>
            <w:r w:rsidR="00333378" w:rsidRPr="00375EE0">
              <w:rPr>
                <w:rFonts w:eastAsia="Calibri" w:cs="Times New Roman"/>
              </w:rPr>
              <w:t>ći djelo uočava</w:t>
            </w:r>
            <w:r w:rsidRPr="00375EE0">
              <w:rPr>
                <w:rFonts w:eastAsia="Calibri" w:cs="Times New Roman"/>
              </w:rPr>
              <w:t xml:space="preserve"> muzičko-izražajne elemente.</w:t>
            </w:r>
          </w:p>
          <w:p w:rsidR="00473119" w:rsidRDefault="00A54AD1" w:rsidP="00A54AD1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A54AD1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A54AD1" w:rsidRPr="00A54AD1" w:rsidRDefault="00A54AD1" w:rsidP="00A54AD1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</w:p>
          <w:p w:rsidR="00473119" w:rsidRPr="00375EE0" w:rsidRDefault="00473119" w:rsidP="00691A7C">
            <w:pPr>
              <w:numPr>
                <w:ilvl w:val="0"/>
                <w:numId w:val="68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C71FB1" w:rsidRPr="00375EE0" w:rsidTr="00C71FB1">
        <w:tc>
          <w:tcPr>
            <w:tcW w:w="9243" w:type="dxa"/>
            <w:shd w:val="clear" w:color="auto" w:fill="E7E6E6"/>
          </w:tcPr>
          <w:p w:rsidR="00C71FB1" w:rsidRPr="00A54AD1" w:rsidRDefault="00C71FB1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A54AD1">
              <w:rPr>
                <w:rFonts w:eastAsia="Calibri" w:cs="Times New Roman"/>
                <w:b/>
              </w:rPr>
              <w:t>Obrazovno-vaspitni ishod 2</w:t>
            </w:r>
          </w:p>
          <w:p w:rsidR="00C71FB1" w:rsidRPr="00A54AD1" w:rsidRDefault="00C71FB1" w:rsidP="00B53E6C">
            <w:pPr>
              <w:spacing w:line="240" w:lineRule="auto"/>
              <w:jc w:val="both"/>
              <w:rPr>
                <w:rFonts w:eastAsia="Calibri" w:cs="Times New Roman"/>
                <w:b/>
              </w:rPr>
            </w:pPr>
            <w:r w:rsidRPr="00A54AD1">
              <w:rPr>
                <w:rFonts w:eastAsia="Calibri" w:cs="Times New Roman"/>
                <w:b/>
              </w:rPr>
              <w:t xml:space="preserve">Na kraju učenja </w:t>
            </w:r>
            <w:r w:rsidR="00752BC2" w:rsidRPr="00A54AD1">
              <w:rPr>
                <w:rFonts w:eastAsia="Calibri" w:cs="Times New Roman"/>
                <w:b/>
              </w:rPr>
              <w:t>učenik će moći da svira ljestvičn</w:t>
            </w:r>
            <w:r w:rsidRPr="00A54AD1">
              <w:rPr>
                <w:rFonts w:eastAsia="Calibri" w:cs="Times New Roman"/>
                <w:b/>
              </w:rPr>
              <w:t>e tonove.</w:t>
            </w:r>
          </w:p>
        </w:tc>
      </w:tr>
      <w:tr w:rsidR="00473119" w:rsidRPr="00375EE0" w:rsidTr="00C71FB1">
        <w:tc>
          <w:tcPr>
            <w:tcW w:w="9243" w:type="dxa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C71FB1" w:rsidRPr="00C71FB1" w:rsidRDefault="00C71FB1" w:rsidP="00691A7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>svira naučene ljestvice,</w:t>
            </w:r>
          </w:p>
          <w:p w:rsidR="00473119" w:rsidRPr="00375EE0" w:rsidRDefault="00C71FB1" w:rsidP="00691A7C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svira sve tonove opsega instrumenta</w:t>
            </w:r>
            <w:r w:rsidRPr="00C71FB1">
              <w:rPr>
                <w:rFonts w:eastAsia="Calibri" w:cs="Times New Roman"/>
              </w:rPr>
              <w:t>.</w:t>
            </w:r>
          </w:p>
        </w:tc>
      </w:tr>
      <w:tr w:rsidR="00473119" w:rsidRPr="00375EE0" w:rsidTr="00C71FB1">
        <w:tc>
          <w:tcPr>
            <w:tcW w:w="9243" w:type="dxa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A54AD1" w:rsidRDefault="00473119" w:rsidP="00473119">
            <w:pPr>
              <w:spacing w:line="240" w:lineRule="auto"/>
              <w:rPr>
                <w:rFonts w:eastAsia="Calibri" w:cs="Times New Roman"/>
                <w:sz w:val="8"/>
                <w:szCs w:val="8"/>
              </w:rPr>
            </w:pPr>
          </w:p>
          <w:p w:rsidR="00473119" w:rsidRPr="00375EE0" w:rsidRDefault="00473119" w:rsidP="00691A7C">
            <w:pPr>
              <w:numPr>
                <w:ilvl w:val="0"/>
                <w:numId w:val="69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A54AD1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4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dur</w:t>
            </w:r>
            <w:r w:rsidR="00A54AD1">
              <w:rPr>
                <w:rFonts w:eastAsia="Calibri" w:cs="Times New Roman"/>
              </w:rPr>
              <w:t>s</w:t>
            </w:r>
            <w:r w:rsidRPr="00375EE0">
              <w:rPr>
                <w:rFonts w:eastAsia="Calibri" w:cs="Times New Roman"/>
              </w:rPr>
              <w:t>ke ljestvice,</w:t>
            </w:r>
          </w:p>
          <w:p w:rsidR="00473119" w:rsidRPr="00375EE0" w:rsidRDefault="00473119" w:rsidP="00691A7C">
            <w:pPr>
              <w:numPr>
                <w:ilvl w:val="0"/>
                <w:numId w:val="14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molske ljestvice,</w:t>
            </w:r>
          </w:p>
          <w:p w:rsidR="00473119" w:rsidRPr="00375EE0" w:rsidRDefault="00473119" w:rsidP="00691A7C">
            <w:pPr>
              <w:numPr>
                <w:ilvl w:val="0"/>
                <w:numId w:val="14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hromatske ljestvice,</w:t>
            </w:r>
          </w:p>
          <w:p w:rsidR="00473119" w:rsidRPr="00375EE0" w:rsidRDefault="00473119" w:rsidP="00691A7C">
            <w:pPr>
              <w:numPr>
                <w:ilvl w:val="0"/>
                <w:numId w:val="148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tehničke vježbe.</w:t>
            </w:r>
          </w:p>
          <w:p w:rsidR="00473119" w:rsidRPr="00A54AD1" w:rsidRDefault="00473119" w:rsidP="00473119">
            <w:pPr>
              <w:rPr>
                <w:b/>
                <w:sz w:val="8"/>
                <w:szCs w:val="8"/>
                <w:lang w:val="en-US"/>
              </w:rPr>
            </w:pPr>
          </w:p>
          <w:p w:rsidR="00473119" w:rsidRPr="00375EE0" w:rsidRDefault="00473119" w:rsidP="00691A7C">
            <w:pPr>
              <w:numPr>
                <w:ilvl w:val="0"/>
                <w:numId w:val="69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A54AD1" w:rsidRDefault="00A54AD1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Učenik:</w:t>
            </w:r>
          </w:p>
          <w:p w:rsidR="00C71FB1" w:rsidRPr="00C71FB1" w:rsidRDefault="00C71FB1" w:rsidP="00691A7C">
            <w:pPr>
              <w:numPr>
                <w:ilvl w:val="0"/>
                <w:numId w:val="149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>vježba ljestvice u određenim ritmičkim trajanjima,</w:t>
            </w:r>
          </w:p>
          <w:p w:rsidR="00C71FB1" w:rsidRPr="00C71FB1" w:rsidRDefault="00C71FB1" w:rsidP="00691A7C">
            <w:pPr>
              <w:numPr>
                <w:ilvl w:val="0"/>
                <w:numId w:val="149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>vježba ljestvice u zadanom tempu,</w:t>
            </w:r>
          </w:p>
          <w:p w:rsidR="00C71FB1" w:rsidRPr="00C71FB1" w:rsidRDefault="00C71FB1" w:rsidP="00691A7C">
            <w:pPr>
              <w:numPr>
                <w:ilvl w:val="0"/>
                <w:numId w:val="149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>vježba uz stalnu upotrebu ogledala,</w:t>
            </w:r>
          </w:p>
          <w:p w:rsidR="00C71FB1" w:rsidRPr="00C71FB1" w:rsidRDefault="00C71FB1" w:rsidP="00691A7C">
            <w:pPr>
              <w:numPr>
                <w:ilvl w:val="0"/>
                <w:numId w:val="149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>vježba raspon naučenih tonova na instrumentu,</w:t>
            </w:r>
          </w:p>
          <w:p w:rsidR="00C71FB1" w:rsidRPr="00C71FB1" w:rsidRDefault="00C71FB1" w:rsidP="00691A7C">
            <w:pPr>
              <w:numPr>
                <w:ilvl w:val="0"/>
                <w:numId w:val="149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>vježba različita notna trajanja.</w:t>
            </w:r>
          </w:p>
          <w:p w:rsidR="00473119" w:rsidRPr="00375EE0" w:rsidRDefault="00473119" w:rsidP="00473119">
            <w:pPr>
              <w:spacing w:line="259" w:lineRule="auto"/>
              <w:ind w:left="720"/>
              <w:contextualSpacing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69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473119" w:rsidRPr="00375EE0" w:rsidTr="00C71FB1">
        <w:tc>
          <w:tcPr>
            <w:tcW w:w="9243" w:type="dxa"/>
            <w:shd w:val="clear" w:color="auto" w:fill="E7E6E6"/>
          </w:tcPr>
          <w:p w:rsidR="00473119" w:rsidRPr="00A54AD1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A54AD1">
              <w:rPr>
                <w:rFonts w:eastAsia="Calibri" w:cs="Times New Roman"/>
                <w:b/>
              </w:rPr>
              <w:lastRenderedPageBreak/>
              <w:t>Obrazovno-vaspitni ishod 3</w:t>
            </w:r>
          </w:p>
          <w:p w:rsidR="00473119" w:rsidRPr="00375EE0" w:rsidRDefault="00752BC2" w:rsidP="00A54AD1">
            <w:pPr>
              <w:spacing w:line="240" w:lineRule="auto"/>
              <w:jc w:val="both"/>
              <w:rPr>
                <w:rFonts w:eastAsia="Calibri" w:cs="Times New Roman"/>
                <w:b/>
                <w:i/>
              </w:rPr>
            </w:pPr>
            <w:r w:rsidRPr="00A54AD1">
              <w:rPr>
                <w:rFonts w:eastAsia="Calibri" w:cs="Times New Roman"/>
                <w:b/>
              </w:rPr>
              <w:t>Na kraju učenja učenik će moći da primijeni znanje o ponašanju i emotivnom izražavanju na sceni.</w:t>
            </w:r>
          </w:p>
        </w:tc>
      </w:tr>
      <w:tr w:rsidR="00473119" w:rsidRPr="00375EE0" w:rsidTr="00C71FB1">
        <w:tc>
          <w:tcPr>
            <w:tcW w:w="9243" w:type="dxa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Tokom učenja učenik će moći da: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svira na javnim časovima,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svira na koncertima,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line="240" w:lineRule="auto"/>
              <w:ind w:left="714" w:hanging="357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svira u manjim ansamblima,</w:t>
            </w:r>
          </w:p>
          <w:p w:rsidR="00473119" w:rsidRPr="00375EE0" w:rsidRDefault="00473119" w:rsidP="00691A7C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aktivno učestvuje u grupnom sviranju.</w:t>
            </w:r>
          </w:p>
        </w:tc>
      </w:tr>
      <w:tr w:rsidR="00473119" w:rsidRPr="00375EE0" w:rsidTr="00C71FB1">
        <w:tc>
          <w:tcPr>
            <w:tcW w:w="9243" w:type="dxa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70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A54AD1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50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javno izvođenje,</w:t>
            </w:r>
          </w:p>
          <w:p w:rsidR="00473119" w:rsidRPr="00375EE0" w:rsidRDefault="00473119" w:rsidP="00691A7C">
            <w:pPr>
              <w:numPr>
                <w:ilvl w:val="0"/>
                <w:numId w:val="150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nastupanje u sastavima,</w:t>
            </w:r>
          </w:p>
          <w:p w:rsidR="00473119" w:rsidRPr="00375EE0" w:rsidRDefault="00473119" w:rsidP="00691A7C">
            <w:pPr>
              <w:numPr>
                <w:ilvl w:val="0"/>
                <w:numId w:val="150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trema.</w:t>
            </w:r>
          </w:p>
          <w:p w:rsidR="00473119" w:rsidRPr="00375EE0" w:rsidRDefault="00473119" w:rsidP="00473119">
            <w:pPr>
              <w:spacing w:line="240" w:lineRule="auto"/>
              <w:ind w:left="720"/>
              <w:contextualSpacing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70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A54AD1" w:rsidRDefault="00A54AD1" w:rsidP="00473119">
            <w:pPr>
              <w:spacing w:line="259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Učenik:</w:t>
            </w:r>
          </w:p>
          <w:p w:rsidR="00C71FB1" w:rsidRPr="00C71FB1" w:rsidRDefault="00C71FB1" w:rsidP="00691A7C">
            <w:pPr>
              <w:numPr>
                <w:ilvl w:val="0"/>
                <w:numId w:val="15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>svira najmanje dva puta godišnje javno,</w:t>
            </w:r>
          </w:p>
          <w:p w:rsidR="00C71FB1" w:rsidRPr="00C71FB1" w:rsidRDefault="00C71FB1" w:rsidP="00691A7C">
            <w:pPr>
              <w:numPr>
                <w:ilvl w:val="0"/>
                <w:numId w:val="15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>na sceni koristi znanja o ponašanju i emotivnom izražavanju,</w:t>
            </w:r>
          </w:p>
          <w:p w:rsidR="00C71FB1" w:rsidRPr="00C71FB1" w:rsidRDefault="00C71FB1" w:rsidP="00691A7C">
            <w:pPr>
              <w:numPr>
                <w:ilvl w:val="0"/>
                <w:numId w:val="15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>sluša izvođenja starijih učenika škole na koncertima i javnim nastupima,</w:t>
            </w:r>
          </w:p>
          <w:p w:rsidR="00C71FB1" w:rsidRPr="00C71FB1" w:rsidRDefault="00C71FB1" w:rsidP="00691A7C">
            <w:pPr>
              <w:numPr>
                <w:ilvl w:val="0"/>
                <w:numId w:val="15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>sluša izvođenja kompozicija na internetu,</w:t>
            </w:r>
          </w:p>
          <w:p w:rsidR="00C71FB1" w:rsidRPr="00C71FB1" w:rsidRDefault="00C71FB1" w:rsidP="00691A7C">
            <w:pPr>
              <w:numPr>
                <w:ilvl w:val="0"/>
                <w:numId w:val="15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>razlikuje primjereno ponašanje od neprimjerenog ponašanja publike,</w:t>
            </w:r>
          </w:p>
          <w:p w:rsidR="00C71FB1" w:rsidRPr="00C71FB1" w:rsidRDefault="00C71FB1" w:rsidP="00691A7C">
            <w:pPr>
              <w:numPr>
                <w:ilvl w:val="0"/>
                <w:numId w:val="15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>nakon koncerta opise doživljaj koji su izvođenja ostav</w:t>
            </w:r>
            <w:r w:rsidR="00A54AD1">
              <w:rPr>
                <w:rFonts w:eastAsia="Calibri" w:cs="Times New Roman"/>
              </w:rPr>
              <w:t>ila</w:t>
            </w:r>
            <w:r w:rsidRPr="00C71FB1">
              <w:rPr>
                <w:rFonts w:eastAsia="Calibri" w:cs="Times New Roman"/>
              </w:rPr>
              <w:t xml:space="preserve"> na njega,</w:t>
            </w:r>
          </w:p>
          <w:p w:rsidR="00C71FB1" w:rsidRPr="00C71FB1" w:rsidRDefault="00C71FB1" w:rsidP="00691A7C">
            <w:pPr>
              <w:numPr>
                <w:ilvl w:val="0"/>
                <w:numId w:val="151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>vježba kako se na sceni treba ponašati prije izvođenja, u toku i između kompozicija i na kraju svog nastupa</w:t>
            </w:r>
            <w:r w:rsidR="00A54AD1">
              <w:rPr>
                <w:rFonts w:eastAsia="Calibri" w:cs="Times New Roman"/>
              </w:rPr>
              <w:t>.</w:t>
            </w:r>
          </w:p>
          <w:p w:rsidR="00473119" w:rsidRDefault="00A54AD1" w:rsidP="00A54AD1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A54AD1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A54AD1" w:rsidRPr="00A54AD1" w:rsidRDefault="00A54AD1" w:rsidP="00A54AD1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</w:p>
          <w:p w:rsidR="00473119" w:rsidRPr="00375EE0" w:rsidRDefault="00473119" w:rsidP="00691A7C">
            <w:pPr>
              <w:numPr>
                <w:ilvl w:val="0"/>
                <w:numId w:val="70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  <w:tr w:rsidR="00C71FB1" w:rsidRPr="00375EE0" w:rsidTr="00C71FB1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71FB1" w:rsidRPr="00A54AD1" w:rsidRDefault="00C71FB1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A54AD1">
              <w:rPr>
                <w:rFonts w:eastAsia="Calibri" w:cs="Times New Roman"/>
                <w:b/>
              </w:rPr>
              <w:t>Obrazovno-vaspitni ishod 4</w:t>
            </w:r>
          </w:p>
          <w:p w:rsidR="00C71FB1" w:rsidRPr="00A54AD1" w:rsidRDefault="00C71FB1" w:rsidP="00B53E6C">
            <w:pPr>
              <w:spacing w:line="240" w:lineRule="auto"/>
              <w:rPr>
                <w:rFonts w:eastAsia="Calibri" w:cs="Times New Roman"/>
                <w:b/>
              </w:rPr>
            </w:pPr>
            <w:r w:rsidRPr="00A54AD1">
              <w:rPr>
                <w:rFonts w:eastAsia="Calibri" w:cs="Times New Roman"/>
                <w:b/>
              </w:rPr>
              <w:t>Na kraju učenja učenik će moći da primjenjuje dinamičke oznake, agogiku i nepravilne ritmičke grupe.</w:t>
            </w:r>
          </w:p>
        </w:tc>
      </w:tr>
      <w:tr w:rsidR="00473119" w:rsidRPr="00375EE0" w:rsidTr="00C71FB1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Ishodi učenja</w:t>
            </w:r>
          </w:p>
          <w:p w:rsidR="00473119" w:rsidRPr="00A54AD1" w:rsidRDefault="00473119" w:rsidP="00473119">
            <w:pPr>
              <w:spacing w:line="240" w:lineRule="auto"/>
              <w:rPr>
                <w:rFonts w:eastAsia="Calibri" w:cs="Times New Roman"/>
                <w:i/>
              </w:rPr>
            </w:pPr>
            <w:r w:rsidRPr="00A54AD1">
              <w:rPr>
                <w:rFonts w:eastAsia="Calibri" w:cs="Times New Roman"/>
                <w:i/>
              </w:rPr>
              <w:t>Tokom učenja učenik će moći da:</w:t>
            </w:r>
          </w:p>
          <w:p w:rsidR="00C71FB1" w:rsidRPr="00C71FB1" w:rsidRDefault="00C71FB1" w:rsidP="00691A7C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>svira nepravilne ritmičke grupe,</w:t>
            </w:r>
          </w:p>
          <w:p w:rsidR="00C71FB1" w:rsidRPr="00C71FB1" w:rsidRDefault="00C71FB1" w:rsidP="00691A7C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>svirajući primjenjuje oznake za dinamiku,</w:t>
            </w:r>
          </w:p>
          <w:p w:rsidR="00C71FB1" w:rsidRPr="00C71FB1" w:rsidRDefault="00C71FB1" w:rsidP="00691A7C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>svirajući primjenjuje oznake za agogiku,</w:t>
            </w:r>
          </w:p>
          <w:p w:rsidR="00473119" w:rsidRPr="00375EE0" w:rsidRDefault="00C71FB1" w:rsidP="00691A7C">
            <w:pPr>
              <w:numPr>
                <w:ilvl w:val="0"/>
                <w:numId w:val="17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>svirajući primjenjuje oznake za tempo.</w:t>
            </w:r>
          </w:p>
        </w:tc>
      </w:tr>
      <w:tr w:rsidR="00473119" w:rsidRPr="00375EE0" w:rsidTr="00C71FB1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Didaktičke preporuke za realizaciju obrazovno-vaspitnog ishoda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b/>
              </w:rPr>
            </w:pPr>
          </w:p>
          <w:p w:rsidR="00473119" w:rsidRPr="00375EE0" w:rsidRDefault="00473119" w:rsidP="00691A7C">
            <w:pPr>
              <w:numPr>
                <w:ilvl w:val="0"/>
                <w:numId w:val="71"/>
              </w:numPr>
              <w:spacing w:line="240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Sadržaji/pojmovi</w:t>
            </w:r>
            <w:r w:rsidR="00A54AD1">
              <w:rPr>
                <w:rFonts w:eastAsia="Calibri" w:cs="Times New Roman"/>
                <w:b/>
              </w:rPr>
              <w:t>:</w:t>
            </w:r>
          </w:p>
          <w:p w:rsidR="00473119" w:rsidRPr="00375EE0" w:rsidRDefault="00473119" w:rsidP="00691A7C">
            <w:pPr>
              <w:numPr>
                <w:ilvl w:val="0"/>
                <w:numId w:val="15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repeticija u tekstu: prima volta, sekunda volta,</w:t>
            </w:r>
          </w:p>
          <w:p w:rsidR="00473119" w:rsidRPr="00375EE0" w:rsidRDefault="00473119" w:rsidP="00691A7C">
            <w:pPr>
              <w:numPr>
                <w:ilvl w:val="0"/>
                <w:numId w:val="15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vibrato,</w:t>
            </w:r>
          </w:p>
          <w:p w:rsidR="00473119" w:rsidRPr="00375EE0" w:rsidRDefault="00473119" w:rsidP="00691A7C">
            <w:pPr>
              <w:numPr>
                <w:ilvl w:val="0"/>
                <w:numId w:val="15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 xml:space="preserve">triler, </w:t>
            </w:r>
          </w:p>
          <w:p w:rsidR="00473119" w:rsidRPr="00375EE0" w:rsidRDefault="00473119" w:rsidP="00691A7C">
            <w:pPr>
              <w:numPr>
                <w:ilvl w:val="0"/>
                <w:numId w:val="15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lastRenderedPageBreak/>
              <w:t>ritenuto, sostenuto, cezura, korona,</w:t>
            </w:r>
          </w:p>
          <w:p w:rsidR="00473119" w:rsidRPr="00375EE0" w:rsidRDefault="00473119" w:rsidP="00691A7C">
            <w:pPr>
              <w:numPr>
                <w:ilvl w:val="0"/>
                <w:numId w:val="15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dinamika,</w:t>
            </w:r>
          </w:p>
          <w:p w:rsidR="00473119" w:rsidRPr="00375EE0" w:rsidRDefault="00473119" w:rsidP="00691A7C">
            <w:pPr>
              <w:numPr>
                <w:ilvl w:val="0"/>
                <w:numId w:val="152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vibrato,</w:t>
            </w:r>
          </w:p>
          <w:p w:rsidR="00473119" w:rsidRPr="00375EE0" w:rsidRDefault="00473119" w:rsidP="00691A7C">
            <w:pPr>
              <w:numPr>
                <w:ilvl w:val="0"/>
                <w:numId w:val="152"/>
              </w:num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tempo.</w:t>
            </w: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</w:p>
          <w:p w:rsidR="00473119" w:rsidRPr="00375EE0" w:rsidRDefault="00473119" w:rsidP="00691A7C">
            <w:pPr>
              <w:numPr>
                <w:ilvl w:val="0"/>
                <w:numId w:val="71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>Aktivnosti učenja</w:t>
            </w:r>
          </w:p>
          <w:p w:rsidR="00473119" w:rsidRPr="00B2755D" w:rsidRDefault="00B2755D" w:rsidP="00B2755D">
            <w:pPr>
              <w:spacing w:line="240" w:lineRule="auto"/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Učenik:</w:t>
            </w:r>
          </w:p>
          <w:p w:rsidR="00C71FB1" w:rsidRPr="00C71FB1" w:rsidRDefault="00C71FB1" w:rsidP="00691A7C">
            <w:pPr>
              <w:numPr>
                <w:ilvl w:val="0"/>
                <w:numId w:val="35"/>
              </w:numPr>
              <w:spacing w:line="240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 xml:space="preserve">svojim riječima </w:t>
            </w:r>
            <w:r w:rsidR="00B2755D" w:rsidRPr="00C71FB1">
              <w:rPr>
                <w:rFonts w:eastAsia="Calibri" w:cs="Times New Roman"/>
              </w:rPr>
              <w:t>obja</w:t>
            </w:r>
            <w:r w:rsidR="00B2755D">
              <w:rPr>
                <w:rFonts w:eastAsia="Calibri" w:cs="Times New Roman"/>
              </w:rPr>
              <w:t>šnjava</w:t>
            </w:r>
            <w:r w:rsidR="00B2755D" w:rsidRPr="00C71FB1">
              <w:rPr>
                <w:rFonts w:eastAsia="Calibri" w:cs="Times New Roman"/>
              </w:rPr>
              <w:t xml:space="preserve"> </w:t>
            </w:r>
            <w:r w:rsidRPr="00C71FB1">
              <w:rPr>
                <w:rFonts w:eastAsia="Calibri" w:cs="Times New Roman"/>
              </w:rPr>
              <w:t>kompoziciju,</w:t>
            </w:r>
          </w:p>
          <w:p w:rsidR="00C71FB1" w:rsidRPr="00C71FB1" w:rsidRDefault="00C71FB1" w:rsidP="00691A7C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>vježbajući prepozna</w:t>
            </w:r>
            <w:r w:rsidR="00B2755D">
              <w:rPr>
                <w:rFonts w:eastAsia="Calibri" w:cs="Times New Roman"/>
              </w:rPr>
              <w:t>je</w:t>
            </w:r>
            <w:r w:rsidRPr="00C71FB1">
              <w:rPr>
                <w:rFonts w:eastAsia="Calibri" w:cs="Times New Roman"/>
              </w:rPr>
              <w:t xml:space="preserve"> određene muzičke elemente i primjenjuje ih u sviranju,</w:t>
            </w:r>
          </w:p>
          <w:p w:rsidR="00C71FB1" w:rsidRPr="00C71FB1" w:rsidRDefault="00C71FB1" w:rsidP="00691A7C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>vježbajući sluša intonaciju kao važan dio u sviranju,</w:t>
            </w:r>
          </w:p>
          <w:p w:rsidR="00333378" w:rsidRDefault="00C71FB1" w:rsidP="00691A7C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rFonts w:eastAsia="Calibri" w:cs="Times New Roman"/>
              </w:rPr>
            </w:pPr>
            <w:r w:rsidRPr="00C71FB1">
              <w:rPr>
                <w:rFonts w:eastAsia="Calibri" w:cs="Times New Roman"/>
              </w:rPr>
              <w:t>sluša izvođenja kompozicija od strane svog nastavnika na času.</w:t>
            </w:r>
          </w:p>
          <w:p w:rsidR="00B2755D" w:rsidRDefault="00B2755D" w:rsidP="00B2755D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B2755D">
              <w:rPr>
                <w:rFonts w:eastAsia="Calibri" w:cs="Times New Roman"/>
                <w:i/>
              </w:rPr>
              <w:t>Nastavni ishod učenja predmeta Saksofon ostvaruje se kombinovanjem više aktivnosti (izvođenje, stvaranje, slušanje).</w:t>
            </w:r>
          </w:p>
          <w:p w:rsidR="00B2755D" w:rsidRPr="00B2755D" w:rsidRDefault="00B2755D" w:rsidP="00B2755D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</w:p>
          <w:p w:rsidR="00473119" w:rsidRPr="00375EE0" w:rsidRDefault="00473119" w:rsidP="00691A7C">
            <w:pPr>
              <w:numPr>
                <w:ilvl w:val="0"/>
                <w:numId w:val="71"/>
              </w:numPr>
              <w:spacing w:line="259" w:lineRule="auto"/>
              <w:contextualSpacing/>
              <w:rPr>
                <w:rFonts w:eastAsia="Calibri" w:cs="Times New Roman"/>
                <w:b/>
              </w:rPr>
            </w:pPr>
            <w:r w:rsidRPr="00375EE0">
              <w:rPr>
                <w:rFonts w:eastAsia="Calibri" w:cs="Times New Roman"/>
                <w:b/>
              </w:rPr>
              <w:t xml:space="preserve">Broj časova realizacije </w:t>
            </w:r>
          </w:p>
          <w:p w:rsidR="00473119" w:rsidRPr="00375EE0" w:rsidRDefault="00473119" w:rsidP="00473119">
            <w:pPr>
              <w:spacing w:line="259" w:lineRule="auto"/>
              <w:contextualSpacing/>
              <w:rPr>
                <w:rFonts w:eastAsia="Calibri" w:cs="Times New Roman"/>
                <w:i/>
              </w:rPr>
            </w:pPr>
            <w:r w:rsidRPr="00375EE0">
              <w:rPr>
                <w:rFonts w:eastAsia="Calibri" w:cs="Times New Roman"/>
                <w:i/>
              </w:rPr>
              <w:t>Ovaj ishod se realizuje kontinuirano tokom cijele nastavne godine u kombinaciji sa ostalim ishodima.</w:t>
            </w:r>
          </w:p>
        </w:tc>
      </w:tr>
    </w:tbl>
    <w:p w:rsidR="00473119" w:rsidRPr="00375EE0" w:rsidRDefault="00473119" w:rsidP="00AF2A3E">
      <w:pPr>
        <w:spacing w:line="259" w:lineRule="auto"/>
        <w:rPr>
          <w:rFonts w:eastAsia="Calibri" w:cs="Times New Roman"/>
          <w:b/>
          <w:u w:val="single"/>
        </w:rPr>
      </w:pPr>
    </w:p>
    <w:p w:rsidR="00473119" w:rsidRPr="00B2755D" w:rsidRDefault="00473119" w:rsidP="00473119">
      <w:pPr>
        <w:spacing w:line="259" w:lineRule="auto"/>
        <w:jc w:val="center"/>
        <w:rPr>
          <w:rFonts w:eastAsia="Calibri" w:cs="Times New Roman"/>
          <w:b/>
        </w:rPr>
      </w:pPr>
      <w:r w:rsidRPr="00B2755D">
        <w:rPr>
          <w:rFonts w:eastAsia="Calibri" w:cs="Times New Roman"/>
          <w:b/>
        </w:rPr>
        <w:t>LITERATURA</w:t>
      </w:r>
    </w:p>
    <w:p w:rsidR="00473119" w:rsidRPr="00B2755D" w:rsidRDefault="00473119" w:rsidP="00473119">
      <w:pPr>
        <w:spacing w:line="259" w:lineRule="auto"/>
        <w:jc w:val="center"/>
        <w:rPr>
          <w:rFonts w:eastAsia="Calibri" w:cs="Times New Roman"/>
          <w:b/>
          <w:sz w:val="8"/>
          <w:szCs w:val="8"/>
          <w:u w:val="single"/>
        </w:rPr>
      </w:pPr>
    </w:p>
    <w:tbl>
      <w:tblPr>
        <w:tblStyle w:val="TableGrid116"/>
        <w:tblW w:w="5000" w:type="pct"/>
        <w:jc w:val="center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754D70" w:rsidRPr="00C71FB1" w:rsidTr="00B2755D">
        <w:trPr>
          <w:trHeight w:val="250"/>
          <w:jc w:val="center"/>
        </w:trPr>
        <w:tc>
          <w:tcPr>
            <w:tcW w:w="1250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754D70" w:rsidRPr="00C71FB1" w:rsidRDefault="00754D70" w:rsidP="00754D70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C71FB1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Skale i arpeđa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754D70" w:rsidRPr="00C71FB1" w:rsidRDefault="00754D70" w:rsidP="00754D70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C71FB1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Škole – Metode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754D70" w:rsidRPr="00C71FB1" w:rsidRDefault="00754D70" w:rsidP="00754D70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C71FB1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Etide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754D70" w:rsidRPr="00C71FB1" w:rsidRDefault="00754D70" w:rsidP="00754D70">
            <w:pPr>
              <w:jc w:val="center"/>
              <w:outlineLvl w:val="8"/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</w:pPr>
            <w:r w:rsidRPr="00C71FB1">
              <w:rPr>
                <w:rFonts w:asciiTheme="minorHAnsi" w:hAnsiTheme="minorHAnsi"/>
                <w:b/>
                <w:i/>
                <w:iCs/>
                <w:spacing w:val="5"/>
                <w:lang w:val="sr-Latn-ME"/>
              </w:rPr>
              <w:t>Djela male forme</w:t>
            </w:r>
          </w:p>
        </w:tc>
      </w:tr>
      <w:tr w:rsidR="00754D70" w:rsidRPr="00C71FB1" w:rsidTr="00B2755D">
        <w:trPr>
          <w:trHeight w:val="2542"/>
          <w:jc w:val="center"/>
        </w:trPr>
        <w:tc>
          <w:tcPr>
            <w:tcW w:w="1250" w:type="pct"/>
            <w:shd w:val="clear" w:color="auto" w:fill="auto"/>
          </w:tcPr>
          <w:p w:rsidR="00754D70" w:rsidRPr="00C71FB1" w:rsidRDefault="00754D70" w:rsidP="00691A7C">
            <w:pPr>
              <w:numPr>
                <w:ilvl w:val="0"/>
                <w:numId w:val="153"/>
              </w:numPr>
              <w:ind w:left="270" w:hanging="27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C71FB1">
              <w:rPr>
                <w:rFonts w:asciiTheme="minorHAnsi" w:hAnsiTheme="minorHAnsi"/>
                <w:iCs/>
                <w:spacing w:val="5"/>
                <w:lang w:val="sr-Latn-ME"/>
              </w:rPr>
              <w:t>Durske i molske ljestvice do pet predznaka, trozvuci, dominantni i umanjeni septakord.</w:t>
            </w:r>
          </w:p>
          <w:p w:rsidR="005C45BE" w:rsidRPr="00C71FB1" w:rsidRDefault="005C45BE" w:rsidP="00691A7C">
            <w:pPr>
              <w:numPr>
                <w:ilvl w:val="0"/>
                <w:numId w:val="153"/>
              </w:numPr>
              <w:ind w:left="270" w:hanging="27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C71FB1">
              <w:rPr>
                <w:rFonts w:asciiTheme="minorHAnsi" w:hAnsiTheme="minorHAnsi"/>
                <w:iCs/>
                <w:spacing w:val="5"/>
                <w:lang w:val="sr-Latn-ME"/>
              </w:rPr>
              <w:t>E,</w:t>
            </w:r>
            <w:r w:rsidR="00B2755D">
              <w:rPr>
                <w:rFonts w:asciiTheme="minorHAnsi" w:hAnsiTheme="minorHAnsi"/>
                <w:iCs/>
                <w:spacing w:val="5"/>
                <w:lang w:val="sr-Latn-ME"/>
              </w:rPr>
              <w:t xml:space="preserve"> </w:t>
            </w:r>
            <w:r w:rsidRPr="00C71FB1">
              <w:rPr>
                <w:rFonts w:asciiTheme="minorHAnsi" w:hAnsiTheme="minorHAnsi"/>
                <w:iCs/>
                <w:spacing w:val="5"/>
                <w:lang w:val="sr-Latn-ME"/>
              </w:rPr>
              <w:t>F</w:t>
            </w:r>
            <w:r w:rsidR="00B2755D">
              <w:rPr>
                <w:rFonts w:asciiTheme="minorHAnsi" w:hAnsiTheme="minorHAnsi"/>
                <w:iCs/>
                <w:spacing w:val="5"/>
                <w:lang w:val="sr-Latn-ME"/>
              </w:rPr>
              <w:t>-</w:t>
            </w:r>
            <w:r w:rsidRPr="00C71FB1">
              <w:rPr>
                <w:rFonts w:asciiTheme="minorHAnsi" w:hAnsiTheme="minorHAnsi"/>
                <w:iCs/>
                <w:spacing w:val="5"/>
                <w:lang w:val="sr-Latn-ME"/>
              </w:rPr>
              <w:t>dur, svirati kroz dvije</w:t>
            </w:r>
            <w:r w:rsidR="00754D70" w:rsidRPr="00C71FB1">
              <w:rPr>
                <w:rFonts w:asciiTheme="minorHAnsi" w:hAnsiTheme="minorHAnsi"/>
                <w:iCs/>
                <w:spacing w:val="5"/>
                <w:lang w:val="sr-Latn-ME"/>
              </w:rPr>
              <w:t xml:space="preserve"> oktave.</w:t>
            </w:r>
          </w:p>
          <w:p w:rsidR="005C45BE" w:rsidRPr="00C71FB1" w:rsidRDefault="005C45BE" w:rsidP="00691A7C">
            <w:pPr>
              <w:numPr>
                <w:ilvl w:val="0"/>
                <w:numId w:val="153"/>
              </w:numPr>
              <w:ind w:left="270" w:hanging="27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C71FB1">
              <w:rPr>
                <w:rFonts w:asciiTheme="minorHAnsi" w:hAnsiTheme="minorHAnsi"/>
                <w:iCs/>
                <w:spacing w:val="5"/>
                <w:lang w:val="sr-Latn-ME"/>
              </w:rPr>
              <w:t>Hromatska ljestvice od c1-fis3.</w:t>
            </w:r>
          </w:p>
          <w:p w:rsidR="00754D70" w:rsidRPr="00B2755D" w:rsidRDefault="00754D70" w:rsidP="00B2755D">
            <w:pPr>
              <w:rPr>
                <w:iCs/>
                <w:spacing w:val="5"/>
                <w:lang w:val="sr-Latn-ME"/>
              </w:rPr>
            </w:pPr>
          </w:p>
          <w:p w:rsidR="00E32953" w:rsidRPr="00C71FB1" w:rsidRDefault="00E32953" w:rsidP="005C45BE">
            <w:p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</w:p>
        </w:tc>
        <w:tc>
          <w:tcPr>
            <w:tcW w:w="1250" w:type="pct"/>
            <w:shd w:val="clear" w:color="auto" w:fill="auto"/>
          </w:tcPr>
          <w:p w:rsidR="00754D70" w:rsidRPr="00B2755D" w:rsidRDefault="00754D70" w:rsidP="00691A7C">
            <w:pPr>
              <w:pStyle w:val="ListParagraph"/>
              <w:numPr>
                <w:ilvl w:val="0"/>
                <w:numId w:val="154"/>
              </w:numPr>
              <w:spacing w:line="240" w:lineRule="auto"/>
              <w:ind w:left="297" w:hanging="297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B2755D">
              <w:rPr>
                <w:rFonts w:eastAsia="Times New Roman"/>
                <w:iCs/>
                <w:spacing w:val="5"/>
                <w:lang w:val="sr-Latn-ME"/>
              </w:rPr>
              <w:t>Klose</w:t>
            </w:r>
          </w:p>
          <w:p w:rsidR="00754D70" w:rsidRPr="00B2755D" w:rsidRDefault="00754D70" w:rsidP="00691A7C">
            <w:pPr>
              <w:pStyle w:val="ListParagraph"/>
              <w:numPr>
                <w:ilvl w:val="0"/>
                <w:numId w:val="154"/>
              </w:numPr>
              <w:spacing w:line="240" w:lineRule="auto"/>
              <w:ind w:left="297" w:hanging="297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B2755D">
              <w:rPr>
                <w:rFonts w:eastAsia="Times New Roman"/>
                <w:iCs/>
                <w:spacing w:val="5"/>
                <w:lang w:val="sr-Latn-ME"/>
              </w:rPr>
              <w:t>Lakur</w:t>
            </w:r>
          </w:p>
          <w:p w:rsidR="00754D70" w:rsidRPr="00B2755D" w:rsidRDefault="00754D70" w:rsidP="00691A7C">
            <w:pPr>
              <w:pStyle w:val="ListParagraph"/>
              <w:numPr>
                <w:ilvl w:val="0"/>
                <w:numId w:val="154"/>
              </w:numPr>
              <w:spacing w:line="240" w:lineRule="auto"/>
              <w:ind w:left="297" w:hanging="297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B2755D">
              <w:rPr>
                <w:rFonts w:eastAsia="Times New Roman"/>
                <w:iCs/>
                <w:spacing w:val="5"/>
                <w:lang w:val="sr-Latn-ME"/>
              </w:rPr>
              <w:t>L.Nihaus</w:t>
            </w:r>
          </w:p>
          <w:p w:rsidR="00754D70" w:rsidRPr="00B2755D" w:rsidRDefault="00754D70" w:rsidP="00691A7C">
            <w:pPr>
              <w:pStyle w:val="ListParagraph"/>
              <w:numPr>
                <w:ilvl w:val="0"/>
                <w:numId w:val="154"/>
              </w:numPr>
              <w:spacing w:line="240" w:lineRule="auto"/>
              <w:ind w:left="297" w:hanging="297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B2755D">
              <w:rPr>
                <w:rFonts w:eastAsia="Times New Roman"/>
                <w:iCs/>
                <w:spacing w:val="5"/>
                <w:lang w:val="sr-Latn-ME"/>
              </w:rPr>
              <w:t>Levin</w:t>
            </w:r>
          </w:p>
          <w:p w:rsidR="00754D70" w:rsidRPr="00B2755D" w:rsidRDefault="00754D70" w:rsidP="00691A7C">
            <w:pPr>
              <w:pStyle w:val="ListParagraph"/>
              <w:numPr>
                <w:ilvl w:val="0"/>
                <w:numId w:val="154"/>
              </w:numPr>
              <w:spacing w:line="240" w:lineRule="auto"/>
              <w:ind w:left="297" w:hanging="297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B2755D">
              <w:rPr>
                <w:rFonts w:eastAsia="Times New Roman"/>
                <w:iCs/>
                <w:spacing w:val="5"/>
                <w:lang w:val="sr-Latn-ME"/>
              </w:rPr>
              <w:t>P.Heris</w:t>
            </w:r>
          </w:p>
          <w:p w:rsidR="00754D70" w:rsidRPr="00B2755D" w:rsidRDefault="00754D70" w:rsidP="00691A7C">
            <w:pPr>
              <w:pStyle w:val="ListParagraph"/>
              <w:numPr>
                <w:ilvl w:val="0"/>
                <w:numId w:val="154"/>
              </w:numPr>
              <w:spacing w:line="240" w:lineRule="auto"/>
              <w:ind w:left="297" w:hanging="297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B2755D">
              <w:rPr>
                <w:rFonts w:eastAsia="Times New Roman"/>
                <w:iCs/>
                <w:spacing w:val="5"/>
                <w:lang w:val="sr-Latn-ME"/>
              </w:rPr>
              <w:t>Dž.Re</w:t>
            </w:r>
          </w:p>
          <w:p w:rsidR="00754D70" w:rsidRPr="00B2755D" w:rsidRDefault="00754D70" w:rsidP="00691A7C">
            <w:pPr>
              <w:pStyle w:val="ListParagraph"/>
              <w:numPr>
                <w:ilvl w:val="0"/>
                <w:numId w:val="154"/>
              </w:numPr>
              <w:spacing w:line="240" w:lineRule="auto"/>
              <w:ind w:left="297" w:hanging="297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B2755D">
              <w:rPr>
                <w:rFonts w:eastAsia="Times New Roman"/>
                <w:iCs/>
                <w:spacing w:val="5"/>
                <w:lang w:val="sr-Latn-ME"/>
              </w:rPr>
              <w:t>Avignon</w:t>
            </w:r>
          </w:p>
          <w:p w:rsidR="00754D70" w:rsidRPr="00B2755D" w:rsidRDefault="00754D70" w:rsidP="00691A7C">
            <w:pPr>
              <w:pStyle w:val="ListParagraph"/>
              <w:numPr>
                <w:ilvl w:val="0"/>
                <w:numId w:val="154"/>
              </w:numPr>
              <w:spacing w:line="240" w:lineRule="auto"/>
              <w:ind w:left="297" w:hanging="297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B2755D">
              <w:rPr>
                <w:rFonts w:eastAsia="Times New Roman"/>
                <w:iCs/>
                <w:spacing w:val="5"/>
                <w:lang w:val="sr-Latn-ME"/>
              </w:rPr>
              <w:t>T.Uhlik</w:t>
            </w:r>
          </w:p>
          <w:p w:rsidR="00754D70" w:rsidRPr="00C71FB1" w:rsidRDefault="00754D70" w:rsidP="00754D70">
            <w:pPr>
              <w:ind w:left="346"/>
              <w:contextualSpacing/>
              <w:outlineLvl w:val="8"/>
              <w:rPr>
                <w:rFonts w:asciiTheme="minorHAnsi" w:hAnsiTheme="minorHAnsi"/>
                <w:iCs/>
                <w:spacing w:val="5"/>
                <w:lang w:val="sr-Latn-ME"/>
              </w:rPr>
            </w:pPr>
          </w:p>
        </w:tc>
        <w:tc>
          <w:tcPr>
            <w:tcW w:w="1250" w:type="pct"/>
            <w:shd w:val="clear" w:color="auto" w:fill="auto"/>
          </w:tcPr>
          <w:p w:rsidR="00754D70" w:rsidRPr="00B2755D" w:rsidRDefault="00754D70" w:rsidP="00691A7C">
            <w:pPr>
              <w:pStyle w:val="ListParagraph"/>
              <w:numPr>
                <w:ilvl w:val="0"/>
                <w:numId w:val="154"/>
              </w:numPr>
              <w:spacing w:line="240" w:lineRule="auto"/>
              <w:ind w:left="235" w:hanging="270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B2755D">
              <w:rPr>
                <w:rFonts w:eastAsia="Times New Roman"/>
                <w:iCs/>
                <w:spacing w:val="5"/>
                <w:lang w:val="sr-Latn-ME"/>
              </w:rPr>
              <w:t>Klose: Etide I sv.</w:t>
            </w:r>
          </w:p>
          <w:p w:rsidR="00754D70" w:rsidRPr="00B2755D" w:rsidRDefault="00754D70" w:rsidP="00691A7C">
            <w:pPr>
              <w:pStyle w:val="ListParagraph"/>
              <w:numPr>
                <w:ilvl w:val="0"/>
                <w:numId w:val="154"/>
              </w:numPr>
              <w:spacing w:line="240" w:lineRule="auto"/>
              <w:ind w:left="235" w:hanging="270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B2755D">
              <w:rPr>
                <w:rFonts w:eastAsia="Times New Roman"/>
                <w:iCs/>
                <w:spacing w:val="5"/>
                <w:lang w:val="sr-Latn-ME"/>
              </w:rPr>
              <w:t>Lakur: Etide</w:t>
            </w:r>
          </w:p>
          <w:p w:rsidR="00754D70" w:rsidRPr="00B2755D" w:rsidRDefault="00754D70" w:rsidP="00691A7C">
            <w:pPr>
              <w:pStyle w:val="ListParagraph"/>
              <w:numPr>
                <w:ilvl w:val="0"/>
                <w:numId w:val="154"/>
              </w:numPr>
              <w:spacing w:line="240" w:lineRule="auto"/>
              <w:ind w:left="235" w:hanging="270"/>
              <w:outlineLvl w:val="8"/>
              <w:rPr>
                <w:rFonts w:eastAsia="Times New Roman"/>
                <w:iCs/>
                <w:spacing w:val="5"/>
                <w:lang w:val="sr-Latn-ME"/>
              </w:rPr>
            </w:pPr>
            <w:r w:rsidRPr="00B2755D">
              <w:rPr>
                <w:rFonts w:eastAsia="Times New Roman"/>
                <w:iCs/>
                <w:spacing w:val="5"/>
                <w:lang w:val="sr-Latn-ME"/>
              </w:rPr>
              <w:t>L.Nihaus: Lake džez etide</w:t>
            </w:r>
          </w:p>
          <w:p w:rsidR="00754D70" w:rsidRPr="00C71FB1" w:rsidRDefault="00754D70" w:rsidP="00B2755D">
            <w:p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C71FB1">
              <w:rPr>
                <w:rFonts w:asciiTheme="minorHAnsi" w:hAnsiTheme="minorHAnsi"/>
                <w:iCs/>
                <w:spacing w:val="5"/>
                <w:lang w:val="sr-Latn-ME"/>
              </w:rPr>
              <w:t>Literatura po izboru nastavnika.</w:t>
            </w:r>
          </w:p>
        </w:tc>
        <w:tc>
          <w:tcPr>
            <w:tcW w:w="1250" w:type="pct"/>
            <w:shd w:val="clear" w:color="auto" w:fill="auto"/>
          </w:tcPr>
          <w:p w:rsidR="00754D70" w:rsidRPr="00C71FB1" w:rsidRDefault="00754D70" w:rsidP="00B2755D">
            <w:p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C71FB1">
              <w:rPr>
                <w:rFonts w:asciiTheme="minorHAnsi" w:hAnsiTheme="minorHAnsi"/>
                <w:iCs/>
                <w:spacing w:val="5"/>
                <w:lang w:val="sr-Latn-ME"/>
              </w:rPr>
              <w:t>Komadi težine:</w:t>
            </w:r>
          </w:p>
          <w:p w:rsidR="00754D70" w:rsidRPr="00C71FB1" w:rsidRDefault="00754D70" w:rsidP="00691A7C">
            <w:pPr>
              <w:numPr>
                <w:ilvl w:val="0"/>
                <w:numId w:val="155"/>
              </w:numPr>
              <w:ind w:left="263" w:hanging="27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C71FB1">
              <w:rPr>
                <w:rFonts w:asciiTheme="minorHAnsi" w:hAnsiTheme="minorHAnsi"/>
                <w:iCs/>
                <w:spacing w:val="5"/>
                <w:lang w:val="sr-Latn-ME"/>
              </w:rPr>
              <w:t>Levin: 22 komada za saksofon i klavir</w:t>
            </w:r>
          </w:p>
          <w:p w:rsidR="00754D70" w:rsidRPr="00C71FB1" w:rsidRDefault="00754D70" w:rsidP="00691A7C">
            <w:pPr>
              <w:numPr>
                <w:ilvl w:val="0"/>
                <w:numId w:val="155"/>
              </w:numPr>
              <w:ind w:left="263" w:hanging="27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C71FB1">
              <w:rPr>
                <w:rFonts w:asciiTheme="minorHAnsi" w:hAnsiTheme="minorHAnsi"/>
                <w:iCs/>
                <w:spacing w:val="5"/>
                <w:lang w:val="sr-Latn-ME"/>
              </w:rPr>
              <w:t>P.Heris: Koncertni repertoar za saksofon i klavir</w:t>
            </w:r>
          </w:p>
          <w:p w:rsidR="00754D70" w:rsidRPr="00C71FB1" w:rsidRDefault="00754D70" w:rsidP="00691A7C">
            <w:pPr>
              <w:numPr>
                <w:ilvl w:val="0"/>
                <w:numId w:val="155"/>
              </w:numPr>
              <w:ind w:left="263" w:hanging="27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C71FB1">
              <w:rPr>
                <w:rFonts w:asciiTheme="minorHAnsi" w:hAnsiTheme="minorHAnsi"/>
                <w:iCs/>
                <w:spacing w:val="5"/>
                <w:lang w:val="sr-Latn-ME"/>
              </w:rPr>
              <w:t>Haske: Komadi 3</w:t>
            </w:r>
          </w:p>
          <w:p w:rsidR="00754D70" w:rsidRPr="00C71FB1" w:rsidRDefault="00754D70" w:rsidP="00691A7C">
            <w:pPr>
              <w:numPr>
                <w:ilvl w:val="0"/>
                <w:numId w:val="155"/>
              </w:numPr>
              <w:ind w:left="263" w:hanging="270"/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C71FB1">
              <w:rPr>
                <w:rFonts w:asciiTheme="minorHAnsi" w:hAnsiTheme="minorHAnsi"/>
                <w:iCs/>
                <w:spacing w:val="5"/>
                <w:lang w:val="sr-Latn-ME"/>
              </w:rPr>
              <w:t>Dž.Re: Zbirka kompozicija za saksofon i klavir</w:t>
            </w:r>
            <w:r w:rsidR="00B2755D">
              <w:rPr>
                <w:rFonts w:asciiTheme="minorHAnsi" w:hAnsiTheme="minorHAnsi"/>
                <w:iCs/>
                <w:spacing w:val="5"/>
                <w:lang w:val="sr-Latn-ME"/>
              </w:rPr>
              <w:t>.</w:t>
            </w:r>
          </w:p>
          <w:p w:rsidR="00754D70" w:rsidRPr="00C71FB1" w:rsidRDefault="00754D70" w:rsidP="00B2755D">
            <w:p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C71FB1">
              <w:rPr>
                <w:rFonts w:asciiTheme="minorHAnsi" w:hAnsiTheme="minorHAnsi"/>
                <w:iCs/>
                <w:spacing w:val="5"/>
                <w:lang w:val="sr-Latn-ME"/>
              </w:rPr>
              <w:t>Komadi težine: Lantijer – Siciliana, Reuf – Šansona i Paspijeda.</w:t>
            </w:r>
          </w:p>
          <w:p w:rsidR="00754D70" w:rsidRPr="00B2755D" w:rsidRDefault="00754D70" w:rsidP="00691A7C">
            <w:pPr>
              <w:pStyle w:val="ListParagraph"/>
              <w:numPr>
                <w:ilvl w:val="0"/>
                <w:numId w:val="156"/>
              </w:numPr>
              <w:spacing w:line="240" w:lineRule="auto"/>
              <w:ind w:left="263" w:hanging="270"/>
              <w:rPr>
                <w:rFonts w:eastAsia="Times New Roman"/>
                <w:iCs/>
                <w:spacing w:val="5"/>
                <w:lang w:val="sr-Latn-ME"/>
              </w:rPr>
            </w:pPr>
            <w:r w:rsidRPr="00B2755D">
              <w:rPr>
                <w:rFonts w:eastAsia="Times New Roman"/>
                <w:iCs/>
                <w:spacing w:val="5"/>
                <w:lang w:val="sr-Latn-ME"/>
              </w:rPr>
              <w:t>Avignon: Spiritual i egzotične igre.</w:t>
            </w:r>
          </w:p>
          <w:p w:rsidR="00754D70" w:rsidRPr="00B2755D" w:rsidRDefault="00754D70" w:rsidP="00691A7C">
            <w:pPr>
              <w:pStyle w:val="ListParagraph"/>
              <w:numPr>
                <w:ilvl w:val="0"/>
                <w:numId w:val="156"/>
              </w:numPr>
              <w:spacing w:line="240" w:lineRule="auto"/>
              <w:ind w:left="263" w:hanging="270"/>
              <w:rPr>
                <w:rFonts w:eastAsia="Times New Roman"/>
                <w:iCs/>
                <w:spacing w:val="5"/>
                <w:lang w:val="sr-Latn-ME"/>
              </w:rPr>
            </w:pPr>
            <w:r w:rsidRPr="00B2755D">
              <w:rPr>
                <w:rFonts w:eastAsia="Times New Roman"/>
                <w:iCs/>
                <w:spacing w:val="5"/>
                <w:lang w:val="sr-Latn-ME"/>
              </w:rPr>
              <w:t>Dvije do tri teme iz džez standarda.</w:t>
            </w:r>
          </w:p>
          <w:p w:rsidR="00754D70" w:rsidRPr="00B2755D" w:rsidRDefault="00754D70" w:rsidP="00691A7C">
            <w:pPr>
              <w:pStyle w:val="ListParagraph"/>
              <w:numPr>
                <w:ilvl w:val="0"/>
                <w:numId w:val="156"/>
              </w:numPr>
              <w:spacing w:after="0" w:line="240" w:lineRule="auto"/>
              <w:ind w:left="263" w:hanging="270"/>
              <w:rPr>
                <w:rFonts w:eastAsia="Times New Roman"/>
                <w:iCs/>
                <w:spacing w:val="5"/>
                <w:lang w:val="sr-Latn-ME"/>
              </w:rPr>
            </w:pPr>
            <w:r w:rsidRPr="00B2755D">
              <w:rPr>
                <w:rFonts w:eastAsia="Times New Roman"/>
                <w:iCs/>
                <w:spacing w:val="5"/>
                <w:lang w:val="sr-Latn-ME"/>
              </w:rPr>
              <w:t>T.Uhlik: Džez sonatina</w:t>
            </w:r>
            <w:r w:rsidR="00B2755D">
              <w:rPr>
                <w:rFonts w:eastAsia="Times New Roman"/>
                <w:iCs/>
                <w:spacing w:val="5"/>
                <w:lang w:val="sr-Latn-ME"/>
              </w:rPr>
              <w:t>.</w:t>
            </w:r>
          </w:p>
          <w:p w:rsidR="00754D70" w:rsidRPr="00C71FB1" w:rsidRDefault="00754D70" w:rsidP="00B2755D">
            <w:pPr>
              <w:contextualSpacing/>
              <w:rPr>
                <w:rFonts w:asciiTheme="minorHAnsi" w:hAnsiTheme="minorHAnsi"/>
                <w:iCs/>
                <w:spacing w:val="5"/>
                <w:lang w:val="sr-Latn-ME"/>
              </w:rPr>
            </w:pPr>
            <w:r w:rsidRPr="00C71FB1">
              <w:rPr>
                <w:rFonts w:asciiTheme="minorHAnsi" w:hAnsiTheme="minorHAnsi"/>
                <w:iCs/>
                <w:spacing w:val="5"/>
                <w:lang w:val="sr-Latn-ME"/>
              </w:rPr>
              <w:t>Kompozicije ili transkripcije po izboru nastavnika.</w:t>
            </w:r>
          </w:p>
        </w:tc>
      </w:tr>
    </w:tbl>
    <w:p w:rsidR="0082232D" w:rsidRDefault="0082232D" w:rsidP="00473119">
      <w:pPr>
        <w:spacing w:line="259" w:lineRule="auto"/>
        <w:rPr>
          <w:rFonts w:eastAsia="Calibri" w:cs="Times New Roman"/>
          <w:b/>
          <w:sz w:val="24"/>
          <w:szCs w:val="24"/>
        </w:rPr>
      </w:pPr>
    </w:p>
    <w:p w:rsidR="00B2755D" w:rsidRDefault="00473119" w:rsidP="00473119">
      <w:pPr>
        <w:spacing w:line="259" w:lineRule="auto"/>
        <w:rPr>
          <w:rFonts w:eastAsia="Calibri" w:cs="Times New Roman"/>
          <w:b/>
          <w:sz w:val="24"/>
          <w:szCs w:val="24"/>
        </w:rPr>
      </w:pPr>
      <w:r w:rsidRPr="00375EE0">
        <w:rPr>
          <w:rFonts w:eastAsia="Calibri" w:cs="Times New Roman"/>
          <w:b/>
          <w:sz w:val="24"/>
          <w:szCs w:val="24"/>
        </w:rPr>
        <w:t>DIDAKTIČKE PREPORUKE</w:t>
      </w:r>
    </w:p>
    <w:p w:rsidR="00473119" w:rsidRPr="00752BC2" w:rsidRDefault="00473119" w:rsidP="00B2755D">
      <w:pPr>
        <w:spacing w:line="259" w:lineRule="auto"/>
        <w:jc w:val="both"/>
      </w:pPr>
      <w:r w:rsidRPr="00375EE0">
        <w:rPr>
          <w:rFonts w:eastAsia="Calibri" w:cs="Times New Roman"/>
        </w:rPr>
        <w:t xml:space="preserve">Nastava </w:t>
      </w:r>
      <w:r w:rsidR="00B2755D">
        <w:rPr>
          <w:rFonts w:eastAsia="Calibri" w:cs="Times New Roman"/>
        </w:rPr>
        <w:t xml:space="preserve">ovog </w:t>
      </w:r>
      <w:r w:rsidRPr="00375EE0">
        <w:rPr>
          <w:rFonts w:eastAsia="Calibri" w:cs="Times New Roman"/>
        </w:rPr>
        <w:t xml:space="preserve">instrumenta omogućava afektivni, psiho-motorički, spoznajni, estetski i psiho-socijalni razvoj. Tokom školovanja treba kombinovati sve ishode za uspješnu realizaciju nastavnog programa </w:t>
      </w:r>
      <w:r w:rsidRPr="00695F5A">
        <w:rPr>
          <w:rFonts w:eastAsia="Calibri" w:cs="Times New Roman"/>
        </w:rPr>
        <w:t>(</w:t>
      </w:r>
      <w:r w:rsidRPr="00375EE0">
        <w:rPr>
          <w:rFonts w:eastAsia="Calibri" w:cs="Times New Roman"/>
          <w:lang w:val="en-US"/>
        </w:rPr>
        <w:t>izvo</w:t>
      </w:r>
      <w:r w:rsidRPr="00695F5A">
        <w:rPr>
          <w:rFonts w:eastAsia="Calibri" w:cs="Times New Roman"/>
        </w:rPr>
        <w:t>đ</w:t>
      </w:r>
      <w:r w:rsidRPr="00375EE0">
        <w:rPr>
          <w:rFonts w:eastAsia="Calibri" w:cs="Times New Roman"/>
          <w:lang w:val="en-US"/>
        </w:rPr>
        <w:t>enje</w:t>
      </w:r>
      <w:r w:rsidRPr="00695F5A">
        <w:rPr>
          <w:rFonts w:eastAsia="Calibri" w:cs="Times New Roman"/>
        </w:rPr>
        <w:t xml:space="preserve">, </w:t>
      </w:r>
      <w:r w:rsidRPr="00375EE0">
        <w:rPr>
          <w:rFonts w:eastAsia="Calibri" w:cs="Times New Roman"/>
          <w:lang w:val="en-US"/>
        </w:rPr>
        <w:t>stvaranje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i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slu</w:t>
      </w:r>
      <w:r w:rsidRPr="00695F5A">
        <w:rPr>
          <w:rFonts w:eastAsia="Calibri" w:cs="Times New Roman"/>
        </w:rPr>
        <w:t>š</w:t>
      </w:r>
      <w:r w:rsidRPr="00375EE0">
        <w:rPr>
          <w:rFonts w:eastAsia="Calibri" w:cs="Times New Roman"/>
          <w:lang w:val="en-US"/>
        </w:rPr>
        <w:t>anje</w:t>
      </w:r>
      <w:r w:rsidRPr="00695F5A">
        <w:rPr>
          <w:rFonts w:eastAsia="Calibri" w:cs="Times New Roman"/>
        </w:rPr>
        <w:t>)</w:t>
      </w:r>
      <w:r w:rsidR="00B2755D">
        <w:rPr>
          <w:rFonts w:eastAsia="Calibri" w:cs="Times New Roman"/>
        </w:rPr>
        <w:t xml:space="preserve">; organizovati </w:t>
      </w:r>
      <w:r w:rsidR="00752BC2">
        <w:t>j</w:t>
      </w:r>
      <w:r w:rsidR="00B2755D">
        <w:t>avne nastupe</w:t>
      </w:r>
      <w:r w:rsidR="00754D70" w:rsidRPr="00752BC2">
        <w:t xml:space="preserve">, </w:t>
      </w:r>
      <w:r w:rsidR="00752BC2">
        <w:t>s</w:t>
      </w:r>
      <w:r w:rsidR="00B2755D">
        <w:t xml:space="preserve">eminare, </w:t>
      </w:r>
      <w:r w:rsidR="00752BC2">
        <w:t>t</w:t>
      </w:r>
      <w:r w:rsidR="00754D70" w:rsidRPr="00752BC2">
        <w:t>akmičenja,</w:t>
      </w:r>
      <w:r w:rsidR="00B2755D">
        <w:t xml:space="preserve"> </w:t>
      </w:r>
      <w:r w:rsidR="00752BC2">
        <w:t>z</w:t>
      </w:r>
      <w:r w:rsidR="00B2755D">
        <w:t>ajedničko sviranje (</w:t>
      </w:r>
      <w:r w:rsidR="00754D70" w:rsidRPr="00752BC2">
        <w:t>kamerna muzika, orkestar)</w:t>
      </w:r>
      <w:r w:rsidR="00B2755D">
        <w:t xml:space="preserve">, </w:t>
      </w:r>
      <w:r w:rsidR="00752BC2">
        <w:t>r</w:t>
      </w:r>
      <w:r w:rsidR="00754D70" w:rsidRPr="00752BC2">
        <w:t>ad sa korepetitorom.</w:t>
      </w:r>
    </w:p>
    <w:p w:rsidR="00473119" w:rsidRPr="00375EE0" w:rsidRDefault="00473119" w:rsidP="00691A7C">
      <w:pPr>
        <w:keepNext/>
        <w:numPr>
          <w:ilvl w:val="0"/>
          <w:numId w:val="7"/>
        </w:numPr>
        <w:spacing w:line="259" w:lineRule="auto"/>
        <w:outlineLvl w:val="0"/>
        <w:rPr>
          <w:rFonts w:eastAsia="Times New Roman" w:cs="Times New Roman"/>
          <w:b/>
          <w:bCs/>
          <w:kern w:val="32"/>
          <w:sz w:val="28"/>
          <w:szCs w:val="28"/>
        </w:rPr>
      </w:pPr>
      <w:bookmarkStart w:id="14" w:name="_Toc531858464"/>
      <w:r w:rsidRPr="00375EE0">
        <w:rPr>
          <w:rFonts w:eastAsia="Times New Roman" w:cs="Times New Roman"/>
          <w:b/>
          <w:bCs/>
          <w:kern w:val="32"/>
          <w:sz w:val="28"/>
          <w:szCs w:val="28"/>
        </w:rPr>
        <w:lastRenderedPageBreak/>
        <w:t>DIDAKTIČKE PREPORUKE ZA REALIZACIJU PREDMETA</w:t>
      </w:r>
      <w:bookmarkEnd w:id="14"/>
    </w:p>
    <w:p w:rsidR="00473119" w:rsidRPr="00375EE0" w:rsidRDefault="00473119" w:rsidP="00473119">
      <w:pPr>
        <w:spacing w:line="259" w:lineRule="auto"/>
        <w:rPr>
          <w:rFonts w:eastAsia="Calibri" w:cs="Times New Roman"/>
        </w:rPr>
      </w:pPr>
    </w:p>
    <w:p w:rsidR="00473119" w:rsidRPr="00695F5A" w:rsidRDefault="00473119" w:rsidP="00473119">
      <w:pPr>
        <w:spacing w:line="259" w:lineRule="auto"/>
        <w:jc w:val="both"/>
        <w:rPr>
          <w:rFonts w:eastAsia="Calibri" w:cs="Times New Roman"/>
          <w:lang w:val="pl-PL"/>
        </w:rPr>
      </w:pPr>
      <w:r w:rsidRPr="00695F5A">
        <w:rPr>
          <w:rFonts w:eastAsia="Calibri" w:cs="Times New Roman"/>
          <w:lang w:val="pl-PL"/>
        </w:rPr>
        <w:t xml:space="preserve">U </w:t>
      </w:r>
      <w:r w:rsidR="00B2755D">
        <w:rPr>
          <w:rFonts w:eastAsia="Calibri" w:cs="Times New Roman"/>
          <w:lang w:val="pl-PL"/>
        </w:rPr>
        <w:t>predmetnom programu Saksofon za osnovno muzičko obrazovanje</w:t>
      </w:r>
      <w:r w:rsidR="002A2F4F" w:rsidRPr="00695F5A">
        <w:rPr>
          <w:rFonts w:eastAsia="Calibri" w:cs="Times New Roman"/>
          <w:lang w:val="pl-PL"/>
        </w:rPr>
        <w:t>,</w:t>
      </w:r>
      <w:r w:rsidRPr="00695F5A">
        <w:rPr>
          <w:rFonts w:eastAsia="Calibri" w:cs="Times New Roman"/>
          <w:lang w:val="pl-PL"/>
        </w:rPr>
        <w:t xml:space="preserve"> didaktičke preporuke za realizaciju predmeta naznačene su na kraju svakog razreda.</w:t>
      </w:r>
    </w:p>
    <w:p w:rsidR="009C4DEA" w:rsidRDefault="009C4DEA" w:rsidP="009C4DEA">
      <w:pPr>
        <w:spacing w:line="240" w:lineRule="auto"/>
        <w:contextualSpacing/>
        <w:jc w:val="both"/>
        <w:rPr>
          <w:rFonts w:ascii="Calibri" w:eastAsia="Calibri" w:hAnsi="Calibri" w:cs="Times New Roman"/>
        </w:rPr>
      </w:pPr>
    </w:p>
    <w:p w:rsidR="00B55516" w:rsidRDefault="00B55516" w:rsidP="009C4DEA">
      <w:pPr>
        <w:spacing w:line="240" w:lineRule="auto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Pored nastave saksofona</w:t>
      </w:r>
      <w:r w:rsidR="009C4DEA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preporu</w:t>
      </w:r>
      <w:r w:rsidR="009C4DEA">
        <w:rPr>
          <w:rFonts w:ascii="Calibri" w:eastAsia="Calibri" w:hAnsi="Calibri" w:cs="Times New Roman"/>
        </w:rPr>
        <w:t>čuje se upoznavanje i ovladavanje</w:t>
      </w:r>
      <w:r>
        <w:rPr>
          <w:rFonts w:ascii="Calibri" w:eastAsia="Calibri" w:hAnsi="Calibri" w:cs="Times New Roman"/>
        </w:rPr>
        <w:t xml:space="preserve"> osnovnim zakonitostima kamernog i orkestarskog muziciranja, koje kod učenika razvija kolektivnu odgovornost i sposobnost za timski rad. Stoga se preporučuje </w:t>
      </w:r>
      <w:r w:rsidR="009C4DEA">
        <w:rPr>
          <w:rFonts w:ascii="Calibri" w:eastAsia="Calibri" w:hAnsi="Calibri" w:cs="Times New Roman"/>
        </w:rPr>
        <w:t xml:space="preserve">da se </w:t>
      </w:r>
      <w:r>
        <w:rPr>
          <w:rFonts w:ascii="Calibri" w:eastAsia="Calibri" w:hAnsi="Calibri" w:cs="Times New Roman"/>
        </w:rPr>
        <w:t>učeni</w:t>
      </w:r>
      <w:r w:rsidR="009C4DEA">
        <w:rPr>
          <w:rFonts w:ascii="Calibri" w:eastAsia="Calibri" w:hAnsi="Calibri" w:cs="Times New Roman"/>
        </w:rPr>
        <w:t>ci</w:t>
      </w:r>
      <w:r>
        <w:rPr>
          <w:rFonts w:ascii="Calibri" w:eastAsia="Calibri" w:hAnsi="Calibri" w:cs="Times New Roman"/>
        </w:rPr>
        <w:t xml:space="preserve"> od IV razreda </w:t>
      </w:r>
      <w:r w:rsidR="00027397">
        <w:rPr>
          <w:rFonts w:ascii="Calibri" w:eastAsia="Calibri" w:hAnsi="Calibri" w:cs="Times New Roman"/>
        </w:rPr>
        <w:t>počnu usmjerav</w:t>
      </w:r>
      <w:r w:rsidR="009C4DEA">
        <w:rPr>
          <w:rFonts w:ascii="Calibri" w:eastAsia="Calibri" w:hAnsi="Calibri" w:cs="Times New Roman"/>
        </w:rPr>
        <w:t xml:space="preserve">ati </w:t>
      </w:r>
      <w:r>
        <w:rPr>
          <w:rFonts w:ascii="Calibri" w:eastAsia="Calibri" w:hAnsi="Calibri" w:cs="Times New Roman"/>
        </w:rPr>
        <w:t>na kamernu muziku ili orkestar.</w:t>
      </w:r>
    </w:p>
    <w:p w:rsidR="00473119" w:rsidRPr="00695F5A" w:rsidRDefault="00473119" w:rsidP="00473119">
      <w:pPr>
        <w:jc w:val="both"/>
        <w:rPr>
          <w:rFonts w:eastAsia="Calibri" w:cs="Times New Roman"/>
          <w:lang w:val="pl-PL"/>
        </w:rPr>
      </w:pPr>
    </w:p>
    <w:p w:rsidR="00473119" w:rsidRPr="00375EE0" w:rsidRDefault="00473119" w:rsidP="00473119">
      <w:pPr>
        <w:spacing w:line="240" w:lineRule="auto"/>
        <w:rPr>
          <w:rFonts w:eastAsia="Calibri" w:cs="Times New Roman"/>
        </w:rPr>
      </w:pPr>
    </w:p>
    <w:p w:rsidR="00473119" w:rsidRPr="00375EE0" w:rsidRDefault="00473119" w:rsidP="009C4DEA">
      <w:pPr>
        <w:keepNext/>
        <w:spacing w:line="259" w:lineRule="auto"/>
        <w:ind w:left="450" w:hanging="450"/>
        <w:outlineLvl w:val="0"/>
        <w:rPr>
          <w:rFonts w:eastAsia="Times New Roman" w:cs="Times New Roman"/>
          <w:b/>
          <w:bCs/>
          <w:kern w:val="32"/>
          <w:sz w:val="28"/>
          <w:szCs w:val="28"/>
        </w:rPr>
      </w:pPr>
      <w:bookmarkStart w:id="15" w:name="_Toc531858465"/>
      <w:r w:rsidRPr="00375EE0">
        <w:rPr>
          <w:rFonts w:eastAsia="Times New Roman" w:cs="Times New Roman"/>
          <w:b/>
          <w:bCs/>
          <w:kern w:val="32"/>
          <w:sz w:val="28"/>
          <w:szCs w:val="28"/>
        </w:rPr>
        <w:t>G.</w:t>
      </w:r>
      <w:r w:rsidRPr="00375EE0">
        <w:rPr>
          <w:rFonts w:eastAsia="Times New Roman" w:cs="Times New Roman"/>
          <w:b/>
          <w:bCs/>
          <w:kern w:val="32"/>
          <w:sz w:val="28"/>
          <w:szCs w:val="28"/>
        </w:rPr>
        <w:tab/>
        <w:t>PRILAGOĐAVANJE PROGRAMA DJECI SA POSEBNIM OBRAZOVNIM POTREBAMA I NADARENIM UČENICIMA</w:t>
      </w:r>
      <w:bookmarkEnd w:id="15"/>
    </w:p>
    <w:p w:rsidR="00473119" w:rsidRPr="00375EE0" w:rsidRDefault="00473119" w:rsidP="00473119">
      <w:pPr>
        <w:spacing w:line="240" w:lineRule="auto"/>
        <w:jc w:val="both"/>
        <w:rPr>
          <w:rFonts w:eastAsia="Calibri" w:cs="Times New Roman"/>
        </w:rPr>
      </w:pPr>
    </w:p>
    <w:p w:rsidR="00473119" w:rsidRPr="009C4DEA" w:rsidRDefault="009C4DEA" w:rsidP="00691A7C">
      <w:pPr>
        <w:pStyle w:val="ListParagraph"/>
        <w:numPr>
          <w:ilvl w:val="0"/>
          <w:numId w:val="157"/>
        </w:numPr>
        <w:spacing w:line="240" w:lineRule="auto"/>
        <w:jc w:val="both"/>
        <w:rPr>
          <w:b/>
        </w:rPr>
      </w:pPr>
      <w:r>
        <w:rPr>
          <w:b/>
        </w:rPr>
        <w:t>P</w:t>
      </w:r>
      <w:r w:rsidR="00473119" w:rsidRPr="009C4DEA">
        <w:rPr>
          <w:b/>
        </w:rPr>
        <w:t>rilagođavanje programa djeci sa posebnim obrazovnim potrebama</w:t>
      </w:r>
    </w:p>
    <w:p w:rsidR="00473119" w:rsidRPr="009C4DEA" w:rsidRDefault="00473119" w:rsidP="00473119">
      <w:pPr>
        <w:spacing w:line="240" w:lineRule="auto"/>
        <w:jc w:val="both"/>
        <w:rPr>
          <w:rFonts w:eastAsia="Calibri" w:cs="Times New Roman"/>
          <w:sz w:val="8"/>
          <w:szCs w:val="8"/>
        </w:rPr>
      </w:pPr>
    </w:p>
    <w:p w:rsidR="00473119" w:rsidRPr="00375EE0" w:rsidRDefault="00473119" w:rsidP="00473119">
      <w:pPr>
        <w:spacing w:line="240" w:lineRule="auto"/>
        <w:jc w:val="both"/>
        <w:rPr>
          <w:rFonts w:eastAsia="Calibri" w:cs="Times New Roman"/>
        </w:rPr>
      </w:pPr>
      <w:r w:rsidRPr="00375EE0">
        <w:rPr>
          <w:rFonts w:eastAsia="Calibri" w:cs="Times New Roman"/>
        </w:rPr>
        <w:t>Članom 11 Zakona o vaspitanju i obrazovanju djece sa posebnim obrazovnim potrebama propisano je da se u zavisnosti od smetnji i teškoća u razvoju, kao i od individualnih sklonosti i potreba djece obrazovni programi, pored ostalog mogu: a) modifikovati skraćivanjem ili proširivanjem sadržaja predmetnog programa; b) prilagođavati mijenjanjem metodike kojom se sadržaji predmetnog programa realizuju.</w:t>
      </w:r>
    </w:p>
    <w:p w:rsidR="00473119" w:rsidRPr="00375EE0" w:rsidRDefault="00473119" w:rsidP="00473119">
      <w:pPr>
        <w:spacing w:line="240" w:lineRule="auto"/>
        <w:jc w:val="both"/>
        <w:rPr>
          <w:rFonts w:eastAsia="Calibri" w:cs="Times New Roman"/>
        </w:rPr>
      </w:pPr>
    </w:p>
    <w:p w:rsidR="00473119" w:rsidRPr="00375EE0" w:rsidRDefault="00473119" w:rsidP="00473119">
      <w:pPr>
        <w:spacing w:line="240" w:lineRule="auto"/>
        <w:jc w:val="both"/>
        <w:rPr>
          <w:rFonts w:eastAsia="Calibri" w:cs="Times New Roman"/>
        </w:rPr>
      </w:pPr>
      <w:r w:rsidRPr="00375EE0">
        <w:rPr>
          <w:rFonts w:eastAsia="Calibri" w:cs="Times New Roman"/>
        </w:rPr>
        <w:t>Član 16 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</w:t>
      </w:r>
    </w:p>
    <w:p w:rsidR="00473119" w:rsidRPr="00375EE0" w:rsidRDefault="00473119" w:rsidP="00473119">
      <w:pPr>
        <w:spacing w:line="240" w:lineRule="auto"/>
        <w:jc w:val="both"/>
        <w:rPr>
          <w:rFonts w:eastAsia="Calibri" w:cs="Times New Roman"/>
        </w:rPr>
      </w:pPr>
    </w:p>
    <w:p w:rsidR="00473119" w:rsidRPr="00375EE0" w:rsidRDefault="00473119" w:rsidP="00473119">
      <w:pPr>
        <w:spacing w:line="240" w:lineRule="auto"/>
        <w:jc w:val="both"/>
        <w:rPr>
          <w:rFonts w:eastAsia="Calibri" w:cs="Times New Roman"/>
        </w:rPr>
      </w:pPr>
      <w:r w:rsidRPr="00375EE0">
        <w:rPr>
          <w:rFonts w:eastAsia="Calibri" w:cs="Times New Roman"/>
        </w:rPr>
        <w:t>Muzički pedagog –</w:t>
      </w:r>
      <w:r w:rsidR="009C4DEA">
        <w:rPr>
          <w:rFonts w:eastAsia="Calibri" w:cs="Times New Roman"/>
        </w:rPr>
        <w:t xml:space="preserve"> </w:t>
      </w:r>
      <w:r w:rsidR="00754D70" w:rsidRPr="00375EE0">
        <w:rPr>
          <w:rFonts w:eastAsia="Calibri" w:cs="Times New Roman"/>
        </w:rPr>
        <w:t>saksofonista</w:t>
      </w:r>
      <w:r w:rsidRPr="00375EE0">
        <w:rPr>
          <w:rFonts w:eastAsia="Calibri" w:cs="Times New Roman"/>
        </w:rPr>
        <w:t xml:space="preserve">, ima važnu ulogu u pristupu procjene kako Program za instrument </w:t>
      </w:r>
      <w:r w:rsidR="00754D70" w:rsidRPr="00375EE0">
        <w:rPr>
          <w:rFonts w:eastAsia="Calibri" w:cs="Times New Roman"/>
        </w:rPr>
        <w:t>saksofon</w:t>
      </w:r>
      <w:r w:rsidR="009C4DE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</w:rPr>
        <w:t xml:space="preserve">može </w:t>
      </w:r>
      <w:r w:rsidR="009C4DEA" w:rsidRPr="00375EE0">
        <w:rPr>
          <w:rFonts w:eastAsia="Calibri" w:cs="Times New Roman"/>
        </w:rPr>
        <w:t xml:space="preserve">učenicima </w:t>
      </w:r>
      <w:r w:rsidRPr="00375EE0">
        <w:rPr>
          <w:rFonts w:eastAsia="Calibri" w:cs="Times New Roman"/>
        </w:rPr>
        <w:t xml:space="preserve">pružiti najbolje moguće iskustvo. U standardizovanju individualnih programa za rad sa djecom sa posebnim obrazovnim potrebama najbolje je sarađivati sa pedagoško-psihološkim službama, sa roditeljima, sa drugim muzičkim pedagozima, kako bi se podijelila neposredna iskustva, sa kolegama drugih predmeta u matičnoj školi, sa drugim školama i sa relevantnim institucijama visokog obrazovanja. Iskustva pokazuju da će procjena biti najuspješnija kada čitava zajednica nastupa sinhrono. Prepoznavanje prihvatljivih ishoda, njihovo ovladavanje kroz interdisciplinarnost, </w:t>
      </w:r>
      <w:r w:rsidR="009C4DEA">
        <w:rPr>
          <w:rFonts w:eastAsia="Calibri" w:cs="Times New Roman"/>
        </w:rPr>
        <w:t xml:space="preserve">kao i </w:t>
      </w:r>
      <w:r w:rsidRPr="00375EE0">
        <w:rPr>
          <w:rFonts w:eastAsia="Calibri" w:cs="Times New Roman"/>
        </w:rPr>
        <w:t>redovno praćenje napretka</w:t>
      </w:r>
      <w:r w:rsidR="009C4DEA">
        <w:rPr>
          <w:rFonts w:eastAsia="Calibri" w:cs="Times New Roman"/>
        </w:rPr>
        <w:t>,</w:t>
      </w:r>
      <w:r w:rsidRPr="00375EE0">
        <w:rPr>
          <w:rFonts w:eastAsia="Calibri" w:cs="Times New Roman"/>
        </w:rPr>
        <w:t xml:space="preserve"> </w:t>
      </w:r>
      <w:r w:rsidR="009C4DEA">
        <w:rPr>
          <w:rFonts w:eastAsia="Calibri" w:cs="Times New Roman"/>
        </w:rPr>
        <w:t>pružiće</w:t>
      </w:r>
      <w:r w:rsidRPr="00375EE0">
        <w:rPr>
          <w:rFonts w:eastAsia="Calibri" w:cs="Times New Roman"/>
        </w:rPr>
        <w:t xml:space="preserve"> roditeljima i drugim donosiocima odluka informacije koje će biti od koristi za permanentni razvoj djeteta.</w:t>
      </w:r>
      <w:r w:rsidR="009C4DEA">
        <w:rPr>
          <w:rFonts w:eastAsia="Calibri" w:cs="Times New Roman"/>
        </w:rPr>
        <w:t xml:space="preserve"> </w:t>
      </w:r>
    </w:p>
    <w:p w:rsidR="00473119" w:rsidRDefault="00473119" w:rsidP="00473119">
      <w:pPr>
        <w:spacing w:line="240" w:lineRule="auto"/>
        <w:jc w:val="both"/>
        <w:rPr>
          <w:rFonts w:eastAsia="Calibri" w:cs="Times New Roman"/>
        </w:rPr>
      </w:pPr>
    </w:p>
    <w:p w:rsidR="00473119" w:rsidRPr="009C4DEA" w:rsidRDefault="009C4DEA" w:rsidP="00691A7C">
      <w:pPr>
        <w:pStyle w:val="ListParagraph"/>
        <w:numPr>
          <w:ilvl w:val="0"/>
          <w:numId w:val="157"/>
        </w:numPr>
        <w:spacing w:line="240" w:lineRule="auto"/>
        <w:jc w:val="both"/>
        <w:rPr>
          <w:b/>
        </w:rPr>
      </w:pPr>
      <w:r>
        <w:rPr>
          <w:b/>
        </w:rPr>
        <w:t>P</w:t>
      </w:r>
      <w:r w:rsidR="00473119" w:rsidRPr="009C4DEA">
        <w:rPr>
          <w:b/>
        </w:rPr>
        <w:t>rilagođavanje programa nadarenim učenicima</w:t>
      </w:r>
    </w:p>
    <w:p w:rsidR="00473119" w:rsidRPr="00375EE0" w:rsidRDefault="00473119" w:rsidP="00473119">
      <w:pPr>
        <w:spacing w:line="240" w:lineRule="auto"/>
        <w:jc w:val="both"/>
        <w:rPr>
          <w:rFonts w:eastAsia="Calibri" w:cs="Times New Roman"/>
        </w:rPr>
      </w:pPr>
      <w:r w:rsidRPr="00375EE0">
        <w:rPr>
          <w:rFonts w:eastAsia="Calibri" w:cs="Times New Roman"/>
        </w:rPr>
        <w:t xml:space="preserve">U nastavi predmeta </w:t>
      </w:r>
      <w:r w:rsidR="00754D70" w:rsidRPr="00375EE0">
        <w:rPr>
          <w:rFonts w:eastAsia="Calibri" w:cs="Times New Roman"/>
        </w:rPr>
        <w:t>SAKSOFON</w:t>
      </w:r>
      <w:r w:rsidRPr="00375EE0">
        <w:rPr>
          <w:rFonts w:eastAsia="Calibri" w:cs="Times New Roman"/>
        </w:rPr>
        <w:t xml:space="preserve"> nastavnik je dužan da sa posebnom pažnjom ukazuje i prati angažovanje učenika koji su nadareni, kroz časove: individualne nastave instrumenta, kao i na časovima kamerne muzike i orkestra.</w:t>
      </w:r>
      <w:r w:rsidRPr="00695F5A">
        <w:t xml:space="preserve"> </w:t>
      </w:r>
      <w:r w:rsidRPr="00375EE0">
        <w:rPr>
          <w:rFonts w:eastAsia="Calibri" w:cs="Times New Roman"/>
        </w:rPr>
        <w:t>Učenici koji pohađaju ove oblike nastave prethodno dobijaju mišljenje nastavnika instrumenta.</w:t>
      </w:r>
    </w:p>
    <w:p w:rsidR="00473119" w:rsidRPr="00375EE0" w:rsidRDefault="00473119" w:rsidP="00473119">
      <w:pPr>
        <w:spacing w:line="240" w:lineRule="auto"/>
        <w:jc w:val="both"/>
        <w:rPr>
          <w:rFonts w:eastAsia="Calibri" w:cs="Times New Roman"/>
        </w:rPr>
      </w:pPr>
    </w:p>
    <w:p w:rsidR="00473119" w:rsidRPr="00375EE0" w:rsidRDefault="00473119" w:rsidP="00473119">
      <w:pPr>
        <w:spacing w:line="240" w:lineRule="auto"/>
        <w:jc w:val="both"/>
        <w:rPr>
          <w:rFonts w:eastAsia="Calibri" w:cs="Times New Roman"/>
        </w:rPr>
      </w:pPr>
      <w:r w:rsidRPr="00375EE0">
        <w:rPr>
          <w:rFonts w:eastAsia="Calibri" w:cs="Times New Roman"/>
        </w:rPr>
        <w:t>U program</w:t>
      </w:r>
      <w:r w:rsidR="009C4DEA">
        <w:rPr>
          <w:rFonts w:eastAsia="Calibri" w:cs="Times New Roman"/>
        </w:rPr>
        <w:t>u su</w:t>
      </w:r>
      <w:r w:rsidRPr="00375EE0">
        <w:rPr>
          <w:rFonts w:eastAsia="Calibri" w:cs="Times New Roman"/>
        </w:rPr>
        <w:t xml:space="preserve"> istaknute kompozicije za učenike kod kojih nastavnik prepozna nadarenost i veću sposobnost u </w:t>
      </w:r>
      <w:r w:rsidR="009C4DEA">
        <w:rPr>
          <w:rFonts w:eastAsia="Calibri" w:cs="Times New Roman"/>
        </w:rPr>
        <w:t>ovladavanju</w:t>
      </w:r>
      <w:r w:rsidRPr="00375EE0">
        <w:rPr>
          <w:rFonts w:eastAsia="Calibri" w:cs="Times New Roman"/>
        </w:rPr>
        <w:t xml:space="preserve"> program</w:t>
      </w:r>
      <w:r w:rsidR="009C4DEA">
        <w:rPr>
          <w:rFonts w:eastAsia="Calibri" w:cs="Times New Roman"/>
        </w:rPr>
        <w:t>om</w:t>
      </w:r>
      <w:r w:rsidRPr="00375EE0">
        <w:rPr>
          <w:rFonts w:eastAsia="Calibri" w:cs="Times New Roman"/>
        </w:rPr>
        <w:t xml:space="preserve">. Takvim učenicima </w:t>
      </w:r>
      <w:r w:rsidR="009C4DEA">
        <w:rPr>
          <w:rFonts w:eastAsia="Calibri" w:cs="Times New Roman"/>
        </w:rPr>
        <w:t xml:space="preserve">je </w:t>
      </w:r>
      <w:r w:rsidRPr="00375EE0">
        <w:rPr>
          <w:rFonts w:eastAsia="Calibri" w:cs="Times New Roman"/>
        </w:rPr>
        <w:t>neophodno uvesti i seminarske aktivnosti, kroz koje bi upozna</w:t>
      </w:r>
      <w:r w:rsidR="009C4DEA">
        <w:rPr>
          <w:rFonts w:eastAsia="Calibri" w:cs="Times New Roman"/>
        </w:rPr>
        <w:t>li</w:t>
      </w:r>
      <w:r w:rsidRPr="00375EE0">
        <w:rPr>
          <w:rFonts w:eastAsia="Calibri" w:cs="Times New Roman"/>
        </w:rPr>
        <w:t xml:space="preserve"> različite nastavne metode.</w:t>
      </w:r>
    </w:p>
    <w:p w:rsidR="00473119" w:rsidRPr="00375EE0" w:rsidRDefault="00473119" w:rsidP="00473119">
      <w:pPr>
        <w:spacing w:line="240" w:lineRule="auto"/>
        <w:jc w:val="both"/>
        <w:rPr>
          <w:rFonts w:eastAsia="Calibri" w:cs="Times New Roman"/>
        </w:rPr>
      </w:pPr>
    </w:p>
    <w:p w:rsidR="00473119" w:rsidRPr="00375EE0" w:rsidRDefault="009C4DEA" w:rsidP="00473119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O</w:t>
      </w:r>
      <w:r w:rsidRPr="00375EE0">
        <w:rPr>
          <w:rFonts w:eastAsia="Calibri" w:cs="Times New Roman"/>
        </w:rPr>
        <w:t xml:space="preserve"> mogućnostima</w:t>
      </w:r>
      <w:r>
        <w:rPr>
          <w:rFonts w:eastAsia="Calibri" w:cs="Times New Roman"/>
        </w:rPr>
        <w:t xml:space="preserve"> učenika</w:t>
      </w:r>
      <w:r w:rsidRPr="00375EE0">
        <w:rPr>
          <w:rFonts w:eastAsia="Calibri" w:cs="Times New Roman"/>
        </w:rPr>
        <w:t xml:space="preserve"> i </w:t>
      </w:r>
      <w:r>
        <w:rPr>
          <w:rFonts w:eastAsia="Calibri" w:cs="Times New Roman"/>
        </w:rPr>
        <w:t xml:space="preserve">njegovom </w:t>
      </w:r>
      <w:r w:rsidRPr="00375EE0">
        <w:rPr>
          <w:rFonts w:eastAsia="Calibri" w:cs="Times New Roman"/>
        </w:rPr>
        <w:t>eventualnom nastavku školovanja</w:t>
      </w:r>
      <w:r>
        <w:rPr>
          <w:rFonts w:eastAsia="Calibri" w:cs="Times New Roman"/>
        </w:rPr>
        <w:t>,</w:t>
      </w:r>
      <w:r w:rsidRPr="00375EE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o</w:t>
      </w:r>
      <w:r w:rsidR="00473119" w:rsidRPr="00375EE0">
        <w:rPr>
          <w:rFonts w:eastAsia="Calibri" w:cs="Times New Roman"/>
        </w:rPr>
        <w:t xml:space="preserve">bavezno </w:t>
      </w:r>
      <w:r>
        <w:rPr>
          <w:rFonts w:eastAsia="Calibri" w:cs="Times New Roman"/>
        </w:rPr>
        <w:t>je upoznati i roditelje učenika.</w:t>
      </w:r>
    </w:p>
    <w:p w:rsidR="00473119" w:rsidRPr="00375EE0" w:rsidRDefault="00473119" w:rsidP="00473119">
      <w:pPr>
        <w:spacing w:line="240" w:lineRule="auto"/>
        <w:jc w:val="both"/>
        <w:rPr>
          <w:rFonts w:eastAsia="Calibri" w:cs="Times New Roman"/>
        </w:rPr>
      </w:pPr>
    </w:p>
    <w:p w:rsidR="00473119" w:rsidRPr="00375EE0" w:rsidRDefault="00473119" w:rsidP="00473119">
      <w:pPr>
        <w:keepNext/>
        <w:spacing w:line="259" w:lineRule="auto"/>
        <w:outlineLvl w:val="0"/>
        <w:rPr>
          <w:rFonts w:eastAsia="Times New Roman" w:cs="Times New Roman"/>
          <w:b/>
          <w:bCs/>
          <w:kern w:val="32"/>
          <w:sz w:val="28"/>
          <w:szCs w:val="28"/>
        </w:rPr>
      </w:pPr>
      <w:bookmarkStart w:id="16" w:name="_Toc531858466"/>
      <w:r w:rsidRPr="00375EE0">
        <w:rPr>
          <w:rFonts w:eastAsia="Times New Roman" w:cs="Times New Roman"/>
          <w:b/>
          <w:bCs/>
          <w:kern w:val="32"/>
          <w:sz w:val="28"/>
          <w:szCs w:val="28"/>
        </w:rPr>
        <w:t>H.</w:t>
      </w:r>
      <w:r w:rsidRPr="00375EE0">
        <w:rPr>
          <w:rFonts w:eastAsia="Times New Roman" w:cs="Times New Roman"/>
          <w:b/>
          <w:bCs/>
          <w:kern w:val="32"/>
          <w:sz w:val="28"/>
          <w:szCs w:val="28"/>
        </w:rPr>
        <w:tab/>
      </w:r>
      <w:r w:rsidR="009C4DEA">
        <w:rPr>
          <w:rFonts w:eastAsia="Times New Roman" w:cs="Times New Roman"/>
          <w:b/>
          <w:bCs/>
          <w:kern w:val="32"/>
          <w:sz w:val="28"/>
          <w:szCs w:val="28"/>
        </w:rPr>
        <w:t>VREDNOVANJE OBRAZOVNO-</w:t>
      </w:r>
      <w:r w:rsidRPr="00375EE0">
        <w:rPr>
          <w:rFonts w:eastAsia="Times New Roman" w:cs="Times New Roman"/>
          <w:b/>
          <w:bCs/>
          <w:kern w:val="32"/>
          <w:sz w:val="28"/>
          <w:szCs w:val="28"/>
        </w:rPr>
        <w:t>VASPITNIH ISHODA</w:t>
      </w:r>
      <w:bookmarkEnd w:id="16"/>
    </w:p>
    <w:p w:rsidR="00473119" w:rsidRPr="00375EE0" w:rsidRDefault="00473119" w:rsidP="00FA7DC1"/>
    <w:p w:rsidR="00473119" w:rsidRPr="00375EE0" w:rsidRDefault="00473119" w:rsidP="00473119">
      <w:pPr>
        <w:spacing w:line="240" w:lineRule="auto"/>
        <w:jc w:val="both"/>
        <w:rPr>
          <w:rFonts w:eastAsia="Calibri" w:cs="Times New Roman"/>
        </w:rPr>
      </w:pPr>
      <w:r w:rsidRPr="00375EE0">
        <w:rPr>
          <w:rFonts w:eastAsia="Calibri" w:cs="Times New Roman"/>
        </w:rPr>
        <w:t>Vrednovanje i ocjenjivanje učenika je kontinuirano posmatranje i prikupljanje podataka o nivou postignuća učenika.  Pored pokazanog nivoa znanja ocjenjuje se i sposobnost primjenjivanja znanja u nastalim situacijama, kao i odnos učenika prema predmetu i obavezama.</w:t>
      </w:r>
    </w:p>
    <w:p w:rsidR="00473119" w:rsidRPr="00375EE0" w:rsidRDefault="00473119" w:rsidP="00473119">
      <w:pPr>
        <w:spacing w:line="240" w:lineRule="auto"/>
        <w:jc w:val="both"/>
        <w:rPr>
          <w:rFonts w:eastAsia="Calibri" w:cs="Times New Roman"/>
        </w:rPr>
      </w:pPr>
    </w:p>
    <w:p w:rsidR="00473119" w:rsidRPr="00695F5A" w:rsidRDefault="00473119" w:rsidP="00473119">
      <w:pPr>
        <w:spacing w:line="240" w:lineRule="auto"/>
        <w:jc w:val="both"/>
        <w:rPr>
          <w:rFonts w:eastAsia="Calibri" w:cs="Times New Roman"/>
        </w:rPr>
      </w:pPr>
      <w:r w:rsidRPr="00375EE0">
        <w:rPr>
          <w:rFonts w:eastAsia="Calibri" w:cs="Times New Roman"/>
          <w:lang w:val="en-US"/>
        </w:rPr>
        <w:t>U</w:t>
      </w:r>
      <w:r w:rsidRPr="00695F5A">
        <w:rPr>
          <w:rFonts w:eastAsia="Calibri" w:cs="Times New Roman"/>
        </w:rPr>
        <w:t>č</w:t>
      </w:r>
      <w:r w:rsidRPr="00375EE0">
        <w:rPr>
          <w:rFonts w:eastAsia="Calibri" w:cs="Times New Roman"/>
          <w:lang w:val="en-US"/>
        </w:rPr>
        <w:t>enike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treba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upoznati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s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elementima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ocjenjivanja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i</w:t>
      </w:r>
      <w:r w:rsidRPr="00695F5A">
        <w:rPr>
          <w:rFonts w:eastAsia="Calibri" w:cs="Times New Roman"/>
        </w:rPr>
        <w:t xml:space="preserve"> š</w:t>
      </w:r>
      <w:r w:rsidRPr="00375EE0">
        <w:rPr>
          <w:rFonts w:eastAsia="Calibri" w:cs="Times New Roman"/>
          <w:lang w:val="en-US"/>
        </w:rPr>
        <w:t>t</w:t>
      </w:r>
      <w:r w:rsidR="009C4DEA">
        <w:rPr>
          <w:rFonts w:eastAsia="Calibri" w:cs="Times New Roman"/>
          <w:lang w:val="en-US"/>
        </w:rPr>
        <w:t>a</w:t>
      </w:r>
      <w:r w:rsidRPr="00695F5A">
        <w:rPr>
          <w:rFonts w:eastAsia="Calibri" w:cs="Times New Roman"/>
        </w:rPr>
        <w:t xml:space="preserve"> ć</w:t>
      </w:r>
      <w:r w:rsidRPr="00375EE0">
        <w:rPr>
          <w:rFonts w:eastAsia="Calibri" w:cs="Times New Roman"/>
          <w:lang w:val="en-US"/>
        </w:rPr>
        <w:t>e</w:t>
      </w:r>
      <w:r w:rsidRPr="00695F5A">
        <w:rPr>
          <w:rFonts w:eastAsia="Calibri" w:cs="Times New Roman"/>
        </w:rPr>
        <w:t xml:space="preserve"> </w:t>
      </w:r>
      <w:r w:rsidR="009C4DEA">
        <w:rPr>
          <w:rFonts w:eastAsia="Calibri" w:cs="Times New Roman"/>
          <w:lang w:val="en-US"/>
        </w:rPr>
        <w:t>biti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vrednova</w:t>
      </w:r>
      <w:r w:rsidR="009C4DEA">
        <w:rPr>
          <w:rFonts w:eastAsia="Calibri" w:cs="Times New Roman"/>
          <w:lang w:val="en-US"/>
        </w:rPr>
        <w:t>no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tokom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godine</w:t>
      </w:r>
      <w:r w:rsidRPr="00695F5A">
        <w:rPr>
          <w:rFonts w:eastAsia="Calibri" w:cs="Times New Roman"/>
        </w:rPr>
        <w:t xml:space="preserve">. </w:t>
      </w:r>
      <w:r w:rsidRPr="00375EE0">
        <w:rPr>
          <w:rFonts w:eastAsia="Calibri" w:cs="Times New Roman"/>
          <w:lang w:val="en-US"/>
        </w:rPr>
        <w:t>Najve</w:t>
      </w:r>
      <w:r w:rsidRPr="00695F5A">
        <w:rPr>
          <w:rFonts w:eastAsia="Calibri" w:cs="Times New Roman"/>
        </w:rPr>
        <w:t>ć</w:t>
      </w:r>
      <w:r w:rsidRPr="00375EE0">
        <w:rPr>
          <w:rFonts w:eastAsia="Calibri" w:cs="Times New Roman"/>
          <w:lang w:val="en-US"/>
        </w:rPr>
        <w:t>i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zna</w:t>
      </w:r>
      <w:r w:rsidRPr="00695F5A">
        <w:rPr>
          <w:rFonts w:eastAsia="Calibri" w:cs="Times New Roman"/>
        </w:rPr>
        <w:t>č</w:t>
      </w:r>
      <w:r w:rsidRPr="00375EE0">
        <w:rPr>
          <w:rFonts w:eastAsia="Calibri" w:cs="Times New Roman"/>
          <w:lang w:val="en-US"/>
        </w:rPr>
        <w:t>aj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kod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ocjenjivanja</w:t>
      </w:r>
      <w:r w:rsidRPr="00695F5A">
        <w:rPr>
          <w:rFonts w:eastAsia="Calibri" w:cs="Times New Roman"/>
        </w:rPr>
        <w:t xml:space="preserve"> ć</w:t>
      </w:r>
      <w:r w:rsidRPr="00375EE0">
        <w:rPr>
          <w:rFonts w:eastAsia="Calibri" w:cs="Times New Roman"/>
          <w:lang w:val="en-US"/>
        </w:rPr>
        <w:t>emo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dati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podru</w:t>
      </w:r>
      <w:r w:rsidRPr="00695F5A">
        <w:rPr>
          <w:rFonts w:eastAsia="Calibri" w:cs="Times New Roman"/>
        </w:rPr>
        <w:t>č</w:t>
      </w:r>
      <w:r w:rsidRPr="00375EE0">
        <w:rPr>
          <w:rFonts w:eastAsia="Calibri" w:cs="Times New Roman"/>
          <w:lang w:val="en-US"/>
        </w:rPr>
        <w:t>ju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na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kojem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su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u</w:t>
      </w:r>
      <w:r w:rsidRPr="00695F5A">
        <w:rPr>
          <w:rFonts w:eastAsia="Calibri" w:cs="Times New Roman"/>
        </w:rPr>
        <w:t>č</w:t>
      </w:r>
      <w:r w:rsidRPr="00375EE0">
        <w:rPr>
          <w:rFonts w:eastAsia="Calibri" w:cs="Times New Roman"/>
          <w:lang w:val="en-US"/>
        </w:rPr>
        <w:t>enikove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najve</w:t>
      </w:r>
      <w:r w:rsidRPr="00695F5A">
        <w:rPr>
          <w:rFonts w:eastAsia="Calibri" w:cs="Times New Roman"/>
        </w:rPr>
        <w:t>ć</w:t>
      </w:r>
      <w:r w:rsidRPr="00375EE0">
        <w:rPr>
          <w:rFonts w:eastAsia="Calibri" w:cs="Times New Roman"/>
          <w:lang w:val="en-US"/>
        </w:rPr>
        <w:t>e</w:t>
      </w:r>
      <w:r w:rsidRPr="00695F5A">
        <w:rPr>
          <w:rFonts w:eastAsia="Calibri" w:cs="Times New Roman"/>
        </w:rPr>
        <w:t xml:space="preserve"> </w:t>
      </w:r>
      <w:r w:rsidRPr="00375EE0">
        <w:rPr>
          <w:rFonts w:eastAsia="Calibri" w:cs="Times New Roman"/>
          <w:lang w:val="en-US"/>
        </w:rPr>
        <w:t>sposobnosti</w:t>
      </w:r>
      <w:r w:rsidRPr="00695F5A">
        <w:rPr>
          <w:rFonts w:eastAsia="Calibri" w:cs="Times New Roman"/>
        </w:rPr>
        <w:t xml:space="preserve">. </w:t>
      </w:r>
    </w:p>
    <w:p w:rsidR="00473119" w:rsidRPr="00375EE0" w:rsidRDefault="00473119" w:rsidP="00FA7DC1"/>
    <w:p w:rsidR="00473119" w:rsidRPr="00FA7DC1" w:rsidRDefault="00473119" w:rsidP="00691A7C">
      <w:pPr>
        <w:pStyle w:val="ListParagraph"/>
        <w:numPr>
          <w:ilvl w:val="0"/>
          <w:numId w:val="166"/>
        </w:numPr>
        <w:rPr>
          <w:b/>
        </w:rPr>
      </w:pPr>
      <w:bookmarkStart w:id="17" w:name="_Toc444453797"/>
      <w:r w:rsidRPr="00FA7DC1">
        <w:rPr>
          <w:b/>
        </w:rPr>
        <w:t>NAČINI PROVJERE  ZNANJA I OCJENJIVANJE</w:t>
      </w:r>
      <w:bookmarkEnd w:id="17"/>
      <w:r w:rsidRPr="00FA7DC1">
        <w:rPr>
          <w:b/>
        </w:rPr>
        <w:t xml:space="preserve"> </w:t>
      </w:r>
    </w:p>
    <w:p w:rsidR="00473119" w:rsidRPr="00375EE0" w:rsidRDefault="00473119" w:rsidP="00FA7DC1"/>
    <w:p w:rsidR="0077275D" w:rsidRPr="00375EE0" w:rsidRDefault="00473119" w:rsidP="00473119">
      <w:pPr>
        <w:rPr>
          <w:rFonts w:eastAsia="Times New Roman" w:cstheme="minorHAnsi"/>
        </w:rPr>
      </w:pPr>
      <w:r w:rsidRPr="00375EE0">
        <w:rPr>
          <w:rFonts w:eastAsia="Times New Roman" w:cstheme="minorHAnsi"/>
          <w:b/>
        </w:rPr>
        <w:t>Prvi ciklus (II i III razred):</w:t>
      </w:r>
      <w:r w:rsidR="009C4DEA">
        <w:rPr>
          <w:rFonts w:eastAsia="Times New Roman" w:cstheme="minorHAnsi"/>
          <w:b/>
        </w:rPr>
        <w:t xml:space="preserve"> </w:t>
      </w:r>
      <w:r w:rsidR="0077275D" w:rsidRPr="00375EE0">
        <w:rPr>
          <w:rFonts w:eastAsia="Times New Roman" w:cstheme="minorHAnsi"/>
        </w:rPr>
        <w:t xml:space="preserve">zajednički koncert učenika istog razreda na kraju </w:t>
      </w:r>
      <w:r w:rsidR="00DC7B1F">
        <w:rPr>
          <w:rFonts w:eastAsia="Times New Roman" w:cstheme="minorHAnsi"/>
        </w:rPr>
        <w:t>nastavne</w:t>
      </w:r>
      <w:bookmarkStart w:id="18" w:name="_GoBack"/>
      <w:bookmarkEnd w:id="18"/>
      <w:r w:rsidR="0077275D" w:rsidRPr="00375EE0">
        <w:rPr>
          <w:rFonts w:eastAsia="Times New Roman" w:cstheme="minorHAnsi"/>
        </w:rPr>
        <w:t xml:space="preserve"> godine, koji će </w:t>
      </w:r>
      <w:r w:rsidR="00DC7B1F">
        <w:rPr>
          <w:rFonts w:eastAsia="Times New Roman" w:cstheme="minorHAnsi"/>
        </w:rPr>
        <w:t xml:space="preserve">biti </w:t>
      </w:r>
      <w:r w:rsidR="0077275D" w:rsidRPr="00375EE0">
        <w:rPr>
          <w:rFonts w:eastAsia="Times New Roman" w:cstheme="minorHAnsi"/>
        </w:rPr>
        <w:t xml:space="preserve"> oc</w:t>
      </w:r>
      <w:r w:rsidR="00DC7B1F">
        <w:rPr>
          <w:rFonts w:eastAsia="Times New Roman" w:cstheme="minorHAnsi"/>
        </w:rPr>
        <w:t>ijenjen</w:t>
      </w:r>
      <w:r w:rsidR="0077275D" w:rsidRPr="00375EE0">
        <w:rPr>
          <w:rFonts w:eastAsia="Times New Roman" w:cstheme="minorHAnsi"/>
        </w:rPr>
        <w:t xml:space="preserve"> (opisna</w:t>
      </w:r>
      <w:r w:rsidR="00027397">
        <w:rPr>
          <w:rFonts w:eastAsia="Times New Roman" w:cstheme="minorHAnsi"/>
        </w:rPr>
        <w:t xml:space="preserve"> i brojčana</w:t>
      </w:r>
      <w:r w:rsidR="00DC7B1F">
        <w:rPr>
          <w:rFonts w:eastAsia="Times New Roman" w:cstheme="minorHAnsi"/>
        </w:rPr>
        <w:t xml:space="preserve"> – III razred</w:t>
      </w:r>
      <w:r w:rsidR="0077275D" w:rsidRPr="00375EE0">
        <w:rPr>
          <w:rFonts w:eastAsia="Times New Roman" w:cstheme="minorHAnsi"/>
        </w:rPr>
        <w:t>) za kraj te nastavne godine.</w:t>
      </w:r>
    </w:p>
    <w:p w:rsidR="009C4DEA" w:rsidRDefault="009C4DEA" w:rsidP="00473119">
      <w:pPr>
        <w:rPr>
          <w:rFonts w:eastAsia="Times New Roman" w:cstheme="minorHAnsi"/>
          <w:b/>
        </w:rPr>
      </w:pPr>
    </w:p>
    <w:p w:rsidR="00473119" w:rsidRPr="00375EE0" w:rsidRDefault="00473119" w:rsidP="00473119">
      <w:pPr>
        <w:rPr>
          <w:rFonts w:eastAsia="Times New Roman" w:cstheme="minorHAnsi"/>
        </w:rPr>
      </w:pPr>
      <w:r w:rsidRPr="00375EE0">
        <w:rPr>
          <w:rFonts w:eastAsia="Times New Roman" w:cstheme="minorHAnsi"/>
          <w:b/>
        </w:rPr>
        <w:t>Drugi i treći ciklus:</w:t>
      </w:r>
      <w:r w:rsidR="009C4DEA">
        <w:rPr>
          <w:rFonts w:eastAsia="Times New Roman" w:cstheme="minorHAnsi"/>
          <w:b/>
        </w:rPr>
        <w:t xml:space="preserve"> </w:t>
      </w:r>
      <w:r w:rsidRPr="00375EE0">
        <w:rPr>
          <w:rFonts w:eastAsia="Times New Roman" w:cstheme="minorHAnsi"/>
        </w:rPr>
        <w:t>brojčana ocjena na provjerama znanja (klasifikacioni periodi) i godišnjem ispitu na kraju nastavne godine.</w:t>
      </w:r>
    </w:p>
    <w:p w:rsidR="00473119" w:rsidRPr="00375EE0" w:rsidRDefault="00473119" w:rsidP="00473119">
      <w:pPr>
        <w:rPr>
          <w:rFonts w:eastAsia="Times New Roman" w:cstheme="minorHAnsi"/>
          <w:b/>
          <w:sz w:val="28"/>
          <w:szCs w:val="28"/>
        </w:rPr>
      </w:pPr>
    </w:p>
    <w:p w:rsidR="00473119" w:rsidRPr="00FA7DC1" w:rsidRDefault="00473119" w:rsidP="00691A7C">
      <w:pPr>
        <w:pStyle w:val="ListParagraph"/>
        <w:numPr>
          <w:ilvl w:val="0"/>
          <w:numId w:val="166"/>
        </w:numPr>
        <w:rPr>
          <w:rFonts w:eastAsia="Times New Roman" w:cstheme="minorHAnsi"/>
          <w:b/>
        </w:rPr>
      </w:pPr>
      <w:r w:rsidRPr="00FA7DC1">
        <w:rPr>
          <w:rFonts w:eastAsia="Times New Roman" w:cstheme="minorHAnsi"/>
          <w:b/>
        </w:rPr>
        <w:t>STANDARDI ZNANJA NA KRAJU ŠKOLSKE GODINE</w:t>
      </w:r>
    </w:p>
    <w:p w:rsidR="00473119" w:rsidRPr="00375EE0" w:rsidRDefault="00473119" w:rsidP="00473119">
      <w:pPr>
        <w:spacing w:line="259" w:lineRule="auto"/>
        <w:ind w:left="720"/>
        <w:contextualSpacing/>
        <w:rPr>
          <w:rFonts w:eastAsia="Times New Roman" w:cstheme="minorHAnsi"/>
          <w:b/>
        </w:rPr>
      </w:pPr>
    </w:p>
    <w:tbl>
      <w:tblPr>
        <w:tblStyle w:val="TableGrid17"/>
        <w:tblW w:w="5000" w:type="pct"/>
        <w:jc w:val="center"/>
        <w:tblLook w:val="04A0" w:firstRow="1" w:lastRow="0" w:firstColumn="1" w:lastColumn="0" w:noHBand="0" w:noVBand="1"/>
      </w:tblPr>
      <w:tblGrid>
        <w:gridCol w:w="1869"/>
        <w:gridCol w:w="7374"/>
      </w:tblGrid>
      <w:tr w:rsidR="00473119" w:rsidRPr="00375EE0" w:rsidTr="009C4DEA">
        <w:trPr>
          <w:trHeight w:val="661"/>
          <w:jc w:val="center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473119" w:rsidRPr="00375EE0" w:rsidRDefault="00473119" w:rsidP="00473119">
            <w:pPr>
              <w:jc w:val="center"/>
              <w:outlineLvl w:val="8"/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</w:pPr>
            <w:r w:rsidRPr="00375EE0"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  <w:t>II razred</w:t>
            </w:r>
            <w:r w:rsidR="009C4DEA"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  <w:t>:</w:t>
            </w:r>
          </w:p>
        </w:tc>
        <w:tc>
          <w:tcPr>
            <w:tcW w:w="3989" w:type="pct"/>
            <w:shd w:val="clear" w:color="auto" w:fill="auto"/>
            <w:vAlign w:val="center"/>
          </w:tcPr>
          <w:p w:rsidR="00E60E17" w:rsidRPr="00815B19" w:rsidRDefault="009C4DEA" w:rsidP="00691A7C">
            <w:pPr>
              <w:numPr>
                <w:ilvl w:val="0"/>
                <w:numId w:val="158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p</w:t>
            </w:r>
            <w:r w:rsidR="00E60E17" w:rsidRPr="00815B19">
              <w:rPr>
                <w:rFonts w:asciiTheme="minorHAnsi" w:eastAsiaTheme="minorHAnsi" w:hAnsiTheme="minorHAnsi" w:cstheme="minorHAnsi"/>
                <w:iCs/>
                <w:spacing w:val="5"/>
              </w:rPr>
              <w:t>oložaj usnika u ustima, pravilna postava usnih mišića (ambažura), gledanje pred ogledalom radi provjere is</w:t>
            </w:r>
            <w:r w:rsidR="00FA7DC1">
              <w:rPr>
                <w:rFonts w:asciiTheme="minorHAnsi" w:eastAsiaTheme="minorHAnsi" w:hAnsiTheme="minorHAnsi" w:cstheme="minorHAnsi"/>
                <w:iCs/>
                <w:spacing w:val="5"/>
              </w:rPr>
              <w:t>pravnosti položaja usnih mišića;</w:t>
            </w:r>
          </w:p>
          <w:p w:rsidR="00E60E17" w:rsidRPr="00815B19" w:rsidRDefault="00FA7DC1" w:rsidP="00691A7C">
            <w:pPr>
              <w:numPr>
                <w:ilvl w:val="0"/>
                <w:numId w:val="158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duvanje u instrument;</w:t>
            </w:r>
          </w:p>
          <w:p w:rsidR="00E60E17" w:rsidRPr="00815B19" w:rsidRDefault="00FA7DC1" w:rsidP="00691A7C">
            <w:pPr>
              <w:numPr>
                <w:ilvl w:val="0"/>
                <w:numId w:val="158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s</w:t>
            </w:r>
            <w:r w:rsidR="00E60E17" w:rsidRPr="00815B19">
              <w:rPr>
                <w:rFonts w:asciiTheme="minorHAnsi" w:eastAsiaTheme="minorHAnsi" w:hAnsiTheme="minorHAnsi" w:cstheme="minorHAnsi"/>
                <w:iCs/>
                <w:spacing w:val="5"/>
              </w:rPr>
              <w:t>tav pri sviranju</w:t>
            </w: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;</w:t>
            </w:r>
          </w:p>
          <w:p w:rsidR="00E60E17" w:rsidRPr="00FA7DC1" w:rsidRDefault="00FA7DC1" w:rsidP="00691A7C">
            <w:pPr>
              <w:numPr>
                <w:ilvl w:val="0"/>
                <w:numId w:val="158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</w:pPr>
            <w:r w:rsidRPr="00FA7DC1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u</w:t>
            </w:r>
            <w:r w:rsidR="00E60E17" w:rsidRPr="00FA7DC1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pozn</w:t>
            </w:r>
            <w:r w:rsidR="00B2143B" w:rsidRPr="00FA7DC1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a</w:t>
            </w:r>
            <w:r w:rsidRPr="00FA7DC1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tost</w:t>
            </w:r>
            <w:r w:rsidR="00B2143B" w:rsidRPr="00FA7DC1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 xml:space="preserve"> sa svim tonovima opsega c1 – c</w:t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2;</w:t>
            </w:r>
          </w:p>
          <w:p w:rsidR="00E60E17" w:rsidRPr="00815B19" w:rsidRDefault="00FA7DC1" w:rsidP="00691A7C">
            <w:pPr>
              <w:numPr>
                <w:ilvl w:val="0"/>
                <w:numId w:val="158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v</w:t>
            </w:r>
            <w:r w:rsidR="00E60E17" w:rsidRPr="00815B19">
              <w:rPr>
                <w:rFonts w:asciiTheme="minorHAnsi" w:eastAsiaTheme="minorHAnsi" w:hAnsiTheme="minorHAnsi" w:cstheme="minorHAnsi"/>
                <w:iCs/>
                <w:spacing w:val="5"/>
              </w:rPr>
              <w:t>rijednosti nota, vrste takta</w:t>
            </w: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;</w:t>
            </w:r>
          </w:p>
          <w:p w:rsidR="00473119" w:rsidRPr="00695F5A" w:rsidRDefault="00FA7DC1" w:rsidP="00691A7C">
            <w:pPr>
              <w:numPr>
                <w:ilvl w:val="0"/>
                <w:numId w:val="158"/>
              </w:numPr>
              <w:contextualSpacing/>
              <w:rPr>
                <w:rFonts w:asciiTheme="minorHAnsi" w:eastAsiaTheme="minorHAnsi" w:hAnsiTheme="minorHAnsi" w:cstheme="minorHAnsi"/>
                <w:i/>
                <w:iCs/>
                <w:spacing w:val="5"/>
                <w:lang w:val="pl-PL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v</w:t>
            </w:r>
            <w:r w:rsidR="00E60E17" w:rsidRPr="00695F5A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rste rtikulacija: stacato i legato.</w:t>
            </w:r>
          </w:p>
        </w:tc>
      </w:tr>
      <w:tr w:rsidR="00473119" w:rsidRPr="00375EE0" w:rsidTr="009C4DEA">
        <w:trPr>
          <w:trHeight w:val="350"/>
          <w:jc w:val="center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473119" w:rsidRPr="00375EE0" w:rsidRDefault="00473119" w:rsidP="00473119">
            <w:pPr>
              <w:jc w:val="center"/>
              <w:outlineLvl w:val="8"/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</w:pPr>
            <w:r w:rsidRPr="00375EE0"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  <w:t>III razred</w:t>
            </w:r>
            <w:r w:rsidR="009C4DEA"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  <w:t>:</w:t>
            </w:r>
          </w:p>
        </w:tc>
        <w:tc>
          <w:tcPr>
            <w:tcW w:w="3989" w:type="pct"/>
            <w:shd w:val="clear" w:color="auto" w:fill="auto"/>
            <w:vAlign w:val="center"/>
          </w:tcPr>
          <w:p w:rsidR="00E60E17" w:rsidRPr="00375EE0" w:rsidRDefault="00FA7DC1" w:rsidP="00691A7C">
            <w:pPr>
              <w:numPr>
                <w:ilvl w:val="0"/>
                <w:numId w:val="159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d</w:t>
            </w:r>
            <w:r w:rsidR="00E60E17" w:rsidRPr="00375EE0">
              <w:rPr>
                <w:rFonts w:asciiTheme="minorHAnsi" w:hAnsiTheme="minorHAnsi" w:cstheme="minorHAnsi"/>
                <w:lang w:val="hr-HR"/>
              </w:rPr>
              <w:t>vije ljestvice, 10 etida, 1 kompozicija po slobodnom izboru</w:t>
            </w:r>
            <w:r>
              <w:rPr>
                <w:rFonts w:asciiTheme="minorHAnsi" w:hAnsiTheme="minorHAnsi" w:cstheme="minorHAnsi"/>
                <w:lang w:val="hr-HR"/>
              </w:rPr>
              <w:t>;</w:t>
            </w:r>
          </w:p>
          <w:p w:rsidR="00E60E17" w:rsidRPr="00375EE0" w:rsidRDefault="00E60E17" w:rsidP="00691A7C">
            <w:pPr>
              <w:numPr>
                <w:ilvl w:val="0"/>
                <w:numId w:val="159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375EE0">
              <w:rPr>
                <w:rFonts w:asciiTheme="minorHAnsi" w:hAnsiTheme="minorHAnsi" w:cstheme="minorHAnsi"/>
                <w:lang w:val="hr-HR"/>
              </w:rPr>
              <w:t>JAVNI NASTUPI</w:t>
            </w:r>
            <w:r w:rsidR="00FA7DC1">
              <w:rPr>
                <w:rFonts w:asciiTheme="minorHAnsi" w:hAnsiTheme="minorHAnsi" w:cstheme="minorHAnsi"/>
                <w:lang w:val="hr-HR"/>
              </w:rPr>
              <w:t>;</w:t>
            </w:r>
          </w:p>
          <w:p w:rsidR="00E60E17" w:rsidRPr="00375EE0" w:rsidRDefault="00E60E17" w:rsidP="00691A7C">
            <w:pPr>
              <w:numPr>
                <w:ilvl w:val="0"/>
                <w:numId w:val="159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 w:rsidRPr="00375EE0">
              <w:rPr>
                <w:rFonts w:asciiTheme="minorHAnsi" w:hAnsiTheme="minorHAnsi" w:cstheme="minorHAnsi"/>
                <w:lang w:val="hr-HR"/>
              </w:rPr>
              <w:t xml:space="preserve">već od ranih razreda </w:t>
            </w:r>
            <w:r w:rsidR="00FA7DC1">
              <w:rPr>
                <w:rFonts w:asciiTheme="minorHAnsi" w:hAnsiTheme="minorHAnsi" w:cstheme="minorHAnsi"/>
                <w:lang w:val="hr-HR"/>
              </w:rPr>
              <w:t xml:space="preserve">učenika </w:t>
            </w:r>
            <w:r w:rsidRPr="00375EE0">
              <w:rPr>
                <w:rFonts w:asciiTheme="minorHAnsi" w:hAnsiTheme="minorHAnsi" w:cstheme="minorHAnsi"/>
                <w:lang w:val="hr-HR"/>
              </w:rPr>
              <w:t>treba učiti sviranju napamet. Učenik</w:t>
            </w:r>
            <w:r w:rsidR="00FA7DC1">
              <w:rPr>
                <w:rFonts w:asciiTheme="minorHAnsi" w:hAnsiTheme="minorHAnsi" w:cstheme="minorHAnsi"/>
                <w:lang w:val="hr-HR"/>
              </w:rPr>
              <w:t>u</w:t>
            </w:r>
            <w:r w:rsidRPr="00375EE0">
              <w:rPr>
                <w:rFonts w:asciiTheme="minorHAnsi" w:hAnsiTheme="minorHAnsi" w:cstheme="minorHAnsi"/>
                <w:lang w:val="hr-HR"/>
              </w:rPr>
              <w:t xml:space="preserve"> koji iz opravdanih razloga sporije i teže prelazi zadati program, može </w:t>
            </w:r>
            <w:r w:rsidR="00FA7DC1">
              <w:rPr>
                <w:rFonts w:asciiTheme="minorHAnsi" w:hAnsiTheme="minorHAnsi" w:cstheme="minorHAnsi"/>
                <w:lang w:val="hr-HR"/>
              </w:rPr>
              <w:t>se dozvoliti sviranje iz nota;</w:t>
            </w:r>
          </w:p>
          <w:p w:rsidR="00E60E17" w:rsidRPr="00375EE0" w:rsidRDefault="00FA7DC1" w:rsidP="00691A7C">
            <w:pPr>
              <w:numPr>
                <w:ilvl w:val="0"/>
                <w:numId w:val="159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o</w:t>
            </w:r>
            <w:r w:rsidR="00E60E17" w:rsidRPr="00375EE0">
              <w:rPr>
                <w:rFonts w:asciiTheme="minorHAnsi" w:hAnsiTheme="minorHAnsi" w:cstheme="minorHAnsi"/>
                <w:lang w:val="hr-HR"/>
              </w:rPr>
              <w:t>bavezna dva javna nastu</w:t>
            </w:r>
            <w:r>
              <w:rPr>
                <w:rFonts w:asciiTheme="minorHAnsi" w:hAnsiTheme="minorHAnsi" w:cstheme="minorHAnsi"/>
                <w:lang w:val="hr-HR"/>
              </w:rPr>
              <w:t>pa u toku školske godine;</w:t>
            </w:r>
          </w:p>
          <w:p w:rsidR="00E60E17" w:rsidRPr="00375EE0" w:rsidRDefault="00FA7DC1" w:rsidP="00691A7C">
            <w:pPr>
              <w:numPr>
                <w:ilvl w:val="0"/>
                <w:numId w:val="159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n</w:t>
            </w:r>
            <w:r w:rsidR="00E60E17" w:rsidRPr="00375EE0">
              <w:rPr>
                <w:rFonts w:asciiTheme="minorHAnsi" w:hAnsiTheme="minorHAnsi" w:cstheme="minorHAnsi"/>
                <w:lang w:val="hr-HR"/>
              </w:rPr>
              <w:t>apomena: poželjno stalno sviranje učenik – nastavnik</w:t>
            </w:r>
            <w:r>
              <w:rPr>
                <w:rFonts w:asciiTheme="minorHAnsi" w:hAnsiTheme="minorHAnsi" w:cstheme="minorHAnsi"/>
                <w:lang w:val="hr-HR"/>
              </w:rPr>
              <w:t>;</w:t>
            </w:r>
          </w:p>
          <w:p w:rsidR="00E60E17" w:rsidRPr="00375EE0" w:rsidRDefault="00FA7DC1" w:rsidP="00691A7C">
            <w:pPr>
              <w:numPr>
                <w:ilvl w:val="0"/>
                <w:numId w:val="159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n</w:t>
            </w:r>
            <w:r w:rsidR="00E60E17" w:rsidRPr="00375EE0">
              <w:rPr>
                <w:rFonts w:asciiTheme="minorHAnsi" w:hAnsiTheme="minorHAnsi" w:cstheme="minorHAnsi"/>
                <w:lang w:val="hr-HR"/>
              </w:rPr>
              <w:t>astup na zajedničkom koncertu svih učenika III razreda, jedna</w:t>
            </w:r>
            <w:r>
              <w:rPr>
                <w:rFonts w:asciiTheme="minorHAnsi" w:hAnsiTheme="minorHAnsi" w:cstheme="minorHAnsi"/>
                <w:lang w:val="hr-HR"/>
              </w:rPr>
              <w:t xml:space="preserve"> kompozicija uz pratnju klavira;</w:t>
            </w:r>
          </w:p>
          <w:p w:rsidR="00473119" w:rsidRPr="00375EE0" w:rsidRDefault="00FA7DC1" w:rsidP="00691A7C">
            <w:pPr>
              <w:numPr>
                <w:ilvl w:val="0"/>
                <w:numId w:val="159"/>
              </w:numPr>
              <w:contextualSpacing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t</w:t>
            </w:r>
            <w:r w:rsidR="00E60E17" w:rsidRPr="00375EE0">
              <w:rPr>
                <w:rFonts w:asciiTheme="minorHAnsi" w:hAnsiTheme="minorHAnsi" w:cstheme="minorHAnsi"/>
                <w:lang w:val="hr-HR"/>
              </w:rPr>
              <w:t>okom cijele nastavne godine ocjena za III razred je opisna.</w:t>
            </w:r>
          </w:p>
        </w:tc>
      </w:tr>
      <w:tr w:rsidR="00473119" w:rsidRPr="00375EE0" w:rsidTr="009C4DEA">
        <w:trPr>
          <w:trHeight w:val="798"/>
          <w:jc w:val="center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473119" w:rsidRPr="00375EE0" w:rsidRDefault="00473119" w:rsidP="00473119">
            <w:pPr>
              <w:jc w:val="center"/>
              <w:outlineLvl w:val="8"/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</w:pPr>
            <w:r w:rsidRPr="00375EE0"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  <w:t>IV razred</w:t>
            </w:r>
            <w:r w:rsidR="009C4DEA"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  <w:t>:</w:t>
            </w:r>
          </w:p>
        </w:tc>
        <w:tc>
          <w:tcPr>
            <w:tcW w:w="3989" w:type="pct"/>
            <w:shd w:val="clear" w:color="auto" w:fill="auto"/>
            <w:vAlign w:val="center"/>
          </w:tcPr>
          <w:p w:rsidR="00E60E17" w:rsidRPr="00815B19" w:rsidRDefault="00FA7DC1" w:rsidP="00691A7C">
            <w:pPr>
              <w:numPr>
                <w:ilvl w:val="0"/>
                <w:numId w:val="160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d</w:t>
            </w:r>
            <w:r w:rsidR="00E60E17" w:rsidRPr="00815B19">
              <w:rPr>
                <w:rFonts w:asciiTheme="minorHAnsi" w:eastAsiaTheme="minorHAnsi" w:hAnsiTheme="minorHAnsi" w:cstheme="minorHAnsi"/>
                <w:iCs/>
                <w:spacing w:val="5"/>
              </w:rPr>
              <w:t>o 5 kraćih komada</w:t>
            </w: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;</w:t>
            </w:r>
            <w:r w:rsidR="00E60E17" w:rsidRPr="00815B19">
              <w:rPr>
                <w:rFonts w:asciiTheme="minorHAnsi" w:eastAsiaTheme="minorHAnsi" w:hAnsiTheme="minorHAnsi" w:cstheme="minorHAnsi"/>
                <w:iCs/>
                <w:spacing w:val="5"/>
              </w:rPr>
              <w:t xml:space="preserve"> </w:t>
            </w:r>
          </w:p>
          <w:p w:rsidR="00E60E17" w:rsidRPr="00FA7DC1" w:rsidRDefault="00E60E17" w:rsidP="00691A7C">
            <w:pPr>
              <w:numPr>
                <w:ilvl w:val="0"/>
                <w:numId w:val="160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</w:pPr>
            <w:r w:rsidRPr="00FA7DC1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10 kraćih etida i 3 durske i 3 molske ljestvice u polovinama i četvrtinama</w:t>
            </w:r>
            <w:r w:rsidR="00FA7DC1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;</w:t>
            </w:r>
          </w:p>
          <w:p w:rsidR="00E60E17" w:rsidRPr="00695F5A" w:rsidRDefault="00FA7DC1" w:rsidP="00691A7C">
            <w:pPr>
              <w:numPr>
                <w:ilvl w:val="0"/>
                <w:numId w:val="160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k</w:t>
            </w:r>
            <w:r w:rsidR="00E60E17" w:rsidRPr="00695F5A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omadi i etide sličnog sadržaja i težine</w:t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;</w:t>
            </w:r>
          </w:p>
          <w:p w:rsidR="00E60E17" w:rsidRPr="00815B19" w:rsidRDefault="00FA7DC1" w:rsidP="00691A7C">
            <w:pPr>
              <w:numPr>
                <w:ilvl w:val="0"/>
                <w:numId w:val="160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n</w:t>
            </w:r>
            <w:r w:rsidR="00E60E17" w:rsidRPr="00815B19">
              <w:rPr>
                <w:rFonts w:asciiTheme="minorHAnsi" w:eastAsiaTheme="minorHAnsi" w:hAnsiTheme="minorHAnsi" w:cstheme="minorHAnsi"/>
                <w:iCs/>
                <w:spacing w:val="5"/>
              </w:rPr>
              <w:t>ajmanje dva javna nastupa</w:t>
            </w: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;</w:t>
            </w:r>
          </w:p>
          <w:p w:rsidR="00E60E17" w:rsidRPr="00695F5A" w:rsidRDefault="00FA7DC1" w:rsidP="00691A7C">
            <w:pPr>
              <w:numPr>
                <w:ilvl w:val="0"/>
                <w:numId w:val="160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p</w:t>
            </w:r>
            <w:r w:rsidR="00E60E17" w:rsidRPr="00695F5A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ažnj</w:t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u</w:t>
            </w:r>
            <w:r w:rsidR="00E60E17" w:rsidRPr="00695F5A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 xml:space="preserve">usmjeriti </w:t>
            </w:r>
            <w:r w:rsidR="00E60E17" w:rsidRPr="00695F5A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na različite karaktere kompozicija</w:t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;</w:t>
            </w:r>
          </w:p>
          <w:p w:rsidR="00E60E17" w:rsidRPr="00815B19" w:rsidRDefault="00FA7DC1" w:rsidP="00691A7C">
            <w:pPr>
              <w:numPr>
                <w:ilvl w:val="0"/>
                <w:numId w:val="160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s</w:t>
            </w:r>
            <w:r w:rsidR="00E60E17" w:rsidRPr="00815B19">
              <w:rPr>
                <w:rFonts w:asciiTheme="minorHAnsi" w:eastAsiaTheme="minorHAnsi" w:hAnsiTheme="minorHAnsi" w:cstheme="minorHAnsi"/>
                <w:iCs/>
                <w:spacing w:val="5"/>
              </w:rPr>
              <w:t>virati uz klavirsku pratnju</w:t>
            </w: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;</w:t>
            </w:r>
          </w:p>
          <w:p w:rsidR="00E60E17" w:rsidRPr="00815B19" w:rsidRDefault="00FA7DC1" w:rsidP="00691A7C">
            <w:pPr>
              <w:numPr>
                <w:ilvl w:val="0"/>
                <w:numId w:val="160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s</w:t>
            </w:r>
            <w:r w:rsidR="00E60E17" w:rsidRPr="00815B19">
              <w:rPr>
                <w:rFonts w:asciiTheme="minorHAnsi" w:eastAsiaTheme="minorHAnsi" w:hAnsiTheme="minorHAnsi" w:cstheme="minorHAnsi"/>
                <w:iCs/>
                <w:spacing w:val="5"/>
              </w:rPr>
              <w:t>virati napamet</w:t>
            </w: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;</w:t>
            </w:r>
          </w:p>
          <w:p w:rsidR="00473119" w:rsidRPr="00815B19" w:rsidRDefault="00FA7DC1" w:rsidP="00691A7C">
            <w:pPr>
              <w:numPr>
                <w:ilvl w:val="0"/>
                <w:numId w:val="160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</w:rPr>
              <w:lastRenderedPageBreak/>
              <w:t>p</w:t>
            </w:r>
            <w:r w:rsidR="00E60E17" w:rsidRPr="00815B19">
              <w:rPr>
                <w:rFonts w:asciiTheme="minorHAnsi" w:eastAsiaTheme="minorHAnsi" w:hAnsiTheme="minorHAnsi" w:cstheme="minorHAnsi"/>
                <w:iCs/>
                <w:spacing w:val="5"/>
              </w:rPr>
              <w:t>ažnj</w:t>
            </w: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u usmjeriti</w:t>
            </w:r>
            <w:r w:rsidR="00E60E17" w:rsidRPr="00815B19">
              <w:rPr>
                <w:rFonts w:asciiTheme="minorHAnsi" w:eastAsiaTheme="minorHAnsi" w:hAnsiTheme="minorHAnsi" w:cstheme="minorHAnsi"/>
                <w:iCs/>
                <w:spacing w:val="5"/>
              </w:rPr>
              <w:t xml:space="preserve"> na tehničke zahtjeve.</w:t>
            </w:r>
          </w:p>
        </w:tc>
      </w:tr>
      <w:tr w:rsidR="00473119" w:rsidRPr="00375EE0" w:rsidTr="009C4DEA">
        <w:trPr>
          <w:trHeight w:val="558"/>
          <w:jc w:val="center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473119" w:rsidRPr="00375EE0" w:rsidRDefault="00473119" w:rsidP="00473119">
            <w:pPr>
              <w:jc w:val="center"/>
              <w:outlineLvl w:val="8"/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</w:pPr>
            <w:r w:rsidRPr="00375EE0"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  <w:lastRenderedPageBreak/>
              <w:t>V razred</w:t>
            </w:r>
            <w:r w:rsidR="009C4DEA"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  <w:t>:</w:t>
            </w:r>
          </w:p>
        </w:tc>
        <w:tc>
          <w:tcPr>
            <w:tcW w:w="3989" w:type="pct"/>
            <w:shd w:val="clear" w:color="auto" w:fill="auto"/>
            <w:vAlign w:val="center"/>
          </w:tcPr>
          <w:p w:rsidR="00E60E17" w:rsidRPr="00815B19" w:rsidRDefault="00E60E17" w:rsidP="00691A7C">
            <w:pPr>
              <w:numPr>
                <w:ilvl w:val="0"/>
                <w:numId w:val="161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sr-Latn-CS"/>
              </w:rPr>
            </w:pPr>
            <w:r w:rsidRPr="00815B19">
              <w:rPr>
                <w:rFonts w:asciiTheme="minorHAnsi" w:eastAsiaTheme="minorHAnsi" w:hAnsiTheme="minorHAnsi" w:cstheme="minorHAnsi"/>
                <w:iCs/>
                <w:spacing w:val="5"/>
                <w:lang w:val="sr-Latn-CS"/>
              </w:rPr>
              <w:t xml:space="preserve">3 durske i 3 molske ljestvice, 15 etida, 3 </w:t>
            </w:r>
            <w:r w:rsidR="00FA7DC1">
              <w:rPr>
                <w:rFonts w:asciiTheme="minorHAnsi" w:eastAsiaTheme="minorHAnsi" w:hAnsiTheme="minorHAnsi" w:cstheme="minorHAnsi"/>
                <w:iCs/>
                <w:spacing w:val="5"/>
                <w:lang w:val="sr-Latn-CS"/>
              </w:rPr>
              <w:t xml:space="preserve">kompozicija po slobodnom izboru; </w:t>
            </w:r>
          </w:p>
          <w:p w:rsidR="00473119" w:rsidRPr="00815B19" w:rsidRDefault="00FA7DC1" w:rsidP="00691A7C">
            <w:pPr>
              <w:numPr>
                <w:ilvl w:val="0"/>
                <w:numId w:val="161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sr-Latn-CS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  <w:lang w:val="sr-Latn-CS"/>
              </w:rPr>
              <w:t>n</w:t>
            </w:r>
            <w:r w:rsidR="00E60E17" w:rsidRPr="00815B19">
              <w:rPr>
                <w:rFonts w:asciiTheme="minorHAnsi" w:eastAsiaTheme="minorHAnsi" w:hAnsiTheme="minorHAnsi" w:cstheme="minorHAnsi"/>
                <w:iCs/>
                <w:spacing w:val="5"/>
                <w:lang w:val="sr-Latn-CS"/>
              </w:rPr>
              <w:t>ajmanje dva nastupa tokom školske godine.</w:t>
            </w:r>
          </w:p>
        </w:tc>
      </w:tr>
      <w:tr w:rsidR="00473119" w:rsidRPr="00375EE0" w:rsidTr="009C4DEA">
        <w:trPr>
          <w:trHeight w:val="588"/>
          <w:jc w:val="center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473119" w:rsidRPr="00375EE0" w:rsidRDefault="00473119" w:rsidP="00473119">
            <w:pPr>
              <w:jc w:val="center"/>
              <w:outlineLvl w:val="8"/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</w:pPr>
            <w:r w:rsidRPr="00375EE0"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  <w:t>VI razred</w:t>
            </w:r>
            <w:r w:rsidR="009C4DEA"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  <w:t>:</w:t>
            </w:r>
          </w:p>
        </w:tc>
        <w:tc>
          <w:tcPr>
            <w:tcW w:w="3989" w:type="pct"/>
            <w:shd w:val="clear" w:color="auto" w:fill="auto"/>
            <w:vAlign w:val="center"/>
          </w:tcPr>
          <w:p w:rsidR="00E60E17" w:rsidRPr="00695F5A" w:rsidRDefault="00E60E17" w:rsidP="00691A7C">
            <w:pPr>
              <w:numPr>
                <w:ilvl w:val="0"/>
                <w:numId w:val="162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</w:pPr>
            <w:r w:rsidRPr="00695F5A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 xml:space="preserve">10 ljestvica, 15 etida, 3 </w:t>
            </w:r>
            <w:r w:rsidR="00FA7DC1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kompozicije po slobodnom izboru;</w:t>
            </w:r>
          </w:p>
          <w:p w:rsidR="00473119" w:rsidRPr="00695F5A" w:rsidRDefault="00FA7DC1" w:rsidP="00691A7C">
            <w:pPr>
              <w:numPr>
                <w:ilvl w:val="0"/>
                <w:numId w:val="162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n</w:t>
            </w:r>
            <w:r w:rsidR="00E60E17" w:rsidRPr="00695F5A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ajmanje dva nastupa tokom školske godine.</w:t>
            </w:r>
          </w:p>
        </w:tc>
      </w:tr>
      <w:tr w:rsidR="00473119" w:rsidRPr="00375EE0" w:rsidTr="009C4DEA">
        <w:trPr>
          <w:trHeight w:val="665"/>
          <w:jc w:val="center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473119" w:rsidRPr="00375EE0" w:rsidRDefault="00473119" w:rsidP="00473119">
            <w:pPr>
              <w:jc w:val="center"/>
              <w:outlineLvl w:val="8"/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</w:pPr>
            <w:r w:rsidRPr="00375EE0"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  <w:t>VII razred</w:t>
            </w:r>
            <w:r w:rsidR="009C4DEA"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  <w:t>:</w:t>
            </w:r>
          </w:p>
        </w:tc>
        <w:tc>
          <w:tcPr>
            <w:tcW w:w="3989" w:type="pct"/>
            <w:shd w:val="clear" w:color="auto" w:fill="auto"/>
            <w:vAlign w:val="center"/>
          </w:tcPr>
          <w:p w:rsidR="00E60E17" w:rsidRPr="00815B19" w:rsidRDefault="00E60E17" w:rsidP="00691A7C">
            <w:pPr>
              <w:numPr>
                <w:ilvl w:val="0"/>
                <w:numId w:val="163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sr-Latn-CS"/>
              </w:rPr>
            </w:pPr>
            <w:r w:rsidRPr="00815B19">
              <w:rPr>
                <w:rFonts w:asciiTheme="minorHAnsi" w:eastAsiaTheme="minorHAnsi" w:hAnsiTheme="minorHAnsi" w:cstheme="minorHAnsi"/>
                <w:iCs/>
                <w:spacing w:val="5"/>
                <w:lang w:val="sr-Latn-CS"/>
              </w:rPr>
              <w:t xml:space="preserve">10 ljestvica, 15 etida, 3 </w:t>
            </w:r>
            <w:r w:rsidR="00FA7DC1">
              <w:rPr>
                <w:rFonts w:asciiTheme="minorHAnsi" w:eastAsiaTheme="minorHAnsi" w:hAnsiTheme="minorHAnsi" w:cstheme="minorHAnsi"/>
                <w:iCs/>
                <w:spacing w:val="5"/>
                <w:lang w:val="sr-Latn-CS"/>
              </w:rPr>
              <w:t>kompozicije po slobodnom izboru;</w:t>
            </w:r>
          </w:p>
          <w:p w:rsidR="00473119" w:rsidRPr="00815B19" w:rsidRDefault="00FA7DC1" w:rsidP="00691A7C">
            <w:pPr>
              <w:numPr>
                <w:ilvl w:val="0"/>
                <w:numId w:val="163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sr-Latn-CS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  <w:lang w:val="sr-Latn-CS"/>
              </w:rPr>
              <w:t xml:space="preserve"> n</w:t>
            </w:r>
            <w:r w:rsidR="00E60E17" w:rsidRPr="00815B19">
              <w:rPr>
                <w:rFonts w:asciiTheme="minorHAnsi" w:eastAsiaTheme="minorHAnsi" w:hAnsiTheme="minorHAnsi" w:cstheme="minorHAnsi"/>
                <w:iCs/>
                <w:spacing w:val="5"/>
                <w:lang w:val="sr-Latn-CS"/>
              </w:rPr>
              <w:t>ajmanje dva nastupa tokom školske godine.</w:t>
            </w:r>
          </w:p>
        </w:tc>
      </w:tr>
      <w:tr w:rsidR="00473119" w:rsidRPr="00375EE0" w:rsidTr="009C4DEA">
        <w:trPr>
          <w:trHeight w:val="969"/>
          <w:jc w:val="center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473119" w:rsidRPr="00375EE0" w:rsidRDefault="00473119" w:rsidP="00473119">
            <w:pPr>
              <w:jc w:val="center"/>
              <w:outlineLvl w:val="8"/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</w:pPr>
            <w:r w:rsidRPr="00375EE0"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  <w:t>VIII razred</w:t>
            </w:r>
            <w:r w:rsidR="009C4DEA"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  <w:t>:</w:t>
            </w:r>
          </w:p>
        </w:tc>
        <w:tc>
          <w:tcPr>
            <w:tcW w:w="3989" w:type="pct"/>
            <w:shd w:val="clear" w:color="auto" w:fill="auto"/>
            <w:vAlign w:val="center"/>
          </w:tcPr>
          <w:p w:rsidR="00E60E17" w:rsidRPr="00695F5A" w:rsidRDefault="00FA7DC1" w:rsidP="00691A7C">
            <w:pPr>
              <w:numPr>
                <w:ilvl w:val="0"/>
                <w:numId w:val="164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i</w:t>
            </w:r>
            <w:r w:rsidR="00E60E17" w:rsidRPr="00815B19">
              <w:rPr>
                <w:rFonts w:asciiTheme="minorHAnsi" w:eastAsiaTheme="minorHAnsi" w:hAnsiTheme="minorHAnsi" w:cstheme="minorHAnsi"/>
                <w:iCs/>
                <w:spacing w:val="5"/>
              </w:rPr>
              <w:t xml:space="preserve">zdržavanje tonova f, mf, p, f  &gt; p. Poznavanje većine oznaka za tempo, dinamiku i način izvođenja. </w:t>
            </w:r>
            <w:r w:rsidR="00E60E17" w:rsidRPr="00695F5A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 xml:space="preserve">Upoznavanje sa oblikom kompozicije ili vježbe, motiv fraza, rečenica itd... Uvježbavanje kompozicija s posebnom pažnjom na dinamiku, fraziranje, artikulaciju, </w:t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zadani tempo, agogiku, stil;</w:t>
            </w:r>
          </w:p>
          <w:p w:rsidR="00E60E17" w:rsidRPr="00695F5A" w:rsidRDefault="00FA7DC1" w:rsidP="00691A7C">
            <w:pPr>
              <w:numPr>
                <w:ilvl w:val="0"/>
                <w:numId w:val="164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h</w:t>
            </w:r>
            <w:r w:rsidR="00E60E17" w:rsidRPr="00695F5A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romatska ljestvica u cijelom opsegu saksofona (legato i artikulacija)</w:t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;</w:t>
            </w:r>
          </w:p>
          <w:p w:rsidR="00E60E17" w:rsidRPr="00815B19" w:rsidRDefault="00FA7DC1" w:rsidP="00691A7C">
            <w:pPr>
              <w:numPr>
                <w:ilvl w:val="0"/>
                <w:numId w:val="164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v</w:t>
            </w:r>
            <w:r w:rsidR="00E60E17" w:rsidRPr="00815B19">
              <w:rPr>
                <w:rFonts w:asciiTheme="minorHAnsi" w:eastAsiaTheme="minorHAnsi" w:hAnsiTheme="minorHAnsi" w:cstheme="minorHAnsi"/>
                <w:iCs/>
                <w:spacing w:val="5"/>
              </w:rPr>
              <w:t xml:space="preserve">ibrato </w:t>
            </w: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– upotreba u kompozicijama;</w:t>
            </w:r>
            <w:r w:rsidR="00E60E17" w:rsidRPr="00815B19">
              <w:rPr>
                <w:rFonts w:asciiTheme="minorHAnsi" w:eastAsiaTheme="minorHAnsi" w:hAnsiTheme="minorHAnsi" w:cstheme="minorHAnsi"/>
                <w:iCs/>
                <w:spacing w:val="5"/>
              </w:rPr>
              <w:t xml:space="preserve"> </w:t>
            </w:r>
          </w:p>
          <w:p w:rsidR="00E60E17" w:rsidRPr="00695F5A" w:rsidRDefault="00FA7DC1" w:rsidP="00691A7C">
            <w:pPr>
              <w:numPr>
                <w:ilvl w:val="0"/>
                <w:numId w:val="164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m</w:t>
            </w:r>
            <w:r w:rsidR="00E60E17" w:rsidRPr="00695F5A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 xml:space="preserve">inimum 12 ljestvica (6 durskih i 6 molskih), 20 etida, 4 </w:t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kompozicije po slobodnom izboru;</w:t>
            </w:r>
          </w:p>
          <w:p w:rsidR="00473119" w:rsidRPr="00695F5A" w:rsidRDefault="00E60E17" w:rsidP="00691A7C">
            <w:pPr>
              <w:numPr>
                <w:ilvl w:val="0"/>
                <w:numId w:val="164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</w:pPr>
            <w:r w:rsidRPr="00695F5A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 xml:space="preserve"> </w:t>
            </w:r>
            <w:r w:rsidR="00FA7DC1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o</w:t>
            </w:r>
            <w:r w:rsidRPr="00695F5A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bavezno: najmanje dva nastupa tokom školske godine.</w:t>
            </w:r>
          </w:p>
        </w:tc>
      </w:tr>
      <w:tr w:rsidR="00473119" w:rsidRPr="00375EE0" w:rsidTr="009C4DEA">
        <w:trPr>
          <w:trHeight w:val="738"/>
          <w:jc w:val="center"/>
        </w:trPr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473119" w:rsidRPr="00375EE0" w:rsidRDefault="00473119" w:rsidP="00473119">
            <w:pPr>
              <w:jc w:val="center"/>
              <w:outlineLvl w:val="8"/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</w:pPr>
            <w:r w:rsidRPr="00375EE0"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  <w:t>IX razred</w:t>
            </w:r>
            <w:r w:rsidR="009C4DEA">
              <w:rPr>
                <w:rFonts w:asciiTheme="minorHAnsi" w:eastAsiaTheme="minorHAnsi" w:hAnsiTheme="minorHAnsi" w:cstheme="minorHAnsi"/>
                <w:b/>
                <w:i/>
                <w:iCs/>
                <w:spacing w:val="5"/>
              </w:rPr>
              <w:t>:</w:t>
            </w:r>
          </w:p>
        </w:tc>
        <w:tc>
          <w:tcPr>
            <w:tcW w:w="3989" w:type="pct"/>
            <w:shd w:val="clear" w:color="auto" w:fill="auto"/>
            <w:vAlign w:val="center"/>
          </w:tcPr>
          <w:p w:rsidR="00E60E17" w:rsidRPr="00FA7DC1" w:rsidRDefault="00FA7DC1" w:rsidP="00691A7C">
            <w:pPr>
              <w:numPr>
                <w:ilvl w:val="0"/>
                <w:numId w:val="165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</w:pPr>
            <w:r w:rsidRPr="00FA7DC1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m</w:t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inimum: 12 ljestvica (</w:t>
            </w:r>
            <w:r w:rsidR="00E60E17" w:rsidRPr="00695F5A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 xml:space="preserve">6 durskih i 6 molskih), 20 etida, 5 kompozicije po slobodnom izboru. </w:t>
            </w:r>
            <w:r w:rsidR="00E60E17" w:rsidRPr="00FA7DC1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Hromatska ljestvica u cijelom opsegu saksofona (</w:t>
            </w:r>
            <w:r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u svim artikulacija);</w:t>
            </w:r>
          </w:p>
          <w:p w:rsidR="00E60E17" w:rsidRPr="00815B19" w:rsidRDefault="00FA7DC1" w:rsidP="00691A7C">
            <w:pPr>
              <w:numPr>
                <w:ilvl w:val="0"/>
                <w:numId w:val="165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v</w:t>
            </w:r>
            <w:r w:rsidR="00E60E17" w:rsidRPr="00815B19">
              <w:rPr>
                <w:rFonts w:asciiTheme="minorHAnsi" w:eastAsiaTheme="minorHAnsi" w:hAnsiTheme="minorHAnsi" w:cstheme="minorHAnsi"/>
                <w:iCs/>
                <w:spacing w:val="5"/>
              </w:rPr>
              <w:t>ib</w:t>
            </w:r>
            <w:r>
              <w:rPr>
                <w:rFonts w:asciiTheme="minorHAnsi" w:eastAsiaTheme="minorHAnsi" w:hAnsiTheme="minorHAnsi" w:cstheme="minorHAnsi"/>
                <w:iCs/>
                <w:spacing w:val="5"/>
              </w:rPr>
              <w:t>rato – upotreba u kompozicijama;</w:t>
            </w:r>
            <w:r w:rsidR="00E60E17" w:rsidRPr="00815B19">
              <w:rPr>
                <w:rFonts w:asciiTheme="minorHAnsi" w:eastAsiaTheme="minorHAnsi" w:hAnsiTheme="minorHAnsi" w:cstheme="minorHAnsi"/>
                <w:iCs/>
                <w:spacing w:val="5"/>
              </w:rPr>
              <w:t xml:space="preserve"> </w:t>
            </w:r>
          </w:p>
          <w:p w:rsidR="00473119" w:rsidRPr="00695F5A" w:rsidRDefault="00FA7DC1" w:rsidP="00691A7C">
            <w:pPr>
              <w:numPr>
                <w:ilvl w:val="0"/>
                <w:numId w:val="165"/>
              </w:numPr>
              <w:contextualSpacing/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</w:pPr>
            <w:r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o</w:t>
            </w:r>
            <w:r w:rsidR="00E60E17" w:rsidRPr="00695F5A">
              <w:rPr>
                <w:rFonts w:asciiTheme="minorHAnsi" w:eastAsiaTheme="minorHAnsi" w:hAnsiTheme="minorHAnsi" w:cstheme="minorHAnsi"/>
                <w:iCs/>
                <w:spacing w:val="5"/>
                <w:lang w:val="pl-PL"/>
              </w:rPr>
              <w:t>bavezna dva nastupa tokom školske godine.</w:t>
            </w:r>
          </w:p>
        </w:tc>
      </w:tr>
    </w:tbl>
    <w:p w:rsidR="00473119" w:rsidRPr="00695F5A" w:rsidRDefault="00473119" w:rsidP="00473119">
      <w:pPr>
        <w:rPr>
          <w:rFonts w:eastAsia="Times New Roman" w:cstheme="minorHAnsi"/>
          <w:lang w:val="pl-PL"/>
        </w:rPr>
      </w:pPr>
    </w:p>
    <w:p w:rsidR="00473119" w:rsidRDefault="00473119" w:rsidP="00691A7C">
      <w:pPr>
        <w:numPr>
          <w:ilvl w:val="0"/>
          <w:numId w:val="166"/>
        </w:numPr>
        <w:spacing w:line="259" w:lineRule="auto"/>
        <w:contextualSpacing/>
        <w:rPr>
          <w:rFonts w:eastAsia="Times New Roman" w:cstheme="minorHAnsi"/>
          <w:b/>
        </w:rPr>
      </w:pPr>
      <w:r w:rsidRPr="00375EE0">
        <w:rPr>
          <w:rFonts w:eastAsia="Times New Roman" w:cstheme="minorHAnsi"/>
          <w:b/>
        </w:rPr>
        <w:t>PROGRAM ZA GODIŠNJI ISPIT</w:t>
      </w:r>
    </w:p>
    <w:p w:rsidR="00333904" w:rsidRPr="00CD10E9" w:rsidRDefault="00333904" w:rsidP="00333904">
      <w:pPr>
        <w:spacing w:line="259" w:lineRule="auto"/>
        <w:ind w:left="720"/>
        <w:contextualSpacing/>
        <w:rPr>
          <w:rFonts w:eastAsia="Times New Roman" w:cstheme="minorHAnsi"/>
          <w:b/>
          <w:sz w:val="8"/>
          <w:szCs w:val="8"/>
        </w:rPr>
      </w:pPr>
    </w:p>
    <w:p w:rsidR="00333904" w:rsidRPr="00FA7DC1" w:rsidRDefault="00333904" w:rsidP="00333904">
      <w:pPr>
        <w:pStyle w:val="PlainText"/>
        <w:rPr>
          <w:lang w:val="sr-Latn-ME"/>
        </w:rPr>
      </w:pPr>
      <w:r w:rsidRPr="00FA7DC1">
        <w:rPr>
          <w:b/>
          <w:lang w:val="pl-PL"/>
        </w:rPr>
        <w:t>III</w:t>
      </w:r>
      <w:r w:rsidRPr="00FA7DC1">
        <w:rPr>
          <w:b/>
          <w:lang w:val="sr-Latn-ME"/>
        </w:rPr>
        <w:t xml:space="preserve"> </w:t>
      </w:r>
      <w:r w:rsidRPr="00FA7DC1">
        <w:rPr>
          <w:b/>
          <w:lang w:val="pl-PL"/>
        </w:rPr>
        <w:t>razred</w:t>
      </w:r>
      <w:r w:rsidR="00FA7DC1" w:rsidRPr="00FA7DC1">
        <w:rPr>
          <w:b/>
          <w:lang w:val="sr-Latn-ME"/>
        </w:rPr>
        <w:t xml:space="preserve">: </w:t>
      </w:r>
      <w:r w:rsidR="00FA7DC1">
        <w:rPr>
          <w:lang w:val="sr-Latn-ME"/>
        </w:rPr>
        <w:t>jedna</w:t>
      </w:r>
      <w:r w:rsidR="00FA7DC1" w:rsidRPr="00FA7DC1">
        <w:rPr>
          <w:lang w:val="sr-Latn-ME"/>
        </w:rPr>
        <w:t xml:space="preserve"> </w:t>
      </w:r>
      <w:r w:rsidR="00FA7DC1" w:rsidRPr="00FA7DC1">
        <w:rPr>
          <w:lang w:val="pl-PL"/>
        </w:rPr>
        <w:t>ljestvica</w:t>
      </w:r>
      <w:r w:rsidR="00FA7DC1" w:rsidRPr="00FA7DC1">
        <w:rPr>
          <w:lang w:val="sr-Latn-ME"/>
        </w:rPr>
        <w:t xml:space="preserve"> (</w:t>
      </w:r>
      <w:r w:rsidR="00FA7DC1" w:rsidRPr="00FA7DC1">
        <w:rPr>
          <w:lang w:val="pl-PL"/>
        </w:rPr>
        <w:t>durska</w:t>
      </w:r>
      <w:r w:rsidR="00FA7DC1" w:rsidRPr="00FA7DC1">
        <w:rPr>
          <w:lang w:val="sr-Latn-ME"/>
        </w:rPr>
        <w:t xml:space="preserve"> </w:t>
      </w:r>
      <w:r w:rsidR="00FA7DC1" w:rsidRPr="00FA7DC1">
        <w:rPr>
          <w:lang w:val="pl-PL"/>
        </w:rPr>
        <w:t>ili</w:t>
      </w:r>
      <w:r w:rsidR="00FA7DC1" w:rsidRPr="00FA7DC1">
        <w:rPr>
          <w:lang w:val="sr-Latn-ME"/>
        </w:rPr>
        <w:t xml:space="preserve"> </w:t>
      </w:r>
      <w:r w:rsidR="00FA7DC1" w:rsidRPr="00FA7DC1">
        <w:rPr>
          <w:lang w:val="pl-PL"/>
        </w:rPr>
        <w:t>molska</w:t>
      </w:r>
      <w:r w:rsidR="00FA7DC1" w:rsidRPr="00FA7DC1">
        <w:rPr>
          <w:lang w:val="sr-Latn-ME"/>
        </w:rPr>
        <w:t xml:space="preserve">), </w:t>
      </w:r>
      <w:r w:rsidR="00FA7DC1" w:rsidRPr="00FA7DC1">
        <w:rPr>
          <w:lang w:val="pl-PL"/>
        </w:rPr>
        <w:t>j</w:t>
      </w:r>
      <w:r w:rsidRPr="00FA7DC1">
        <w:rPr>
          <w:lang w:val="pl-PL"/>
        </w:rPr>
        <w:t>edna</w:t>
      </w:r>
      <w:r w:rsidRPr="00FA7DC1">
        <w:rPr>
          <w:lang w:val="sr-Latn-ME"/>
        </w:rPr>
        <w:t xml:space="preserve"> </w:t>
      </w:r>
      <w:r w:rsidRPr="00FA7DC1">
        <w:rPr>
          <w:lang w:val="pl-PL"/>
        </w:rPr>
        <w:t>etida</w:t>
      </w:r>
      <w:r w:rsidRPr="00FA7DC1">
        <w:rPr>
          <w:lang w:val="sr-Latn-ME"/>
        </w:rPr>
        <w:t xml:space="preserve"> (</w:t>
      </w:r>
      <w:r w:rsidRPr="00FA7DC1">
        <w:rPr>
          <w:lang w:val="pl-PL"/>
        </w:rPr>
        <w:t>svira</w:t>
      </w:r>
      <w:r w:rsidRPr="00FA7DC1">
        <w:rPr>
          <w:lang w:val="sr-Latn-ME"/>
        </w:rPr>
        <w:t xml:space="preserve"> </w:t>
      </w:r>
      <w:r w:rsidRPr="00FA7DC1">
        <w:rPr>
          <w:lang w:val="pl-PL"/>
        </w:rPr>
        <w:t>se</w:t>
      </w:r>
      <w:r w:rsidRPr="00FA7DC1">
        <w:rPr>
          <w:lang w:val="sr-Latn-ME"/>
        </w:rPr>
        <w:t xml:space="preserve"> </w:t>
      </w:r>
      <w:r w:rsidRPr="00FA7DC1">
        <w:rPr>
          <w:lang w:val="pl-PL"/>
        </w:rPr>
        <w:t>iz</w:t>
      </w:r>
      <w:r w:rsidRPr="00FA7DC1">
        <w:rPr>
          <w:lang w:val="sr-Latn-ME"/>
        </w:rPr>
        <w:t xml:space="preserve"> </w:t>
      </w:r>
      <w:r w:rsidRPr="00FA7DC1">
        <w:rPr>
          <w:lang w:val="pl-PL"/>
        </w:rPr>
        <w:t>nota</w:t>
      </w:r>
      <w:r w:rsidRPr="00FA7DC1">
        <w:rPr>
          <w:lang w:val="sr-Latn-ME"/>
        </w:rPr>
        <w:t>)</w:t>
      </w:r>
      <w:r w:rsidR="00FA7DC1">
        <w:rPr>
          <w:lang w:val="sr-Latn-ME"/>
        </w:rPr>
        <w:t>,</w:t>
      </w:r>
      <w:r w:rsidR="00FA7DC1" w:rsidRPr="00FA7DC1">
        <w:rPr>
          <w:lang w:val="sr-Latn-ME"/>
        </w:rPr>
        <w:t xml:space="preserve"> </w:t>
      </w:r>
      <w:r w:rsidR="00FA7DC1">
        <w:rPr>
          <w:lang w:val="pl-PL"/>
        </w:rPr>
        <w:t>j</w:t>
      </w:r>
      <w:r w:rsidRPr="00695F5A">
        <w:rPr>
          <w:lang w:val="pl-PL"/>
        </w:rPr>
        <w:t>edna</w:t>
      </w:r>
      <w:r w:rsidRPr="00FA7DC1">
        <w:rPr>
          <w:lang w:val="sr-Latn-ME"/>
        </w:rPr>
        <w:t xml:space="preserve"> </w:t>
      </w:r>
      <w:r w:rsidRPr="00695F5A">
        <w:rPr>
          <w:lang w:val="pl-PL"/>
        </w:rPr>
        <w:t>kompozicija</w:t>
      </w:r>
      <w:r w:rsidRPr="00FA7DC1">
        <w:rPr>
          <w:lang w:val="sr-Latn-ME"/>
        </w:rPr>
        <w:t xml:space="preserve"> </w:t>
      </w:r>
      <w:r w:rsidRPr="00695F5A">
        <w:rPr>
          <w:lang w:val="pl-PL"/>
        </w:rPr>
        <w:t>sa</w:t>
      </w:r>
      <w:r w:rsidRPr="00FA7DC1">
        <w:rPr>
          <w:lang w:val="sr-Latn-ME"/>
        </w:rPr>
        <w:t xml:space="preserve"> </w:t>
      </w:r>
      <w:r w:rsidRPr="00695F5A">
        <w:rPr>
          <w:lang w:val="pl-PL"/>
        </w:rPr>
        <w:t>klavirom</w:t>
      </w:r>
      <w:r w:rsidRPr="00FA7DC1">
        <w:rPr>
          <w:lang w:val="sr-Latn-ME"/>
        </w:rPr>
        <w:t xml:space="preserve"> (</w:t>
      </w:r>
      <w:r w:rsidRPr="00695F5A">
        <w:rPr>
          <w:lang w:val="pl-PL"/>
        </w:rPr>
        <w:t>po</w:t>
      </w:r>
      <w:r w:rsidRPr="00FA7DC1">
        <w:rPr>
          <w:lang w:val="sr-Latn-ME"/>
        </w:rPr>
        <w:t>ž</w:t>
      </w:r>
      <w:r w:rsidRPr="00695F5A">
        <w:rPr>
          <w:lang w:val="pl-PL"/>
        </w:rPr>
        <w:t>eljno</w:t>
      </w:r>
      <w:r w:rsidRPr="00FA7DC1">
        <w:rPr>
          <w:lang w:val="sr-Latn-ME"/>
        </w:rPr>
        <w:t xml:space="preserve"> </w:t>
      </w:r>
      <w:r w:rsidRPr="00695F5A">
        <w:rPr>
          <w:lang w:val="pl-PL"/>
        </w:rPr>
        <w:t>da</w:t>
      </w:r>
      <w:r w:rsidRPr="00FA7DC1">
        <w:rPr>
          <w:lang w:val="sr-Latn-ME"/>
        </w:rPr>
        <w:t xml:space="preserve"> </w:t>
      </w:r>
      <w:r w:rsidRPr="00695F5A">
        <w:rPr>
          <w:lang w:val="pl-PL"/>
        </w:rPr>
        <w:t>se</w:t>
      </w:r>
      <w:r w:rsidRPr="00FA7DC1">
        <w:rPr>
          <w:lang w:val="sr-Latn-ME"/>
        </w:rPr>
        <w:t xml:space="preserve"> </w:t>
      </w:r>
      <w:r w:rsidRPr="00695F5A">
        <w:rPr>
          <w:lang w:val="pl-PL"/>
        </w:rPr>
        <w:t>svira</w:t>
      </w:r>
      <w:r w:rsidRPr="00FA7DC1">
        <w:rPr>
          <w:lang w:val="sr-Latn-ME"/>
        </w:rPr>
        <w:t xml:space="preserve"> </w:t>
      </w:r>
      <w:r w:rsidRPr="00695F5A">
        <w:rPr>
          <w:lang w:val="pl-PL"/>
        </w:rPr>
        <w:t>napamet</w:t>
      </w:r>
      <w:r w:rsidRPr="00FA7DC1">
        <w:rPr>
          <w:lang w:val="sr-Latn-ME"/>
        </w:rPr>
        <w:t>).</w:t>
      </w:r>
    </w:p>
    <w:p w:rsidR="00AF2A3E" w:rsidRPr="00CD10E9" w:rsidRDefault="00AF2A3E" w:rsidP="00333904">
      <w:pPr>
        <w:spacing w:line="259" w:lineRule="auto"/>
        <w:contextualSpacing/>
        <w:rPr>
          <w:rFonts w:eastAsia="Times New Roman" w:cstheme="minorHAnsi"/>
          <w:b/>
          <w:sz w:val="8"/>
          <w:szCs w:val="8"/>
        </w:rPr>
      </w:pPr>
    </w:p>
    <w:p w:rsidR="0077275D" w:rsidRPr="00375EE0" w:rsidRDefault="0077275D" w:rsidP="00FA7DC1">
      <w:pPr>
        <w:rPr>
          <w:rFonts w:cstheme="minorHAnsi"/>
          <w:szCs w:val="24"/>
        </w:rPr>
      </w:pPr>
      <w:r w:rsidRPr="00375EE0">
        <w:rPr>
          <w:rFonts w:eastAsia="Times New Roman" w:cstheme="minorHAnsi"/>
          <w:b/>
          <w:szCs w:val="24"/>
        </w:rPr>
        <w:t xml:space="preserve">IV, V i VI </w:t>
      </w:r>
      <w:r w:rsidR="00473119" w:rsidRPr="00375EE0">
        <w:rPr>
          <w:rFonts w:eastAsia="Times New Roman" w:cstheme="minorHAnsi"/>
          <w:b/>
          <w:szCs w:val="24"/>
        </w:rPr>
        <w:t>razred</w:t>
      </w:r>
      <w:r w:rsidR="00FA7DC1">
        <w:rPr>
          <w:rFonts w:eastAsia="Times New Roman" w:cstheme="minorHAnsi"/>
          <w:b/>
          <w:szCs w:val="24"/>
        </w:rPr>
        <w:t xml:space="preserve">: </w:t>
      </w:r>
      <w:r w:rsidR="00FA7DC1">
        <w:rPr>
          <w:rFonts w:cstheme="minorHAnsi"/>
          <w:szCs w:val="24"/>
        </w:rPr>
        <w:t>jedna durska i jedna molska ljestvica, d</w:t>
      </w:r>
      <w:r w:rsidRPr="00375EE0">
        <w:rPr>
          <w:rFonts w:cstheme="minorHAnsi"/>
          <w:szCs w:val="24"/>
        </w:rPr>
        <w:t>vije etide različitog karaktera</w:t>
      </w:r>
      <w:r w:rsidR="00FA7DC1">
        <w:rPr>
          <w:rFonts w:cstheme="minorHAnsi"/>
          <w:szCs w:val="24"/>
        </w:rPr>
        <w:t>, j</w:t>
      </w:r>
      <w:r w:rsidRPr="00375EE0">
        <w:rPr>
          <w:rFonts w:cstheme="minorHAnsi"/>
          <w:szCs w:val="24"/>
        </w:rPr>
        <w:t>edna kompozicija sa klavirom (poželjno da se svira napamet).</w:t>
      </w:r>
    </w:p>
    <w:p w:rsidR="00FA7DC1" w:rsidRPr="00CD10E9" w:rsidRDefault="00FA7DC1" w:rsidP="00473119">
      <w:pPr>
        <w:rPr>
          <w:rFonts w:eastAsia="Times New Roman" w:cstheme="minorHAnsi"/>
          <w:b/>
          <w:sz w:val="8"/>
          <w:szCs w:val="8"/>
        </w:rPr>
      </w:pPr>
    </w:p>
    <w:p w:rsidR="0077275D" w:rsidRPr="00375EE0" w:rsidRDefault="00473119" w:rsidP="00FA7DC1">
      <w:pPr>
        <w:rPr>
          <w:rFonts w:eastAsia="Times New Roman" w:cstheme="minorHAnsi"/>
        </w:rPr>
      </w:pPr>
      <w:r w:rsidRPr="00375EE0">
        <w:rPr>
          <w:rFonts w:eastAsia="Times New Roman" w:cstheme="minorHAnsi"/>
          <w:b/>
          <w:szCs w:val="24"/>
        </w:rPr>
        <w:t>VII</w:t>
      </w:r>
      <w:r w:rsidR="0077275D" w:rsidRPr="00375EE0">
        <w:rPr>
          <w:rFonts w:eastAsia="Times New Roman" w:cstheme="minorHAnsi"/>
          <w:b/>
          <w:szCs w:val="24"/>
        </w:rPr>
        <w:t>, VIII i IX</w:t>
      </w:r>
      <w:r w:rsidRPr="00375EE0">
        <w:rPr>
          <w:rFonts w:eastAsia="Times New Roman" w:cstheme="minorHAnsi"/>
          <w:b/>
          <w:szCs w:val="24"/>
        </w:rPr>
        <w:t xml:space="preserve"> razred</w:t>
      </w:r>
      <w:r w:rsidR="00FA7DC1">
        <w:rPr>
          <w:rFonts w:eastAsia="Times New Roman" w:cstheme="minorHAnsi"/>
          <w:b/>
          <w:szCs w:val="24"/>
        </w:rPr>
        <w:t xml:space="preserve">: </w:t>
      </w:r>
      <w:r w:rsidR="00FA7DC1">
        <w:rPr>
          <w:rFonts w:eastAsia="Times New Roman" w:cstheme="minorHAnsi"/>
        </w:rPr>
        <w:t>jedna</w:t>
      </w:r>
      <w:r w:rsidR="0077275D" w:rsidRPr="00375EE0">
        <w:rPr>
          <w:rFonts w:eastAsia="Times New Roman" w:cstheme="minorHAnsi"/>
        </w:rPr>
        <w:t xml:space="preserve"> durska i </w:t>
      </w:r>
      <w:r w:rsidR="00FA7DC1">
        <w:rPr>
          <w:rFonts w:eastAsia="Times New Roman" w:cstheme="minorHAnsi"/>
        </w:rPr>
        <w:t>jedna</w:t>
      </w:r>
      <w:r w:rsidR="0077275D" w:rsidRPr="00375EE0">
        <w:rPr>
          <w:rFonts w:eastAsia="Times New Roman" w:cstheme="minorHAnsi"/>
        </w:rPr>
        <w:t xml:space="preserve"> molska ljestvica</w:t>
      </w:r>
      <w:r w:rsidR="00FA7DC1">
        <w:rPr>
          <w:rFonts w:eastAsia="Times New Roman" w:cstheme="minorHAnsi"/>
        </w:rPr>
        <w:t>, d</w:t>
      </w:r>
      <w:r w:rsidR="0077275D" w:rsidRPr="00375EE0">
        <w:rPr>
          <w:rFonts w:eastAsia="Times New Roman" w:cstheme="minorHAnsi"/>
        </w:rPr>
        <w:t>vije etide različitog karaktera</w:t>
      </w:r>
      <w:r w:rsidR="00FA7DC1">
        <w:rPr>
          <w:rFonts w:eastAsia="Times New Roman" w:cstheme="minorHAnsi"/>
        </w:rPr>
        <w:t>, j</w:t>
      </w:r>
      <w:r w:rsidR="0077275D" w:rsidRPr="00375EE0">
        <w:rPr>
          <w:rFonts w:eastAsia="Times New Roman" w:cstheme="minorHAnsi"/>
        </w:rPr>
        <w:t>edna kompozicija sa klavirom (napamet)</w:t>
      </w:r>
    </w:p>
    <w:p w:rsidR="003D285E" w:rsidRPr="00695F5A" w:rsidRDefault="003D285E" w:rsidP="00FA7DC1">
      <w:pPr>
        <w:rPr>
          <w:lang w:val="pl-PL"/>
        </w:rPr>
      </w:pPr>
    </w:p>
    <w:p w:rsidR="00473119" w:rsidRPr="00FA7DC1" w:rsidRDefault="00473119" w:rsidP="00691A7C">
      <w:pPr>
        <w:pStyle w:val="ListParagraph"/>
        <w:numPr>
          <w:ilvl w:val="0"/>
          <w:numId w:val="166"/>
        </w:numPr>
        <w:rPr>
          <w:b/>
        </w:rPr>
      </w:pPr>
      <w:r w:rsidRPr="00FA7DC1">
        <w:rPr>
          <w:b/>
        </w:rPr>
        <w:t>OCJENJIVANJE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5750"/>
      </w:tblGrid>
      <w:tr w:rsidR="00473119" w:rsidRPr="00375EE0" w:rsidTr="00CD10E9">
        <w:trPr>
          <w:trHeight w:val="332"/>
        </w:trPr>
        <w:tc>
          <w:tcPr>
            <w:tcW w:w="3493" w:type="dxa"/>
            <w:shd w:val="clear" w:color="auto" w:fill="D9D9D9" w:themeFill="background1" w:themeFillShade="D9"/>
          </w:tcPr>
          <w:p w:rsidR="00473119" w:rsidRPr="00CD10E9" w:rsidRDefault="00473119" w:rsidP="00CD10E9">
            <w:pPr>
              <w:spacing w:line="240" w:lineRule="auto"/>
              <w:jc w:val="center"/>
              <w:rPr>
                <w:rFonts w:eastAsia="Calibri" w:cs="Times New Roman"/>
                <w:b/>
                <w:lang w:val="en-US"/>
              </w:rPr>
            </w:pPr>
            <w:r w:rsidRPr="00CD10E9">
              <w:rPr>
                <w:rFonts w:eastAsia="Calibri" w:cs="Times New Roman"/>
                <w:b/>
                <w:lang w:val="en-US"/>
              </w:rPr>
              <w:t>OCJENA</w:t>
            </w:r>
          </w:p>
        </w:tc>
        <w:tc>
          <w:tcPr>
            <w:tcW w:w="5750" w:type="dxa"/>
            <w:shd w:val="clear" w:color="auto" w:fill="D9D9D9" w:themeFill="background1" w:themeFillShade="D9"/>
          </w:tcPr>
          <w:p w:rsidR="00473119" w:rsidRPr="00CD10E9" w:rsidRDefault="00473119" w:rsidP="00CD10E9">
            <w:pPr>
              <w:spacing w:line="240" w:lineRule="auto"/>
              <w:jc w:val="center"/>
              <w:rPr>
                <w:rFonts w:eastAsia="Calibri" w:cs="Times New Roman"/>
                <w:b/>
                <w:lang w:val="en-US"/>
              </w:rPr>
            </w:pPr>
            <w:r w:rsidRPr="00CD10E9">
              <w:rPr>
                <w:rFonts w:eastAsia="Calibri" w:cs="Times New Roman"/>
                <w:b/>
                <w:lang w:val="en-US"/>
              </w:rPr>
              <w:t>OPIS</w:t>
            </w:r>
          </w:p>
        </w:tc>
      </w:tr>
      <w:tr w:rsidR="00473119" w:rsidRPr="00375EE0" w:rsidTr="00CD10E9">
        <w:trPr>
          <w:trHeight w:val="557"/>
        </w:trPr>
        <w:tc>
          <w:tcPr>
            <w:tcW w:w="3493" w:type="dxa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lang w:val="en-US"/>
              </w:rPr>
            </w:pP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Odličan (5)</w:t>
            </w:r>
          </w:p>
        </w:tc>
        <w:tc>
          <w:tcPr>
            <w:tcW w:w="5750" w:type="dxa"/>
          </w:tcPr>
          <w:p w:rsidR="00473119" w:rsidRPr="00375EE0" w:rsidRDefault="00473119" w:rsidP="00473119">
            <w:pPr>
              <w:rPr>
                <w:rFonts w:eastAsia="Calibri" w:cs="VladaRHSans-Lt"/>
                <w:lang w:val="en-US"/>
              </w:rPr>
            </w:pPr>
            <w:r w:rsidRPr="00375EE0">
              <w:rPr>
                <w:rFonts w:eastAsia="Calibri" w:cs="VladaRHSans-Lt"/>
                <w:lang w:val="en-US"/>
              </w:rPr>
              <w:t>Učenik izvodi kompozicije ispitnog programa uz potpuno razumijevanje i doživljaj svih interpretativnih zahtjeva.</w:t>
            </w:r>
          </w:p>
          <w:p w:rsidR="00473119" w:rsidRDefault="00473119" w:rsidP="00CD10E9">
            <w:pPr>
              <w:spacing w:line="240" w:lineRule="auto"/>
              <w:jc w:val="both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Rado učestvuje u različitim oblicima muziciranja (solo, grupno) i daje inicijative, ističe se po iscrpnosti, uspješnosti i kreativnosti, drži se zadate teme i uočava suštinu sadržaja.</w:t>
            </w:r>
          </w:p>
          <w:p w:rsidR="00CD10E9" w:rsidRPr="00375EE0" w:rsidRDefault="00CD10E9" w:rsidP="00CD10E9">
            <w:pPr>
              <w:spacing w:line="240" w:lineRule="auto"/>
              <w:jc w:val="both"/>
              <w:rPr>
                <w:rFonts w:eastAsia="Calibri" w:cs="Times New Roman"/>
              </w:rPr>
            </w:pPr>
          </w:p>
        </w:tc>
      </w:tr>
      <w:tr w:rsidR="00473119" w:rsidRPr="00375EE0" w:rsidTr="00CD10E9">
        <w:tc>
          <w:tcPr>
            <w:tcW w:w="3493" w:type="dxa"/>
          </w:tcPr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</w:rPr>
            </w:pP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Vrlo dobar (4)</w:t>
            </w:r>
          </w:p>
        </w:tc>
        <w:tc>
          <w:tcPr>
            <w:tcW w:w="5750" w:type="dxa"/>
          </w:tcPr>
          <w:p w:rsidR="00473119" w:rsidRPr="00695F5A" w:rsidRDefault="00473119" w:rsidP="00CD10E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 w:cs="VladaRHSans-Lt"/>
                <w:lang w:val="pl-PL"/>
              </w:rPr>
            </w:pPr>
            <w:r w:rsidRPr="00375EE0">
              <w:rPr>
                <w:rFonts w:eastAsia="Calibri" w:cs="VladaRHSans-Lt"/>
                <w:lang w:val="en-US"/>
              </w:rPr>
              <w:t>Učenik izvodi kompozicije ispitnog programa uz dinamičko nijansiranje, potrebnu artikulaciju,</w:t>
            </w:r>
            <w:r w:rsidR="00CD10E9">
              <w:rPr>
                <w:rFonts w:eastAsia="Calibri" w:cs="VladaRHSans-Lt"/>
                <w:lang w:val="en-US"/>
              </w:rPr>
              <w:t xml:space="preserve"> </w:t>
            </w:r>
            <w:r w:rsidRPr="00375EE0">
              <w:rPr>
                <w:rFonts w:eastAsia="Calibri" w:cs="VladaRHSans-Lt"/>
                <w:lang w:val="en-US"/>
              </w:rPr>
              <w:t>agogiku u okviru zadatog tempa.</w:t>
            </w:r>
            <w:r w:rsidR="00CD10E9">
              <w:rPr>
                <w:rFonts w:eastAsia="Calibri" w:cs="VladaRHSans-Lt"/>
                <w:lang w:val="en-US"/>
              </w:rPr>
              <w:t xml:space="preserve"> </w:t>
            </w:r>
            <w:r w:rsidRPr="00375EE0">
              <w:rPr>
                <w:rFonts w:eastAsia="Calibri" w:cs="Times New Roman"/>
              </w:rPr>
              <w:t>Rado učestvuje u različitim oblicima muziciranja (solo, grupno), i daje inicijative.</w:t>
            </w:r>
          </w:p>
        </w:tc>
      </w:tr>
      <w:tr w:rsidR="00473119" w:rsidRPr="00375EE0" w:rsidTr="00CD10E9">
        <w:tc>
          <w:tcPr>
            <w:tcW w:w="3493" w:type="dxa"/>
          </w:tcPr>
          <w:p w:rsidR="00473119" w:rsidRPr="00695F5A" w:rsidRDefault="00473119" w:rsidP="00473119">
            <w:pPr>
              <w:spacing w:line="240" w:lineRule="auto"/>
              <w:rPr>
                <w:rFonts w:eastAsia="Calibri" w:cs="Times New Roman"/>
                <w:lang w:val="pl-PL"/>
              </w:rPr>
            </w:pP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Dobar (3)</w:t>
            </w:r>
          </w:p>
        </w:tc>
        <w:tc>
          <w:tcPr>
            <w:tcW w:w="5750" w:type="dxa"/>
          </w:tcPr>
          <w:p w:rsidR="00473119" w:rsidRPr="00375EE0" w:rsidRDefault="00473119" w:rsidP="00CD10E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VladaRHSans-Lt"/>
                <w:lang w:val="en-US"/>
              </w:rPr>
              <w:t>Učenik izvodi kompozicije ispitnog programa: ritmičko-melodijski sadr</w:t>
            </w:r>
            <w:r w:rsidR="00CD10E9">
              <w:rPr>
                <w:rFonts w:eastAsia="Calibri" w:cs="VladaRHSans-Lt"/>
                <w:lang w:val="en-US"/>
              </w:rPr>
              <w:t>ž</w:t>
            </w:r>
            <w:r w:rsidRPr="00375EE0">
              <w:rPr>
                <w:rFonts w:eastAsia="Calibri" w:cs="VladaRHSans-Lt"/>
                <w:lang w:val="en-US"/>
              </w:rPr>
              <w:t>aj uz dinamičko nijansiranje i potrebnu artikulaciju.</w:t>
            </w:r>
            <w:r w:rsidR="00CD10E9">
              <w:rPr>
                <w:rFonts w:eastAsia="Calibri" w:cs="VladaRHSans-Lt"/>
                <w:lang w:val="en-US"/>
              </w:rPr>
              <w:t xml:space="preserve"> </w:t>
            </w:r>
            <w:r w:rsidRPr="00375EE0">
              <w:rPr>
                <w:rFonts w:eastAsia="Calibri" w:cs="Times New Roman"/>
              </w:rPr>
              <w:t xml:space="preserve">Trudi se u radu i obavljanju postavljenih zadataka, ali mu nedostaje jasnoća u izražaju, slabije uočava suštinu sadržaja. </w:t>
            </w:r>
          </w:p>
        </w:tc>
      </w:tr>
      <w:tr w:rsidR="00473119" w:rsidRPr="00375EE0" w:rsidTr="00CD10E9">
        <w:tc>
          <w:tcPr>
            <w:tcW w:w="3493" w:type="dxa"/>
          </w:tcPr>
          <w:p w:rsidR="00473119" w:rsidRPr="00695F5A" w:rsidRDefault="00473119" w:rsidP="00473119">
            <w:pPr>
              <w:spacing w:line="240" w:lineRule="auto"/>
              <w:rPr>
                <w:rFonts w:eastAsia="Calibri" w:cs="Times New Roman"/>
                <w:lang w:val="pl-PL"/>
              </w:rPr>
            </w:pPr>
          </w:p>
          <w:p w:rsidR="00473119" w:rsidRPr="00375EE0" w:rsidRDefault="00473119" w:rsidP="00473119">
            <w:pPr>
              <w:spacing w:line="240" w:lineRule="auto"/>
              <w:rPr>
                <w:rFonts w:eastAsia="Calibri" w:cs="Times New Roman"/>
                <w:lang w:val="en-US"/>
              </w:rPr>
            </w:pPr>
            <w:r w:rsidRPr="00375EE0">
              <w:rPr>
                <w:rFonts w:eastAsia="Calibri" w:cs="Times New Roman"/>
                <w:lang w:val="en-US"/>
              </w:rPr>
              <w:t>Dovoljan (2)</w:t>
            </w:r>
          </w:p>
        </w:tc>
        <w:tc>
          <w:tcPr>
            <w:tcW w:w="5750" w:type="dxa"/>
          </w:tcPr>
          <w:p w:rsidR="00473119" w:rsidRPr="00CD10E9" w:rsidRDefault="00473119" w:rsidP="00473119">
            <w:pPr>
              <w:spacing w:line="240" w:lineRule="auto"/>
              <w:rPr>
                <w:rFonts w:eastAsia="Calibri" w:cs="VladaRHSans-Lt"/>
                <w:lang w:val="en-US"/>
              </w:rPr>
            </w:pPr>
            <w:r w:rsidRPr="00CD10E9">
              <w:rPr>
                <w:rFonts w:eastAsia="Calibri" w:cs="VladaRHSans-Lt"/>
                <w:lang w:val="en-US"/>
              </w:rPr>
              <w:t>Učenik izvodi ritmi</w:t>
            </w:r>
            <w:r w:rsidR="00CD10E9" w:rsidRPr="00CD10E9">
              <w:rPr>
                <w:rFonts w:eastAsia="Calibri" w:cs="VladaRHSans-Lt"/>
                <w:lang w:val="en-US"/>
              </w:rPr>
              <w:t>č</w:t>
            </w:r>
            <w:r w:rsidRPr="00CD10E9">
              <w:rPr>
                <w:rFonts w:eastAsia="Calibri" w:cs="VladaRHSans-Lt"/>
                <w:lang w:val="en-US"/>
              </w:rPr>
              <w:t>ko-melodijske sadr</w:t>
            </w:r>
            <w:r w:rsidR="00CD10E9" w:rsidRPr="00CD10E9">
              <w:rPr>
                <w:rFonts w:eastAsia="Calibri" w:cs="VladaRHSans-Lt"/>
                <w:lang w:val="en-US"/>
              </w:rPr>
              <w:t>ž</w:t>
            </w:r>
            <w:r w:rsidRPr="00CD10E9">
              <w:rPr>
                <w:rFonts w:eastAsia="Calibri" w:cs="VladaRHSans-Lt"/>
                <w:lang w:val="en-US"/>
              </w:rPr>
              <w:t>aje u kompozicijama ispitnog programa.</w:t>
            </w:r>
          </w:p>
          <w:p w:rsidR="00473119" w:rsidRPr="00375EE0" w:rsidRDefault="00473119" w:rsidP="00CD10E9">
            <w:pPr>
              <w:spacing w:line="240" w:lineRule="auto"/>
              <w:rPr>
                <w:rFonts w:eastAsia="Calibri" w:cs="Times New Roman"/>
              </w:rPr>
            </w:pPr>
            <w:r w:rsidRPr="00375EE0">
              <w:rPr>
                <w:rFonts w:eastAsia="Calibri" w:cs="Times New Roman"/>
              </w:rPr>
              <w:t>Ne pokazuje interes prema stvaralačkom izražavanju, ali reaguje na podsticaj nastavnika, djelimično izvršava postavljene zadatke</w:t>
            </w:r>
            <w:r w:rsidRPr="00375EE0">
              <w:rPr>
                <w:rFonts w:eastAsia="Calibri" w:cs="VladaRHSans-Lt"/>
              </w:rPr>
              <w:t>.</w:t>
            </w:r>
          </w:p>
        </w:tc>
      </w:tr>
    </w:tbl>
    <w:p w:rsidR="00473119" w:rsidRDefault="00473119" w:rsidP="00473119">
      <w:pPr>
        <w:spacing w:line="240" w:lineRule="auto"/>
        <w:rPr>
          <w:rFonts w:eastAsia="Calibri" w:cs="Times New Roman"/>
        </w:rPr>
      </w:pPr>
    </w:p>
    <w:p w:rsidR="00CD10E9" w:rsidRPr="00375EE0" w:rsidRDefault="00CD10E9" w:rsidP="00473119">
      <w:pPr>
        <w:spacing w:line="240" w:lineRule="auto"/>
        <w:rPr>
          <w:rFonts w:eastAsia="Calibri" w:cs="Times New Roman"/>
        </w:rPr>
      </w:pPr>
    </w:p>
    <w:p w:rsidR="00473119" w:rsidRPr="00375EE0" w:rsidRDefault="00473119" w:rsidP="00691A7C">
      <w:pPr>
        <w:keepNext/>
        <w:numPr>
          <w:ilvl w:val="0"/>
          <w:numId w:val="33"/>
        </w:numPr>
        <w:spacing w:line="259" w:lineRule="auto"/>
        <w:ind w:left="900"/>
        <w:outlineLvl w:val="0"/>
        <w:rPr>
          <w:rFonts w:eastAsia="Times New Roman" w:cs="Times New Roman"/>
          <w:b/>
          <w:bCs/>
          <w:kern w:val="32"/>
          <w:sz w:val="28"/>
          <w:szCs w:val="28"/>
        </w:rPr>
      </w:pPr>
      <w:bookmarkStart w:id="19" w:name="_Toc531858467"/>
      <w:r w:rsidRPr="00375EE0">
        <w:rPr>
          <w:rFonts w:eastAsia="Times New Roman" w:cs="Times New Roman"/>
          <w:b/>
          <w:bCs/>
          <w:kern w:val="32"/>
          <w:sz w:val="28"/>
          <w:szCs w:val="28"/>
        </w:rPr>
        <w:t>USLOVI ZA REALIZACIJU PREDMETA (STRUČNA SPREMA I LITERATURA)</w:t>
      </w:r>
      <w:bookmarkEnd w:id="19"/>
      <w:r w:rsidRPr="00375EE0">
        <w:rPr>
          <w:rFonts w:eastAsia="Times New Roman" w:cs="Times New Roman"/>
          <w:b/>
          <w:bCs/>
          <w:kern w:val="32"/>
          <w:sz w:val="28"/>
          <w:szCs w:val="28"/>
        </w:rPr>
        <w:t xml:space="preserve"> </w:t>
      </w:r>
    </w:p>
    <w:p w:rsidR="00473119" w:rsidRPr="00375EE0" w:rsidRDefault="00473119" w:rsidP="00473119">
      <w:pPr>
        <w:spacing w:line="259" w:lineRule="auto"/>
        <w:rPr>
          <w:rFonts w:eastAsia="Calibri" w:cs="Times New Roman"/>
        </w:rPr>
      </w:pPr>
    </w:p>
    <w:p w:rsidR="00473119" w:rsidRPr="00695F5A" w:rsidRDefault="00473119" w:rsidP="00691A7C">
      <w:pPr>
        <w:numPr>
          <w:ilvl w:val="0"/>
          <w:numId w:val="6"/>
        </w:numPr>
        <w:spacing w:line="240" w:lineRule="auto"/>
        <w:rPr>
          <w:rFonts w:eastAsia="Calibri" w:cs="Times New Roman"/>
          <w:b/>
          <w:bCs/>
          <w:lang w:val="pl-PL"/>
        </w:rPr>
      </w:pPr>
      <w:r w:rsidRPr="00695F5A">
        <w:rPr>
          <w:rFonts w:eastAsia="Calibri" w:cs="Times New Roman"/>
          <w:b/>
          <w:bCs/>
          <w:lang w:val="pl-PL"/>
        </w:rPr>
        <w:t>PROFIL I STRUČNA SPREMA NASTAVNIKA I STRUČNIH SARADNIKA</w:t>
      </w:r>
    </w:p>
    <w:p w:rsidR="00473119" w:rsidRDefault="00473119" w:rsidP="00473119">
      <w:pPr>
        <w:jc w:val="both"/>
        <w:rPr>
          <w:rFonts w:eastAsia="Calibri" w:cs="Times New Roman"/>
          <w:lang w:val="pl-PL"/>
        </w:rPr>
      </w:pPr>
    </w:p>
    <w:p w:rsidR="00AF593C" w:rsidRPr="00AF593C" w:rsidRDefault="00AF593C" w:rsidP="00AF593C">
      <w:pPr>
        <w:jc w:val="both"/>
        <w:rPr>
          <w:rFonts w:eastAsia="Calibri" w:cs="Times New Roman"/>
        </w:rPr>
      </w:pPr>
      <w:r w:rsidRPr="00AF593C">
        <w:rPr>
          <w:rFonts w:eastAsia="Calibri" w:cs="Times New Roman"/>
        </w:rPr>
        <w:t>Profil i stručna sprema nastavnika i stručnih saradnika regulisani su Zakonom o osnovnom vaspitanju i obrazovanju i Pravilnikom o profilu obrazovanja nastavnika predmetne nastave.</w:t>
      </w:r>
    </w:p>
    <w:p w:rsidR="003936B4" w:rsidRPr="00AF593C" w:rsidRDefault="00CD10E9" w:rsidP="00AF593C">
      <w:pPr>
        <w:jc w:val="both"/>
        <w:rPr>
          <w:b/>
          <w:bCs/>
        </w:rPr>
      </w:pPr>
      <w:r>
        <w:rPr>
          <w:rFonts w:eastAsia="Calibri" w:cs="Times New Roman"/>
          <w:lang w:val="pl-PL"/>
        </w:rPr>
        <w:t>Nastavu</w:t>
      </w:r>
      <w:r w:rsidRPr="00AF593C">
        <w:rPr>
          <w:rFonts w:eastAsia="Calibri" w:cs="Times New Roman"/>
        </w:rPr>
        <w:t xml:space="preserve"> </w:t>
      </w:r>
      <w:r>
        <w:rPr>
          <w:rFonts w:eastAsia="Calibri" w:cs="Times New Roman"/>
          <w:lang w:val="pl-PL"/>
        </w:rPr>
        <w:t>mo</w:t>
      </w:r>
      <w:r w:rsidRPr="00AF593C">
        <w:rPr>
          <w:rFonts w:eastAsia="Calibri" w:cs="Times New Roman"/>
        </w:rPr>
        <w:t>ž</w:t>
      </w:r>
      <w:r>
        <w:rPr>
          <w:rFonts w:eastAsia="Calibri" w:cs="Times New Roman"/>
          <w:lang w:val="pl-PL"/>
        </w:rPr>
        <w:t>e</w:t>
      </w:r>
      <w:r w:rsidRPr="00AF593C">
        <w:rPr>
          <w:rFonts w:eastAsia="Calibri" w:cs="Times New Roman"/>
        </w:rPr>
        <w:t xml:space="preserve"> </w:t>
      </w:r>
      <w:r>
        <w:rPr>
          <w:rFonts w:eastAsia="Calibri" w:cs="Times New Roman"/>
          <w:lang w:val="pl-PL"/>
        </w:rPr>
        <w:t>izvoditi</w:t>
      </w:r>
      <w:r w:rsidRPr="00AF593C">
        <w:rPr>
          <w:rFonts w:eastAsia="Calibri" w:cs="Times New Roman"/>
        </w:rPr>
        <w:t>:</w:t>
      </w:r>
      <w:r w:rsidR="00AF593C" w:rsidRPr="00AF593C">
        <w:rPr>
          <w:rFonts w:eastAsia="Calibri" w:cs="Times New Roman"/>
        </w:rPr>
        <w:t xml:space="preserve"> </w:t>
      </w:r>
      <w:r>
        <w:rPr>
          <w:lang w:val="en-US"/>
        </w:rPr>
        <w:t>d</w:t>
      </w:r>
      <w:r w:rsidR="003936B4" w:rsidRPr="00375EE0">
        <w:rPr>
          <w:lang w:val="en-US"/>
        </w:rPr>
        <w:t>iplomirani</w:t>
      </w:r>
      <w:r w:rsidR="003936B4" w:rsidRPr="00AF593C">
        <w:t xml:space="preserve"> </w:t>
      </w:r>
      <w:r w:rsidR="003936B4" w:rsidRPr="00375EE0">
        <w:rPr>
          <w:lang w:val="en-US"/>
        </w:rPr>
        <w:t>muzi</w:t>
      </w:r>
      <w:r w:rsidR="003936B4" w:rsidRPr="00AF593C">
        <w:t>č</w:t>
      </w:r>
      <w:r w:rsidR="003936B4" w:rsidRPr="00375EE0">
        <w:rPr>
          <w:lang w:val="en-US"/>
        </w:rPr>
        <w:t>ar</w:t>
      </w:r>
      <w:r w:rsidR="003936B4" w:rsidRPr="00AF593C">
        <w:t xml:space="preserve"> – </w:t>
      </w:r>
      <w:r w:rsidR="002A2F4F" w:rsidRPr="00375EE0">
        <w:rPr>
          <w:lang w:val="en-US"/>
        </w:rPr>
        <w:t>saksofonista</w:t>
      </w:r>
      <w:r w:rsidR="00AF593C" w:rsidRPr="00AF593C">
        <w:t xml:space="preserve">; </w:t>
      </w:r>
      <w:r w:rsidR="00AF593C">
        <w:rPr>
          <w:lang w:val="en-US"/>
        </w:rPr>
        <w:t>stepen</w:t>
      </w:r>
      <w:r w:rsidR="00AF593C" w:rsidRPr="00AF593C">
        <w:t xml:space="preserve"> </w:t>
      </w:r>
      <w:r w:rsidR="00AF593C">
        <w:rPr>
          <w:lang w:val="en-US"/>
        </w:rPr>
        <w:t>specija</w:t>
      </w:r>
      <w:r>
        <w:rPr>
          <w:lang w:val="en-US"/>
        </w:rPr>
        <w:t>lista</w:t>
      </w:r>
      <w:r w:rsidRPr="00AF593C">
        <w:t xml:space="preserve"> (</w:t>
      </w:r>
      <w:r w:rsidR="003936B4" w:rsidRPr="00375EE0">
        <w:rPr>
          <w:lang w:val="en-US"/>
        </w:rPr>
        <w:t>spec</w:t>
      </w:r>
      <w:r w:rsidR="003936B4" w:rsidRPr="00AF593C">
        <w:t>.</w:t>
      </w:r>
      <w:r w:rsidR="003936B4" w:rsidRPr="00375EE0">
        <w:rPr>
          <w:lang w:val="en-US"/>
        </w:rPr>
        <w:t>art</w:t>
      </w:r>
      <w:r w:rsidR="003936B4" w:rsidRPr="00AF593C">
        <w:t xml:space="preserve">) </w:t>
      </w:r>
      <w:r w:rsidR="003936B4" w:rsidRPr="00375EE0">
        <w:rPr>
          <w:lang w:val="en-US"/>
        </w:rPr>
        <w:t>duva</w:t>
      </w:r>
      <w:r w:rsidR="003936B4" w:rsidRPr="00AF593C">
        <w:t>č</w:t>
      </w:r>
      <w:r w:rsidR="003936B4" w:rsidRPr="00375EE0">
        <w:rPr>
          <w:lang w:val="en-US"/>
        </w:rPr>
        <w:t>ki</w:t>
      </w:r>
      <w:r w:rsidR="003936B4" w:rsidRPr="00AF593C">
        <w:t xml:space="preserve"> </w:t>
      </w:r>
      <w:r w:rsidR="003936B4" w:rsidRPr="00375EE0">
        <w:rPr>
          <w:lang w:val="en-US"/>
        </w:rPr>
        <w:t>instrument</w:t>
      </w:r>
      <w:r w:rsidR="003936B4" w:rsidRPr="00AF593C">
        <w:t xml:space="preserve"> </w:t>
      </w:r>
      <w:r>
        <w:rPr>
          <w:lang w:val="en-US"/>
        </w:rPr>
        <w:sym w:font="Symbol" w:char="F02D"/>
      </w:r>
      <w:r w:rsidR="003936B4" w:rsidRPr="00AF593C">
        <w:t xml:space="preserve"> </w:t>
      </w:r>
      <w:r w:rsidR="002A2F4F" w:rsidRPr="00375EE0">
        <w:rPr>
          <w:lang w:val="en-US"/>
        </w:rPr>
        <w:t>saksofon</w:t>
      </w:r>
      <w:r w:rsidRPr="00AF593C">
        <w:t>,</w:t>
      </w:r>
      <w:r w:rsidR="00AF593C" w:rsidRPr="00AF593C">
        <w:t xml:space="preserve"> </w:t>
      </w:r>
      <w:r w:rsidR="003936B4" w:rsidRPr="00375EE0">
        <w:rPr>
          <w:lang w:val="en-US"/>
        </w:rPr>
        <w:t>VII</w:t>
      </w:r>
      <w:r w:rsidR="003936B4" w:rsidRPr="00AF593C">
        <w:t xml:space="preserve">/1 </w:t>
      </w:r>
      <w:r w:rsidR="003936B4" w:rsidRPr="00375EE0">
        <w:rPr>
          <w:lang w:val="en-US"/>
        </w:rPr>
        <w:t>stepen</w:t>
      </w:r>
      <w:r w:rsidR="003936B4" w:rsidRPr="00AF593C">
        <w:t xml:space="preserve"> </w:t>
      </w:r>
      <w:r w:rsidR="003936B4" w:rsidRPr="00375EE0">
        <w:rPr>
          <w:lang w:val="en-US"/>
        </w:rPr>
        <w:t>stru</w:t>
      </w:r>
      <w:r w:rsidR="003936B4" w:rsidRPr="00AF593C">
        <w:t>č</w:t>
      </w:r>
      <w:r w:rsidR="003936B4" w:rsidRPr="00375EE0">
        <w:rPr>
          <w:lang w:val="en-US"/>
        </w:rPr>
        <w:t>ne</w:t>
      </w:r>
      <w:r w:rsidR="003936B4" w:rsidRPr="00AF593C">
        <w:t xml:space="preserve"> </w:t>
      </w:r>
      <w:r w:rsidR="003936B4" w:rsidRPr="00375EE0">
        <w:rPr>
          <w:lang w:val="en-US"/>
        </w:rPr>
        <w:t>spreme</w:t>
      </w:r>
      <w:r w:rsidR="003936B4" w:rsidRPr="00AF593C">
        <w:t>.</w:t>
      </w:r>
    </w:p>
    <w:p w:rsidR="003936B4" w:rsidRPr="00AF593C" w:rsidRDefault="003936B4" w:rsidP="003936B4">
      <w:pPr>
        <w:spacing w:line="240" w:lineRule="auto"/>
        <w:rPr>
          <w:b/>
          <w:bCs/>
        </w:rPr>
      </w:pPr>
    </w:p>
    <w:p w:rsidR="00473119" w:rsidRPr="00375EE0" w:rsidRDefault="00473119" w:rsidP="00691A7C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/>
          <w:b/>
          <w:bCs/>
          <w:lang w:val="en-US"/>
        </w:rPr>
      </w:pPr>
      <w:r w:rsidRPr="00375EE0">
        <w:rPr>
          <w:rFonts w:asciiTheme="minorHAnsi" w:hAnsiTheme="minorHAnsi"/>
          <w:b/>
          <w:bCs/>
          <w:lang w:val="en-US"/>
        </w:rPr>
        <w:t>M</w:t>
      </w:r>
      <w:r w:rsidR="003936B4" w:rsidRPr="00375EE0">
        <w:rPr>
          <w:rFonts w:asciiTheme="minorHAnsi" w:hAnsiTheme="minorHAnsi"/>
          <w:b/>
          <w:bCs/>
          <w:lang w:val="en-US"/>
        </w:rPr>
        <w:t>ATERIJALNI USLOVI</w:t>
      </w:r>
      <w:r w:rsidR="00CD10E9">
        <w:rPr>
          <w:rFonts w:asciiTheme="minorHAnsi" w:hAnsiTheme="minorHAnsi"/>
          <w:b/>
          <w:bCs/>
          <w:lang w:val="en-US"/>
        </w:rPr>
        <w:t xml:space="preserve"> ZA REALIZACIJU NASTAVE</w:t>
      </w:r>
    </w:p>
    <w:p w:rsidR="0077275D" w:rsidRPr="00695F5A" w:rsidRDefault="0077275D" w:rsidP="0077275D">
      <w:pPr>
        <w:autoSpaceDE w:val="0"/>
        <w:autoSpaceDN w:val="0"/>
        <w:adjustRightInd w:val="0"/>
        <w:spacing w:line="259" w:lineRule="auto"/>
        <w:rPr>
          <w:rFonts w:eastAsia="Calibri" w:cs="Times New Roman"/>
          <w:lang w:val="pl-PL"/>
        </w:rPr>
      </w:pPr>
      <w:r w:rsidRPr="00695F5A">
        <w:rPr>
          <w:rFonts w:eastAsia="Calibri" w:cs="Times New Roman"/>
          <w:lang w:val="pl-PL"/>
        </w:rPr>
        <w:t>Neophodno je da kabinet za rad (tokom sva tri ciklusa) – učionica ima:</w:t>
      </w:r>
    </w:p>
    <w:p w:rsidR="0077275D" w:rsidRPr="00CD10E9" w:rsidRDefault="0077275D" w:rsidP="00691A7C">
      <w:pPr>
        <w:pStyle w:val="ListParagraph"/>
        <w:numPr>
          <w:ilvl w:val="0"/>
          <w:numId w:val="168"/>
        </w:numPr>
        <w:autoSpaceDE w:val="0"/>
        <w:autoSpaceDN w:val="0"/>
        <w:adjustRightInd w:val="0"/>
        <w:rPr>
          <w:lang w:val="pl-PL"/>
        </w:rPr>
      </w:pPr>
      <w:r w:rsidRPr="00CD10E9">
        <w:rPr>
          <w:lang w:val="pl-PL"/>
        </w:rPr>
        <w:t>instrument za učenika i nastavnika,</w:t>
      </w:r>
    </w:p>
    <w:p w:rsidR="0077275D" w:rsidRPr="00CD10E9" w:rsidRDefault="0077275D" w:rsidP="00691A7C">
      <w:pPr>
        <w:pStyle w:val="ListParagraph"/>
        <w:numPr>
          <w:ilvl w:val="0"/>
          <w:numId w:val="168"/>
        </w:numPr>
        <w:autoSpaceDE w:val="0"/>
        <w:autoSpaceDN w:val="0"/>
        <w:adjustRightInd w:val="0"/>
        <w:rPr>
          <w:lang w:val="pl-PL"/>
        </w:rPr>
      </w:pPr>
      <w:r w:rsidRPr="00CD10E9">
        <w:rPr>
          <w:lang w:val="pl-PL"/>
        </w:rPr>
        <w:t>ogledalo,</w:t>
      </w:r>
    </w:p>
    <w:p w:rsidR="0077275D" w:rsidRPr="00CD10E9" w:rsidRDefault="0077275D" w:rsidP="00691A7C">
      <w:pPr>
        <w:pStyle w:val="ListParagraph"/>
        <w:numPr>
          <w:ilvl w:val="0"/>
          <w:numId w:val="168"/>
        </w:numPr>
        <w:autoSpaceDE w:val="0"/>
        <w:autoSpaceDN w:val="0"/>
        <w:adjustRightInd w:val="0"/>
        <w:rPr>
          <w:lang w:val="pl-PL"/>
        </w:rPr>
      </w:pPr>
      <w:r w:rsidRPr="00CD10E9">
        <w:rPr>
          <w:lang w:val="pl-PL"/>
        </w:rPr>
        <w:t>notni stalak,</w:t>
      </w:r>
    </w:p>
    <w:p w:rsidR="0077275D" w:rsidRPr="00CD10E9" w:rsidRDefault="0077275D" w:rsidP="00691A7C">
      <w:pPr>
        <w:pStyle w:val="ListParagraph"/>
        <w:numPr>
          <w:ilvl w:val="0"/>
          <w:numId w:val="168"/>
        </w:numPr>
        <w:autoSpaceDE w:val="0"/>
        <w:autoSpaceDN w:val="0"/>
        <w:adjustRightInd w:val="0"/>
        <w:rPr>
          <w:lang w:val="pl-PL"/>
        </w:rPr>
      </w:pPr>
      <w:r w:rsidRPr="00CD10E9">
        <w:rPr>
          <w:lang w:val="pl-PL"/>
        </w:rPr>
        <w:t>metronom,</w:t>
      </w:r>
    </w:p>
    <w:p w:rsidR="0077275D" w:rsidRPr="00CD10E9" w:rsidRDefault="0077275D" w:rsidP="00691A7C">
      <w:pPr>
        <w:pStyle w:val="ListParagraph"/>
        <w:numPr>
          <w:ilvl w:val="0"/>
          <w:numId w:val="168"/>
        </w:numPr>
        <w:autoSpaceDE w:val="0"/>
        <w:autoSpaceDN w:val="0"/>
        <w:adjustRightInd w:val="0"/>
        <w:rPr>
          <w:lang w:val="pl-PL"/>
        </w:rPr>
      </w:pPr>
      <w:r w:rsidRPr="00CD10E9">
        <w:rPr>
          <w:lang w:val="pl-PL"/>
        </w:rPr>
        <w:t xml:space="preserve">notnu literaturu, </w:t>
      </w:r>
    </w:p>
    <w:p w:rsidR="0077275D" w:rsidRPr="00CD10E9" w:rsidRDefault="00CD10E9" w:rsidP="00691A7C">
      <w:pPr>
        <w:pStyle w:val="ListParagraph"/>
        <w:numPr>
          <w:ilvl w:val="0"/>
          <w:numId w:val="168"/>
        </w:numPr>
        <w:autoSpaceDE w:val="0"/>
        <w:autoSpaceDN w:val="0"/>
        <w:adjustRightInd w:val="0"/>
        <w:rPr>
          <w:lang w:val="pl-PL"/>
        </w:rPr>
      </w:pPr>
      <w:r>
        <w:rPr>
          <w:lang w:val="pl-PL"/>
        </w:rPr>
        <w:t>CD</w:t>
      </w:r>
      <w:r w:rsidR="0077275D" w:rsidRPr="00CD10E9">
        <w:rPr>
          <w:lang w:val="pl-PL"/>
        </w:rPr>
        <w:t xml:space="preserve"> i </w:t>
      </w:r>
      <w:r>
        <w:rPr>
          <w:lang w:val="pl-PL"/>
        </w:rPr>
        <w:t xml:space="preserve">DVD plejer, </w:t>
      </w:r>
    </w:p>
    <w:p w:rsidR="0077275D" w:rsidRPr="00CD10E9" w:rsidRDefault="0077275D" w:rsidP="00691A7C">
      <w:pPr>
        <w:pStyle w:val="ListParagraph"/>
        <w:numPr>
          <w:ilvl w:val="0"/>
          <w:numId w:val="168"/>
        </w:numPr>
        <w:autoSpaceDE w:val="0"/>
        <w:autoSpaceDN w:val="0"/>
        <w:adjustRightInd w:val="0"/>
        <w:rPr>
          <w:lang w:val="pl-PL"/>
        </w:rPr>
      </w:pPr>
      <w:r w:rsidRPr="00CD10E9">
        <w:rPr>
          <w:lang w:val="pl-PL"/>
        </w:rPr>
        <w:t>manj</w:t>
      </w:r>
      <w:r w:rsidR="00CD10E9">
        <w:rPr>
          <w:lang w:val="pl-PL"/>
        </w:rPr>
        <w:t>u</w:t>
      </w:r>
      <w:r w:rsidRPr="00CD10E9">
        <w:rPr>
          <w:lang w:val="pl-PL"/>
        </w:rPr>
        <w:t xml:space="preserve"> tabl</w:t>
      </w:r>
      <w:r w:rsidR="00CD10E9">
        <w:rPr>
          <w:lang w:val="pl-PL"/>
        </w:rPr>
        <w:t>u</w:t>
      </w:r>
      <w:r w:rsidRPr="00CD10E9">
        <w:rPr>
          <w:lang w:val="pl-PL"/>
        </w:rPr>
        <w:t xml:space="preserve"> - mogućnost kreativnog izražavanja učenika u kabinetu, preko </w:t>
      </w:r>
      <w:r w:rsidR="00CD10E9">
        <w:rPr>
          <w:lang w:val="pl-PL"/>
        </w:rPr>
        <w:t>crteža, slike instrumenta i slično,</w:t>
      </w:r>
    </w:p>
    <w:p w:rsidR="0077275D" w:rsidRPr="00CD10E9" w:rsidRDefault="002A2F4F" w:rsidP="00691A7C">
      <w:pPr>
        <w:pStyle w:val="ListParagraph"/>
        <w:numPr>
          <w:ilvl w:val="0"/>
          <w:numId w:val="168"/>
        </w:numPr>
        <w:autoSpaceDE w:val="0"/>
        <w:autoSpaceDN w:val="0"/>
        <w:adjustRightInd w:val="0"/>
        <w:rPr>
          <w:lang w:val="pl-PL"/>
        </w:rPr>
      </w:pPr>
      <w:r w:rsidRPr="00CD10E9">
        <w:rPr>
          <w:lang w:val="pl-PL"/>
        </w:rPr>
        <w:t>pianino ili klavinova.</w:t>
      </w:r>
    </w:p>
    <w:p w:rsidR="0077275D" w:rsidRPr="00695F5A" w:rsidRDefault="0077275D" w:rsidP="0077275D">
      <w:pPr>
        <w:autoSpaceDE w:val="0"/>
        <w:autoSpaceDN w:val="0"/>
        <w:adjustRightInd w:val="0"/>
        <w:spacing w:line="259" w:lineRule="auto"/>
        <w:rPr>
          <w:rFonts w:eastAsia="Calibri" w:cs="Times New Roman"/>
          <w:lang w:val="pl-PL"/>
        </w:rPr>
      </w:pPr>
    </w:p>
    <w:p w:rsidR="0097635A" w:rsidRPr="00F64BA9" w:rsidRDefault="0097635A" w:rsidP="0097635A">
      <w:pPr>
        <w:autoSpaceDE w:val="0"/>
        <w:autoSpaceDN w:val="0"/>
        <w:adjustRightInd w:val="0"/>
        <w:rPr>
          <w:rFonts w:cs="Arial"/>
        </w:rPr>
      </w:pPr>
      <w:r w:rsidRPr="00F64BA9">
        <w:rPr>
          <w:rFonts w:cs="Arial"/>
        </w:rPr>
        <w:t xml:space="preserve">Predmetni program </w:t>
      </w:r>
      <w:r>
        <w:rPr>
          <w:rFonts w:cs="Arial"/>
          <w:b/>
        </w:rPr>
        <w:t>SAKSOFON</w:t>
      </w:r>
      <w:r w:rsidRPr="00F64BA9">
        <w:rPr>
          <w:rFonts w:cs="Arial"/>
          <w:b/>
        </w:rPr>
        <w:t xml:space="preserve"> </w:t>
      </w:r>
      <w:r w:rsidR="00CD10E9" w:rsidRPr="00CD10E9">
        <w:rPr>
          <w:rFonts w:cs="Arial"/>
        </w:rPr>
        <w:t>za</w:t>
      </w:r>
      <w:r w:rsidRPr="00F64BA9">
        <w:rPr>
          <w:rFonts w:cs="Arial"/>
          <w:bCs/>
        </w:rPr>
        <w:t xml:space="preserve">  </w:t>
      </w:r>
      <w:r w:rsidRPr="00AF593C">
        <w:rPr>
          <w:rFonts w:cs="Arial"/>
          <w:b/>
          <w:bCs/>
        </w:rPr>
        <w:t>II, III, IV, V, VI, VII, VIII i IX</w:t>
      </w:r>
      <w:r w:rsidRPr="00F64BA9">
        <w:rPr>
          <w:rFonts w:cs="Arial"/>
          <w:bCs/>
        </w:rPr>
        <w:t xml:space="preserve"> razred </w:t>
      </w:r>
      <w:r w:rsidR="00CD10E9">
        <w:rPr>
          <w:rFonts w:cs="Arial"/>
          <w:bCs/>
        </w:rPr>
        <w:t>devetogodišnje</w:t>
      </w:r>
      <w:r w:rsidRPr="00F64BA9">
        <w:rPr>
          <w:rFonts w:cs="Arial"/>
          <w:bCs/>
        </w:rPr>
        <w:t xml:space="preserve"> škole </w:t>
      </w:r>
      <w:r w:rsidR="00CD10E9">
        <w:rPr>
          <w:rFonts w:cs="Arial"/>
          <w:bCs/>
        </w:rPr>
        <w:t xml:space="preserve">za osnovno muzičko obrazovanje </w:t>
      </w:r>
      <w:r w:rsidRPr="00F64BA9">
        <w:rPr>
          <w:rFonts w:cs="Arial"/>
          <w:bCs/>
        </w:rPr>
        <w:t>uradila je Komisija u sl</w:t>
      </w:r>
      <w:r w:rsidR="00AF593C">
        <w:rPr>
          <w:rFonts w:cs="Arial"/>
          <w:bCs/>
        </w:rPr>
        <w:t>j</w:t>
      </w:r>
      <w:r w:rsidRPr="00F64BA9">
        <w:rPr>
          <w:rFonts w:cs="Arial"/>
          <w:bCs/>
        </w:rPr>
        <w:t xml:space="preserve">edećem sastavu: </w:t>
      </w:r>
    </w:p>
    <w:p w:rsidR="00CD10E9" w:rsidRDefault="00CD10E9" w:rsidP="0097635A">
      <w:pPr>
        <w:spacing w:line="240" w:lineRule="auto"/>
      </w:pPr>
    </w:p>
    <w:p w:rsidR="0097635A" w:rsidRPr="00F64BA9" w:rsidRDefault="0097635A" w:rsidP="0097635A">
      <w:pPr>
        <w:spacing w:line="240" w:lineRule="auto"/>
      </w:pPr>
      <w:r>
        <w:t>Bubanja Pina</w:t>
      </w:r>
      <w:r w:rsidRPr="00F64BA9">
        <w:t>, predsjedni</w:t>
      </w:r>
      <w:r w:rsidR="00CD10E9">
        <w:t>k</w:t>
      </w:r>
    </w:p>
    <w:p w:rsidR="0097635A" w:rsidRDefault="0097635A" w:rsidP="0097635A">
      <w:pPr>
        <w:spacing w:line="240" w:lineRule="auto"/>
      </w:pPr>
      <w:r>
        <w:t>Turkalj Goran</w:t>
      </w:r>
      <w:r w:rsidRPr="00F64BA9">
        <w:t>, član</w:t>
      </w:r>
    </w:p>
    <w:p w:rsidR="0097635A" w:rsidRPr="00F64BA9" w:rsidRDefault="0097635A" w:rsidP="0097635A">
      <w:pPr>
        <w:spacing w:line="240" w:lineRule="auto"/>
      </w:pPr>
    </w:p>
    <w:p w:rsidR="0097635A" w:rsidRPr="00F64BA9" w:rsidRDefault="00CD10E9" w:rsidP="00CD10E9">
      <w:pPr>
        <w:jc w:val="both"/>
        <w:rPr>
          <w:lang w:val="sr-Latn-CS"/>
        </w:rPr>
      </w:pPr>
      <w:r w:rsidRPr="00CD10E9">
        <w:rPr>
          <w:bCs/>
        </w:rPr>
        <w:t>Nacionalni savjet za obrazovanje (III saziv) je na 5. sjednici od 16. jula 2018. godine utvrdio predmetni program</w:t>
      </w:r>
      <w:r w:rsidR="0097635A">
        <w:rPr>
          <w:b/>
          <w:lang w:val="hr-HR"/>
        </w:rPr>
        <w:t xml:space="preserve"> SAKSOFON </w:t>
      </w:r>
      <w:r w:rsidRPr="00AF593C">
        <w:t>za</w:t>
      </w:r>
      <w:r w:rsidRPr="00AF593C">
        <w:rPr>
          <w:b/>
          <w:bCs/>
        </w:rPr>
        <w:t xml:space="preserve"> II, III, IV, V, VI, VII, VIII i IX</w:t>
      </w:r>
      <w:r w:rsidRPr="00CD10E9">
        <w:rPr>
          <w:bCs/>
        </w:rPr>
        <w:t xml:space="preserve"> razred </w:t>
      </w:r>
      <w:r w:rsidR="0097635A" w:rsidRPr="00F64BA9">
        <w:rPr>
          <w:lang w:val="sr-Latn-CS"/>
        </w:rPr>
        <w:t>devetogodišnje škole za osnovno muzičko obrazovanje.</w:t>
      </w:r>
    </w:p>
    <w:p w:rsidR="0097635A" w:rsidRPr="00F64BA9" w:rsidRDefault="0097635A" w:rsidP="0097635A"/>
    <w:p w:rsidR="00137B14" w:rsidRPr="00375EE0" w:rsidRDefault="00137B14"/>
    <w:sectPr w:rsidR="00137B14" w:rsidRPr="00375EE0" w:rsidSect="003D2456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3CC" w:rsidRDefault="003663CC">
      <w:pPr>
        <w:spacing w:line="240" w:lineRule="auto"/>
      </w:pPr>
      <w:r>
        <w:separator/>
      </w:r>
    </w:p>
  </w:endnote>
  <w:endnote w:type="continuationSeparator" w:id="0">
    <w:p w:rsidR="003663CC" w:rsidRDefault="00366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ArialMT">
    <w:altName w:val="Yu Gothic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ladaRHSans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68F" w:rsidRDefault="0061468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7B1F">
      <w:rPr>
        <w:noProof/>
      </w:rPr>
      <w:t>37</w:t>
    </w:r>
    <w:r>
      <w:rPr>
        <w:noProof/>
      </w:rPr>
      <w:fldChar w:fldCharType="end"/>
    </w:r>
  </w:p>
  <w:p w:rsidR="0061468F" w:rsidRDefault="00614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3CC" w:rsidRDefault="003663CC">
      <w:pPr>
        <w:spacing w:line="240" w:lineRule="auto"/>
      </w:pPr>
      <w:r>
        <w:separator/>
      </w:r>
    </w:p>
  </w:footnote>
  <w:footnote w:type="continuationSeparator" w:id="0">
    <w:p w:rsidR="003663CC" w:rsidRDefault="003663CC">
      <w:pPr>
        <w:spacing w:line="240" w:lineRule="auto"/>
      </w:pPr>
      <w:r>
        <w:continuationSeparator/>
      </w:r>
    </w:p>
  </w:footnote>
  <w:footnote w:id="1">
    <w:p w:rsidR="0061468F" w:rsidRPr="00695F5A" w:rsidRDefault="0061468F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695F5A">
        <w:rPr>
          <w:lang w:val="pl-PL"/>
        </w:rPr>
        <w:t xml:space="preserve"> </w:t>
      </w:r>
      <w:r w:rsidRPr="00695F5A">
        <w:rPr>
          <w:bCs/>
          <w:lang w:val="pl-PL"/>
        </w:rPr>
        <w:t>Izrazi</w:t>
      </w:r>
      <w:r w:rsidRPr="00695F5A">
        <w:rPr>
          <w:lang w:val="pl-PL"/>
        </w:rPr>
        <w:t> koji </w:t>
      </w:r>
      <w:r w:rsidRPr="00695F5A">
        <w:rPr>
          <w:bCs/>
          <w:lang w:val="pl-PL"/>
        </w:rPr>
        <w:t>se</w:t>
      </w:r>
      <w:r w:rsidRPr="00695F5A">
        <w:rPr>
          <w:lang w:val="pl-PL"/>
        </w:rPr>
        <w:t> u ovom programu </w:t>
      </w:r>
      <w:r w:rsidRPr="00695F5A">
        <w:rPr>
          <w:bCs/>
          <w:lang w:val="pl-PL"/>
        </w:rPr>
        <w:t>koriste</w:t>
      </w:r>
      <w:r w:rsidRPr="00695F5A">
        <w:rPr>
          <w:lang w:val="pl-PL"/>
        </w:rPr>
        <w:t> u </w:t>
      </w:r>
      <w:r w:rsidRPr="00695F5A">
        <w:rPr>
          <w:bCs/>
          <w:lang w:val="pl-PL"/>
        </w:rPr>
        <w:t xml:space="preserve">muškom rodu </w:t>
      </w:r>
      <w:r w:rsidRPr="00695F5A">
        <w:rPr>
          <w:lang w:val="pl-PL"/>
        </w:rPr>
        <w:t>podrazumijevaju </w:t>
      </w:r>
      <w:r w:rsidRPr="00695F5A">
        <w:rPr>
          <w:bCs/>
          <w:lang w:val="pl-PL"/>
        </w:rPr>
        <w:t>iste izraze</w:t>
      </w:r>
      <w:r w:rsidRPr="00695F5A">
        <w:rPr>
          <w:lang w:val="pl-PL"/>
        </w:rPr>
        <w:t> u </w:t>
      </w:r>
      <w:r w:rsidRPr="00695F5A">
        <w:rPr>
          <w:bCs/>
          <w:lang w:val="pl-PL"/>
        </w:rPr>
        <w:t>ženskom rodu</w:t>
      </w:r>
      <w:r>
        <w:rPr>
          <w:bCs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0D3"/>
    <w:multiLevelType w:val="hybridMultilevel"/>
    <w:tmpl w:val="E52442D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20A8"/>
    <w:multiLevelType w:val="hybridMultilevel"/>
    <w:tmpl w:val="0F78E3F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7857"/>
    <w:multiLevelType w:val="hybridMultilevel"/>
    <w:tmpl w:val="D11237A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94332"/>
    <w:multiLevelType w:val="hybridMultilevel"/>
    <w:tmpl w:val="2AB82CF0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F6827"/>
    <w:multiLevelType w:val="hybridMultilevel"/>
    <w:tmpl w:val="B6C084B0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60D41"/>
    <w:multiLevelType w:val="hybridMultilevel"/>
    <w:tmpl w:val="5CA2464E"/>
    <w:lvl w:ilvl="0" w:tplc="3BDA9B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934EFC"/>
    <w:multiLevelType w:val="hybridMultilevel"/>
    <w:tmpl w:val="616AB180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D01366"/>
    <w:multiLevelType w:val="hybridMultilevel"/>
    <w:tmpl w:val="C94CE60C"/>
    <w:lvl w:ilvl="0" w:tplc="3BDA9B0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B696E35"/>
    <w:multiLevelType w:val="hybridMultilevel"/>
    <w:tmpl w:val="5A8E5E9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F24200"/>
    <w:multiLevelType w:val="hybridMultilevel"/>
    <w:tmpl w:val="5EE62C7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51968"/>
    <w:multiLevelType w:val="hybridMultilevel"/>
    <w:tmpl w:val="A6C4319C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E4733"/>
    <w:multiLevelType w:val="hybridMultilevel"/>
    <w:tmpl w:val="527CEBE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3187F"/>
    <w:multiLevelType w:val="hybridMultilevel"/>
    <w:tmpl w:val="D038B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752D87"/>
    <w:multiLevelType w:val="hybridMultilevel"/>
    <w:tmpl w:val="81B47E72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B127AF"/>
    <w:multiLevelType w:val="hybridMultilevel"/>
    <w:tmpl w:val="2108A19E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11122C"/>
    <w:multiLevelType w:val="hybridMultilevel"/>
    <w:tmpl w:val="C7B4E9C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F222A7"/>
    <w:multiLevelType w:val="hybridMultilevel"/>
    <w:tmpl w:val="380453FE"/>
    <w:lvl w:ilvl="0" w:tplc="3BDA9B08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7" w15:restartNumberingAfterBreak="0">
    <w:nsid w:val="138A43EE"/>
    <w:multiLevelType w:val="hybridMultilevel"/>
    <w:tmpl w:val="8B3AC4B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BD7CF8"/>
    <w:multiLevelType w:val="hybridMultilevel"/>
    <w:tmpl w:val="FB383348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13DE6BC3"/>
    <w:multiLevelType w:val="hybridMultilevel"/>
    <w:tmpl w:val="6DB8AC8C"/>
    <w:lvl w:ilvl="0" w:tplc="5BC881C2">
      <w:start w:val="1"/>
      <w:numFmt w:val="lowerLetter"/>
      <w:lvlText w:val="%1)"/>
      <w:lvlJc w:val="right"/>
      <w:pPr>
        <w:ind w:left="720" w:hanging="360"/>
      </w:pPr>
      <w:rPr>
        <w:rFonts w:hint="default"/>
        <w:b/>
      </w:rPr>
    </w:lvl>
    <w:lvl w:ilvl="1" w:tplc="E7CAB3F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1F0EB9"/>
    <w:multiLevelType w:val="hybridMultilevel"/>
    <w:tmpl w:val="FA622982"/>
    <w:lvl w:ilvl="0" w:tplc="3BDA9B08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1" w15:restartNumberingAfterBreak="0">
    <w:nsid w:val="151219EA"/>
    <w:multiLevelType w:val="hybridMultilevel"/>
    <w:tmpl w:val="A8065D8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581399"/>
    <w:multiLevelType w:val="hybridMultilevel"/>
    <w:tmpl w:val="C070FD5A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E22E19"/>
    <w:multiLevelType w:val="hybridMultilevel"/>
    <w:tmpl w:val="7BCCD6D8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5FE5546"/>
    <w:multiLevelType w:val="hybridMultilevel"/>
    <w:tmpl w:val="511AB7B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541B9B"/>
    <w:multiLevelType w:val="hybridMultilevel"/>
    <w:tmpl w:val="E55C78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A73F59"/>
    <w:multiLevelType w:val="hybridMultilevel"/>
    <w:tmpl w:val="F47E16D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1542A4"/>
    <w:multiLevelType w:val="hybridMultilevel"/>
    <w:tmpl w:val="ADCE69C2"/>
    <w:lvl w:ilvl="0" w:tplc="5ECE8330">
      <w:start w:val="3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1A3479B7"/>
    <w:multiLevelType w:val="hybridMultilevel"/>
    <w:tmpl w:val="435EE54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B10170"/>
    <w:multiLevelType w:val="hybridMultilevel"/>
    <w:tmpl w:val="AD7AB6E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B94A52"/>
    <w:multiLevelType w:val="hybridMultilevel"/>
    <w:tmpl w:val="C0CA7F5E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1A17EE"/>
    <w:multiLevelType w:val="hybridMultilevel"/>
    <w:tmpl w:val="8BEC72A8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29731F"/>
    <w:multiLevelType w:val="hybridMultilevel"/>
    <w:tmpl w:val="7C3A1F5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0305DB"/>
    <w:multiLevelType w:val="hybridMultilevel"/>
    <w:tmpl w:val="BF2A534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346937"/>
    <w:multiLevelType w:val="hybridMultilevel"/>
    <w:tmpl w:val="5420C10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822232"/>
    <w:multiLevelType w:val="hybridMultilevel"/>
    <w:tmpl w:val="79E4808E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C636C3"/>
    <w:multiLevelType w:val="hybridMultilevel"/>
    <w:tmpl w:val="4BB028A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6621B1"/>
    <w:multiLevelType w:val="hybridMultilevel"/>
    <w:tmpl w:val="61C4093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0D42D00"/>
    <w:multiLevelType w:val="hybridMultilevel"/>
    <w:tmpl w:val="E732037E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0ED4C96"/>
    <w:multiLevelType w:val="hybridMultilevel"/>
    <w:tmpl w:val="C72EADB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1E3018"/>
    <w:multiLevelType w:val="hybridMultilevel"/>
    <w:tmpl w:val="983E30B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3D3826"/>
    <w:multiLevelType w:val="hybridMultilevel"/>
    <w:tmpl w:val="D55256CC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5E38E3"/>
    <w:multiLevelType w:val="hybridMultilevel"/>
    <w:tmpl w:val="215AE88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A3101E"/>
    <w:multiLevelType w:val="hybridMultilevel"/>
    <w:tmpl w:val="7436AC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3C66CB"/>
    <w:multiLevelType w:val="hybridMultilevel"/>
    <w:tmpl w:val="0046CD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080167"/>
    <w:multiLevelType w:val="hybridMultilevel"/>
    <w:tmpl w:val="F7A4D5FC"/>
    <w:lvl w:ilvl="0" w:tplc="3BDA9B08">
      <w:start w:val="1"/>
      <w:numFmt w:val="bullet"/>
      <w:lvlText w:val="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46" w15:restartNumberingAfterBreak="0">
    <w:nsid w:val="24534EDA"/>
    <w:multiLevelType w:val="hybridMultilevel"/>
    <w:tmpl w:val="88664700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603EAC"/>
    <w:multiLevelType w:val="hybridMultilevel"/>
    <w:tmpl w:val="24EE0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643A3E"/>
    <w:multiLevelType w:val="hybridMultilevel"/>
    <w:tmpl w:val="20A6D04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6110D01"/>
    <w:multiLevelType w:val="hybridMultilevel"/>
    <w:tmpl w:val="B77C7DB6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6C2116B"/>
    <w:multiLevelType w:val="hybridMultilevel"/>
    <w:tmpl w:val="B3AC4D64"/>
    <w:lvl w:ilvl="0" w:tplc="3BDA9B08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1" w15:restartNumberingAfterBreak="0">
    <w:nsid w:val="270A6375"/>
    <w:multiLevelType w:val="hybridMultilevel"/>
    <w:tmpl w:val="ADC27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7757093"/>
    <w:multiLevelType w:val="hybridMultilevel"/>
    <w:tmpl w:val="EAF8B61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7B21D94"/>
    <w:multiLevelType w:val="hybridMultilevel"/>
    <w:tmpl w:val="50D426C0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83B24C1"/>
    <w:multiLevelType w:val="hybridMultilevel"/>
    <w:tmpl w:val="97F2B87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9030464"/>
    <w:multiLevelType w:val="hybridMultilevel"/>
    <w:tmpl w:val="46E4F7F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90319CE"/>
    <w:multiLevelType w:val="hybridMultilevel"/>
    <w:tmpl w:val="686C7C80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97E6F50"/>
    <w:multiLevelType w:val="hybridMultilevel"/>
    <w:tmpl w:val="555E4B3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9F26922"/>
    <w:multiLevelType w:val="hybridMultilevel"/>
    <w:tmpl w:val="F2CE4E5C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B041E9"/>
    <w:multiLevelType w:val="hybridMultilevel"/>
    <w:tmpl w:val="64EAF1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D427B8"/>
    <w:multiLevelType w:val="hybridMultilevel"/>
    <w:tmpl w:val="F34E938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BFA5169"/>
    <w:multiLevelType w:val="hybridMultilevel"/>
    <w:tmpl w:val="005E85A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2427AA"/>
    <w:multiLevelType w:val="hybridMultilevel"/>
    <w:tmpl w:val="17EC3722"/>
    <w:lvl w:ilvl="0" w:tplc="51E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C451D0A"/>
    <w:multiLevelType w:val="hybridMultilevel"/>
    <w:tmpl w:val="78A6F918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95B84A3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305165"/>
    <w:multiLevelType w:val="hybridMultilevel"/>
    <w:tmpl w:val="97F292C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D4D244F"/>
    <w:multiLevelType w:val="hybridMultilevel"/>
    <w:tmpl w:val="6DA497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DC759C3"/>
    <w:multiLevelType w:val="hybridMultilevel"/>
    <w:tmpl w:val="A8264F9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F5471DC"/>
    <w:multiLevelType w:val="hybridMultilevel"/>
    <w:tmpl w:val="980C8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F911056"/>
    <w:multiLevelType w:val="hybridMultilevel"/>
    <w:tmpl w:val="113A4F1A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FB02240"/>
    <w:multiLevelType w:val="hybridMultilevel"/>
    <w:tmpl w:val="2E049A24"/>
    <w:lvl w:ilvl="0" w:tplc="3BDA9B08">
      <w:start w:val="1"/>
      <w:numFmt w:val="bullet"/>
      <w:lvlText w:val="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70" w15:restartNumberingAfterBreak="0">
    <w:nsid w:val="2FD671AB"/>
    <w:multiLevelType w:val="hybridMultilevel"/>
    <w:tmpl w:val="EA4E5820"/>
    <w:lvl w:ilvl="0" w:tplc="3BDA9B08">
      <w:start w:val="1"/>
      <w:numFmt w:val="bullet"/>
      <w:lvlText w:val="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71" w15:restartNumberingAfterBreak="0">
    <w:nsid w:val="312E7D7C"/>
    <w:multiLevelType w:val="hybridMultilevel"/>
    <w:tmpl w:val="9B30EECA"/>
    <w:lvl w:ilvl="0" w:tplc="5890DF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16111CA"/>
    <w:multiLevelType w:val="hybridMultilevel"/>
    <w:tmpl w:val="4A446AD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17B7291"/>
    <w:multiLevelType w:val="hybridMultilevel"/>
    <w:tmpl w:val="CD0E506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2035F59"/>
    <w:multiLevelType w:val="hybridMultilevel"/>
    <w:tmpl w:val="5636E89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2162F47"/>
    <w:multiLevelType w:val="hybridMultilevel"/>
    <w:tmpl w:val="7602B3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44861A7"/>
    <w:multiLevelType w:val="hybridMultilevel"/>
    <w:tmpl w:val="420E8A7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47A6FB8"/>
    <w:multiLevelType w:val="hybridMultilevel"/>
    <w:tmpl w:val="3856B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991299"/>
    <w:multiLevelType w:val="hybridMultilevel"/>
    <w:tmpl w:val="367C87F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4B408CE"/>
    <w:multiLevelType w:val="hybridMultilevel"/>
    <w:tmpl w:val="E19A838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50D7843"/>
    <w:multiLevelType w:val="hybridMultilevel"/>
    <w:tmpl w:val="0EB0D194"/>
    <w:lvl w:ilvl="0" w:tplc="3BDA9B08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1" w15:restartNumberingAfterBreak="0">
    <w:nsid w:val="36866A5D"/>
    <w:multiLevelType w:val="hybridMultilevel"/>
    <w:tmpl w:val="980218D0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7A046AF"/>
    <w:multiLevelType w:val="hybridMultilevel"/>
    <w:tmpl w:val="C22CCAC8"/>
    <w:lvl w:ilvl="0" w:tplc="5ECE8330">
      <w:start w:val="3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3" w15:restartNumberingAfterBreak="0">
    <w:nsid w:val="37DB1B99"/>
    <w:multiLevelType w:val="hybridMultilevel"/>
    <w:tmpl w:val="F45E6FB8"/>
    <w:lvl w:ilvl="0" w:tplc="3BDA9B0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4" w15:restartNumberingAfterBreak="0">
    <w:nsid w:val="38456218"/>
    <w:multiLevelType w:val="hybridMultilevel"/>
    <w:tmpl w:val="4BA8F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88E634F"/>
    <w:multiLevelType w:val="hybridMultilevel"/>
    <w:tmpl w:val="891CA2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8B35CAE"/>
    <w:multiLevelType w:val="hybridMultilevel"/>
    <w:tmpl w:val="7E560CE0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9315A6B"/>
    <w:multiLevelType w:val="hybridMultilevel"/>
    <w:tmpl w:val="0BC269C8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253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39A22C81"/>
    <w:multiLevelType w:val="hybridMultilevel"/>
    <w:tmpl w:val="0BDA01E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9CA2B38"/>
    <w:multiLevelType w:val="hybridMultilevel"/>
    <w:tmpl w:val="AC6673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9D84AD9"/>
    <w:multiLevelType w:val="hybridMultilevel"/>
    <w:tmpl w:val="9C68C2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AEA5604"/>
    <w:multiLevelType w:val="hybridMultilevel"/>
    <w:tmpl w:val="4DD40F0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B957EDB"/>
    <w:multiLevelType w:val="hybridMultilevel"/>
    <w:tmpl w:val="CBA27DC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D18020C"/>
    <w:multiLevelType w:val="hybridMultilevel"/>
    <w:tmpl w:val="458C5EF8"/>
    <w:lvl w:ilvl="0" w:tplc="3BDA9B0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4" w15:restartNumberingAfterBreak="0">
    <w:nsid w:val="3DC97846"/>
    <w:multiLevelType w:val="hybridMultilevel"/>
    <w:tmpl w:val="E98A13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DCD2013"/>
    <w:multiLevelType w:val="hybridMultilevel"/>
    <w:tmpl w:val="46546C1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4926E0"/>
    <w:multiLevelType w:val="hybridMultilevel"/>
    <w:tmpl w:val="232A4AF8"/>
    <w:lvl w:ilvl="0" w:tplc="3BDA9B08">
      <w:start w:val="1"/>
      <w:numFmt w:val="bullet"/>
      <w:lvlText w:val="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97" w15:restartNumberingAfterBreak="0">
    <w:nsid w:val="41354EF6"/>
    <w:multiLevelType w:val="hybridMultilevel"/>
    <w:tmpl w:val="F9F6F5A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1687B3B"/>
    <w:multiLevelType w:val="hybridMultilevel"/>
    <w:tmpl w:val="00A877FA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41EB1B3D"/>
    <w:multiLevelType w:val="hybridMultilevel"/>
    <w:tmpl w:val="1D3A97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2806203"/>
    <w:multiLevelType w:val="hybridMultilevel"/>
    <w:tmpl w:val="A342859A"/>
    <w:lvl w:ilvl="0" w:tplc="3BDA9B08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1" w15:restartNumberingAfterBreak="0">
    <w:nsid w:val="42EE5B55"/>
    <w:multiLevelType w:val="hybridMultilevel"/>
    <w:tmpl w:val="A2F899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40B190A"/>
    <w:multiLevelType w:val="hybridMultilevel"/>
    <w:tmpl w:val="573AA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43727F5"/>
    <w:multiLevelType w:val="hybridMultilevel"/>
    <w:tmpl w:val="418268DE"/>
    <w:lvl w:ilvl="0" w:tplc="3BDA9B08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04" w15:restartNumberingAfterBreak="0">
    <w:nsid w:val="453C4679"/>
    <w:multiLevelType w:val="hybridMultilevel"/>
    <w:tmpl w:val="A024360C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5F503D2"/>
    <w:multiLevelType w:val="hybridMultilevel"/>
    <w:tmpl w:val="9F68E7B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7500C7F"/>
    <w:multiLevelType w:val="hybridMultilevel"/>
    <w:tmpl w:val="0628754E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7955446"/>
    <w:multiLevelType w:val="hybridMultilevel"/>
    <w:tmpl w:val="998642E2"/>
    <w:lvl w:ilvl="0" w:tplc="5ECE8330">
      <w:start w:val="3"/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8" w15:restartNumberingAfterBreak="0">
    <w:nsid w:val="47FF36AE"/>
    <w:multiLevelType w:val="hybridMultilevel"/>
    <w:tmpl w:val="E29E7DDC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80D4D76"/>
    <w:multiLevelType w:val="hybridMultilevel"/>
    <w:tmpl w:val="CEB6D5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8D37976"/>
    <w:multiLevelType w:val="hybridMultilevel"/>
    <w:tmpl w:val="CF660A5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A381BB7"/>
    <w:multiLevelType w:val="hybridMultilevel"/>
    <w:tmpl w:val="F1EA4D3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A4B6506"/>
    <w:multiLevelType w:val="hybridMultilevel"/>
    <w:tmpl w:val="A35A675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D155251"/>
    <w:multiLevelType w:val="hybridMultilevel"/>
    <w:tmpl w:val="71A689D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E0E3C86"/>
    <w:multiLevelType w:val="hybridMultilevel"/>
    <w:tmpl w:val="49D85E4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F41442B"/>
    <w:multiLevelType w:val="hybridMultilevel"/>
    <w:tmpl w:val="C45C99C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06D3208"/>
    <w:multiLevelType w:val="hybridMultilevel"/>
    <w:tmpl w:val="286AC1E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1D04D9F"/>
    <w:multiLevelType w:val="hybridMultilevel"/>
    <w:tmpl w:val="3A425EE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23448FB"/>
    <w:multiLevelType w:val="hybridMultilevel"/>
    <w:tmpl w:val="5A8071DA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259563E"/>
    <w:multiLevelType w:val="hybridMultilevel"/>
    <w:tmpl w:val="BEC2BFFC"/>
    <w:lvl w:ilvl="0" w:tplc="3BDA9B08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0" w15:restartNumberingAfterBreak="0">
    <w:nsid w:val="544771F8"/>
    <w:multiLevelType w:val="hybridMultilevel"/>
    <w:tmpl w:val="2C1E01AE"/>
    <w:lvl w:ilvl="0" w:tplc="3BDA9B0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1" w15:restartNumberingAfterBreak="0">
    <w:nsid w:val="54D076B5"/>
    <w:multiLevelType w:val="hybridMultilevel"/>
    <w:tmpl w:val="B696484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51D7FC2"/>
    <w:multiLevelType w:val="hybridMultilevel"/>
    <w:tmpl w:val="FBFCA4B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53E05D0"/>
    <w:multiLevelType w:val="hybridMultilevel"/>
    <w:tmpl w:val="7BA84C14"/>
    <w:lvl w:ilvl="0" w:tplc="3BDA9B0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4" w15:restartNumberingAfterBreak="0">
    <w:nsid w:val="57730CD9"/>
    <w:multiLevelType w:val="hybridMultilevel"/>
    <w:tmpl w:val="57F834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7971369"/>
    <w:multiLevelType w:val="hybridMultilevel"/>
    <w:tmpl w:val="D932EE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9734D66"/>
    <w:multiLevelType w:val="hybridMultilevel"/>
    <w:tmpl w:val="F7E0DA7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ADA3484"/>
    <w:multiLevelType w:val="hybridMultilevel"/>
    <w:tmpl w:val="4E580C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B202ED0"/>
    <w:multiLevelType w:val="hybridMultilevel"/>
    <w:tmpl w:val="50B2538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C1131CE"/>
    <w:multiLevelType w:val="hybridMultilevel"/>
    <w:tmpl w:val="B6C65DF0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DE8517B"/>
    <w:multiLevelType w:val="hybridMultilevel"/>
    <w:tmpl w:val="A3A21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0D5261E"/>
    <w:multiLevelType w:val="hybridMultilevel"/>
    <w:tmpl w:val="05B89BD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2120ACB"/>
    <w:multiLevelType w:val="hybridMultilevel"/>
    <w:tmpl w:val="79B6B5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22A36CD"/>
    <w:multiLevelType w:val="hybridMultilevel"/>
    <w:tmpl w:val="06CADD3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2702273"/>
    <w:multiLevelType w:val="hybridMultilevel"/>
    <w:tmpl w:val="9DF077B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27625C5"/>
    <w:multiLevelType w:val="hybridMultilevel"/>
    <w:tmpl w:val="32EE6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332364E"/>
    <w:multiLevelType w:val="hybridMultilevel"/>
    <w:tmpl w:val="14E613C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4387625"/>
    <w:multiLevelType w:val="hybridMultilevel"/>
    <w:tmpl w:val="5DD2B0EE"/>
    <w:lvl w:ilvl="0" w:tplc="3BDA9B08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8" w15:restartNumberingAfterBreak="0">
    <w:nsid w:val="655B3083"/>
    <w:multiLevelType w:val="hybridMultilevel"/>
    <w:tmpl w:val="97EE076E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 w15:restartNumberingAfterBreak="0">
    <w:nsid w:val="66AD5225"/>
    <w:multiLevelType w:val="hybridMultilevel"/>
    <w:tmpl w:val="61D48C52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6D67C64"/>
    <w:multiLevelType w:val="hybridMultilevel"/>
    <w:tmpl w:val="B03A51FC"/>
    <w:lvl w:ilvl="0" w:tplc="3BDA9B0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1" w15:restartNumberingAfterBreak="0">
    <w:nsid w:val="673C37AA"/>
    <w:multiLevelType w:val="hybridMultilevel"/>
    <w:tmpl w:val="34FC0E3C"/>
    <w:lvl w:ilvl="0" w:tplc="5ECE833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7CF40C2"/>
    <w:multiLevelType w:val="hybridMultilevel"/>
    <w:tmpl w:val="2BC4469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7EB74A6"/>
    <w:multiLevelType w:val="hybridMultilevel"/>
    <w:tmpl w:val="887A130C"/>
    <w:lvl w:ilvl="0" w:tplc="3BDA9B08">
      <w:start w:val="1"/>
      <w:numFmt w:val="bullet"/>
      <w:lvlText w:val="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44" w15:restartNumberingAfterBreak="0">
    <w:nsid w:val="68A431EA"/>
    <w:multiLevelType w:val="hybridMultilevel"/>
    <w:tmpl w:val="537E61E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AA337D8"/>
    <w:multiLevelType w:val="hybridMultilevel"/>
    <w:tmpl w:val="22CA0760"/>
    <w:lvl w:ilvl="0" w:tplc="3BDA9B08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6" w15:restartNumberingAfterBreak="0">
    <w:nsid w:val="6AF50857"/>
    <w:multiLevelType w:val="hybridMultilevel"/>
    <w:tmpl w:val="2C04F18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B0D308F"/>
    <w:multiLevelType w:val="hybridMultilevel"/>
    <w:tmpl w:val="67D49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B850B5D"/>
    <w:multiLevelType w:val="hybridMultilevel"/>
    <w:tmpl w:val="21062740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C1F2ACE"/>
    <w:multiLevelType w:val="hybridMultilevel"/>
    <w:tmpl w:val="9422801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D4C4D8E"/>
    <w:multiLevelType w:val="hybridMultilevel"/>
    <w:tmpl w:val="E264A6E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F5F6F55"/>
    <w:multiLevelType w:val="hybridMultilevel"/>
    <w:tmpl w:val="D1449BE0"/>
    <w:lvl w:ilvl="0" w:tplc="3BDA9B08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2" w15:restartNumberingAfterBreak="0">
    <w:nsid w:val="6FF02145"/>
    <w:multiLevelType w:val="hybridMultilevel"/>
    <w:tmpl w:val="ADB22C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0496E29"/>
    <w:multiLevelType w:val="hybridMultilevel"/>
    <w:tmpl w:val="DAFCB1C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0B1092A"/>
    <w:multiLevelType w:val="hybridMultilevel"/>
    <w:tmpl w:val="904C4D0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0E66919"/>
    <w:multiLevelType w:val="hybridMultilevel"/>
    <w:tmpl w:val="49F0DEA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117498C"/>
    <w:multiLevelType w:val="hybridMultilevel"/>
    <w:tmpl w:val="74764D70"/>
    <w:lvl w:ilvl="0" w:tplc="3BDA9B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1231414"/>
    <w:multiLevelType w:val="hybridMultilevel"/>
    <w:tmpl w:val="019058AC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8" w15:restartNumberingAfterBreak="0">
    <w:nsid w:val="728243B8"/>
    <w:multiLevelType w:val="hybridMultilevel"/>
    <w:tmpl w:val="55364E58"/>
    <w:lvl w:ilvl="0" w:tplc="1D2218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33518C7"/>
    <w:multiLevelType w:val="hybridMultilevel"/>
    <w:tmpl w:val="96444092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47B7224"/>
    <w:multiLevelType w:val="hybridMultilevel"/>
    <w:tmpl w:val="25940706"/>
    <w:lvl w:ilvl="0" w:tplc="3BDA9B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1" w15:restartNumberingAfterBreak="0">
    <w:nsid w:val="75714BA2"/>
    <w:multiLevelType w:val="hybridMultilevel"/>
    <w:tmpl w:val="81925C9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6527EF1"/>
    <w:multiLevelType w:val="hybridMultilevel"/>
    <w:tmpl w:val="4C10588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6E338BC"/>
    <w:multiLevelType w:val="hybridMultilevel"/>
    <w:tmpl w:val="6A386300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74D0D3A"/>
    <w:multiLevelType w:val="hybridMultilevel"/>
    <w:tmpl w:val="3A60C2F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7FA0A4C"/>
    <w:multiLevelType w:val="hybridMultilevel"/>
    <w:tmpl w:val="5F4C6C4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8800916"/>
    <w:multiLevelType w:val="hybridMultilevel"/>
    <w:tmpl w:val="6978C0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9F61231"/>
    <w:multiLevelType w:val="hybridMultilevel"/>
    <w:tmpl w:val="7F1E2D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A0151ED"/>
    <w:multiLevelType w:val="hybridMultilevel"/>
    <w:tmpl w:val="5F1AF816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9" w15:restartNumberingAfterBreak="0">
    <w:nsid w:val="7A85046D"/>
    <w:multiLevelType w:val="hybridMultilevel"/>
    <w:tmpl w:val="1EFC2D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D1608DB"/>
    <w:multiLevelType w:val="hybridMultilevel"/>
    <w:tmpl w:val="E4809AA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D4A478F"/>
    <w:multiLevelType w:val="hybridMultilevel"/>
    <w:tmpl w:val="15248042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2" w15:restartNumberingAfterBreak="0">
    <w:nsid w:val="7DD76A0D"/>
    <w:multiLevelType w:val="hybridMultilevel"/>
    <w:tmpl w:val="9F087ABE"/>
    <w:lvl w:ilvl="0" w:tplc="3BDA9B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F373900"/>
    <w:multiLevelType w:val="hybridMultilevel"/>
    <w:tmpl w:val="C7C2111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F5405F5"/>
    <w:multiLevelType w:val="hybridMultilevel"/>
    <w:tmpl w:val="A4B8C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F924AF6"/>
    <w:multiLevelType w:val="hybridMultilevel"/>
    <w:tmpl w:val="122A4D5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FC8715E"/>
    <w:multiLevelType w:val="hybridMultilevel"/>
    <w:tmpl w:val="F5B249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0"/>
  </w:num>
  <w:num w:numId="2">
    <w:abstractNumId w:val="167"/>
  </w:num>
  <w:num w:numId="3">
    <w:abstractNumId w:val="25"/>
  </w:num>
  <w:num w:numId="4">
    <w:abstractNumId w:val="158"/>
  </w:num>
  <w:num w:numId="5">
    <w:abstractNumId w:val="71"/>
  </w:num>
  <w:num w:numId="6">
    <w:abstractNumId w:val="152"/>
  </w:num>
  <w:num w:numId="7">
    <w:abstractNumId w:val="84"/>
  </w:num>
  <w:num w:numId="8">
    <w:abstractNumId w:val="9"/>
  </w:num>
  <w:num w:numId="9">
    <w:abstractNumId w:val="2"/>
  </w:num>
  <w:num w:numId="10">
    <w:abstractNumId w:val="155"/>
  </w:num>
  <w:num w:numId="11">
    <w:abstractNumId w:val="11"/>
  </w:num>
  <w:num w:numId="12">
    <w:abstractNumId w:val="1"/>
  </w:num>
  <w:num w:numId="13">
    <w:abstractNumId w:val="164"/>
  </w:num>
  <w:num w:numId="14">
    <w:abstractNumId w:val="36"/>
  </w:num>
  <w:num w:numId="15">
    <w:abstractNumId w:val="88"/>
  </w:num>
  <w:num w:numId="16">
    <w:abstractNumId w:val="74"/>
  </w:num>
  <w:num w:numId="17">
    <w:abstractNumId w:val="136"/>
  </w:num>
  <w:num w:numId="18">
    <w:abstractNumId w:val="111"/>
  </w:num>
  <w:num w:numId="19">
    <w:abstractNumId w:val="175"/>
  </w:num>
  <w:num w:numId="20">
    <w:abstractNumId w:val="144"/>
  </w:num>
  <w:num w:numId="21">
    <w:abstractNumId w:val="19"/>
  </w:num>
  <w:num w:numId="22">
    <w:abstractNumId w:val="52"/>
  </w:num>
  <w:num w:numId="23">
    <w:abstractNumId w:val="65"/>
  </w:num>
  <w:num w:numId="24">
    <w:abstractNumId w:val="117"/>
  </w:num>
  <w:num w:numId="25">
    <w:abstractNumId w:val="77"/>
  </w:num>
  <w:num w:numId="26">
    <w:abstractNumId w:val="79"/>
  </w:num>
  <w:num w:numId="27">
    <w:abstractNumId w:val="146"/>
  </w:num>
  <w:num w:numId="28">
    <w:abstractNumId w:val="85"/>
  </w:num>
  <w:num w:numId="29">
    <w:abstractNumId w:val="97"/>
  </w:num>
  <w:num w:numId="30">
    <w:abstractNumId w:val="166"/>
  </w:num>
  <w:num w:numId="31">
    <w:abstractNumId w:val="64"/>
  </w:num>
  <w:num w:numId="32">
    <w:abstractNumId w:val="72"/>
  </w:num>
  <w:num w:numId="33">
    <w:abstractNumId w:val="62"/>
  </w:num>
  <w:num w:numId="34">
    <w:abstractNumId w:val="135"/>
  </w:num>
  <w:num w:numId="35">
    <w:abstractNumId w:val="38"/>
  </w:num>
  <w:num w:numId="36">
    <w:abstractNumId w:val="148"/>
  </w:num>
  <w:num w:numId="37">
    <w:abstractNumId w:val="35"/>
  </w:num>
  <w:num w:numId="38">
    <w:abstractNumId w:val="49"/>
  </w:num>
  <w:num w:numId="39">
    <w:abstractNumId w:val="118"/>
  </w:num>
  <w:num w:numId="40">
    <w:abstractNumId w:val="22"/>
  </w:num>
  <w:num w:numId="41">
    <w:abstractNumId w:val="53"/>
  </w:num>
  <w:num w:numId="42">
    <w:abstractNumId w:val="1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9"/>
  </w:num>
  <w:num w:numId="44">
    <w:abstractNumId w:val="27"/>
  </w:num>
  <w:num w:numId="45">
    <w:abstractNumId w:val="31"/>
  </w:num>
  <w:num w:numId="46">
    <w:abstractNumId w:val="41"/>
  </w:num>
  <w:num w:numId="47">
    <w:abstractNumId w:val="58"/>
  </w:num>
  <w:num w:numId="48">
    <w:abstractNumId w:val="127"/>
  </w:num>
  <w:num w:numId="49">
    <w:abstractNumId w:val="101"/>
  </w:num>
  <w:num w:numId="50">
    <w:abstractNumId w:val="109"/>
  </w:num>
  <w:num w:numId="51">
    <w:abstractNumId w:val="82"/>
  </w:num>
  <w:num w:numId="52">
    <w:abstractNumId w:val="89"/>
  </w:num>
  <w:num w:numId="53">
    <w:abstractNumId w:val="75"/>
  </w:num>
  <w:num w:numId="54">
    <w:abstractNumId w:val="176"/>
  </w:num>
  <w:num w:numId="55">
    <w:abstractNumId w:val="174"/>
  </w:num>
  <w:num w:numId="56">
    <w:abstractNumId w:val="102"/>
  </w:num>
  <w:num w:numId="57">
    <w:abstractNumId w:val="12"/>
  </w:num>
  <w:num w:numId="58">
    <w:abstractNumId w:val="147"/>
  </w:num>
  <w:num w:numId="59">
    <w:abstractNumId w:val="132"/>
  </w:num>
  <w:num w:numId="60">
    <w:abstractNumId w:val="130"/>
  </w:num>
  <w:num w:numId="61">
    <w:abstractNumId w:val="67"/>
  </w:num>
  <w:num w:numId="62">
    <w:abstractNumId w:val="107"/>
  </w:num>
  <w:num w:numId="63">
    <w:abstractNumId w:val="94"/>
  </w:num>
  <w:num w:numId="64">
    <w:abstractNumId w:val="43"/>
  </w:num>
  <w:num w:numId="65">
    <w:abstractNumId w:val="59"/>
  </w:num>
  <w:num w:numId="66">
    <w:abstractNumId w:val="47"/>
  </w:num>
  <w:num w:numId="67">
    <w:abstractNumId w:val="99"/>
  </w:num>
  <w:num w:numId="68">
    <w:abstractNumId w:val="44"/>
  </w:num>
  <w:num w:numId="69">
    <w:abstractNumId w:val="169"/>
  </w:num>
  <w:num w:numId="70">
    <w:abstractNumId w:val="51"/>
  </w:num>
  <w:num w:numId="71">
    <w:abstractNumId w:val="90"/>
  </w:num>
  <w:num w:numId="72">
    <w:abstractNumId w:val="139"/>
  </w:num>
  <w:num w:numId="73">
    <w:abstractNumId w:val="68"/>
  </w:num>
  <w:num w:numId="74">
    <w:abstractNumId w:val="6"/>
  </w:num>
  <w:num w:numId="75">
    <w:abstractNumId w:val="63"/>
  </w:num>
  <w:num w:numId="76">
    <w:abstractNumId w:val="128"/>
  </w:num>
  <w:num w:numId="77">
    <w:abstractNumId w:val="98"/>
  </w:num>
  <w:num w:numId="78">
    <w:abstractNumId w:val="87"/>
  </w:num>
  <w:num w:numId="79">
    <w:abstractNumId w:val="108"/>
  </w:num>
  <w:num w:numId="80">
    <w:abstractNumId w:val="73"/>
  </w:num>
  <w:num w:numId="81">
    <w:abstractNumId w:val="60"/>
  </w:num>
  <w:num w:numId="82">
    <w:abstractNumId w:val="157"/>
  </w:num>
  <w:num w:numId="83">
    <w:abstractNumId w:val="173"/>
  </w:num>
  <w:num w:numId="84">
    <w:abstractNumId w:val="171"/>
  </w:num>
  <w:num w:numId="85">
    <w:abstractNumId w:val="13"/>
  </w:num>
  <w:num w:numId="86">
    <w:abstractNumId w:val="170"/>
  </w:num>
  <w:num w:numId="87">
    <w:abstractNumId w:val="61"/>
  </w:num>
  <w:num w:numId="88">
    <w:abstractNumId w:val="154"/>
  </w:num>
  <w:num w:numId="89">
    <w:abstractNumId w:val="115"/>
  </w:num>
  <w:num w:numId="90">
    <w:abstractNumId w:val="37"/>
  </w:num>
  <w:num w:numId="91">
    <w:abstractNumId w:val="112"/>
  </w:num>
  <w:num w:numId="92">
    <w:abstractNumId w:val="42"/>
  </w:num>
  <w:num w:numId="93">
    <w:abstractNumId w:val="24"/>
  </w:num>
  <w:num w:numId="94">
    <w:abstractNumId w:val="0"/>
  </w:num>
  <w:num w:numId="95">
    <w:abstractNumId w:val="78"/>
  </w:num>
  <w:num w:numId="96">
    <w:abstractNumId w:val="114"/>
  </w:num>
  <w:num w:numId="97">
    <w:abstractNumId w:val="57"/>
  </w:num>
  <w:num w:numId="98">
    <w:abstractNumId w:val="33"/>
  </w:num>
  <w:num w:numId="99">
    <w:abstractNumId w:val="48"/>
  </w:num>
  <w:num w:numId="100">
    <w:abstractNumId w:val="34"/>
  </w:num>
  <w:num w:numId="101">
    <w:abstractNumId w:val="40"/>
  </w:num>
  <w:num w:numId="102">
    <w:abstractNumId w:val="161"/>
  </w:num>
  <w:num w:numId="103">
    <w:abstractNumId w:val="168"/>
  </w:num>
  <w:num w:numId="104">
    <w:abstractNumId w:val="105"/>
  </w:num>
  <w:num w:numId="105">
    <w:abstractNumId w:val="10"/>
  </w:num>
  <w:num w:numId="106">
    <w:abstractNumId w:val="165"/>
  </w:num>
  <w:num w:numId="107">
    <w:abstractNumId w:val="39"/>
  </w:num>
  <w:num w:numId="108">
    <w:abstractNumId w:val="162"/>
  </w:num>
  <w:num w:numId="109">
    <w:abstractNumId w:val="81"/>
  </w:num>
  <w:num w:numId="110">
    <w:abstractNumId w:val="133"/>
  </w:num>
  <w:num w:numId="111">
    <w:abstractNumId w:val="26"/>
  </w:num>
  <w:num w:numId="112">
    <w:abstractNumId w:val="149"/>
  </w:num>
  <w:num w:numId="113">
    <w:abstractNumId w:val="121"/>
  </w:num>
  <w:num w:numId="114">
    <w:abstractNumId w:val="15"/>
  </w:num>
  <w:num w:numId="115">
    <w:abstractNumId w:val="23"/>
  </w:num>
  <w:num w:numId="116">
    <w:abstractNumId w:val="55"/>
  </w:num>
  <w:num w:numId="117">
    <w:abstractNumId w:val="56"/>
  </w:num>
  <w:num w:numId="118">
    <w:abstractNumId w:val="153"/>
  </w:num>
  <w:num w:numId="119">
    <w:abstractNumId w:val="113"/>
  </w:num>
  <w:num w:numId="120">
    <w:abstractNumId w:val="66"/>
  </w:num>
  <w:num w:numId="121">
    <w:abstractNumId w:val="129"/>
  </w:num>
  <w:num w:numId="122">
    <w:abstractNumId w:val="126"/>
  </w:num>
  <w:num w:numId="123">
    <w:abstractNumId w:val="163"/>
  </w:num>
  <w:num w:numId="124">
    <w:abstractNumId w:val="116"/>
  </w:num>
  <w:num w:numId="125">
    <w:abstractNumId w:val="160"/>
  </w:num>
  <w:num w:numId="126">
    <w:abstractNumId w:val="145"/>
  </w:num>
  <w:num w:numId="127">
    <w:abstractNumId w:val="30"/>
  </w:num>
  <w:num w:numId="128">
    <w:abstractNumId w:val="4"/>
  </w:num>
  <w:num w:numId="129">
    <w:abstractNumId w:val="32"/>
  </w:num>
  <w:num w:numId="130">
    <w:abstractNumId w:val="104"/>
  </w:num>
  <w:num w:numId="131">
    <w:abstractNumId w:val="76"/>
  </w:num>
  <w:num w:numId="132">
    <w:abstractNumId w:val="86"/>
  </w:num>
  <w:num w:numId="133">
    <w:abstractNumId w:val="131"/>
  </w:num>
  <w:num w:numId="134">
    <w:abstractNumId w:val="28"/>
  </w:num>
  <w:num w:numId="135">
    <w:abstractNumId w:val="20"/>
  </w:num>
  <w:num w:numId="136">
    <w:abstractNumId w:val="14"/>
  </w:num>
  <w:num w:numId="137">
    <w:abstractNumId w:val="46"/>
  </w:num>
  <w:num w:numId="138">
    <w:abstractNumId w:val="8"/>
  </w:num>
  <w:num w:numId="139">
    <w:abstractNumId w:val="21"/>
  </w:num>
  <w:num w:numId="140">
    <w:abstractNumId w:val="106"/>
  </w:num>
  <w:num w:numId="141">
    <w:abstractNumId w:val="92"/>
  </w:num>
  <w:num w:numId="142">
    <w:abstractNumId w:val="91"/>
  </w:num>
  <w:num w:numId="143">
    <w:abstractNumId w:val="17"/>
  </w:num>
  <w:num w:numId="144">
    <w:abstractNumId w:val="110"/>
  </w:num>
  <w:num w:numId="145">
    <w:abstractNumId w:val="16"/>
  </w:num>
  <w:num w:numId="146">
    <w:abstractNumId w:val="83"/>
  </w:num>
  <w:num w:numId="147">
    <w:abstractNumId w:val="54"/>
  </w:num>
  <w:num w:numId="148">
    <w:abstractNumId w:val="134"/>
  </w:num>
  <w:num w:numId="149">
    <w:abstractNumId w:val="3"/>
  </w:num>
  <w:num w:numId="150">
    <w:abstractNumId w:val="29"/>
  </w:num>
  <w:num w:numId="151">
    <w:abstractNumId w:val="95"/>
  </w:num>
  <w:num w:numId="152">
    <w:abstractNumId w:val="122"/>
  </w:num>
  <w:num w:numId="153">
    <w:abstractNumId w:val="120"/>
  </w:num>
  <w:num w:numId="154">
    <w:abstractNumId w:val="50"/>
  </w:num>
  <w:num w:numId="155">
    <w:abstractNumId w:val="119"/>
  </w:num>
  <w:num w:numId="156">
    <w:abstractNumId w:val="18"/>
  </w:num>
  <w:num w:numId="157">
    <w:abstractNumId w:val="125"/>
  </w:num>
  <w:num w:numId="158">
    <w:abstractNumId w:val="172"/>
  </w:num>
  <w:num w:numId="159">
    <w:abstractNumId w:val="156"/>
  </w:num>
  <w:num w:numId="160">
    <w:abstractNumId w:val="5"/>
  </w:num>
  <w:num w:numId="161">
    <w:abstractNumId w:val="143"/>
  </w:num>
  <w:num w:numId="162">
    <w:abstractNumId w:val="69"/>
  </w:num>
  <w:num w:numId="163">
    <w:abstractNumId w:val="70"/>
  </w:num>
  <w:num w:numId="164">
    <w:abstractNumId w:val="96"/>
  </w:num>
  <w:num w:numId="165">
    <w:abstractNumId w:val="45"/>
  </w:num>
  <w:num w:numId="166">
    <w:abstractNumId w:val="124"/>
  </w:num>
  <w:num w:numId="167">
    <w:abstractNumId w:val="138"/>
  </w:num>
  <w:num w:numId="168">
    <w:abstractNumId w:val="142"/>
  </w:num>
  <w:num w:numId="169">
    <w:abstractNumId w:val="100"/>
  </w:num>
  <w:num w:numId="170">
    <w:abstractNumId w:val="151"/>
  </w:num>
  <w:num w:numId="171">
    <w:abstractNumId w:val="7"/>
  </w:num>
  <w:num w:numId="172">
    <w:abstractNumId w:val="80"/>
  </w:num>
  <w:num w:numId="173">
    <w:abstractNumId w:val="137"/>
  </w:num>
  <w:num w:numId="174">
    <w:abstractNumId w:val="93"/>
  </w:num>
  <w:num w:numId="175">
    <w:abstractNumId w:val="103"/>
  </w:num>
  <w:num w:numId="176">
    <w:abstractNumId w:val="123"/>
  </w:num>
  <w:num w:numId="177">
    <w:abstractNumId w:val="140"/>
  </w:num>
  <w:numIdMacAtCleanup w:val="1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19"/>
    <w:rsid w:val="00027397"/>
    <w:rsid w:val="00057DC4"/>
    <w:rsid w:val="00062F6E"/>
    <w:rsid w:val="000720E0"/>
    <w:rsid w:val="000D0E28"/>
    <w:rsid w:val="00106D56"/>
    <w:rsid w:val="0012143D"/>
    <w:rsid w:val="00137B14"/>
    <w:rsid w:val="00167343"/>
    <w:rsid w:val="00185395"/>
    <w:rsid w:val="001B1ACD"/>
    <w:rsid w:val="001F6A20"/>
    <w:rsid w:val="002A2F4F"/>
    <w:rsid w:val="002C3E5B"/>
    <w:rsid w:val="0030372F"/>
    <w:rsid w:val="00333378"/>
    <w:rsid w:val="00333904"/>
    <w:rsid w:val="003663CC"/>
    <w:rsid w:val="00375EE0"/>
    <w:rsid w:val="00385D9B"/>
    <w:rsid w:val="003936B4"/>
    <w:rsid w:val="003B373F"/>
    <w:rsid w:val="003D2456"/>
    <w:rsid w:val="003D285E"/>
    <w:rsid w:val="003F4B25"/>
    <w:rsid w:val="004129BF"/>
    <w:rsid w:val="00412C1B"/>
    <w:rsid w:val="0043112E"/>
    <w:rsid w:val="00442FB7"/>
    <w:rsid w:val="00473119"/>
    <w:rsid w:val="00511BED"/>
    <w:rsid w:val="00511F13"/>
    <w:rsid w:val="00565E9D"/>
    <w:rsid w:val="005C45BE"/>
    <w:rsid w:val="005C5A8C"/>
    <w:rsid w:val="005D28C2"/>
    <w:rsid w:val="005D6ACF"/>
    <w:rsid w:val="0061468F"/>
    <w:rsid w:val="00637F70"/>
    <w:rsid w:val="006466CF"/>
    <w:rsid w:val="006622F6"/>
    <w:rsid w:val="00665264"/>
    <w:rsid w:val="00691A7C"/>
    <w:rsid w:val="00692C32"/>
    <w:rsid w:val="00695F5A"/>
    <w:rsid w:val="00697D15"/>
    <w:rsid w:val="006C1077"/>
    <w:rsid w:val="006D3711"/>
    <w:rsid w:val="006E79DC"/>
    <w:rsid w:val="006F01AC"/>
    <w:rsid w:val="00740D97"/>
    <w:rsid w:val="00752BC2"/>
    <w:rsid w:val="00754D70"/>
    <w:rsid w:val="0077275D"/>
    <w:rsid w:val="00815B19"/>
    <w:rsid w:val="0081704A"/>
    <w:rsid w:val="0082232D"/>
    <w:rsid w:val="00825CCF"/>
    <w:rsid w:val="008403F2"/>
    <w:rsid w:val="0084145E"/>
    <w:rsid w:val="00843542"/>
    <w:rsid w:val="008666F5"/>
    <w:rsid w:val="00872E63"/>
    <w:rsid w:val="00880BC7"/>
    <w:rsid w:val="00892946"/>
    <w:rsid w:val="008C7ECD"/>
    <w:rsid w:val="008D1695"/>
    <w:rsid w:val="008F14AA"/>
    <w:rsid w:val="008F62AD"/>
    <w:rsid w:val="00902C82"/>
    <w:rsid w:val="00933DCC"/>
    <w:rsid w:val="0097635A"/>
    <w:rsid w:val="00976B73"/>
    <w:rsid w:val="009B7AED"/>
    <w:rsid w:val="009C4DEA"/>
    <w:rsid w:val="009D1A73"/>
    <w:rsid w:val="00A00377"/>
    <w:rsid w:val="00A064D9"/>
    <w:rsid w:val="00A25698"/>
    <w:rsid w:val="00A527F0"/>
    <w:rsid w:val="00A54AD1"/>
    <w:rsid w:val="00AA27E5"/>
    <w:rsid w:val="00AF2A3E"/>
    <w:rsid w:val="00AF593C"/>
    <w:rsid w:val="00B11480"/>
    <w:rsid w:val="00B2043B"/>
    <w:rsid w:val="00B2143B"/>
    <w:rsid w:val="00B2755D"/>
    <w:rsid w:val="00B53E6C"/>
    <w:rsid w:val="00B55516"/>
    <w:rsid w:val="00B617B9"/>
    <w:rsid w:val="00B65552"/>
    <w:rsid w:val="00B82718"/>
    <w:rsid w:val="00B9436F"/>
    <w:rsid w:val="00B97AAB"/>
    <w:rsid w:val="00BA1B31"/>
    <w:rsid w:val="00BE3CC7"/>
    <w:rsid w:val="00BF791C"/>
    <w:rsid w:val="00C22AEE"/>
    <w:rsid w:val="00C25ABD"/>
    <w:rsid w:val="00C71FB1"/>
    <w:rsid w:val="00C76804"/>
    <w:rsid w:val="00C80DB8"/>
    <w:rsid w:val="00C875A0"/>
    <w:rsid w:val="00CB514D"/>
    <w:rsid w:val="00CC3B4E"/>
    <w:rsid w:val="00CD10E9"/>
    <w:rsid w:val="00CD4168"/>
    <w:rsid w:val="00CD5ACB"/>
    <w:rsid w:val="00CE10D2"/>
    <w:rsid w:val="00CE566A"/>
    <w:rsid w:val="00CE6925"/>
    <w:rsid w:val="00D01066"/>
    <w:rsid w:val="00D87078"/>
    <w:rsid w:val="00D95991"/>
    <w:rsid w:val="00DC7B1F"/>
    <w:rsid w:val="00E03692"/>
    <w:rsid w:val="00E057E5"/>
    <w:rsid w:val="00E130F9"/>
    <w:rsid w:val="00E21F5C"/>
    <w:rsid w:val="00E27FFE"/>
    <w:rsid w:val="00E3253C"/>
    <w:rsid w:val="00E32953"/>
    <w:rsid w:val="00E35FFA"/>
    <w:rsid w:val="00E51294"/>
    <w:rsid w:val="00E56DAE"/>
    <w:rsid w:val="00E60E17"/>
    <w:rsid w:val="00E7104A"/>
    <w:rsid w:val="00EE301C"/>
    <w:rsid w:val="00F0298B"/>
    <w:rsid w:val="00F32F93"/>
    <w:rsid w:val="00F50684"/>
    <w:rsid w:val="00F513FF"/>
    <w:rsid w:val="00F521F7"/>
    <w:rsid w:val="00F63037"/>
    <w:rsid w:val="00F94D5F"/>
    <w:rsid w:val="00FA7DC1"/>
    <w:rsid w:val="00FC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4970"/>
  <w15:docId w15:val="{186B68AE-C5D6-4FC0-BC02-40DC9187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294"/>
    <w:pPr>
      <w:keepNext/>
      <w:spacing w:before="240" w:after="60" w:line="259" w:lineRule="auto"/>
      <w:outlineLvl w:val="0"/>
    </w:pPr>
    <w:rPr>
      <w:rFonts w:ascii="Calibri" w:eastAsia="Times New Roman" w:hAnsi="Calibri" w:cs="Times New Roman"/>
      <w:b/>
      <w:bCs/>
      <w:kern w:val="32"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294"/>
    <w:rPr>
      <w:rFonts w:ascii="Calibri" w:eastAsia="Times New Roman" w:hAnsi="Calibri" w:cs="Times New Roman"/>
      <w:b/>
      <w:bCs/>
      <w:kern w:val="32"/>
      <w:sz w:val="28"/>
      <w:szCs w:val="3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473119"/>
  </w:style>
  <w:style w:type="numbering" w:customStyle="1" w:styleId="NoList11">
    <w:name w:val="No List11"/>
    <w:next w:val="NoList"/>
    <w:uiPriority w:val="99"/>
    <w:semiHidden/>
    <w:unhideWhenUsed/>
    <w:rsid w:val="00473119"/>
  </w:style>
  <w:style w:type="paragraph" w:styleId="ListParagraph">
    <w:name w:val="List Paragraph"/>
    <w:basedOn w:val="Normal"/>
    <w:uiPriority w:val="34"/>
    <w:qFormat/>
    <w:rsid w:val="0047311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73119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473119"/>
    <w:rPr>
      <w:color w:val="0000FF"/>
      <w:u w:val="single"/>
    </w:rPr>
  </w:style>
  <w:style w:type="table" w:styleId="TableGrid">
    <w:name w:val="Table Grid"/>
    <w:basedOn w:val="TableNormal"/>
    <w:uiPriority w:val="59"/>
    <w:rsid w:val="00473119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yl5">
    <w:name w:val="_5yl5"/>
    <w:basedOn w:val="DefaultParagraphFont"/>
    <w:rsid w:val="00473119"/>
  </w:style>
  <w:style w:type="paragraph" w:styleId="BalloonText">
    <w:name w:val="Balloon Text"/>
    <w:basedOn w:val="Normal"/>
    <w:link w:val="BalloonTextChar"/>
    <w:uiPriority w:val="99"/>
    <w:semiHidden/>
    <w:unhideWhenUsed/>
    <w:rsid w:val="00473119"/>
    <w:pPr>
      <w:spacing w:line="240" w:lineRule="auto"/>
    </w:pPr>
    <w:rPr>
      <w:rFonts w:ascii="Segoe UI" w:eastAsia="Calibri" w:hAnsi="Segoe UI" w:cs="Times New Roman"/>
      <w:sz w:val="18"/>
      <w:szCs w:val="18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119"/>
    <w:rPr>
      <w:rFonts w:ascii="Segoe UI" w:eastAsia="Calibri" w:hAnsi="Segoe UI" w:cs="Times New Roman"/>
      <w:sz w:val="18"/>
      <w:szCs w:val="18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473119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73119"/>
    <w:rPr>
      <w:rFonts w:ascii="Calibri" w:eastAsia="Calibri" w:hAnsi="Calibri" w:cs="Times New Roman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473119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73119"/>
    <w:rPr>
      <w:rFonts w:ascii="Calibri" w:eastAsia="Calibri" w:hAnsi="Calibri" w:cs="Times New Roman"/>
      <w:lang w:eastAsia="x-none"/>
    </w:rPr>
  </w:style>
  <w:style w:type="character" w:styleId="CommentReference">
    <w:name w:val="annotation reference"/>
    <w:uiPriority w:val="99"/>
    <w:semiHidden/>
    <w:unhideWhenUsed/>
    <w:rsid w:val="00473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119"/>
    <w:pPr>
      <w:spacing w:after="160" w:line="259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119"/>
    <w:rPr>
      <w:rFonts w:ascii="Calibri" w:eastAsia="Calibri" w:hAnsi="Calibri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119"/>
    <w:rPr>
      <w:rFonts w:ascii="Calibri" w:eastAsia="Calibri" w:hAnsi="Calibri" w:cs="Times New Roman"/>
      <w:b/>
      <w:bCs/>
      <w:sz w:val="20"/>
      <w:szCs w:val="20"/>
      <w:lang w:val="x-none"/>
    </w:rPr>
  </w:style>
  <w:style w:type="numbering" w:customStyle="1" w:styleId="NoList2">
    <w:name w:val="No List2"/>
    <w:next w:val="NoList"/>
    <w:uiPriority w:val="99"/>
    <w:semiHidden/>
    <w:unhideWhenUsed/>
    <w:rsid w:val="00473119"/>
  </w:style>
  <w:style w:type="numbering" w:customStyle="1" w:styleId="NoList3">
    <w:name w:val="No List3"/>
    <w:next w:val="NoList"/>
    <w:uiPriority w:val="99"/>
    <w:semiHidden/>
    <w:unhideWhenUsed/>
    <w:rsid w:val="00473119"/>
  </w:style>
  <w:style w:type="table" w:customStyle="1" w:styleId="TableGrid1">
    <w:name w:val="Table Grid1"/>
    <w:basedOn w:val="TableNormal"/>
    <w:next w:val="TableGrid"/>
    <w:uiPriority w:val="59"/>
    <w:rsid w:val="00473119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473119"/>
    <w:pPr>
      <w:spacing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3119"/>
    <w:pPr>
      <w:spacing w:after="160" w:line="259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119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47311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73119"/>
    <w:pPr>
      <w:keepLines/>
      <w:spacing w:after="0"/>
      <w:outlineLvl w:val="9"/>
    </w:pPr>
    <w:rPr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473119"/>
    <w:pPr>
      <w:spacing w:after="160" w:line="259" w:lineRule="auto"/>
    </w:pPr>
    <w:rPr>
      <w:rFonts w:ascii="Calibri" w:eastAsia="Calibri" w:hAnsi="Calibri" w:cs="Times New Roman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473119"/>
    <w:pPr>
      <w:spacing w:line="240" w:lineRule="auto"/>
    </w:pPr>
    <w:rPr>
      <w:rFonts w:ascii="Calibri" w:eastAsia="Times New Roman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473119"/>
    <w:pPr>
      <w:spacing w:line="240" w:lineRule="auto"/>
    </w:pPr>
    <w:rPr>
      <w:rFonts w:ascii="Calibri" w:eastAsia="Times New Roman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59"/>
    <w:rsid w:val="00473119"/>
    <w:pPr>
      <w:spacing w:line="240" w:lineRule="auto"/>
    </w:pPr>
    <w:rPr>
      <w:rFonts w:ascii="Calibri" w:eastAsia="Times New Roman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">
    <w:name w:val="Table Grid14"/>
    <w:basedOn w:val="TableNormal"/>
    <w:next w:val="TableGrid"/>
    <w:uiPriority w:val="59"/>
    <w:rsid w:val="00473119"/>
    <w:pPr>
      <w:spacing w:line="240" w:lineRule="auto"/>
    </w:pPr>
    <w:rPr>
      <w:rFonts w:ascii="Calibri" w:eastAsia="Times New Roman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TableNormal"/>
    <w:next w:val="TableGrid"/>
    <w:uiPriority w:val="59"/>
    <w:rsid w:val="00473119"/>
    <w:pPr>
      <w:spacing w:line="240" w:lineRule="auto"/>
    </w:pPr>
    <w:rPr>
      <w:rFonts w:ascii="Calibri" w:eastAsia="Times New Roman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next w:val="TableGrid"/>
    <w:uiPriority w:val="59"/>
    <w:rsid w:val="00473119"/>
    <w:pPr>
      <w:spacing w:line="240" w:lineRule="auto"/>
    </w:pPr>
    <w:rPr>
      <w:rFonts w:ascii="Calibri" w:eastAsia="Times New Roman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473119"/>
    <w:pPr>
      <w:spacing w:line="240" w:lineRule="auto"/>
    </w:pPr>
    <w:rPr>
      <w:rFonts w:ascii="Calibri" w:eastAsia="Times New Roman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8">
    <w:name w:val="Table Grid18"/>
    <w:basedOn w:val="TableNormal"/>
    <w:next w:val="TableGrid"/>
    <w:uiPriority w:val="59"/>
    <w:rsid w:val="00473119"/>
    <w:pPr>
      <w:spacing w:line="240" w:lineRule="auto"/>
    </w:pPr>
    <w:rPr>
      <w:rFonts w:ascii="Calibri" w:eastAsia="Times New Roman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9">
    <w:name w:val="Table Grid19"/>
    <w:basedOn w:val="TableNormal"/>
    <w:next w:val="TableGrid"/>
    <w:uiPriority w:val="59"/>
    <w:rsid w:val="00740D97"/>
    <w:pPr>
      <w:spacing w:line="240" w:lineRule="auto"/>
    </w:pPr>
    <w:rPr>
      <w:rFonts w:ascii="Calibri" w:eastAsia="Times New Roman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740D97"/>
    <w:pPr>
      <w:spacing w:line="240" w:lineRule="auto"/>
    </w:pPr>
    <w:rPr>
      <w:rFonts w:ascii="Calibri" w:eastAsia="Times New Roman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D01066"/>
    <w:pPr>
      <w:spacing w:line="240" w:lineRule="auto"/>
    </w:pPr>
    <w:rPr>
      <w:rFonts w:ascii="Calibri" w:eastAsia="Times New Roman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D01066"/>
    <w:pPr>
      <w:spacing w:line="240" w:lineRule="auto"/>
    </w:pPr>
    <w:rPr>
      <w:rFonts w:ascii="Calibri" w:eastAsia="Times New Roman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754D70"/>
    <w:pPr>
      <w:spacing w:line="240" w:lineRule="auto"/>
    </w:pPr>
    <w:rPr>
      <w:rFonts w:ascii="Calibri" w:eastAsia="Times New Roman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54D70"/>
    <w:pPr>
      <w:spacing w:line="240" w:lineRule="auto"/>
    </w:pPr>
    <w:rPr>
      <w:rFonts w:ascii="Calibri" w:eastAsia="Times New Roman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754D70"/>
    <w:pPr>
      <w:spacing w:line="240" w:lineRule="auto"/>
    </w:pPr>
    <w:rPr>
      <w:rFonts w:ascii="Calibri" w:eastAsia="Times New Roman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754D70"/>
    <w:pPr>
      <w:spacing w:line="240" w:lineRule="auto"/>
    </w:pPr>
    <w:rPr>
      <w:rFonts w:ascii="Calibri" w:eastAsia="Times New Roman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333904"/>
    <w:pPr>
      <w:spacing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904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33063-2699-4076-9F4E-424F6D00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37</Pages>
  <Words>9919</Words>
  <Characters>56543</Characters>
  <Application>Microsoft Office Word</Application>
  <DocSecurity>0</DocSecurity>
  <Lines>471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Bojana Nenezic</cp:lastModifiedBy>
  <cp:revision>36</cp:revision>
  <dcterms:created xsi:type="dcterms:W3CDTF">2018-07-03T09:33:00Z</dcterms:created>
  <dcterms:modified xsi:type="dcterms:W3CDTF">2019-01-25T11:14:00Z</dcterms:modified>
</cp:coreProperties>
</file>