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9B" w:rsidRDefault="00816CD4"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D9B" w:rsidRDefault="00816CD4">
      <w:r>
        <w:rPr>
          <w:b/>
          <w:bCs/>
          <w:sz w:val="22"/>
          <w:szCs w:val="22"/>
        </w:rPr>
        <w:t>Crna Gora</w:t>
      </w:r>
    </w:p>
    <w:p w:rsidR="00F25D9B" w:rsidRDefault="00816CD4">
      <w:r>
        <w:rPr>
          <w:b/>
          <w:bCs/>
          <w:sz w:val="22"/>
          <w:szCs w:val="22"/>
        </w:rPr>
        <w:t>UPRAVA ZA KADROVE</w:t>
      </w:r>
    </w:p>
    <w:p w:rsidR="00F25D9B" w:rsidRDefault="00816CD4">
      <w:r>
        <w:rPr>
          <w:sz w:val="22"/>
          <w:szCs w:val="22"/>
        </w:rPr>
        <w:t>Broj: 02/1-112/18-12527/2</w:t>
      </w:r>
    </w:p>
    <w:p w:rsidR="00F25D9B" w:rsidRDefault="00816CD4">
      <w:r>
        <w:rPr>
          <w:sz w:val="22"/>
          <w:szCs w:val="22"/>
        </w:rPr>
        <w:t>Podgorica: 30.11.2018. godine</w:t>
      </w:r>
    </w:p>
    <w:p w:rsidR="00F25D9B" w:rsidRDefault="00F25D9B"/>
    <w:p w:rsidR="00F25D9B" w:rsidRDefault="00F25D9B"/>
    <w:p w:rsidR="00F25D9B" w:rsidRDefault="00F25D9B"/>
    <w:p w:rsidR="00F25D9B" w:rsidRDefault="00816CD4">
      <w:pPr>
        <w:pStyle w:val="p2Style"/>
      </w:pPr>
      <w:r>
        <w:rPr>
          <w:rStyle w:val="r2Style"/>
        </w:rPr>
        <w:t>UPRAVA ZA KADROVE</w:t>
      </w:r>
    </w:p>
    <w:p w:rsidR="00F25D9B" w:rsidRDefault="00816CD4">
      <w:pPr>
        <w:pStyle w:val="p2Style"/>
      </w:pPr>
      <w:r>
        <w:rPr>
          <w:rStyle w:val="r2Style"/>
        </w:rPr>
        <w:t>objavljuje</w:t>
      </w:r>
    </w:p>
    <w:p w:rsidR="00F25D9B" w:rsidRDefault="00816CD4">
      <w:pPr>
        <w:pStyle w:val="p2Style"/>
      </w:pPr>
      <w:r>
        <w:rPr>
          <w:rStyle w:val="r2Style"/>
        </w:rPr>
        <w:t xml:space="preserve">JAVNI OGLAS </w:t>
      </w:r>
      <w:bookmarkStart w:id="0" w:name="_GoBack"/>
      <w:bookmarkEnd w:id="0"/>
    </w:p>
    <w:p w:rsidR="00F25D9B" w:rsidRDefault="00816CD4">
      <w:pPr>
        <w:pStyle w:val="p2Style"/>
      </w:pPr>
      <w:r>
        <w:rPr>
          <w:rStyle w:val="r2Style"/>
        </w:rPr>
        <w:t>za potrebe</w:t>
      </w:r>
    </w:p>
    <w:p w:rsidR="00F25D9B" w:rsidRDefault="00816CD4">
      <w:pPr>
        <w:pStyle w:val="p2Style"/>
      </w:pPr>
      <w:r>
        <w:rPr>
          <w:rStyle w:val="r2Style"/>
        </w:rPr>
        <w:t>Ministarstva kulture</w:t>
      </w:r>
    </w:p>
    <w:p w:rsidR="00F25D9B" w:rsidRDefault="00F25D9B"/>
    <w:p w:rsidR="00F25D9B" w:rsidRDefault="00F25D9B"/>
    <w:p w:rsidR="00F25D9B" w:rsidRDefault="00F25D9B"/>
    <w:p w:rsidR="00F25D9B" w:rsidRDefault="00816CD4">
      <w:pPr>
        <w:jc w:val="both"/>
      </w:pPr>
      <w:r>
        <w:rPr>
          <w:b/>
          <w:bCs/>
          <w:sz w:val="22"/>
          <w:szCs w:val="22"/>
        </w:rPr>
        <w:t xml:space="preserve">1. Samostalni/a savjetnik/ica III - Kabinet ministra, mjesto rada Cetinje, 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25D9B" w:rsidRDefault="00816CD4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najmanje dvije godine radnog iskustva </w:t>
      </w:r>
    </w:p>
    <w:p w:rsidR="00F25D9B" w:rsidRDefault="00F25D9B">
      <w:pPr>
        <w:jc w:val="both"/>
      </w:pPr>
    </w:p>
    <w:p w:rsidR="00F25D9B" w:rsidRDefault="00F25D9B">
      <w:pPr>
        <w:jc w:val="both"/>
      </w:pPr>
    </w:p>
    <w:p w:rsidR="00F25D9B" w:rsidRDefault="00816CD4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</w:t>
      </w:r>
      <w:r>
        <w:rPr>
          <w:color w:val="000000"/>
          <w:sz w:val="22"/>
          <w:szCs w:val="22"/>
        </w:rPr>
        <w:t xml:space="preserve">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25D9B" w:rsidRDefault="00F25D9B">
      <w:pPr>
        <w:jc w:val="both"/>
      </w:pP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</w:t>
      </w:r>
      <w:r>
        <w:rPr>
          <w:color w:val="000000"/>
          <w:sz w:val="22"/>
          <w:szCs w:val="22"/>
        </w:rPr>
        <w:t>adni odnos na  neodredeno vrijeme u državnom organu. Probni rad traje jednu godinu.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 xml:space="preserve">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25D9B" w:rsidRDefault="00816CD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Teo</w:t>
      </w:r>
      <w:r>
        <w:rPr>
          <w:color w:val="000000"/>
          <w:sz w:val="22"/>
          <w:szCs w:val="22"/>
        </w:rPr>
        <w:t>rijski dio pisanog testa sadrži 20 pitanja koja se odnose na provjeru znanja iz oblasti ustavnog sistema, organizacije, funkcionisanja, nacina rada i postupanje organa državne uprave. Praktični dio pisanog testa podrazumijeva izradu dva zadatka koji se odn</w:t>
      </w:r>
      <w:r>
        <w:rPr>
          <w:color w:val="000000"/>
          <w:sz w:val="22"/>
          <w:szCs w:val="22"/>
        </w:rPr>
        <w:t>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</w:t>
      </w:r>
      <w:r>
        <w:rPr>
          <w:color w:val="000000"/>
          <w:sz w:val="22"/>
          <w:szCs w:val="22"/>
        </w:rPr>
        <w:t>nformatike ili stranog jezika vrši se u skladu sa pravilima, odnosno standardima u ovim oblastima.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25D9B" w:rsidRDefault="00816CD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</w:t>
      </w:r>
      <w:r>
        <w:rPr>
          <w:color w:val="000000"/>
          <w:sz w:val="22"/>
          <w:szCs w:val="22"/>
        </w:rPr>
        <w:t>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</w:t>
      </w:r>
      <w:r>
        <w:rPr>
          <w:color w:val="000000"/>
          <w:sz w:val="22"/>
          <w:szCs w:val="22"/>
        </w:rPr>
        <w:t>joj je potrebno napisati: ime i prezime, adresu, kontakt telefon, naziv državnog organa, radnog mjesta i broj oglasa) na adresu:</w:t>
      </w:r>
    </w:p>
    <w:p w:rsidR="00F25D9B" w:rsidRDefault="00F25D9B">
      <w:pPr>
        <w:jc w:val="both"/>
      </w:pPr>
    </w:p>
    <w:p w:rsidR="00F25D9B" w:rsidRDefault="00F25D9B">
      <w:pPr>
        <w:jc w:val="both"/>
      </w:pPr>
    </w:p>
    <w:p w:rsidR="00F25D9B" w:rsidRDefault="00816CD4">
      <w:pPr>
        <w:pStyle w:val="p2Style"/>
      </w:pPr>
      <w:r>
        <w:rPr>
          <w:rStyle w:val="r2Style"/>
        </w:rPr>
        <w:t>UPRAVA ZA KADROVE</w:t>
      </w:r>
    </w:p>
    <w:p w:rsidR="00F25D9B" w:rsidRDefault="00816CD4">
      <w:pPr>
        <w:pStyle w:val="p2Style"/>
      </w:pPr>
      <w:r>
        <w:rPr>
          <w:rStyle w:val="r2Style"/>
        </w:rPr>
        <w:t>Ul. Jovana Tomaševića 2A</w:t>
      </w:r>
    </w:p>
    <w:p w:rsidR="00F25D9B" w:rsidRDefault="00816CD4">
      <w:pPr>
        <w:pStyle w:val="p2Style"/>
      </w:pPr>
      <w:r>
        <w:rPr>
          <w:rStyle w:val="r2Style"/>
        </w:rPr>
        <w:t>Sa naznakom: za Javni oglas za potrebe Ministarstva kulture</w:t>
      </w:r>
    </w:p>
    <w:p w:rsidR="00F25D9B" w:rsidRDefault="00816CD4">
      <w:pPr>
        <w:pStyle w:val="p2Style2"/>
      </w:pPr>
      <w:r>
        <w:rPr>
          <w:rStyle w:val="r2Style2"/>
        </w:rPr>
        <w:t>Kontakt osoba koja daj</w:t>
      </w:r>
      <w:r>
        <w:rPr>
          <w:rStyle w:val="r2Style2"/>
        </w:rPr>
        <w:t>e informacije u vezi oglasa - Ivana Smolović</w:t>
      </w:r>
    </w:p>
    <w:p w:rsidR="00F25D9B" w:rsidRDefault="00816CD4">
      <w:pPr>
        <w:pStyle w:val="p2Style2"/>
      </w:pPr>
      <w:r>
        <w:rPr>
          <w:rStyle w:val="r2Style2"/>
        </w:rPr>
        <w:t>tel: 069/157-889 ; Rad sa strankama 10h - 13h</w:t>
      </w:r>
    </w:p>
    <w:p w:rsidR="00F25D9B" w:rsidRDefault="00816CD4">
      <w:pPr>
        <w:pStyle w:val="p2Style2"/>
      </w:pPr>
      <w:r>
        <w:rPr>
          <w:rStyle w:val="r2Style2"/>
        </w:rPr>
        <w:t>www.uzk.gov.me</w:t>
      </w:r>
    </w:p>
    <w:p w:rsidR="00F25D9B" w:rsidRDefault="00F25D9B">
      <w:pPr>
        <w:jc w:val="both"/>
      </w:pPr>
    </w:p>
    <w:p w:rsidR="00F25D9B" w:rsidRDefault="00F25D9B">
      <w:pPr>
        <w:jc w:val="both"/>
      </w:pPr>
    </w:p>
    <w:p w:rsidR="00F25D9B" w:rsidRDefault="00F25D9B">
      <w:pPr>
        <w:jc w:val="both"/>
      </w:pPr>
    </w:p>
    <w:p w:rsidR="00F25D9B" w:rsidRDefault="00816CD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25D9B" w:rsidRDefault="00816CD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25D9B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D9B"/>
    <w:rsid w:val="00816CD4"/>
    <w:rsid w:val="00F2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dcterms:created xsi:type="dcterms:W3CDTF">2018-11-29T07:05:00Z</dcterms:created>
  <dcterms:modified xsi:type="dcterms:W3CDTF">2018-11-29T07:05:00Z</dcterms:modified>
</cp:coreProperties>
</file>