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AA3" w:rsidRPr="00CC73EE" w:rsidRDefault="006D237A" w:rsidP="00D26AA3">
      <w:pPr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val="hr-HR"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hr-HR" w:eastAsia="hr-HR"/>
        </w:rPr>
        <w:t>NACRT</w:t>
      </w:r>
    </w:p>
    <w:p w:rsidR="00D26AA3" w:rsidRPr="00CC73EE" w:rsidRDefault="00D26AA3" w:rsidP="00D26AA3">
      <w:pPr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</w:pPr>
    </w:p>
    <w:p w:rsidR="00D26AA3" w:rsidRPr="00CC73EE" w:rsidRDefault="00D26AA3" w:rsidP="00D26AA3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</w:pPr>
      <w:r w:rsidRPr="00CC73EE"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>ZAKON O IZMJENAMA I DOPUNAMA ZAKONA O IZVRŠENJU I OBEZBJEĐENJU</w:t>
      </w:r>
    </w:p>
    <w:p w:rsidR="00D26AA3" w:rsidRPr="00CC73EE" w:rsidRDefault="00D26AA3" w:rsidP="00D26AA3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</w:pPr>
    </w:p>
    <w:p w:rsidR="00D26AA3" w:rsidRPr="00CC73EE" w:rsidRDefault="00D26AA3" w:rsidP="00D26AA3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</w:pPr>
      <w:r w:rsidRPr="00CC73EE"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>Član 1</w:t>
      </w:r>
    </w:p>
    <w:p w:rsidR="004B2CED" w:rsidRPr="00CC73EE" w:rsidRDefault="00D26AA3" w:rsidP="00D26AA3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ab/>
      </w:r>
      <w:r w:rsidRPr="00CC73EE">
        <w:rPr>
          <w:rFonts w:ascii="Arial" w:hAnsi="Arial" w:cs="Arial"/>
          <w:sz w:val="24"/>
          <w:szCs w:val="24"/>
          <w:lang w:val="pt-PT"/>
        </w:rPr>
        <w:t>U Zakonu o izvršenju i obezbjeđenju („Službeni list CG“, br. 36/11, 28/14, 20/15, 22/17, 76/17 i 25/19</w:t>
      </w:r>
      <w:r w:rsidR="002A72DD" w:rsidRPr="00CC73EE">
        <w:rPr>
          <w:rFonts w:ascii="Arial" w:hAnsi="Arial" w:cs="Arial"/>
          <w:sz w:val="24"/>
          <w:szCs w:val="24"/>
          <w:lang w:val="pt-PT"/>
        </w:rPr>
        <w:t>) u članu 1 stav 2 briše se.</w:t>
      </w:r>
    </w:p>
    <w:p w:rsidR="00C12D22" w:rsidRPr="00CC73EE" w:rsidRDefault="00C12D22" w:rsidP="00D26AA3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sz w:val="24"/>
          <w:szCs w:val="24"/>
          <w:lang w:val="pt-PT"/>
        </w:rPr>
        <w:tab/>
        <w:t>Dosadašnji st.</w:t>
      </w:r>
      <w:r w:rsidR="0022289B" w:rsidRPr="00CC73EE">
        <w:rPr>
          <w:rFonts w:ascii="Arial" w:hAnsi="Arial" w:cs="Arial"/>
          <w:sz w:val="24"/>
          <w:szCs w:val="24"/>
          <w:lang w:val="pt-PT"/>
        </w:rPr>
        <w:t xml:space="preserve"> </w:t>
      </w:r>
      <w:r w:rsidRPr="00CC73EE">
        <w:rPr>
          <w:rFonts w:ascii="Arial" w:hAnsi="Arial" w:cs="Arial"/>
          <w:sz w:val="24"/>
          <w:szCs w:val="24"/>
          <w:lang w:val="pt-PT"/>
        </w:rPr>
        <w:t>3 i 4 postaju st.</w:t>
      </w:r>
      <w:r w:rsidR="0022289B" w:rsidRPr="00CC73EE">
        <w:rPr>
          <w:rFonts w:ascii="Arial" w:hAnsi="Arial" w:cs="Arial"/>
          <w:sz w:val="24"/>
          <w:szCs w:val="24"/>
          <w:lang w:val="pt-PT"/>
        </w:rPr>
        <w:t xml:space="preserve"> </w:t>
      </w:r>
      <w:r w:rsidRPr="00CC73EE">
        <w:rPr>
          <w:rFonts w:ascii="Arial" w:hAnsi="Arial" w:cs="Arial"/>
          <w:sz w:val="24"/>
          <w:szCs w:val="24"/>
          <w:lang w:val="pt-PT"/>
        </w:rPr>
        <w:t>2 i 3.</w:t>
      </w:r>
    </w:p>
    <w:p w:rsidR="005C342C" w:rsidRPr="00CC73EE" w:rsidRDefault="005C342C" w:rsidP="00D26AA3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</w:p>
    <w:p w:rsidR="005C342C" w:rsidRPr="00CC73EE" w:rsidRDefault="005C342C" w:rsidP="006D48D1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val="pt-PT"/>
        </w:rPr>
      </w:pPr>
      <w:r w:rsidRPr="00CC73EE">
        <w:rPr>
          <w:rFonts w:ascii="Arial" w:hAnsi="Arial" w:cs="Arial"/>
          <w:b/>
          <w:sz w:val="24"/>
          <w:szCs w:val="24"/>
          <w:lang w:val="pt-PT"/>
        </w:rPr>
        <w:t>Član</w:t>
      </w:r>
      <w:r w:rsidR="006D48D1" w:rsidRPr="00CC73EE">
        <w:rPr>
          <w:rFonts w:ascii="Arial" w:hAnsi="Arial" w:cs="Arial"/>
          <w:b/>
          <w:sz w:val="24"/>
          <w:szCs w:val="24"/>
          <w:lang w:val="pt-PT"/>
        </w:rPr>
        <w:t xml:space="preserve"> 2</w:t>
      </w:r>
    </w:p>
    <w:p w:rsidR="002A72DD" w:rsidRPr="00CC73EE" w:rsidRDefault="005C342C" w:rsidP="00D26AA3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sr-Latn-ME"/>
        </w:rPr>
      </w:pPr>
      <w:r w:rsidRPr="00CC73EE">
        <w:rPr>
          <w:rFonts w:ascii="Arial" w:hAnsi="Arial" w:cs="Arial"/>
          <w:sz w:val="24"/>
          <w:szCs w:val="24"/>
          <w:lang w:val="sr-Latn-ME"/>
        </w:rPr>
        <w:tab/>
      </w:r>
      <w:r w:rsidR="00C34CB1" w:rsidRPr="00CC73EE">
        <w:rPr>
          <w:rFonts w:ascii="Arial" w:hAnsi="Arial" w:cs="Arial"/>
          <w:sz w:val="24"/>
          <w:szCs w:val="24"/>
          <w:lang w:val="sr-Latn-ME"/>
        </w:rPr>
        <w:t>Naziv člana 10</w:t>
      </w:r>
      <w:r w:rsidR="004C3C41" w:rsidRPr="00CC73EE">
        <w:rPr>
          <w:rFonts w:ascii="Arial" w:hAnsi="Arial" w:cs="Arial"/>
          <w:sz w:val="24"/>
          <w:szCs w:val="24"/>
          <w:lang w:val="sr-Latn-ME"/>
        </w:rPr>
        <w:t xml:space="preserve"> mijenja se i glasi: „Načelo srazmjere“.</w:t>
      </w:r>
    </w:p>
    <w:p w:rsidR="00820C9B" w:rsidRPr="00CC73EE" w:rsidRDefault="00820C9B" w:rsidP="00D26AA3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sr-Latn-ME"/>
        </w:rPr>
      </w:pPr>
      <w:r w:rsidRPr="00CC73EE">
        <w:rPr>
          <w:rFonts w:ascii="Arial" w:hAnsi="Arial" w:cs="Arial"/>
          <w:sz w:val="24"/>
          <w:szCs w:val="24"/>
          <w:lang w:val="sr-Latn-ME"/>
        </w:rPr>
        <w:tab/>
      </w:r>
      <w:r w:rsidR="00C34CB1" w:rsidRPr="00CC73EE">
        <w:rPr>
          <w:rFonts w:ascii="Arial" w:hAnsi="Arial" w:cs="Arial"/>
          <w:sz w:val="24"/>
          <w:szCs w:val="24"/>
          <w:lang w:val="sr-Latn-ME"/>
        </w:rPr>
        <w:t>Ispred stava 1 d</w:t>
      </w:r>
      <w:r w:rsidRPr="00CC73EE">
        <w:rPr>
          <w:rFonts w:ascii="Arial" w:hAnsi="Arial" w:cs="Arial"/>
          <w:sz w:val="24"/>
          <w:szCs w:val="24"/>
          <w:lang w:val="sr-Latn-ME"/>
        </w:rPr>
        <w:t>odaje se novi stav koji glasi: „</w:t>
      </w:r>
      <w:r w:rsidR="00655DBC">
        <w:rPr>
          <w:rFonts w:ascii="Arial" w:hAnsi="Arial" w:cs="Arial"/>
          <w:sz w:val="24"/>
          <w:szCs w:val="24"/>
          <w:lang w:val="sr-Latn-ME"/>
        </w:rPr>
        <w:t>P</w:t>
      </w:r>
      <w:r w:rsidRPr="00CC73EE">
        <w:rPr>
          <w:rFonts w:ascii="Arial" w:hAnsi="Arial" w:cs="Arial"/>
          <w:sz w:val="24"/>
          <w:szCs w:val="24"/>
          <w:lang w:val="sr-Latn-ME"/>
        </w:rPr>
        <w:t>rilikom sprovođenja izvršenja</w:t>
      </w:r>
      <w:r w:rsidR="00655DBC">
        <w:rPr>
          <w:rFonts w:ascii="Arial" w:hAnsi="Arial" w:cs="Arial"/>
          <w:sz w:val="24"/>
          <w:szCs w:val="24"/>
          <w:lang w:val="sr-Latn-ME"/>
        </w:rPr>
        <w:t xml:space="preserve"> sud i javni izvršitelj dužni su da</w:t>
      </w:r>
      <w:r w:rsidRPr="00CC73EE">
        <w:rPr>
          <w:rFonts w:ascii="Arial" w:hAnsi="Arial" w:cs="Arial"/>
          <w:sz w:val="24"/>
          <w:szCs w:val="24"/>
          <w:lang w:val="sr-Latn-ME"/>
        </w:rPr>
        <w:t xml:space="preserve"> vode računa o srazmjeri između visine obaveze izvršnog dužnika, </w:t>
      </w:r>
      <w:r w:rsidRPr="00CC73EE">
        <w:rPr>
          <w:rFonts w:ascii="Arial" w:hAnsi="Arial" w:cs="Arial"/>
          <w:color w:val="000000" w:themeColor="text1"/>
          <w:sz w:val="24"/>
          <w:szCs w:val="24"/>
          <w:lang w:val="sr-Latn-ME"/>
        </w:rPr>
        <w:t>sredst</w:t>
      </w:r>
      <w:r w:rsidR="00D6536B">
        <w:rPr>
          <w:rFonts w:ascii="Arial" w:hAnsi="Arial" w:cs="Arial"/>
          <w:color w:val="000000" w:themeColor="text1"/>
          <w:sz w:val="24"/>
          <w:szCs w:val="24"/>
          <w:lang w:val="sr-Latn-ME"/>
        </w:rPr>
        <w:t>a</w:t>
      </w:r>
      <w:r w:rsidRPr="00CC73EE">
        <w:rPr>
          <w:rFonts w:ascii="Arial" w:hAnsi="Arial" w:cs="Arial"/>
          <w:color w:val="000000" w:themeColor="text1"/>
          <w:sz w:val="24"/>
          <w:szCs w:val="24"/>
          <w:lang w:val="sr-Latn-ME"/>
        </w:rPr>
        <w:t>va</w:t>
      </w:r>
      <w:r w:rsidRPr="00CC73EE">
        <w:rPr>
          <w:rFonts w:ascii="Arial" w:hAnsi="Arial" w:cs="Arial"/>
          <w:sz w:val="24"/>
          <w:szCs w:val="24"/>
          <w:lang w:val="sr-Latn-ME"/>
        </w:rPr>
        <w:t xml:space="preserve"> i vrijednosti predmeta izvršenja.“</w:t>
      </w:r>
    </w:p>
    <w:p w:rsidR="00820C9B" w:rsidRPr="00CC73EE" w:rsidRDefault="00820C9B" w:rsidP="00D26AA3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sr-Latn-ME"/>
        </w:rPr>
      </w:pPr>
      <w:r w:rsidRPr="00CC73EE">
        <w:rPr>
          <w:rFonts w:ascii="Arial" w:hAnsi="Arial" w:cs="Arial"/>
          <w:sz w:val="24"/>
          <w:szCs w:val="24"/>
          <w:lang w:val="sr-Latn-ME"/>
        </w:rPr>
        <w:tab/>
        <w:t xml:space="preserve">Dosadašnji stav 1 postaje stav 2. </w:t>
      </w:r>
    </w:p>
    <w:p w:rsidR="00820C9B" w:rsidRPr="00CC73EE" w:rsidRDefault="00820C9B" w:rsidP="00820C9B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val="sr-Latn-ME"/>
        </w:rPr>
      </w:pPr>
      <w:r w:rsidRPr="00CC73EE">
        <w:rPr>
          <w:rFonts w:ascii="Arial" w:hAnsi="Arial" w:cs="Arial"/>
          <w:b/>
          <w:sz w:val="24"/>
          <w:szCs w:val="24"/>
          <w:lang w:val="sr-Latn-ME"/>
        </w:rPr>
        <w:t>Član</w:t>
      </w:r>
      <w:r w:rsidR="006D48D1" w:rsidRPr="00CC73EE">
        <w:rPr>
          <w:rFonts w:ascii="Arial" w:hAnsi="Arial" w:cs="Arial"/>
          <w:b/>
          <w:sz w:val="24"/>
          <w:szCs w:val="24"/>
          <w:lang w:val="sr-Latn-ME"/>
        </w:rPr>
        <w:t xml:space="preserve"> 3</w:t>
      </w:r>
    </w:p>
    <w:p w:rsidR="004C3C41" w:rsidRPr="00CC73EE" w:rsidRDefault="004C3C41" w:rsidP="00D26AA3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sr-Latn-ME"/>
        </w:rPr>
      </w:pPr>
      <w:r w:rsidRPr="00CC73EE">
        <w:rPr>
          <w:rFonts w:ascii="Arial" w:hAnsi="Arial" w:cs="Arial"/>
          <w:sz w:val="24"/>
          <w:szCs w:val="24"/>
          <w:lang w:val="sr-Latn-ME"/>
        </w:rPr>
        <w:tab/>
      </w:r>
      <w:r w:rsidR="00820C9B" w:rsidRPr="00CC73EE">
        <w:rPr>
          <w:rFonts w:ascii="Arial" w:hAnsi="Arial" w:cs="Arial"/>
          <w:sz w:val="24"/>
          <w:szCs w:val="24"/>
          <w:lang w:val="sr-Latn-ME"/>
        </w:rPr>
        <w:t>Poslije člana 13 dodaje se novi član koji glasi:</w:t>
      </w:r>
    </w:p>
    <w:p w:rsidR="00820C9B" w:rsidRPr="00CC73EE" w:rsidRDefault="00820C9B" w:rsidP="00820C9B">
      <w:pPr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  <w:lang w:val="sr-Latn-ME"/>
        </w:rPr>
      </w:pPr>
    </w:p>
    <w:p w:rsidR="00632B30" w:rsidRPr="00CC73EE" w:rsidRDefault="00820C9B" w:rsidP="00820C9B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val="sr-Latn-ME"/>
        </w:rPr>
      </w:pPr>
      <w:r w:rsidRPr="00CC73EE">
        <w:rPr>
          <w:rFonts w:ascii="Arial" w:hAnsi="Arial" w:cs="Arial"/>
          <w:sz w:val="24"/>
          <w:szCs w:val="24"/>
          <w:lang w:val="sr-Latn-ME"/>
        </w:rPr>
        <w:t>„</w:t>
      </w:r>
      <w:r w:rsidR="00632B30" w:rsidRPr="00CC73EE">
        <w:rPr>
          <w:rFonts w:ascii="Arial" w:hAnsi="Arial" w:cs="Arial"/>
          <w:b/>
          <w:sz w:val="24"/>
          <w:szCs w:val="24"/>
          <w:lang w:val="sr-Latn-ME"/>
        </w:rPr>
        <w:t>Formalni legalitet</w:t>
      </w:r>
    </w:p>
    <w:p w:rsidR="00820C9B" w:rsidRPr="00CC73EE" w:rsidRDefault="00820C9B" w:rsidP="00820C9B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val="sr-Latn-ME"/>
        </w:rPr>
      </w:pPr>
      <w:r w:rsidRPr="00CC73EE">
        <w:rPr>
          <w:rFonts w:ascii="Arial" w:hAnsi="Arial" w:cs="Arial"/>
          <w:b/>
          <w:sz w:val="24"/>
          <w:szCs w:val="24"/>
          <w:lang w:val="sr-Latn-ME"/>
        </w:rPr>
        <w:t>Član 13a</w:t>
      </w:r>
    </w:p>
    <w:p w:rsidR="00632B30" w:rsidRPr="00CC73EE" w:rsidRDefault="00632B30" w:rsidP="00632B30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sr-Latn-ME"/>
        </w:rPr>
      </w:pPr>
      <w:r w:rsidRPr="00CC73EE">
        <w:rPr>
          <w:rFonts w:ascii="Arial" w:hAnsi="Arial" w:cs="Arial"/>
          <w:sz w:val="24"/>
          <w:szCs w:val="24"/>
          <w:lang w:val="sr-Latn-ME"/>
        </w:rPr>
        <w:tab/>
      </w:r>
      <w:r w:rsidR="00655DBC">
        <w:rPr>
          <w:rFonts w:ascii="Arial" w:hAnsi="Arial" w:cs="Arial"/>
          <w:sz w:val="24"/>
          <w:szCs w:val="24"/>
          <w:lang w:val="sr-Latn-ME"/>
        </w:rPr>
        <w:t>Prilikom odlučivanja o pred</w:t>
      </w:r>
      <w:r w:rsidR="00B93F36">
        <w:rPr>
          <w:rFonts w:ascii="Arial" w:hAnsi="Arial" w:cs="Arial"/>
          <w:sz w:val="24"/>
          <w:szCs w:val="24"/>
          <w:lang w:val="sr-Latn-ME"/>
        </w:rPr>
        <w:t>l</w:t>
      </w:r>
      <w:r w:rsidR="00655DBC">
        <w:rPr>
          <w:rFonts w:ascii="Arial" w:hAnsi="Arial" w:cs="Arial"/>
          <w:sz w:val="24"/>
          <w:szCs w:val="24"/>
          <w:lang w:val="sr-Latn-ME"/>
        </w:rPr>
        <w:t xml:space="preserve">ogu za izvršenje sud i javni izvršitelj vezanu su izvršnom i vjerodostojnom ispravom. </w:t>
      </w:r>
    </w:p>
    <w:p w:rsidR="00632B30" w:rsidRPr="00CC73EE" w:rsidRDefault="00632B30" w:rsidP="00632B30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sr-Latn-ME"/>
        </w:rPr>
      </w:pPr>
      <w:r w:rsidRPr="00CC73EE">
        <w:rPr>
          <w:rFonts w:ascii="Arial" w:hAnsi="Arial" w:cs="Arial"/>
          <w:sz w:val="24"/>
          <w:szCs w:val="24"/>
          <w:lang w:val="sr-Latn-ME"/>
        </w:rPr>
        <w:tab/>
        <w:t>Sud</w:t>
      </w:r>
      <w:r w:rsidR="00655DBC">
        <w:rPr>
          <w:rFonts w:ascii="Arial" w:hAnsi="Arial" w:cs="Arial"/>
          <w:sz w:val="24"/>
          <w:szCs w:val="24"/>
          <w:lang w:val="sr-Latn-ME"/>
        </w:rPr>
        <w:t xml:space="preserve"> i javni izvršitelj nisu</w:t>
      </w:r>
      <w:r w:rsidRPr="00CC73EE">
        <w:rPr>
          <w:rFonts w:ascii="Arial" w:hAnsi="Arial" w:cs="Arial"/>
          <w:sz w:val="24"/>
          <w:szCs w:val="24"/>
          <w:lang w:val="sr-Latn-ME"/>
        </w:rPr>
        <w:t xml:space="preserve"> ovlašćen</w:t>
      </w:r>
      <w:r w:rsidR="00655DBC">
        <w:rPr>
          <w:rFonts w:ascii="Arial" w:hAnsi="Arial" w:cs="Arial"/>
          <w:sz w:val="24"/>
          <w:szCs w:val="24"/>
          <w:lang w:val="sr-Latn-ME"/>
        </w:rPr>
        <w:t>i</w:t>
      </w:r>
      <w:r w:rsidRPr="00CC73EE">
        <w:rPr>
          <w:rFonts w:ascii="Arial" w:hAnsi="Arial" w:cs="Arial"/>
          <w:sz w:val="24"/>
          <w:szCs w:val="24"/>
          <w:lang w:val="sr-Latn-ME"/>
        </w:rPr>
        <w:t xml:space="preserve"> da ispituj</w:t>
      </w:r>
      <w:r w:rsidR="00717DEE">
        <w:rPr>
          <w:rFonts w:ascii="Arial" w:hAnsi="Arial" w:cs="Arial"/>
          <w:sz w:val="24"/>
          <w:szCs w:val="24"/>
          <w:lang w:val="sr-Latn-ME"/>
        </w:rPr>
        <w:t>u</w:t>
      </w:r>
      <w:r w:rsidRPr="00CC73EE">
        <w:rPr>
          <w:rFonts w:ascii="Arial" w:hAnsi="Arial" w:cs="Arial"/>
          <w:sz w:val="24"/>
          <w:szCs w:val="24"/>
          <w:lang w:val="sr-Latn-ME"/>
        </w:rPr>
        <w:t xml:space="preserve"> zakonitost i pravilnost izvršne isprave.“</w:t>
      </w:r>
    </w:p>
    <w:p w:rsidR="00632B30" w:rsidRPr="00CC73EE" w:rsidRDefault="00632B30" w:rsidP="00632B30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val="sr-Latn-ME"/>
        </w:rPr>
      </w:pPr>
      <w:r w:rsidRPr="00CC73EE">
        <w:rPr>
          <w:rFonts w:ascii="Arial" w:hAnsi="Arial" w:cs="Arial"/>
          <w:b/>
          <w:sz w:val="24"/>
          <w:szCs w:val="24"/>
          <w:lang w:val="sr-Latn-ME"/>
        </w:rPr>
        <w:t>Član</w:t>
      </w:r>
      <w:r w:rsidR="006D48D1" w:rsidRPr="00CC73EE">
        <w:rPr>
          <w:rFonts w:ascii="Arial" w:hAnsi="Arial" w:cs="Arial"/>
          <w:b/>
          <w:sz w:val="24"/>
          <w:szCs w:val="24"/>
          <w:lang w:val="sr-Latn-ME"/>
        </w:rPr>
        <w:t xml:space="preserve"> 4</w:t>
      </w:r>
    </w:p>
    <w:p w:rsidR="00820C9B" w:rsidRPr="00CC73EE" w:rsidRDefault="00632B30" w:rsidP="00D26AA3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sr-Latn-ME"/>
        </w:rPr>
      </w:pPr>
      <w:r w:rsidRPr="00CC73EE">
        <w:rPr>
          <w:rFonts w:ascii="Arial" w:hAnsi="Arial" w:cs="Arial"/>
          <w:sz w:val="24"/>
          <w:szCs w:val="24"/>
          <w:lang w:val="sr-Latn-ME"/>
        </w:rPr>
        <w:tab/>
        <w:t>U članu 18 stav 1 poslije tačke 1) dodaje se nova tačka koja glasi:</w:t>
      </w:r>
    </w:p>
    <w:p w:rsidR="00632B30" w:rsidRPr="00CC73EE" w:rsidRDefault="00632B30" w:rsidP="00D26AA3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sr-Latn-ME"/>
        </w:rPr>
      </w:pPr>
      <w:r w:rsidRPr="00CC73EE">
        <w:rPr>
          <w:rFonts w:ascii="Arial" w:hAnsi="Arial" w:cs="Arial"/>
          <w:sz w:val="24"/>
          <w:szCs w:val="24"/>
          <w:lang w:val="sr-Latn-ME"/>
        </w:rPr>
        <w:tab/>
      </w:r>
      <w:r w:rsidR="006D48D1" w:rsidRPr="00CC73EE">
        <w:rPr>
          <w:rFonts w:ascii="Arial" w:hAnsi="Arial" w:cs="Arial"/>
          <w:sz w:val="24"/>
          <w:szCs w:val="24"/>
          <w:lang w:val="sr-Latn-ME"/>
        </w:rPr>
        <w:t>„</w:t>
      </w:r>
      <w:r w:rsidRPr="00CC73EE">
        <w:rPr>
          <w:rFonts w:ascii="Arial" w:hAnsi="Arial" w:cs="Arial"/>
          <w:sz w:val="24"/>
          <w:szCs w:val="24"/>
          <w:lang w:val="sr-Latn-ME"/>
        </w:rPr>
        <w:t>1a) rješenje državnog tužioca koje glasi na ispunjenje novčane obaveze;“.</w:t>
      </w:r>
    </w:p>
    <w:p w:rsidR="00820C9B" w:rsidRPr="00CC73EE" w:rsidRDefault="00820C9B" w:rsidP="00D26AA3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sr-Latn-ME"/>
        </w:rPr>
      </w:pPr>
    </w:p>
    <w:p w:rsidR="001921AC" w:rsidRPr="00CC73EE" w:rsidRDefault="001921AC" w:rsidP="001921AC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val="sr-Latn-ME"/>
        </w:rPr>
      </w:pPr>
      <w:r w:rsidRPr="00CC73EE">
        <w:rPr>
          <w:rFonts w:ascii="Arial" w:hAnsi="Arial" w:cs="Arial"/>
          <w:b/>
          <w:sz w:val="24"/>
          <w:szCs w:val="24"/>
          <w:lang w:val="sr-Latn-ME"/>
        </w:rPr>
        <w:t>Član</w:t>
      </w:r>
      <w:r w:rsidR="006D48D1" w:rsidRPr="00CC73EE">
        <w:rPr>
          <w:rFonts w:ascii="Arial" w:hAnsi="Arial" w:cs="Arial"/>
          <w:b/>
          <w:sz w:val="24"/>
          <w:szCs w:val="24"/>
          <w:lang w:val="sr-Latn-ME"/>
        </w:rPr>
        <w:t xml:space="preserve"> 5</w:t>
      </w:r>
    </w:p>
    <w:p w:rsidR="001921AC" w:rsidRPr="00CC73EE" w:rsidRDefault="001921AC" w:rsidP="001921AC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sr-Latn-ME"/>
        </w:rPr>
      </w:pPr>
      <w:r w:rsidRPr="00CC73EE">
        <w:rPr>
          <w:rFonts w:ascii="Arial" w:hAnsi="Arial" w:cs="Arial"/>
          <w:b/>
          <w:sz w:val="24"/>
          <w:szCs w:val="24"/>
          <w:lang w:val="sr-Latn-ME"/>
        </w:rPr>
        <w:tab/>
      </w:r>
      <w:r w:rsidRPr="00CC73EE">
        <w:rPr>
          <w:rFonts w:ascii="Arial" w:hAnsi="Arial" w:cs="Arial"/>
          <w:sz w:val="24"/>
          <w:szCs w:val="24"/>
          <w:lang w:val="sr-Latn-ME"/>
        </w:rPr>
        <w:t>U članu 27a poslije stava 1 dodaje se novi stav koji glasi:</w:t>
      </w:r>
    </w:p>
    <w:p w:rsidR="001921AC" w:rsidRPr="00CC73EE" w:rsidRDefault="001921AC" w:rsidP="001921AC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sr-Latn-ME"/>
        </w:rPr>
      </w:pPr>
      <w:r w:rsidRPr="00CC73EE">
        <w:rPr>
          <w:rFonts w:ascii="Arial" w:hAnsi="Arial" w:cs="Arial"/>
          <w:sz w:val="24"/>
          <w:szCs w:val="24"/>
          <w:lang w:val="sr-Latn-ME"/>
        </w:rPr>
        <w:tab/>
        <w:t>„Prigovor na rješenje iz stava 1 ovog člana ne odlaže sprovođenje izvršenja.“</w:t>
      </w:r>
    </w:p>
    <w:p w:rsidR="001921AC" w:rsidRPr="00CC73EE" w:rsidRDefault="001921AC" w:rsidP="00D26AA3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sr-Latn-ME"/>
        </w:rPr>
      </w:pPr>
    </w:p>
    <w:p w:rsidR="004B2CED" w:rsidRPr="00CC73EE" w:rsidRDefault="004B2CED" w:rsidP="00B96FE5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val="pt-PT"/>
        </w:rPr>
      </w:pPr>
      <w:r w:rsidRPr="00CC73EE">
        <w:rPr>
          <w:rFonts w:ascii="Arial" w:hAnsi="Arial" w:cs="Arial"/>
          <w:b/>
          <w:sz w:val="24"/>
          <w:szCs w:val="24"/>
          <w:lang w:val="pt-PT"/>
        </w:rPr>
        <w:t xml:space="preserve">Član </w:t>
      </w:r>
      <w:r w:rsidR="006D48D1" w:rsidRPr="00CC73EE">
        <w:rPr>
          <w:rFonts w:ascii="Arial" w:hAnsi="Arial" w:cs="Arial"/>
          <w:b/>
          <w:sz w:val="24"/>
          <w:szCs w:val="24"/>
          <w:lang w:val="pt-PT"/>
        </w:rPr>
        <w:t>6</w:t>
      </w:r>
    </w:p>
    <w:p w:rsidR="004B2CED" w:rsidRPr="00CC73EE" w:rsidRDefault="004B2CED" w:rsidP="00717DEE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sz w:val="24"/>
          <w:szCs w:val="24"/>
          <w:lang w:val="pt-PT"/>
        </w:rPr>
        <w:tab/>
      </w:r>
      <w:r w:rsidR="00717DEE">
        <w:rPr>
          <w:rFonts w:ascii="Arial" w:hAnsi="Arial" w:cs="Arial"/>
          <w:sz w:val="24"/>
          <w:szCs w:val="24"/>
          <w:lang w:val="pt-PT"/>
        </w:rPr>
        <w:t>U članu 33 stav 1 riječ: “gotovini” zamjenjuje se riječima: “u novcu uplatom na namjenski račun javnog izvršitelja”.</w:t>
      </w:r>
    </w:p>
    <w:p w:rsidR="005A450A" w:rsidRPr="00CC73EE" w:rsidRDefault="005A450A" w:rsidP="00D26AA3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</w:p>
    <w:p w:rsidR="005A450A" w:rsidRPr="00CC73EE" w:rsidRDefault="005A450A" w:rsidP="005A450A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val="pt-PT"/>
        </w:rPr>
      </w:pPr>
      <w:r w:rsidRPr="00CC73EE">
        <w:rPr>
          <w:rFonts w:ascii="Arial" w:hAnsi="Arial" w:cs="Arial"/>
          <w:b/>
          <w:sz w:val="24"/>
          <w:szCs w:val="24"/>
          <w:lang w:val="pt-PT"/>
        </w:rPr>
        <w:t>Član</w:t>
      </w:r>
      <w:r w:rsidR="00B52A1F" w:rsidRPr="00CC73EE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="006D48D1" w:rsidRPr="00CC73EE">
        <w:rPr>
          <w:rFonts w:ascii="Arial" w:hAnsi="Arial" w:cs="Arial"/>
          <w:b/>
          <w:sz w:val="24"/>
          <w:szCs w:val="24"/>
          <w:lang w:val="pt-PT"/>
        </w:rPr>
        <w:t>7</w:t>
      </w:r>
      <w:r w:rsidRPr="00CC73EE">
        <w:rPr>
          <w:rFonts w:ascii="Arial" w:hAnsi="Arial" w:cs="Arial"/>
          <w:b/>
          <w:sz w:val="24"/>
          <w:szCs w:val="24"/>
          <w:lang w:val="pt-PT"/>
        </w:rPr>
        <w:t xml:space="preserve"> </w:t>
      </w:r>
    </w:p>
    <w:p w:rsidR="005A450A" w:rsidRPr="00CC73EE" w:rsidRDefault="005A450A" w:rsidP="005A450A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b/>
          <w:sz w:val="24"/>
          <w:szCs w:val="24"/>
          <w:lang w:val="pt-PT"/>
        </w:rPr>
        <w:tab/>
      </w:r>
      <w:r w:rsidRPr="00CC73EE">
        <w:rPr>
          <w:rFonts w:ascii="Arial" w:hAnsi="Arial" w:cs="Arial"/>
          <w:sz w:val="24"/>
          <w:szCs w:val="24"/>
          <w:lang w:val="pt-PT"/>
        </w:rPr>
        <w:t xml:space="preserve">U članu 43 stav 1 </w:t>
      </w:r>
      <w:r w:rsidR="001921AC" w:rsidRPr="00CC73EE">
        <w:rPr>
          <w:rFonts w:ascii="Arial" w:hAnsi="Arial" w:cs="Arial"/>
          <w:sz w:val="24"/>
          <w:szCs w:val="24"/>
          <w:lang w:val="pt-PT"/>
        </w:rPr>
        <w:t>riječi: “</w:t>
      </w:r>
      <w:r w:rsidR="00717DEE">
        <w:rPr>
          <w:rFonts w:ascii="Arial" w:hAnsi="Arial" w:cs="Arial"/>
          <w:sz w:val="24"/>
          <w:szCs w:val="24"/>
          <w:lang w:val="pt-PT"/>
        </w:rPr>
        <w:t>Dostavljanje pismena koja proizilazi iz okvira rada javnog izvršitelja vrši se neposrednim predavanjem ili preko pošte” zamjenjuju se riječima: “Pismena koja proizilaze iz okvira rada javnog izvršitelja dostavaljaju se lično primaocu”</w:t>
      </w:r>
      <w:r w:rsidR="001921AC" w:rsidRPr="00CC73EE">
        <w:rPr>
          <w:rFonts w:ascii="Arial" w:hAnsi="Arial" w:cs="Arial"/>
          <w:sz w:val="24"/>
          <w:szCs w:val="24"/>
          <w:lang w:val="pt-PT"/>
        </w:rPr>
        <w:t xml:space="preserve">, a </w:t>
      </w:r>
      <w:r w:rsidRPr="00CC73EE">
        <w:rPr>
          <w:rFonts w:ascii="Arial" w:hAnsi="Arial" w:cs="Arial"/>
          <w:sz w:val="24"/>
          <w:szCs w:val="24"/>
          <w:lang w:val="pt-PT"/>
        </w:rPr>
        <w:t>poslije riječi: “slovima” dodaju se riječi: “ili brojevima”.</w:t>
      </w:r>
    </w:p>
    <w:p w:rsidR="005A450A" w:rsidRPr="00CC73EE" w:rsidRDefault="005A450A" w:rsidP="005A450A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sz w:val="24"/>
          <w:szCs w:val="24"/>
          <w:lang w:val="pt-PT"/>
        </w:rPr>
        <w:tab/>
        <w:t>Poslije stava 1 dodaje se novi stav koji glasi:</w:t>
      </w:r>
    </w:p>
    <w:p w:rsidR="005A450A" w:rsidRPr="00CC73EE" w:rsidRDefault="005A450A" w:rsidP="00DE296A">
      <w:pPr>
        <w:pStyle w:val="1tekst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sz w:val="24"/>
          <w:szCs w:val="24"/>
          <w:lang w:val="pt-PT"/>
        </w:rPr>
        <w:tab/>
        <w:t>“</w:t>
      </w:r>
      <w:r w:rsidR="007A149A" w:rsidRPr="00CC73EE">
        <w:rPr>
          <w:rFonts w:ascii="Arial" w:hAnsi="Arial" w:cs="Arial"/>
          <w:sz w:val="24"/>
          <w:szCs w:val="24"/>
          <w:lang w:val="pt-PT"/>
        </w:rPr>
        <w:t>Dostavljanje može da se vrši i elektronskim putem, u skladu sa posebnim zakonom.”</w:t>
      </w:r>
    </w:p>
    <w:p w:rsidR="00C24B7D" w:rsidRPr="00CC73EE" w:rsidRDefault="00C24B7D" w:rsidP="00DE296A">
      <w:pPr>
        <w:pStyle w:val="1tekst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color w:val="FF0000"/>
          <w:sz w:val="24"/>
          <w:szCs w:val="24"/>
          <w:lang w:val="pt-PT"/>
        </w:rPr>
        <w:tab/>
      </w:r>
      <w:r w:rsidRPr="00CC73EE">
        <w:rPr>
          <w:rFonts w:ascii="Arial" w:hAnsi="Arial" w:cs="Arial"/>
          <w:sz w:val="24"/>
          <w:szCs w:val="24"/>
          <w:lang w:val="pt-PT"/>
        </w:rPr>
        <w:t>Dosadašnji stav 2 postaje stav 3.</w:t>
      </w:r>
    </w:p>
    <w:p w:rsidR="006460A3" w:rsidRPr="00CC73EE" w:rsidRDefault="006460A3" w:rsidP="00DE296A">
      <w:pPr>
        <w:pStyle w:val="1tekst"/>
        <w:rPr>
          <w:rFonts w:ascii="Arial" w:hAnsi="Arial" w:cs="Arial"/>
          <w:sz w:val="24"/>
          <w:szCs w:val="24"/>
          <w:lang w:val="pt-PT"/>
        </w:rPr>
      </w:pPr>
    </w:p>
    <w:p w:rsidR="007A149A" w:rsidRPr="00CC73EE" w:rsidRDefault="007A149A" w:rsidP="007A149A">
      <w:pPr>
        <w:pStyle w:val="1tekst"/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CC73EE">
        <w:rPr>
          <w:rFonts w:ascii="Arial" w:hAnsi="Arial" w:cs="Arial"/>
          <w:b/>
          <w:sz w:val="24"/>
          <w:szCs w:val="24"/>
          <w:lang w:val="pt-PT"/>
        </w:rPr>
        <w:lastRenderedPageBreak/>
        <w:t>Član</w:t>
      </w:r>
      <w:r w:rsidR="006D48D1" w:rsidRPr="00CC73EE">
        <w:rPr>
          <w:rFonts w:ascii="Arial" w:hAnsi="Arial" w:cs="Arial"/>
          <w:b/>
          <w:sz w:val="24"/>
          <w:szCs w:val="24"/>
          <w:lang w:val="pt-PT"/>
        </w:rPr>
        <w:t xml:space="preserve"> 8</w:t>
      </w:r>
    </w:p>
    <w:p w:rsidR="004B2CED" w:rsidRPr="00CC73EE" w:rsidRDefault="007A149A" w:rsidP="00D26AA3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sz w:val="24"/>
          <w:szCs w:val="24"/>
          <w:lang w:val="pt-PT"/>
        </w:rPr>
        <w:tab/>
        <w:t xml:space="preserve">U članu 45 </w:t>
      </w:r>
      <w:r w:rsidR="004431F7" w:rsidRPr="00CC73EE">
        <w:rPr>
          <w:rFonts w:ascii="Arial" w:hAnsi="Arial" w:cs="Arial"/>
          <w:sz w:val="24"/>
          <w:szCs w:val="24"/>
          <w:lang w:val="pt-PT"/>
        </w:rPr>
        <w:t xml:space="preserve">stav 1 </w:t>
      </w:r>
      <w:r w:rsidRPr="00CC73EE">
        <w:rPr>
          <w:rFonts w:ascii="Arial" w:hAnsi="Arial" w:cs="Arial"/>
          <w:sz w:val="24"/>
          <w:szCs w:val="24"/>
          <w:lang w:val="pt-PT"/>
        </w:rPr>
        <w:t>poslije riječi:</w:t>
      </w:r>
      <w:r w:rsidR="006D48D1" w:rsidRPr="00CC73EE">
        <w:rPr>
          <w:rFonts w:ascii="Arial" w:hAnsi="Arial" w:cs="Arial"/>
          <w:sz w:val="24"/>
          <w:szCs w:val="24"/>
          <w:lang w:val="pt-PT"/>
        </w:rPr>
        <w:t xml:space="preserve"> </w:t>
      </w:r>
      <w:r w:rsidRPr="00CC73EE">
        <w:rPr>
          <w:rFonts w:ascii="Arial" w:hAnsi="Arial" w:cs="Arial"/>
          <w:sz w:val="24"/>
          <w:szCs w:val="24"/>
          <w:lang w:val="pt-PT"/>
        </w:rPr>
        <w:t xml:space="preserve">”odnosno sjedište stranke,” </w:t>
      </w:r>
      <w:r w:rsidR="006D48D1" w:rsidRPr="00CC73EE">
        <w:rPr>
          <w:rFonts w:ascii="Arial" w:hAnsi="Arial" w:cs="Arial"/>
          <w:sz w:val="24"/>
          <w:szCs w:val="24"/>
          <w:lang w:val="pt-PT"/>
        </w:rPr>
        <w:t>dodaju</w:t>
      </w:r>
      <w:r w:rsidRPr="00CC73EE">
        <w:rPr>
          <w:rFonts w:ascii="Arial" w:hAnsi="Arial" w:cs="Arial"/>
          <w:sz w:val="24"/>
          <w:szCs w:val="24"/>
          <w:lang w:val="pt-PT"/>
        </w:rPr>
        <w:t xml:space="preserve"> se riječi: “dužnika izvršnog dužnika, trećih lica </w:t>
      </w:r>
      <w:r w:rsidR="004431F7" w:rsidRPr="00CC73EE">
        <w:rPr>
          <w:rFonts w:ascii="Arial" w:hAnsi="Arial" w:cs="Arial"/>
          <w:sz w:val="24"/>
          <w:szCs w:val="24"/>
          <w:lang w:val="pt-PT"/>
        </w:rPr>
        <w:t>ili učesnika u postupku”.</w:t>
      </w:r>
    </w:p>
    <w:p w:rsidR="00C1659A" w:rsidRPr="00CC73EE" w:rsidRDefault="004431F7" w:rsidP="00E604E7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sz w:val="24"/>
          <w:szCs w:val="24"/>
          <w:lang w:val="pt-PT"/>
        </w:rPr>
        <w:tab/>
        <w:t xml:space="preserve">U stavu 2 poslije riječi: “Crne Gore” dodaju se riječi: “ili u </w:t>
      </w:r>
      <w:r w:rsidR="00481278" w:rsidRPr="00CC73EE">
        <w:rPr>
          <w:rFonts w:ascii="Arial" w:hAnsi="Arial" w:cs="Arial"/>
          <w:sz w:val="24"/>
          <w:szCs w:val="24"/>
          <w:lang w:val="pt-PT"/>
        </w:rPr>
        <w:t>“</w:t>
      </w:r>
      <w:r w:rsidRPr="00CC73EE">
        <w:rPr>
          <w:rFonts w:ascii="Arial" w:hAnsi="Arial" w:cs="Arial"/>
          <w:sz w:val="24"/>
          <w:szCs w:val="24"/>
          <w:lang w:val="pt-PT"/>
        </w:rPr>
        <w:t>Službenom listu Crne Gore”</w:t>
      </w:r>
      <w:r w:rsidR="00481278" w:rsidRPr="00CC73EE">
        <w:rPr>
          <w:rFonts w:ascii="Arial" w:hAnsi="Arial" w:cs="Arial"/>
          <w:sz w:val="24"/>
          <w:szCs w:val="24"/>
          <w:lang w:val="pt-PT"/>
        </w:rPr>
        <w:t>”.</w:t>
      </w:r>
    </w:p>
    <w:p w:rsidR="0005019E" w:rsidRPr="00CC73EE" w:rsidRDefault="00C1659A" w:rsidP="00C1659A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val="pt-PT"/>
        </w:rPr>
      </w:pPr>
      <w:r w:rsidRPr="00CC73EE">
        <w:rPr>
          <w:rFonts w:ascii="Arial" w:hAnsi="Arial" w:cs="Arial"/>
          <w:b/>
          <w:sz w:val="24"/>
          <w:szCs w:val="24"/>
          <w:lang w:val="pt-PT"/>
        </w:rPr>
        <w:t xml:space="preserve">Član </w:t>
      </w:r>
      <w:r w:rsidR="00717DEE">
        <w:rPr>
          <w:rFonts w:ascii="Arial" w:hAnsi="Arial" w:cs="Arial"/>
          <w:b/>
          <w:sz w:val="24"/>
          <w:szCs w:val="24"/>
          <w:lang w:val="pt-PT"/>
        </w:rPr>
        <w:t>9</w:t>
      </w:r>
    </w:p>
    <w:p w:rsidR="00C1659A" w:rsidRPr="00CC73EE" w:rsidRDefault="00C1659A" w:rsidP="00E604E7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sz w:val="24"/>
          <w:szCs w:val="24"/>
          <w:lang w:val="pt-PT"/>
        </w:rPr>
        <w:tab/>
        <w:t>U članu 59</w:t>
      </w:r>
      <w:r w:rsidR="008343FB" w:rsidRPr="00CC73EE">
        <w:rPr>
          <w:rFonts w:ascii="Arial" w:hAnsi="Arial" w:cs="Arial"/>
          <w:sz w:val="24"/>
          <w:szCs w:val="24"/>
          <w:lang w:val="pt-PT"/>
        </w:rPr>
        <w:t>a</w:t>
      </w:r>
      <w:r w:rsidRPr="00CC73EE">
        <w:rPr>
          <w:rFonts w:ascii="Arial" w:hAnsi="Arial" w:cs="Arial"/>
          <w:sz w:val="24"/>
          <w:szCs w:val="24"/>
          <w:lang w:val="pt-PT"/>
        </w:rPr>
        <w:t xml:space="preserve"> stav 2 riječ: “tri” zamjenjuje se riječju: “pet”. </w:t>
      </w:r>
    </w:p>
    <w:p w:rsidR="00C1659A" w:rsidRPr="00CC73EE" w:rsidRDefault="00C1659A" w:rsidP="00E604E7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</w:p>
    <w:p w:rsidR="00F82902" w:rsidRPr="00CC73EE" w:rsidRDefault="00F82902" w:rsidP="00EE71AA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val="pt-PT"/>
        </w:rPr>
      </w:pPr>
      <w:r w:rsidRPr="00CC73EE">
        <w:rPr>
          <w:rFonts w:ascii="Arial" w:hAnsi="Arial" w:cs="Arial"/>
          <w:b/>
          <w:sz w:val="24"/>
          <w:szCs w:val="24"/>
          <w:lang w:val="pt-PT"/>
        </w:rPr>
        <w:t>Član</w:t>
      </w:r>
      <w:r w:rsidR="00B52A1F" w:rsidRPr="00CC73EE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="006D48D1" w:rsidRPr="00CC73EE">
        <w:rPr>
          <w:rFonts w:ascii="Arial" w:hAnsi="Arial" w:cs="Arial"/>
          <w:b/>
          <w:sz w:val="24"/>
          <w:szCs w:val="24"/>
          <w:lang w:val="pt-PT"/>
        </w:rPr>
        <w:t>1</w:t>
      </w:r>
      <w:r w:rsidR="00717DEE">
        <w:rPr>
          <w:rFonts w:ascii="Arial" w:hAnsi="Arial" w:cs="Arial"/>
          <w:b/>
          <w:sz w:val="24"/>
          <w:szCs w:val="24"/>
          <w:lang w:val="pt-PT"/>
        </w:rPr>
        <w:t>0</w:t>
      </w:r>
    </w:p>
    <w:p w:rsidR="00F30918" w:rsidRPr="00CC73EE" w:rsidRDefault="00F30918" w:rsidP="00F30918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b/>
          <w:sz w:val="24"/>
          <w:szCs w:val="24"/>
          <w:lang w:val="pt-PT"/>
        </w:rPr>
        <w:tab/>
      </w:r>
      <w:r w:rsidR="00EE71AA" w:rsidRPr="00CC73EE">
        <w:rPr>
          <w:rFonts w:ascii="Arial" w:hAnsi="Arial" w:cs="Arial"/>
          <w:sz w:val="24"/>
          <w:szCs w:val="24"/>
          <w:lang w:val="pt-PT"/>
        </w:rPr>
        <w:t xml:space="preserve">U članu 62 poslije stava 2 dodaje se novi stav koji glasi: </w:t>
      </w:r>
    </w:p>
    <w:p w:rsidR="00B93F36" w:rsidRPr="00CC73EE" w:rsidRDefault="00EE71AA" w:rsidP="00F30918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sz w:val="24"/>
          <w:szCs w:val="24"/>
          <w:lang w:val="pt-PT"/>
        </w:rPr>
        <w:tab/>
        <w:t>“</w:t>
      </w:r>
      <w:bookmarkStart w:id="0" w:name="_Hlk117766731"/>
      <w:r w:rsidR="008343FB" w:rsidRPr="00CC73EE">
        <w:rPr>
          <w:rFonts w:ascii="Arial" w:hAnsi="Arial" w:cs="Arial"/>
          <w:sz w:val="24"/>
          <w:szCs w:val="24"/>
          <w:lang w:val="pt-PT"/>
        </w:rPr>
        <w:t>Izuzetno od stava 1 ovog člana o</w:t>
      </w:r>
      <w:r w:rsidRPr="00CC73EE">
        <w:rPr>
          <w:rFonts w:ascii="Arial" w:hAnsi="Arial" w:cs="Arial"/>
          <w:sz w:val="24"/>
          <w:szCs w:val="24"/>
          <w:lang w:val="pt-PT"/>
        </w:rPr>
        <w:t xml:space="preserve">rganizacija za prinudnu naplatu </w:t>
      </w:r>
      <w:r w:rsidR="00383011" w:rsidRPr="00CC73EE">
        <w:rPr>
          <w:rFonts w:ascii="Arial" w:hAnsi="Arial" w:cs="Arial"/>
          <w:sz w:val="24"/>
          <w:szCs w:val="24"/>
          <w:lang w:val="pt-PT"/>
        </w:rPr>
        <w:t>sprovodi izvršenje na novčanim sredstvima izvršnog dužnika</w:t>
      </w:r>
      <w:r w:rsidRPr="00CC73EE">
        <w:rPr>
          <w:rFonts w:ascii="Arial" w:hAnsi="Arial" w:cs="Arial"/>
          <w:sz w:val="24"/>
          <w:szCs w:val="24"/>
          <w:lang w:val="pt-PT"/>
        </w:rPr>
        <w:t xml:space="preserve"> svakog radnog dana od 10 do 17 časova</w:t>
      </w:r>
      <w:bookmarkEnd w:id="0"/>
      <w:r w:rsidRPr="00CC73EE">
        <w:rPr>
          <w:rFonts w:ascii="Arial" w:hAnsi="Arial" w:cs="Arial"/>
          <w:sz w:val="24"/>
          <w:szCs w:val="24"/>
          <w:lang w:val="pt-PT"/>
        </w:rPr>
        <w:t>.”</w:t>
      </w:r>
    </w:p>
    <w:p w:rsidR="008343FB" w:rsidRPr="00CC73EE" w:rsidRDefault="008343FB" w:rsidP="008343FB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val="pt-PT"/>
        </w:rPr>
      </w:pPr>
      <w:r w:rsidRPr="00CC73EE">
        <w:rPr>
          <w:rFonts w:ascii="Arial" w:hAnsi="Arial" w:cs="Arial"/>
          <w:b/>
          <w:sz w:val="24"/>
          <w:szCs w:val="24"/>
          <w:lang w:val="pt-PT"/>
        </w:rPr>
        <w:t>Član</w:t>
      </w:r>
      <w:r w:rsidR="006D48D1" w:rsidRPr="00CC73EE">
        <w:rPr>
          <w:rFonts w:ascii="Arial" w:hAnsi="Arial" w:cs="Arial"/>
          <w:b/>
          <w:sz w:val="24"/>
          <w:szCs w:val="24"/>
          <w:lang w:val="pt-PT"/>
        </w:rPr>
        <w:t xml:space="preserve"> 1</w:t>
      </w:r>
      <w:r w:rsidR="00717DEE">
        <w:rPr>
          <w:rFonts w:ascii="Arial" w:hAnsi="Arial" w:cs="Arial"/>
          <w:b/>
          <w:sz w:val="24"/>
          <w:szCs w:val="24"/>
          <w:lang w:val="pt-PT"/>
        </w:rPr>
        <w:t>1</w:t>
      </w:r>
    </w:p>
    <w:p w:rsidR="006460A3" w:rsidRDefault="008343FB" w:rsidP="00F30918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sz w:val="24"/>
          <w:szCs w:val="24"/>
          <w:lang w:val="pt-PT"/>
        </w:rPr>
        <w:tab/>
        <w:t xml:space="preserve">U članu 75 na kraju stava 2 </w:t>
      </w:r>
      <w:r w:rsidR="006D48D1" w:rsidRPr="00CC73EE">
        <w:rPr>
          <w:rFonts w:ascii="Arial" w:hAnsi="Arial" w:cs="Arial"/>
          <w:sz w:val="24"/>
          <w:szCs w:val="24"/>
          <w:lang w:val="pt-PT"/>
        </w:rPr>
        <w:t>tačka se zamjenjuje zarezom i dodaju</w:t>
      </w:r>
      <w:r w:rsidRPr="00CC73EE">
        <w:rPr>
          <w:rFonts w:ascii="Arial" w:hAnsi="Arial" w:cs="Arial"/>
          <w:sz w:val="24"/>
          <w:szCs w:val="24"/>
          <w:lang w:val="pt-PT"/>
        </w:rPr>
        <w:t xml:space="preserve"> riječi: “zaključenog kod javnog izvršitelja.” </w:t>
      </w:r>
    </w:p>
    <w:p w:rsidR="00B93F36" w:rsidRPr="00CC73EE" w:rsidRDefault="00B93F36" w:rsidP="00F30918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</w:p>
    <w:p w:rsidR="00BE17A2" w:rsidRPr="00CC73EE" w:rsidRDefault="00BE17A2" w:rsidP="00BE17A2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val="pt-PT"/>
        </w:rPr>
      </w:pPr>
      <w:r w:rsidRPr="00CC73EE">
        <w:rPr>
          <w:rFonts w:ascii="Arial" w:hAnsi="Arial" w:cs="Arial"/>
          <w:b/>
          <w:sz w:val="24"/>
          <w:szCs w:val="24"/>
          <w:lang w:val="pt-PT"/>
        </w:rPr>
        <w:t>Član</w:t>
      </w:r>
      <w:r w:rsidR="00B52A1F" w:rsidRPr="00CC73EE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="00B50E74" w:rsidRPr="00CC73EE">
        <w:rPr>
          <w:rFonts w:ascii="Arial" w:hAnsi="Arial" w:cs="Arial"/>
          <w:b/>
          <w:sz w:val="24"/>
          <w:szCs w:val="24"/>
          <w:lang w:val="pt-PT"/>
        </w:rPr>
        <w:t>1</w:t>
      </w:r>
      <w:r w:rsidR="00E31010">
        <w:rPr>
          <w:rFonts w:ascii="Arial" w:hAnsi="Arial" w:cs="Arial"/>
          <w:b/>
          <w:sz w:val="24"/>
          <w:szCs w:val="24"/>
          <w:lang w:val="pt-PT"/>
        </w:rPr>
        <w:t>2</w:t>
      </w:r>
    </w:p>
    <w:p w:rsidR="00BE17A2" w:rsidRPr="00CC73EE" w:rsidRDefault="00451D92" w:rsidP="00BE17A2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sz w:val="24"/>
          <w:szCs w:val="24"/>
          <w:lang w:val="pt-PT"/>
        </w:rPr>
        <w:tab/>
        <w:t>U članu 77 poslije stava 2 dodaje se novi stav koji glasi:</w:t>
      </w:r>
    </w:p>
    <w:p w:rsidR="00451D92" w:rsidRPr="00CC73EE" w:rsidRDefault="00451D92" w:rsidP="00C24B7D">
      <w:pPr>
        <w:pStyle w:val="1tekst"/>
        <w:ind w:firstLine="570"/>
        <w:rPr>
          <w:rFonts w:ascii="Arial" w:hAnsi="Arial" w:cs="Arial"/>
          <w:sz w:val="24"/>
          <w:szCs w:val="24"/>
          <w:lang w:val="sr-Latn-ME"/>
        </w:rPr>
      </w:pPr>
      <w:r w:rsidRPr="00CC73EE">
        <w:rPr>
          <w:rFonts w:ascii="Arial" w:hAnsi="Arial" w:cs="Arial"/>
          <w:sz w:val="24"/>
          <w:szCs w:val="24"/>
          <w:lang w:val="pt-PT"/>
        </w:rPr>
        <w:t>“</w:t>
      </w:r>
      <w:r w:rsidRPr="00CC73EE">
        <w:rPr>
          <w:rFonts w:ascii="Arial" w:hAnsi="Arial" w:cs="Arial"/>
          <w:sz w:val="24"/>
          <w:szCs w:val="24"/>
        </w:rPr>
        <w:t>I</w:t>
      </w:r>
      <w:r w:rsidRPr="00CC73EE">
        <w:rPr>
          <w:rFonts w:ascii="Arial" w:hAnsi="Arial" w:cs="Arial"/>
          <w:sz w:val="24"/>
          <w:szCs w:val="24"/>
          <w:lang w:val="sr-Latn-ME"/>
        </w:rPr>
        <w:t>zvršenje će se obustaviti ako se u toku izvršnog postupka, sve dok izvršenje ne bude sprovedeno, pribave dokazi o okolnostima koje ukazuju da je stranka prije pokretanja izvršnog postupka preminula.“</w:t>
      </w:r>
    </w:p>
    <w:p w:rsidR="0043483B" w:rsidRDefault="00451D92" w:rsidP="00B93F36">
      <w:pPr>
        <w:pStyle w:val="1tekst"/>
        <w:ind w:firstLine="570"/>
        <w:rPr>
          <w:rFonts w:ascii="Arial" w:hAnsi="Arial" w:cs="Arial"/>
          <w:sz w:val="24"/>
          <w:szCs w:val="24"/>
          <w:lang w:val="sr-Latn-ME"/>
        </w:rPr>
      </w:pPr>
      <w:r w:rsidRPr="00CC73EE">
        <w:rPr>
          <w:rFonts w:ascii="Arial" w:hAnsi="Arial" w:cs="Arial"/>
          <w:sz w:val="24"/>
          <w:szCs w:val="24"/>
          <w:lang w:val="sr-Latn-ME"/>
        </w:rPr>
        <w:t xml:space="preserve">Dosadašnji stav 3 postaje stav 4. </w:t>
      </w:r>
    </w:p>
    <w:p w:rsidR="00B93F36" w:rsidRPr="00B93F36" w:rsidRDefault="00B93F36" w:rsidP="00B93F36">
      <w:pPr>
        <w:pStyle w:val="1tekst"/>
        <w:ind w:firstLine="570"/>
        <w:rPr>
          <w:rFonts w:ascii="Arial" w:hAnsi="Arial" w:cs="Arial"/>
          <w:sz w:val="24"/>
          <w:szCs w:val="24"/>
          <w:lang w:val="sr-Latn-ME"/>
        </w:rPr>
      </w:pPr>
    </w:p>
    <w:p w:rsidR="0043483B" w:rsidRPr="00CC73EE" w:rsidRDefault="0043483B" w:rsidP="0043483B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val="pt-PT"/>
        </w:rPr>
      </w:pPr>
      <w:r w:rsidRPr="00CC73EE">
        <w:rPr>
          <w:rFonts w:ascii="Arial" w:hAnsi="Arial" w:cs="Arial"/>
          <w:b/>
          <w:sz w:val="24"/>
          <w:szCs w:val="24"/>
          <w:lang w:val="pt-PT"/>
        </w:rPr>
        <w:t>Član</w:t>
      </w:r>
      <w:r w:rsidR="00B52A1F" w:rsidRPr="00CC73EE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="00B50E74" w:rsidRPr="00CC73EE">
        <w:rPr>
          <w:rFonts w:ascii="Arial" w:hAnsi="Arial" w:cs="Arial"/>
          <w:b/>
          <w:sz w:val="24"/>
          <w:szCs w:val="24"/>
          <w:lang w:val="pt-PT"/>
        </w:rPr>
        <w:t>1</w:t>
      </w:r>
      <w:r w:rsidR="00E31010">
        <w:rPr>
          <w:rFonts w:ascii="Arial" w:hAnsi="Arial" w:cs="Arial"/>
          <w:b/>
          <w:sz w:val="24"/>
          <w:szCs w:val="24"/>
          <w:lang w:val="pt-PT"/>
        </w:rPr>
        <w:t>3</w:t>
      </w:r>
    </w:p>
    <w:p w:rsidR="00B52A1F" w:rsidRPr="00CC73EE" w:rsidRDefault="0043483B" w:rsidP="00F30918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sz w:val="24"/>
          <w:szCs w:val="24"/>
          <w:lang w:val="pt-PT"/>
        </w:rPr>
        <w:tab/>
        <w:t xml:space="preserve">U članu 78 </w:t>
      </w:r>
      <w:r w:rsidR="00E31010">
        <w:rPr>
          <w:rFonts w:ascii="Arial" w:hAnsi="Arial" w:cs="Arial"/>
          <w:sz w:val="24"/>
          <w:szCs w:val="24"/>
          <w:lang w:val="pt-PT"/>
        </w:rPr>
        <w:t>p</w:t>
      </w:r>
      <w:r w:rsidR="008343FB" w:rsidRPr="00CC73EE">
        <w:rPr>
          <w:rFonts w:ascii="Arial" w:hAnsi="Arial" w:cs="Arial"/>
          <w:sz w:val="24"/>
          <w:szCs w:val="24"/>
          <w:lang w:val="pt-PT"/>
        </w:rPr>
        <w:t>oslije stava 2 dodaje se novi stav koji glasi:</w:t>
      </w:r>
    </w:p>
    <w:p w:rsidR="008343FB" w:rsidRDefault="008343FB" w:rsidP="00F30918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sz w:val="24"/>
          <w:szCs w:val="24"/>
          <w:lang w:val="pt-PT"/>
        </w:rPr>
        <w:tab/>
        <w:t>“Obaveza iz stava 1 ovog člana podrazumijeva i troškove postupka nastale u vezi sa sprovođenjem izvršnog postupka. “</w:t>
      </w:r>
    </w:p>
    <w:p w:rsidR="006460A3" w:rsidRPr="00CC73EE" w:rsidRDefault="00E31010" w:rsidP="008343FB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ab/>
        <w:t>Dosadašnji st.</w:t>
      </w:r>
      <w:r w:rsidR="00B93F36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3 i 4 postaju st.</w:t>
      </w:r>
      <w:r w:rsidR="00B93F36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4 i 5.</w:t>
      </w:r>
    </w:p>
    <w:p w:rsidR="006460A3" w:rsidRPr="00CC73EE" w:rsidRDefault="006460A3" w:rsidP="008343FB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</w:p>
    <w:p w:rsidR="00C14E40" w:rsidRPr="00CC73EE" w:rsidRDefault="006A62AC" w:rsidP="00C14E40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val="pt-PT"/>
        </w:rPr>
      </w:pPr>
      <w:r w:rsidRPr="00CC73EE">
        <w:rPr>
          <w:rFonts w:ascii="Arial" w:hAnsi="Arial" w:cs="Arial"/>
          <w:b/>
          <w:sz w:val="24"/>
          <w:szCs w:val="24"/>
          <w:lang w:val="pt-PT"/>
        </w:rPr>
        <w:t>Član</w:t>
      </w:r>
      <w:r w:rsidR="00371843" w:rsidRPr="00CC73EE">
        <w:rPr>
          <w:rFonts w:ascii="Arial" w:hAnsi="Arial" w:cs="Arial"/>
          <w:b/>
          <w:sz w:val="24"/>
          <w:szCs w:val="24"/>
          <w:lang w:val="pt-PT"/>
        </w:rPr>
        <w:t xml:space="preserve"> 1</w:t>
      </w:r>
      <w:r w:rsidR="00935A7E">
        <w:rPr>
          <w:rFonts w:ascii="Arial" w:hAnsi="Arial" w:cs="Arial"/>
          <w:b/>
          <w:sz w:val="24"/>
          <w:szCs w:val="24"/>
          <w:lang w:val="pt-PT"/>
        </w:rPr>
        <w:t>4</w:t>
      </w:r>
    </w:p>
    <w:p w:rsidR="008343FB" w:rsidRPr="00CC73EE" w:rsidRDefault="006A62AC" w:rsidP="006A62AC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b/>
          <w:sz w:val="24"/>
          <w:szCs w:val="24"/>
          <w:lang w:val="pt-PT"/>
        </w:rPr>
        <w:tab/>
      </w:r>
      <w:r w:rsidRPr="00CC73EE">
        <w:rPr>
          <w:rFonts w:ascii="Arial" w:hAnsi="Arial" w:cs="Arial"/>
          <w:sz w:val="24"/>
          <w:szCs w:val="24"/>
          <w:lang w:val="pt-PT"/>
        </w:rPr>
        <w:t xml:space="preserve">U članu 102 stav 1 tačka 5) poslije riječi: “djecu” dodaju se riječi: “i druga primanja </w:t>
      </w:r>
      <w:r w:rsidR="00366970" w:rsidRPr="00CC73EE">
        <w:rPr>
          <w:rFonts w:ascii="Arial" w:hAnsi="Arial" w:cs="Arial"/>
          <w:sz w:val="24"/>
          <w:szCs w:val="24"/>
          <w:lang w:val="pt-PT"/>
        </w:rPr>
        <w:t>po osnovu prava djeteta (poklon za dijete, naknada za novorođenče i slično)”.</w:t>
      </w:r>
    </w:p>
    <w:p w:rsidR="00366970" w:rsidRPr="00CC73EE" w:rsidRDefault="00366970" w:rsidP="006A62AC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</w:p>
    <w:p w:rsidR="00366970" w:rsidRPr="00CC73EE" w:rsidRDefault="00366970" w:rsidP="00366970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val="pt-PT"/>
        </w:rPr>
      </w:pPr>
      <w:r w:rsidRPr="00CC73EE">
        <w:rPr>
          <w:rFonts w:ascii="Arial" w:hAnsi="Arial" w:cs="Arial"/>
          <w:b/>
          <w:sz w:val="24"/>
          <w:szCs w:val="24"/>
          <w:lang w:val="pt-PT"/>
        </w:rPr>
        <w:t>Član</w:t>
      </w:r>
      <w:r w:rsidR="00371843" w:rsidRPr="00CC73EE">
        <w:rPr>
          <w:rFonts w:ascii="Arial" w:hAnsi="Arial" w:cs="Arial"/>
          <w:b/>
          <w:sz w:val="24"/>
          <w:szCs w:val="24"/>
          <w:lang w:val="pt-PT"/>
        </w:rPr>
        <w:t xml:space="preserve"> 1</w:t>
      </w:r>
      <w:r w:rsidR="00935A7E">
        <w:rPr>
          <w:rFonts w:ascii="Arial" w:hAnsi="Arial" w:cs="Arial"/>
          <w:b/>
          <w:sz w:val="24"/>
          <w:szCs w:val="24"/>
          <w:lang w:val="pt-PT"/>
        </w:rPr>
        <w:t>5</w:t>
      </w:r>
    </w:p>
    <w:p w:rsidR="006A62AC" w:rsidRPr="00CC73EE" w:rsidRDefault="00366970" w:rsidP="006A62AC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b/>
          <w:sz w:val="24"/>
          <w:szCs w:val="24"/>
          <w:lang w:val="pt-PT"/>
        </w:rPr>
        <w:tab/>
      </w:r>
      <w:r w:rsidRPr="00CC73EE">
        <w:rPr>
          <w:rFonts w:ascii="Arial" w:hAnsi="Arial" w:cs="Arial"/>
          <w:sz w:val="24"/>
          <w:szCs w:val="24"/>
          <w:lang w:val="pt-PT"/>
        </w:rPr>
        <w:t>U članu 103 stav 1 i 2 mijenjaju se i glase:</w:t>
      </w:r>
    </w:p>
    <w:p w:rsidR="00366970" w:rsidRPr="00CC73EE" w:rsidRDefault="00366970" w:rsidP="006A62AC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sz w:val="24"/>
          <w:szCs w:val="24"/>
          <w:lang w:val="pt-PT"/>
        </w:rPr>
        <w:tab/>
        <w:t xml:space="preserve">“Izvršenje na zaradi, minimalnoj zaradi i penziji, kao i naknadi umjesto zarade može se odrediti i sprovesti do iznosa od jedne </w:t>
      </w:r>
      <w:r w:rsidR="00925AFA" w:rsidRPr="00CC73EE">
        <w:rPr>
          <w:rFonts w:ascii="Arial" w:hAnsi="Arial" w:cs="Arial"/>
          <w:sz w:val="24"/>
          <w:szCs w:val="24"/>
          <w:lang w:val="pt-PT"/>
        </w:rPr>
        <w:t>trećine</w:t>
      </w:r>
      <w:r w:rsidRPr="00CC73EE">
        <w:rPr>
          <w:rFonts w:ascii="Arial" w:hAnsi="Arial" w:cs="Arial"/>
          <w:sz w:val="24"/>
          <w:szCs w:val="24"/>
          <w:lang w:val="pt-PT"/>
        </w:rPr>
        <w:t xml:space="preserve"> tih primanja.</w:t>
      </w:r>
    </w:p>
    <w:p w:rsidR="00366970" w:rsidRPr="00CC73EE" w:rsidRDefault="00366970" w:rsidP="006A62AC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sz w:val="24"/>
          <w:szCs w:val="24"/>
          <w:lang w:val="pt-PT"/>
        </w:rPr>
        <w:tab/>
        <w:t>Izvršenje na zaradi, minimalnoj zaradi i penziji, kao i naknadi umjesto zarade</w:t>
      </w:r>
      <w:r w:rsidR="0040246F" w:rsidRPr="00CC73EE">
        <w:rPr>
          <w:rFonts w:ascii="Arial" w:hAnsi="Arial" w:cs="Arial"/>
          <w:sz w:val="24"/>
          <w:szCs w:val="24"/>
          <w:lang w:val="pt-PT"/>
        </w:rPr>
        <w:t xml:space="preserve"> </w:t>
      </w:r>
      <w:r w:rsidR="0055555D" w:rsidRPr="00CC73EE">
        <w:rPr>
          <w:rFonts w:ascii="Arial" w:hAnsi="Arial" w:cs="Arial"/>
          <w:sz w:val="24"/>
          <w:szCs w:val="24"/>
          <w:lang w:val="pt-PT"/>
        </w:rPr>
        <w:t>radi namirenja obaveznog izdržavanja na osnovu odluke suda</w:t>
      </w:r>
      <w:r w:rsidRPr="00CC73EE">
        <w:rPr>
          <w:rFonts w:ascii="Arial" w:hAnsi="Arial" w:cs="Arial"/>
          <w:sz w:val="24"/>
          <w:szCs w:val="24"/>
          <w:lang w:val="pt-PT"/>
        </w:rPr>
        <w:t xml:space="preserve"> može se odrediti i sprovesti do iznosa od jedne polovine tih primanja.”</w:t>
      </w:r>
    </w:p>
    <w:p w:rsidR="0055555D" w:rsidRPr="00CC73EE" w:rsidRDefault="0055555D" w:rsidP="006A62AC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sz w:val="24"/>
          <w:szCs w:val="24"/>
          <w:lang w:val="pt-PT"/>
        </w:rPr>
        <w:tab/>
        <w:t>Poslije stava 4 dodaje se novi stav koji glasi:</w:t>
      </w:r>
    </w:p>
    <w:p w:rsidR="0055555D" w:rsidRPr="00CC73EE" w:rsidRDefault="0055555D" w:rsidP="006A62AC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sz w:val="24"/>
          <w:szCs w:val="24"/>
          <w:lang w:val="pt-PT"/>
        </w:rPr>
        <w:tab/>
        <w:t>“Naknadom umjesto zarade u smislu ovog zakona smatra se naknada zarade u smislu odredaba zakona kojima se uređuju radni odnosi, naknada za obavljeni rad kod privremenih i povremenih poslova, kao i naknada za obavljeni posao kod ugovora o djelu, ako je to jedino primanje izvršnog dužnika ostvareno iz rada i po osnovu rada.”</w:t>
      </w:r>
    </w:p>
    <w:p w:rsidR="006A62AC" w:rsidRPr="00CC73EE" w:rsidRDefault="006A62AC" w:rsidP="006A62AC">
      <w:pPr>
        <w:spacing w:after="0" w:line="240" w:lineRule="auto"/>
        <w:jc w:val="both"/>
        <w:outlineLvl w:val="2"/>
        <w:rPr>
          <w:rFonts w:ascii="Arial" w:hAnsi="Arial" w:cs="Arial"/>
          <w:b/>
          <w:sz w:val="24"/>
          <w:szCs w:val="24"/>
          <w:lang w:val="pt-PT"/>
        </w:rPr>
      </w:pPr>
    </w:p>
    <w:p w:rsidR="00A47838" w:rsidRPr="00CC73EE" w:rsidRDefault="004B2CED" w:rsidP="00A47838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val="pt-PT"/>
        </w:rPr>
      </w:pPr>
      <w:r w:rsidRPr="00CC73EE">
        <w:rPr>
          <w:rFonts w:ascii="Arial" w:hAnsi="Arial" w:cs="Arial"/>
          <w:b/>
          <w:sz w:val="24"/>
          <w:szCs w:val="24"/>
          <w:lang w:val="pt-PT"/>
        </w:rPr>
        <w:t xml:space="preserve">Član </w:t>
      </w:r>
      <w:r w:rsidR="00371843" w:rsidRPr="00CC73EE">
        <w:rPr>
          <w:rFonts w:ascii="Arial" w:hAnsi="Arial" w:cs="Arial"/>
          <w:b/>
          <w:sz w:val="24"/>
          <w:szCs w:val="24"/>
          <w:lang w:val="pt-PT"/>
        </w:rPr>
        <w:t>1</w:t>
      </w:r>
      <w:r w:rsidR="00935A7E">
        <w:rPr>
          <w:rFonts w:ascii="Arial" w:hAnsi="Arial" w:cs="Arial"/>
          <w:b/>
          <w:sz w:val="24"/>
          <w:szCs w:val="24"/>
          <w:lang w:val="pt-PT"/>
        </w:rPr>
        <w:t>6</w:t>
      </w:r>
    </w:p>
    <w:p w:rsidR="00A47838" w:rsidRDefault="004B2CED" w:rsidP="00A47838">
      <w:pPr>
        <w:spacing w:after="0" w:line="240" w:lineRule="auto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sz w:val="24"/>
          <w:szCs w:val="24"/>
          <w:lang w:val="pt-PT"/>
        </w:rPr>
        <w:tab/>
      </w:r>
      <w:r w:rsidR="00531241" w:rsidRPr="00CC73EE">
        <w:rPr>
          <w:rFonts w:ascii="Arial" w:hAnsi="Arial" w:cs="Arial"/>
          <w:sz w:val="24"/>
          <w:szCs w:val="24"/>
          <w:lang w:val="pt-PT"/>
        </w:rPr>
        <w:t>U č</w:t>
      </w:r>
      <w:r w:rsidR="001C1CCB" w:rsidRPr="00CC73EE">
        <w:rPr>
          <w:rFonts w:ascii="Arial" w:hAnsi="Arial" w:cs="Arial"/>
          <w:sz w:val="24"/>
          <w:szCs w:val="24"/>
          <w:lang w:val="pt-PT"/>
        </w:rPr>
        <w:t>lan</w:t>
      </w:r>
      <w:r w:rsidR="00531241" w:rsidRPr="00CC73EE">
        <w:rPr>
          <w:rFonts w:ascii="Arial" w:hAnsi="Arial" w:cs="Arial"/>
          <w:sz w:val="24"/>
          <w:szCs w:val="24"/>
          <w:lang w:val="pt-PT"/>
        </w:rPr>
        <w:t>u</w:t>
      </w:r>
      <w:r w:rsidR="001C1CCB" w:rsidRPr="00CC73EE">
        <w:rPr>
          <w:rFonts w:ascii="Arial" w:hAnsi="Arial" w:cs="Arial"/>
          <w:sz w:val="24"/>
          <w:szCs w:val="24"/>
          <w:lang w:val="pt-PT"/>
        </w:rPr>
        <w:t xml:space="preserve"> 130 </w:t>
      </w:r>
      <w:r w:rsidR="00531241" w:rsidRPr="00CC73EE">
        <w:rPr>
          <w:rFonts w:ascii="Arial" w:hAnsi="Arial" w:cs="Arial"/>
          <w:sz w:val="24"/>
          <w:szCs w:val="24"/>
          <w:lang w:val="pt-PT"/>
        </w:rPr>
        <w:t xml:space="preserve">st. 2 i 3 </w:t>
      </w:r>
      <w:r w:rsidR="001C1CCB" w:rsidRPr="00CC73EE">
        <w:rPr>
          <w:rFonts w:ascii="Arial" w:hAnsi="Arial" w:cs="Arial"/>
          <w:sz w:val="24"/>
          <w:szCs w:val="24"/>
          <w:lang w:val="pt-PT"/>
        </w:rPr>
        <w:t>briš</w:t>
      </w:r>
      <w:r w:rsidR="00531241" w:rsidRPr="00CC73EE">
        <w:rPr>
          <w:rFonts w:ascii="Arial" w:hAnsi="Arial" w:cs="Arial"/>
          <w:sz w:val="24"/>
          <w:szCs w:val="24"/>
          <w:lang w:val="pt-PT"/>
        </w:rPr>
        <w:t>u</w:t>
      </w:r>
      <w:r w:rsidR="001C1CCB" w:rsidRPr="00CC73EE">
        <w:rPr>
          <w:rFonts w:ascii="Arial" w:hAnsi="Arial" w:cs="Arial"/>
          <w:sz w:val="24"/>
          <w:szCs w:val="24"/>
          <w:lang w:val="pt-PT"/>
        </w:rPr>
        <w:t xml:space="preserve"> se.</w:t>
      </w:r>
    </w:p>
    <w:p w:rsidR="00917FBA" w:rsidRPr="00CC73EE" w:rsidRDefault="00917FBA" w:rsidP="00A47838">
      <w:pPr>
        <w:spacing w:after="0" w:line="240" w:lineRule="auto"/>
        <w:outlineLvl w:val="2"/>
        <w:rPr>
          <w:rFonts w:ascii="Arial" w:hAnsi="Arial" w:cs="Arial"/>
          <w:sz w:val="24"/>
          <w:szCs w:val="24"/>
          <w:lang w:val="pt-PT"/>
        </w:rPr>
      </w:pPr>
    </w:p>
    <w:p w:rsidR="001C1CCB" w:rsidRPr="00CC73EE" w:rsidRDefault="001C1CCB" w:rsidP="001C1CCB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val="pt-PT"/>
        </w:rPr>
      </w:pPr>
      <w:r w:rsidRPr="00CC73EE">
        <w:rPr>
          <w:rFonts w:ascii="Arial" w:hAnsi="Arial" w:cs="Arial"/>
          <w:b/>
          <w:sz w:val="24"/>
          <w:szCs w:val="24"/>
          <w:lang w:val="pt-PT"/>
        </w:rPr>
        <w:t>Član</w:t>
      </w:r>
      <w:r w:rsidR="00B52A1F" w:rsidRPr="00CC73EE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="00935A7E">
        <w:rPr>
          <w:rFonts w:ascii="Arial" w:hAnsi="Arial" w:cs="Arial"/>
          <w:b/>
          <w:sz w:val="24"/>
          <w:szCs w:val="24"/>
          <w:lang w:val="pt-PT"/>
        </w:rPr>
        <w:t>17</w:t>
      </w:r>
    </w:p>
    <w:p w:rsidR="00F73FE2" w:rsidRPr="00CC73EE" w:rsidRDefault="001C1CCB" w:rsidP="00935A7E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b/>
          <w:sz w:val="24"/>
          <w:szCs w:val="24"/>
          <w:lang w:val="pt-PT"/>
        </w:rPr>
        <w:tab/>
      </w:r>
      <w:r w:rsidR="00935A7E">
        <w:rPr>
          <w:rFonts w:ascii="Arial" w:hAnsi="Arial" w:cs="Arial"/>
          <w:sz w:val="24"/>
          <w:szCs w:val="24"/>
          <w:lang w:val="pt-PT"/>
        </w:rPr>
        <w:t>U članu 131 na kraju stava 1 briše se tačka i dodaju riječi: “i određuje sredstvo i predmet izvršenja ako poslodavac ne namiri obroke u roku.”</w:t>
      </w:r>
    </w:p>
    <w:p w:rsidR="00F73FE2" w:rsidRPr="00935A7E" w:rsidRDefault="00935A7E" w:rsidP="007F3393">
      <w:pPr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935A7E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935A7E">
        <w:rPr>
          <w:rFonts w:ascii="Arial" w:hAnsi="Arial" w:cs="Arial"/>
          <w:sz w:val="24"/>
          <w:szCs w:val="24"/>
        </w:rPr>
        <w:t>stavu</w:t>
      </w:r>
      <w:proofErr w:type="spellEnd"/>
      <w:r w:rsidRPr="00935A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 </w:t>
      </w:r>
      <w:proofErr w:type="spellStart"/>
      <w:r>
        <w:rPr>
          <w:rFonts w:ascii="Arial" w:hAnsi="Arial" w:cs="Arial"/>
          <w:sz w:val="24"/>
          <w:szCs w:val="24"/>
        </w:rPr>
        <w:t>riječi</w:t>
      </w:r>
      <w:proofErr w:type="spellEnd"/>
      <w:r>
        <w:rPr>
          <w:rFonts w:ascii="Arial" w:hAnsi="Arial" w:cs="Arial"/>
          <w:sz w:val="24"/>
          <w:szCs w:val="24"/>
        </w:rPr>
        <w:t>: “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propustio</w:t>
      </w:r>
      <w:proofErr w:type="spellEnd"/>
      <w:r>
        <w:rPr>
          <w:rFonts w:ascii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</w:rPr>
        <w:t>postupi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skladu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</w:t>
      </w:r>
      <w:r w:rsidR="00390C39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anom</w:t>
      </w:r>
      <w:proofErr w:type="spellEnd"/>
      <w:r>
        <w:rPr>
          <w:rFonts w:ascii="Arial" w:hAnsi="Arial" w:cs="Arial"/>
          <w:sz w:val="24"/>
          <w:szCs w:val="24"/>
        </w:rPr>
        <w:t xml:space="preserve"> 130 </w:t>
      </w:r>
      <w:proofErr w:type="spellStart"/>
      <w:r>
        <w:rPr>
          <w:rFonts w:ascii="Arial" w:hAnsi="Arial" w:cs="Arial"/>
          <w:sz w:val="24"/>
          <w:szCs w:val="24"/>
        </w:rPr>
        <w:t>ovog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sz w:val="24"/>
          <w:szCs w:val="24"/>
        </w:rPr>
        <w:t>brišu</w:t>
      </w:r>
      <w:proofErr w:type="spellEnd"/>
      <w:r>
        <w:rPr>
          <w:rFonts w:ascii="Arial" w:hAnsi="Arial" w:cs="Arial"/>
          <w:sz w:val="24"/>
          <w:szCs w:val="24"/>
        </w:rPr>
        <w:t xml:space="preserve"> se.</w:t>
      </w:r>
    </w:p>
    <w:p w:rsidR="00451D92" w:rsidRPr="00CC73EE" w:rsidRDefault="00451D92" w:rsidP="007F3393">
      <w:pPr>
        <w:spacing w:after="0" w:line="240" w:lineRule="auto"/>
        <w:ind w:firstLine="720"/>
        <w:jc w:val="both"/>
        <w:outlineLvl w:val="2"/>
        <w:rPr>
          <w:rFonts w:ascii="Arial" w:hAnsi="Arial" w:cs="Arial"/>
          <w:color w:val="FF0000"/>
          <w:sz w:val="24"/>
          <w:szCs w:val="24"/>
          <w:lang w:val="pt-PT"/>
        </w:rPr>
      </w:pPr>
    </w:p>
    <w:p w:rsidR="00451D92" w:rsidRPr="00CC73EE" w:rsidRDefault="00451D92" w:rsidP="00046FF0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val="pt-PT"/>
        </w:rPr>
      </w:pPr>
      <w:r w:rsidRPr="00CC73EE">
        <w:rPr>
          <w:rFonts w:ascii="Arial" w:hAnsi="Arial" w:cs="Arial"/>
          <w:b/>
          <w:sz w:val="24"/>
          <w:szCs w:val="24"/>
          <w:lang w:val="pt-PT"/>
        </w:rPr>
        <w:t>Član</w:t>
      </w:r>
      <w:r w:rsidR="00B52A1F" w:rsidRPr="00CC73EE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="00935A7E">
        <w:rPr>
          <w:rFonts w:ascii="Arial" w:hAnsi="Arial" w:cs="Arial"/>
          <w:b/>
          <w:sz w:val="24"/>
          <w:szCs w:val="24"/>
          <w:lang w:val="pt-PT"/>
        </w:rPr>
        <w:t>18</w:t>
      </w:r>
    </w:p>
    <w:p w:rsidR="00451D92" w:rsidRPr="00CC73EE" w:rsidRDefault="00451D92" w:rsidP="00451D92">
      <w:pPr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sz w:val="24"/>
          <w:szCs w:val="24"/>
          <w:lang w:val="pt-PT"/>
        </w:rPr>
        <w:t>U članu 136 poslije stava 7 dodaje se novi stav koji glasi:</w:t>
      </w:r>
    </w:p>
    <w:p w:rsidR="00451D92" w:rsidRPr="00CC73EE" w:rsidRDefault="00451D92" w:rsidP="00451D92">
      <w:pPr>
        <w:pStyle w:val="1tekst"/>
        <w:rPr>
          <w:rFonts w:ascii="Arial" w:hAnsi="Arial" w:cs="Arial"/>
          <w:color w:val="FF0000"/>
          <w:sz w:val="24"/>
          <w:szCs w:val="24"/>
        </w:rPr>
      </w:pPr>
      <w:r w:rsidRPr="00CC73EE">
        <w:rPr>
          <w:rFonts w:ascii="Arial" w:hAnsi="Arial" w:cs="Arial"/>
          <w:sz w:val="24"/>
          <w:szCs w:val="24"/>
          <w:lang w:val="pt-PT"/>
        </w:rPr>
        <w:t xml:space="preserve">     “</w:t>
      </w:r>
      <w:proofErr w:type="spellStart"/>
      <w:r w:rsidRPr="00CC73EE">
        <w:rPr>
          <w:rFonts w:ascii="Arial" w:hAnsi="Arial" w:cs="Arial"/>
          <w:sz w:val="24"/>
          <w:szCs w:val="24"/>
        </w:rPr>
        <w:t>Banke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ne </w:t>
      </w:r>
      <w:proofErr w:type="spellStart"/>
      <w:r w:rsidRPr="00CC73EE">
        <w:rPr>
          <w:rFonts w:ascii="Arial" w:hAnsi="Arial" w:cs="Arial"/>
          <w:sz w:val="24"/>
          <w:szCs w:val="24"/>
        </w:rPr>
        <w:t>mogu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otvarati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nove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račune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izvršnom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dužniku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dok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traje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postupak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izvršenja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na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njegovim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novčanim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sredstvima</w:t>
      </w:r>
      <w:proofErr w:type="spellEnd"/>
      <w:r w:rsidRPr="00CC73EE">
        <w:rPr>
          <w:rFonts w:ascii="Arial" w:hAnsi="Arial" w:cs="Arial"/>
          <w:sz w:val="24"/>
          <w:szCs w:val="24"/>
        </w:rPr>
        <w:t>.”</w:t>
      </w:r>
    </w:p>
    <w:p w:rsidR="00451D92" w:rsidRPr="00CC73EE" w:rsidRDefault="00451D92" w:rsidP="00A11729">
      <w:pPr>
        <w:spacing w:after="0" w:line="240" w:lineRule="auto"/>
        <w:ind w:firstLine="720"/>
        <w:jc w:val="center"/>
        <w:outlineLvl w:val="2"/>
        <w:rPr>
          <w:rFonts w:ascii="Arial" w:hAnsi="Arial" w:cs="Arial"/>
          <w:sz w:val="24"/>
          <w:szCs w:val="24"/>
          <w:lang w:val="pt-PT"/>
        </w:rPr>
      </w:pPr>
    </w:p>
    <w:p w:rsidR="00A11729" w:rsidRPr="00CC73EE" w:rsidRDefault="00A11729" w:rsidP="00046FF0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val="pt-PT"/>
        </w:rPr>
      </w:pPr>
      <w:r w:rsidRPr="00CC73EE">
        <w:rPr>
          <w:rFonts w:ascii="Arial" w:hAnsi="Arial" w:cs="Arial"/>
          <w:b/>
          <w:sz w:val="24"/>
          <w:szCs w:val="24"/>
          <w:lang w:val="pt-PT"/>
        </w:rPr>
        <w:t>Član</w:t>
      </w:r>
      <w:r w:rsidR="00B52A1F" w:rsidRPr="00CC73EE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="00935A7E">
        <w:rPr>
          <w:rFonts w:ascii="Arial" w:hAnsi="Arial" w:cs="Arial"/>
          <w:b/>
          <w:sz w:val="24"/>
          <w:szCs w:val="24"/>
          <w:lang w:val="pt-PT"/>
        </w:rPr>
        <w:t>19</w:t>
      </w:r>
    </w:p>
    <w:p w:rsidR="00A11729" w:rsidRPr="00CC73EE" w:rsidRDefault="00462E3F" w:rsidP="00A11729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sz w:val="24"/>
          <w:szCs w:val="24"/>
          <w:lang w:val="pt-PT"/>
        </w:rPr>
        <w:tab/>
        <w:t>U članu 173 stav 1 poslije riječi: “ispod” dodaju se riječi</w:t>
      </w:r>
      <w:r w:rsidR="00A47838" w:rsidRPr="00CC73EE">
        <w:rPr>
          <w:rFonts w:ascii="Arial" w:hAnsi="Arial" w:cs="Arial"/>
          <w:sz w:val="24"/>
          <w:szCs w:val="24"/>
          <w:lang w:val="pt-PT"/>
        </w:rPr>
        <w:t>:</w:t>
      </w:r>
      <w:r w:rsidRPr="00CC73EE">
        <w:rPr>
          <w:rFonts w:ascii="Arial" w:hAnsi="Arial" w:cs="Arial"/>
          <w:sz w:val="24"/>
          <w:szCs w:val="24"/>
          <w:lang w:val="pt-PT"/>
        </w:rPr>
        <w:t xml:space="preserve"> “80%”.</w:t>
      </w:r>
    </w:p>
    <w:p w:rsidR="00531241" w:rsidRPr="00CC73EE" w:rsidRDefault="00531241" w:rsidP="00A11729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sz w:val="24"/>
          <w:szCs w:val="24"/>
          <w:lang w:val="pt-PT"/>
        </w:rPr>
        <w:tab/>
        <w:t>U stavu 3 riječi: “može prodati ispod utvrđene vrijednosti, ali ne ispod 50% te vrijednosti” zamjenjuju se riječima: “</w:t>
      </w:r>
      <w:r w:rsidR="00A46751" w:rsidRPr="00CC73EE">
        <w:rPr>
          <w:rFonts w:ascii="Arial" w:hAnsi="Arial" w:cs="Arial"/>
          <w:sz w:val="24"/>
          <w:szCs w:val="24"/>
          <w:lang w:val="pt-PT"/>
        </w:rPr>
        <w:t>ne može prodati ispod 50% utvrđene vrijednosti.”</w:t>
      </w:r>
    </w:p>
    <w:p w:rsidR="005B7C18" w:rsidRPr="00CC73EE" w:rsidRDefault="005B7C18" w:rsidP="00A11729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sz w:val="24"/>
          <w:szCs w:val="24"/>
          <w:lang w:val="pt-PT"/>
        </w:rPr>
        <w:tab/>
        <w:t>U stavu 4 riječi: “može prodati ispod 50% utvrđene vrijedn</w:t>
      </w:r>
      <w:r w:rsidR="00452607" w:rsidRPr="00CC73EE">
        <w:rPr>
          <w:rFonts w:ascii="Arial" w:hAnsi="Arial" w:cs="Arial"/>
          <w:sz w:val="24"/>
          <w:szCs w:val="24"/>
          <w:lang w:val="pt-PT"/>
        </w:rPr>
        <w:t>os</w:t>
      </w:r>
      <w:r w:rsidRPr="00CC73EE">
        <w:rPr>
          <w:rFonts w:ascii="Arial" w:hAnsi="Arial" w:cs="Arial"/>
          <w:sz w:val="24"/>
          <w:szCs w:val="24"/>
          <w:lang w:val="pt-PT"/>
        </w:rPr>
        <w:t>ti, ali ne ispod visine potraživanja izvršnog povjerioca” zamjenjuju se riječima: “ne može prodati ispod 30% utvrđene vrijednosti”.</w:t>
      </w:r>
    </w:p>
    <w:p w:rsidR="005B7C18" w:rsidRPr="00CC73EE" w:rsidRDefault="005B7C18" w:rsidP="00A11729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sz w:val="24"/>
          <w:szCs w:val="24"/>
          <w:lang w:val="pt-PT"/>
        </w:rPr>
        <w:t xml:space="preserve"> </w:t>
      </w:r>
      <w:r w:rsidR="00456262" w:rsidRPr="00CC73EE">
        <w:rPr>
          <w:rFonts w:ascii="Arial" w:hAnsi="Arial" w:cs="Arial"/>
          <w:sz w:val="24"/>
          <w:szCs w:val="24"/>
          <w:lang w:val="pt-PT"/>
        </w:rPr>
        <w:tab/>
        <w:t>Stav</w:t>
      </w:r>
      <w:r w:rsidR="001E0C10" w:rsidRPr="00CC73EE">
        <w:rPr>
          <w:rFonts w:ascii="Arial" w:hAnsi="Arial" w:cs="Arial"/>
          <w:sz w:val="24"/>
          <w:szCs w:val="24"/>
          <w:lang w:val="pt-PT"/>
        </w:rPr>
        <w:t>ovi</w:t>
      </w:r>
      <w:r w:rsidR="00456262" w:rsidRPr="00CC73EE">
        <w:rPr>
          <w:rFonts w:ascii="Arial" w:hAnsi="Arial" w:cs="Arial"/>
          <w:sz w:val="24"/>
          <w:szCs w:val="24"/>
          <w:lang w:val="pt-PT"/>
        </w:rPr>
        <w:t xml:space="preserve"> 5 </w:t>
      </w:r>
      <w:r w:rsidR="001E0C10" w:rsidRPr="00CC73EE">
        <w:rPr>
          <w:rFonts w:ascii="Arial" w:hAnsi="Arial" w:cs="Arial"/>
          <w:sz w:val="24"/>
          <w:szCs w:val="24"/>
          <w:lang w:val="pt-PT"/>
        </w:rPr>
        <w:t xml:space="preserve">i 7 </w:t>
      </w:r>
      <w:r w:rsidR="00456262" w:rsidRPr="00CC73EE">
        <w:rPr>
          <w:rFonts w:ascii="Arial" w:hAnsi="Arial" w:cs="Arial"/>
          <w:sz w:val="24"/>
          <w:szCs w:val="24"/>
          <w:lang w:val="pt-PT"/>
        </w:rPr>
        <w:t>briš</w:t>
      </w:r>
      <w:r w:rsidR="001E0C10" w:rsidRPr="00CC73EE">
        <w:rPr>
          <w:rFonts w:ascii="Arial" w:hAnsi="Arial" w:cs="Arial"/>
          <w:sz w:val="24"/>
          <w:szCs w:val="24"/>
          <w:lang w:val="pt-PT"/>
        </w:rPr>
        <w:t>u</w:t>
      </w:r>
      <w:r w:rsidR="00456262" w:rsidRPr="00CC73EE">
        <w:rPr>
          <w:rFonts w:ascii="Arial" w:hAnsi="Arial" w:cs="Arial"/>
          <w:sz w:val="24"/>
          <w:szCs w:val="24"/>
          <w:lang w:val="pt-PT"/>
        </w:rPr>
        <w:t xml:space="preserve"> se.</w:t>
      </w:r>
    </w:p>
    <w:p w:rsidR="00456262" w:rsidRPr="00CC73EE" w:rsidRDefault="00456262" w:rsidP="00A11729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sz w:val="24"/>
          <w:szCs w:val="24"/>
          <w:lang w:val="pt-PT"/>
        </w:rPr>
        <w:tab/>
        <w:t xml:space="preserve">Dosadašnji stav 6 postaje stav 5. </w:t>
      </w:r>
    </w:p>
    <w:p w:rsidR="00487719" w:rsidRPr="00CC73EE" w:rsidRDefault="00487719" w:rsidP="00A11729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</w:p>
    <w:p w:rsidR="00487719" w:rsidRPr="00CC73EE" w:rsidRDefault="00487719" w:rsidP="00487719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val="pt-PT"/>
        </w:rPr>
      </w:pPr>
      <w:r w:rsidRPr="00CC73EE">
        <w:rPr>
          <w:rFonts w:ascii="Arial" w:hAnsi="Arial" w:cs="Arial"/>
          <w:b/>
          <w:sz w:val="24"/>
          <w:szCs w:val="24"/>
          <w:lang w:val="pt-PT"/>
        </w:rPr>
        <w:t>Član</w:t>
      </w:r>
      <w:r w:rsidR="00B52A1F" w:rsidRPr="00CC73EE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="006460A3" w:rsidRPr="00CC73EE">
        <w:rPr>
          <w:rFonts w:ascii="Arial" w:hAnsi="Arial" w:cs="Arial"/>
          <w:b/>
          <w:sz w:val="24"/>
          <w:szCs w:val="24"/>
          <w:lang w:val="pt-PT"/>
        </w:rPr>
        <w:t>2</w:t>
      </w:r>
      <w:r w:rsidR="00935A7E">
        <w:rPr>
          <w:rFonts w:ascii="Arial" w:hAnsi="Arial" w:cs="Arial"/>
          <w:b/>
          <w:sz w:val="24"/>
          <w:szCs w:val="24"/>
          <w:lang w:val="pt-PT"/>
        </w:rPr>
        <w:t>0</w:t>
      </w:r>
    </w:p>
    <w:p w:rsidR="00487719" w:rsidRPr="00CC73EE" w:rsidRDefault="00C5100D" w:rsidP="00487719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b/>
          <w:sz w:val="24"/>
          <w:szCs w:val="24"/>
          <w:lang w:val="pt-PT"/>
        </w:rPr>
        <w:tab/>
      </w:r>
      <w:r w:rsidRPr="00CC73EE">
        <w:rPr>
          <w:rFonts w:ascii="Arial" w:hAnsi="Arial" w:cs="Arial"/>
          <w:sz w:val="24"/>
          <w:szCs w:val="24"/>
          <w:lang w:val="pt-PT"/>
        </w:rPr>
        <w:t xml:space="preserve">U članu 175 </w:t>
      </w:r>
      <w:r w:rsidR="00AD709F" w:rsidRPr="00CC73EE">
        <w:rPr>
          <w:rFonts w:ascii="Arial" w:hAnsi="Arial" w:cs="Arial"/>
          <w:sz w:val="24"/>
          <w:szCs w:val="24"/>
          <w:lang w:val="pt-PT"/>
        </w:rPr>
        <w:t xml:space="preserve">na kraju </w:t>
      </w:r>
      <w:r w:rsidRPr="00CC73EE">
        <w:rPr>
          <w:rFonts w:ascii="Arial" w:hAnsi="Arial" w:cs="Arial"/>
          <w:sz w:val="24"/>
          <w:szCs w:val="24"/>
          <w:lang w:val="pt-PT"/>
        </w:rPr>
        <w:t>stav</w:t>
      </w:r>
      <w:r w:rsidR="00AD709F" w:rsidRPr="00CC73EE">
        <w:rPr>
          <w:rFonts w:ascii="Arial" w:hAnsi="Arial" w:cs="Arial"/>
          <w:sz w:val="24"/>
          <w:szCs w:val="24"/>
          <w:lang w:val="pt-PT"/>
        </w:rPr>
        <w:t>a</w:t>
      </w:r>
      <w:r w:rsidRPr="00CC73EE">
        <w:rPr>
          <w:rFonts w:ascii="Arial" w:hAnsi="Arial" w:cs="Arial"/>
          <w:sz w:val="24"/>
          <w:szCs w:val="24"/>
          <w:lang w:val="pt-PT"/>
        </w:rPr>
        <w:t xml:space="preserve"> 4 </w:t>
      </w:r>
      <w:r w:rsidR="00AD709F" w:rsidRPr="00CC73EE">
        <w:rPr>
          <w:rFonts w:ascii="Arial" w:hAnsi="Arial" w:cs="Arial"/>
          <w:sz w:val="24"/>
          <w:szCs w:val="24"/>
          <w:lang w:val="pt-PT"/>
        </w:rPr>
        <w:t>tačka se zamjenjuje zarezom</w:t>
      </w:r>
      <w:r w:rsidRPr="00CC73EE">
        <w:rPr>
          <w:rFonts w:ascii="Arial" w:hAnsi="Arial" w:cs="Arial"/>
          <w:sz w:val="24"/>
          <w:szCs w:val="24"/>
          <w:lang w:val="pt-PT"/>
        </w:rPr>
        <w:t xml:space="preserve"> i dodaju riječi: “</w:t>
      </w:r>
      <w:r w:rsidR="00AD3132">
        <w:rPr>
          <w:rFonts w:ascii="Arial" w:hAnsi="Arial" w:cs="Arial"/>
          <w:sz w:val="24"/>
          <w:szCs w:val="24"/>
          <w:lang w:val="pt-PT"/>
        </w:rPr>
        <w:t>kojima se jemstvo vraća polaganjem</w:t>
      </w:r>
      <w:r w:rsidRPr="00CC73EE">
        <w:rPr>
          <w:rFonts w:ascii="Arial" w:hAnsi="Arial" w:cs="Arial"/>
          <w:sz w:val="24"/>
          <w:szCs w:val="24"/>
          <w:lang w:val="pt-PT"/>
        </w:rPr>
        <w:t xml:space="preserve"> prodajne cijene ponuđača iz člana 180 stav 3 ovog zakona.”</w:t>
      </w:r>
    </w:p>
    <w:p w:rsidR="00C5100D" w:rsidRPr="00CC73EE" w:rsidRDefault="00C5100D" w:rsidP="00487719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sz w:val="24"/>
          <w:szCs w:val="24"/>
          <w:lang w:val="pt-PT"/>
        </w:rPr>
        <w:tab/>
        <w:t>Poslije stava 4 dodaje se novi stav koji glasi:</w:t>
      </w:r>
    </w:p>
    <w:p w:rsidR="00C5100D" w:rsidRPr="00CC73EE" w:rsidRDefault="00C5100D" w:rsidP="00C5100D">
      <w:pPr>
        <w:pStyle w:val="1tekst"/>
        <w:rPr>
          <w:rFonts w:ascii="Arial" w:hAnsi="Arial" w:cs="Arial"/>
          <w:sz w:val="24"/>
          <w:szCs w:val="24"/>
        </w:rPr>
      </w:pPr>
      <w:r w:rsidRPr="00CC73EE">
        <w:rPr>
          <w:rFonts w:ascii="Arial" w:hAnsi="Arial" w:cs="Arial"/>
          <w:sz w:val="24"/>
          <w:szCs w:val="24"/>
          <w:lang w:val="pt-PT"/>
        </w:rPr>
        <w:tab/>
        <w:t>“</w:t>
      </w:r>
      <w:proofErr w:type="spellStart"/>
      <w:r w:rsidRPr="00CC73EE">
        <w:rPr>
          <w:rFonts w:ascii="Arial" w:hAnsi="Arial" w:cs="Arial"/>
          <w:sz w:val="24"/>
          <w:szCs w:val="24"/>
        </w:rPr>
        <w:t>Ponuđač</w:t>
      </w:r>
      <w:r w:rsidR="00BB3F3E" w:rsidRPr="00CC73EE">
        <w:rPr>
          <w:rFonts w:ascii="Arial" w:hAnsi="Arial" w:cs="Arial"/>
          <w:sz w:val="24"/>
          <w:szCs w:val="24"/>
        </w:rPr>
        <w:t>u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čija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ponuda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CC73EE">
        <w:rPr>
          <w:rFonts w:ascii="Arial" w:hAnsi="Arial" w:cs="Arial"/>
          <w:sz w:val="24"/>
          <w:szCs w:val="24"/>
        </w:rPr>
        <w:t>prihvaćena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CC73EE">
        <w:rPr>
          <w:rFonts w:ascii="Arial" w:hAnsi="Arial" w:cs="Arial"/>
          <w:sz w:val="24"/>
          <w:szCs w:val="24"/>
        </w:rPr>
        <w:t>koji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nije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položio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prodajnu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cijenu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C73EE">
        <w:rPr>
          <w:rFonts w:ascii="Arial" w:hAnsi="Arial" w:cs="Arial"/>
          <w:sz w:val="24"/>
          <w:szCs w:val="24"/>
        </w:rPr>
        <w:t>određenom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roku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73EE">
        <w:rPr>
          <w:rFonts w:ascii="Arial" w:hAnsi="Arial" w:cs="Arial"/>
          <w:sz w:val="24"/>
          <w:szCs w:val="24"/>
        </w:rPr>
        <w:t>položeno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jemstvo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7D2E">
        <w:rPr>
          <w:rFonts w:ascii="Arial" w:hAnsi="Arial" w:cs="Arial"/>
          <w:sz w:val="24"/>
          <w:szCs w:val="24"/>
        </w:rPr>
        <w:t>propada</w:t>
      </w:r>
      <w:proofErr w:type="spellEnd"/>
      <w:r w:rsidRPr="00CC73EE">
        <w:rPr>
          <w:rFonts w:ascii="Arial" w:hAnsi="Arial" w:cs="Arial"/>
          <w:sz w:val="24"/>
          <w:szCs w:val="24"/>
        </w:rPr>
        <w:t>.”</w:t>
      </w:r>
    </w:p>
    <w:p w:rsidR="00444CF8" w:rsidRPr="00CC73EE" w:rsidRDefault="00444CF8" w:rsidP="00C5100D">
      <w:pPr>
        <w:pStyle w:val="1tekst"/>
        <w:rPr>
          <w:rFonts w:ascii="Arial" w:hAnsi="Arial" w:cs="Arial"/>
          <w:sz w:val="24"/>
          <w:szCs w:val="24"/>
        </w:rPr>
      </w:pPr>
      <w:r w:rsidRPr="00CC73EE">
        <w:rPr>
          <w:rFonts w:ascii="Arial" w:hAnsi="Arial" w:cs="Arial"/>
          <w:sz w:val="24"/>
          <w:szCs w:val="24"/>
        </w:rPr>
        <w:tab/>
      </w:r>
      <w:proofErr w:type="spellStart"/>
      <w:r w:rsidRPr="00CC73EE">
        <w:rPr>
          <w:rFonts w:ascii="Arial" w:hAnsi="Arial" w:cs="Arial"/>
          <w:sz w:val="24"/>
          <w:szCs w:val="24"/>
        </w:rPr>
        <w:t>Dosadašnji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stav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CC73EE">
        <w:rPr>
          <w:rFonts w:ascii="Arial" w:hAnsi="Arial" w:cs="Arial"/>
          <w:sz w:val="24"/>
          <w:szCs w:val="24"/>
        </w:rPr>
        <w:t>postaje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stav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6.</w:t>
      </w:r>
    </w:p>
    <w:p w:rsidR="00C5100D" w:rsidRPr="00CC73EE" w:rsidRDefault="00C5100D" w:rsidP="00C5100D">
      <w:pPr>
        <w:pStyle w:val="1tekst"/>
        <w:rPr>
          <w:rFonts w:ascii="Arial" w:hAnsi="Arial" w:cs="Arial"/>
          <w:sz w:val="24"/>
          <w:szCs w:val="24"/>
        </w:rPr>
      </w:pPr>
    </w:p>
    <w:p w:rsidR="00C5100D" w:rsidRPr="00CC73EE" w:rsidRDefault="00C5100D" w:rsidP="00C5100D">
      <w:pPr>
        <w:pStyle w:val="1tekst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C73EE">
        <w:rPr>
          <w:rFonts w:ascii="Arial" w:hAnsi="Arial" w:cs="Arial"/>
          <w:b/>
          <w:sz w:val="24"/>
          <w:szCs w:val="24"/>
        </w:rPr>
        <w:t>Član</w:t>
      </w:r>
      <w:proofErr w:type="spellEnd"/>
      <w:r w:rsidR="00B52A1F" w:rsidRPr="00CC73EE">
        <w:rPr>
          <w:rFonts w:ascii="Arial" w:hAnsi="Arial" w:cs="Arial"/>
          <w:b/>
          <w:sz w:val="24"/>
          <w:szCs w:val="24"/>
        </w:rPr>
        <w:t xml:space="preserve"> </w:t>
      </w:r>
      <w:r w:rsidR="006460A3" w:rsidRPr="00CC73EE">
        <w:rPr>
          <w:rFonts w:ascii="Arial" w:hAnsi="Arial" w:cs="Arial"/>
          <w:b/>
          <w:sz w:val="24"/>
          <w:szCs w:val="24"/>
        </w:rPr>
        <w:t>2</w:t>
      </w:r>
      <w:r w:rsidR="003B7D2E">
        <w:rPr>
          <w:rFonts w:ascii="Arial" w:hAnsi="Arial" w:cs="Arial"/>
          <w:b/>
          <w:sz w:val="24"/>
          <w:szCs w:val="24"/>
        </w:rPr>
        <w:t>1</w:t>
      </w:r>
    </w:p>
    <w:p w:rsidR="00A46751" w:rsidRPr="00CC73EE" w:rsidRDefault="00C5100D" w:rsidP="00487719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sz w:val="24"/>
          <w:szCs w:val="24"/>
          <w:lang w:val="pt-PT"/>
        </w:rPr>
        <w:tab/>
      </w:r>
      <w:r w:rsidR="00DF0032" w:rsidRPr="00CC73EE">
        <w:rPr>
          <w:rFonts w:ascii="Arial" w:hAnsi="Arial" w:cs="Arial"/>
          <w:sz w:val="24"/>
          <w:szCs w:val="24"/>
          <w:lang w:val="pt-PT"/>
        </w:rPr>
        <w:t xml:space="preserve">U članu 180 </w:t>
      </w:r>
      <w:r w:rsidR="00A46751" w:rsidRPr="00CC73EE">
        <w:rPr>
          <w:rFonts w:ascii="Arial" w:hAnsi="Arial" w:cs="Arial"/>
          <w:sz w:val="24"/>
          <w:szCs w:val="24"/>
          <w:lang w:val="pt-PT"/>
        </w:rPr>
        <w:t>na kraju stava 3 tačka se zamjenjuje zarezom i dodaju se riječi: “kao i na svakog narednog.”</w:t>
      </w:r>
    </w:p>
    <w:p w:rsidR="00C5100D" w:rsidRPr="00CC73EE" w:rsidRDefault="00A46751" w:rsidP="00A46751">
      <w:pPr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sz w:val="24"/>
          <w:szCs w:val="24"/>
          <w:lang w:val="pt-PT"/>
        </w:rPr>
        <w:t>S</w:t>
      </w:r>
      <w:r w:rsidR="00DF0032" w:rsidRPr="00CC73EE">
        <w:rPr>
          <w:rFonts w:ascii="Arial" w:hAnsi="Arial" w:cs="Arial"/>
          <w:sz w:val="24"/>
          <w:szCs w:val="24"/>
          <w:lang w:val="pt-PT"/>
        </w:rPr>
        <w:t>tav 4 briše se.</w:t>
      </w:r>
    </w:p>
    <w:p w:rsidR="00DF0032" w:rsidRPr="00CC73EE" w:rsidRDefault="00DF0032" w:rsidP="00487719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sz w:val="24"/>
          <w:szCs w:val="24"/>
          <w:lang w:val="pt-PT"/>
        </w:rPr>
        <w:tab/>
        <w:t xml:space="preserve">U stavu 5 </w:t>
      </w:r>
      <w:r w:rsidR="00CD6502" w:rsidRPr="00CC73EE">
        <w:rPr>
          <w:rFonts w:ascii="Arial" w:hAnsi="Arial" w:cs="Arial"/>
          <w:sz w:val="24"/>
          <w:szCs w:val="24"/>
          <w:lang w:val="pt-PT"/>
        </w:rPr>
        <w:t>rije</w:t>
      </w:r>
      <w:r w:rsidR="00CD6502" w:rsidRPr="00CC73EE">
        <w:rPr>
          <w:rFonts w:ascii="Arial" w:hAnsi="Arial" w:cs="Arial"/>
          <w:sz w:val="24"/>
          <w:szCs w:val="24"/>
          <w:lang w:val="sr-Latn-ME"/>
        </w:rPr>
        <w:t>či</w:t>
      </w:r>
      <w:r w:rsidRPr="00CC73EE">
        <w:rPr>
          <w:rFonts w:ascii="Arial" w:hAnsi="Arial" w:cs="Arial"/>
          <w:sz w:val="24"/>
          <w:szCs w:val="24"/>
          <w:lang w:val="pt-PT"/>
        </w:rPr>
        <w:t>: “</w:t>
      </w:r>
      <w:r w:rsidR="00CD6502" w:rsidRPr="00CC73EE">
        <w:rPr>
          <w:rFonts w:ascii="Arial" w:hAnsi="Arial" w:cs="Arial"/>
          <w:sz w:val="24"/>
          <w:szCs w:val="24"/>
          <w:lang w:val="pt-PT"/>
        </w:rPr>
        <w:t xml:space="preserve">stava </w:t>
      </w:r>
      <w:r w:rsidRPr="00CC73EE">
        <w:rPr>
          <w:rFonts w:ascii="Arial" w:hAnsi="Arial" w:cs="Arial"/>
          <w:sz w:val="24"/>
          <w:szCs w:val="24"/>
          <w:lang w:val="pt-PT"/>
        </w:rPr>
        <w:t xml:space="preserve">4” zamjenjuje se </w:t>
      </w:r>
      <w:r w:rsidR="00CD6502" w:rsidRPr="00CC73EE">
        <w:rPr>
          <w:rFonts w:ascii="Arial" w:hAnsi="Arial" w:cs="Arial"/>
          <w:sz w:val="24"/>
          <w:szCs w:val="24"/>
          <w:lang w:val="pt-PT"/>
        </w:rPr>
        <w:t>riječima</w:t>
      </w:r>
      <w:r w:rsidRPr="00CC73EE">
        <w:rPr>
          <w:rFonts w:ascii="Arial" w:hAnsi="Arial" w:cs="Arial"/>
          <w:sz w:val="24"/>
          <w:szCs w:val="24"/>
          <w:lang w:val="pt-PT"/>
        </w:rPr>
        <w:t>: “</w:t>
      </w:r>
      <w:r w:rsidR="00CD6502" w:rsidRPr="00CC73EE">
        <w:rPr>
          <w:rFonts w:ascii="Arial" w:hAnsi="Arial" w:cs="Arial"/>
          <w:sz w:val="24"/>
          <w:szCs w:val="24"/>
          <w:lang w:val="pt-PT"/>
        </w:rPr>
        <w:t xml:space="preserve">stava </w:t>
      </w:r>
      <w:r w:rsidRPr="00CC73EE">
        <w:rPr>
          <w:rFonts w:ascii="Arial" w:hAnsi="Arial" w:cs="Arial"/>
          <w:sz w:val="24"/>
          <w:szCs w:val="24"/>
          <w:lang w:val="pt-PT"/>
        </w:rPr>
        <w:t>3”.</w:t>
      </w:r>
    </w:p>
    <w:p w:rsidR="00AD709F" w:rsidRPr="00CC73EE" w:rsidRDefault="00AD709F" w:rsidP="00487719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sz w:val="24"/>
          <w:szCs w:val="24"/>
          <w:lang w:val="pt-PT"/>
        </w:rPr>
        <w:tab/>
        <w:t>Dosadašnji stav 5 postaje stav 4.</w:t>
      </w:r>
    </w:p>
    <w:p w:rsidR="00722D8F" w:rsidRDefault="00722D8F" w:rsidP="00487719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</w:p>
    <w:p w:rsidR="00A330A5" w:rsidRPr="00A330A5" w:rsidRDefault="00A330A5" w:rsidP="00A330A5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val="sr-Latn-ME"/>
        </w:rPr>
      </w:pPr>
      <w:r w:rsidRPr="00A330A5">
        <w:rPr>
          <w:rFonts w:ascii="Arial" w:hAnsi="Arial" w:cs="Arial"/>
          <w:b/>
          <w:sz w:val="24"/>
          <w:szCs w:val="24"/>
          <w:lang w:val="sr-Latn-ME"/>
        </w:rPr>
        <w:t>Član 22</w:t>
      </w:r>
    </w:p>
    <w:p w:rsidR="00A330A5" w:rsidRDefault="00A330A5" w:rsidP="00487719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ab/>
        <w:t>U nazivu glave XVI. riječi: “I PREDUZETNIKA” zamjenjuju se riječima: “,PREDUZETNIKA I DRUGOG LICA KOJE OBAVLJA DJELATNOST U SKLADU SA ZAKONOM”</w:t>
      </w:r>
    </w:p>
    <w:p w:rsidR="00A330A5" w:rsidRDefault="00A330A5" w:rsidP="00487719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</w:p>
    <w:p w:rsidR="00E37D8F" w:rsidRPr="00CC73EE" w:rsidRDefault="00E37D8F" w:rsidP="00487719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</w:p>
    <w:p w:rsidR="00722D8F" w:rsidRDefault="00722D8F" w:rsidP="00722D8F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val="sr-Latn-ME"/>
        </w:rPr>
      </w:pPr>
      <w:r w:rsidRPr="00CC73EE">
        <w:rPr>
          <w:rFonts w:ascii="Arial" w:hAnsi="Arial" w:cs="Arial"/>
          <w:b/>
          <w:sz w:val="24"/>
          <w:szCs w:val="24"/>
          <w:lang w:val="sr-Latn-ME"/>
        </w:rPr>
        <w:lastRenderedPageBreak/>
        <w:t>Član</w:t>
      </w:r>
      <w:r w:rsidR="00B52A1F" w:rsidRPr="00CC73EE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="006460A3" w:rsidRPr="00CC73EE">
        <w:rPr>
          <w:rFonts w:ascii="Arial" w:hAnsi="Arial" w:cs="Arial"/>
          <w:b/>
          <w:sz w:val="24"/>
          <w:szCs w:val="24"/>
          <w:lang w:val="sr-Latn-ME"/>
        </w:rPr>
        <w:t>2</w:t>
      </w:r>
      <w:r w:rsidR="00A330A5">
        <w:rPr>
          <w:rFonts w:ascii="Arial" w:hAnsi="Arial" w:cs="Arial"/>
          <w:b/>
          <w:sz w:val="24"/>
          <w:szCs w:val="24"/>
          <w:lang w:val="sr-Latn-ME"/>
        </w:rPr>
        <w:t>3</w:t>
      </w:r>
    </w:p>
    <w:p w:rsidR="00A330A5" w:rsidRPr="00A330A5" w:rsidRDefault="00A330A5" w:rsidP="00A330A5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ab/>
      </w:r>
      <w:r>
        <w:rPr>
          <w:rFonts w:ascii="Arial" w:hAnsi="Arial" w:cs="Arial"/>
          <w:sz w:val="24"/>
          <w:szCs w:val="24"/>
          <w:lang w:val="sr-Latn-ME"/>
        </w:rPr>
        <w:t>U nazivu člana 205 riječi: „i preduzetniku“ zamjenjuju se riječima: „</w:t>
      </w:r>
      <w:r w:rsidR="00E37D8F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,preduzetniku i</w:t>
      </w:r>
      <w:r w:rsidR="00E37D8F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drugom licu koje obavlja djelatnost“.</w:t>
      </w:r>
    </w:p>
    <w:p w:rsidR="00722D8F" w:rsidRPr="00CC73EE" w:rsidRDefault="00722D8F" w:rsidP="00722D8F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sr-Latn-ME"/>
        </w:rPr>
      </w:pPr>
      <w:r w:rsidRPr="00CC73EE">
        <w:rPr>
          <w:rFonts w:ascii="Arial" w:hAnsi="Arial" w:cs="Arial"/>
          <w:b/>
          <w:sz w:val="24"/>
          <w:szCs w:val="24"/>
          <w:lang w:val="sr-Latn-ME"/>
        </w:rPr>
        <w:tab/>
      </w:r>
      <w:r w:rsidR="00D83433" w:rsidRPr="00CC73EE">
        <w:rPr>
          <w:rFonts w:ascii="Arial" w:hAnsi="Arial" w:cs="Arial"/>
          <w:sz w:val="24"/>
          <w:szCs w:val="24"/>
          <w:lang w:val="sr-Latn-ME"/>
        </w:rPr>
        <w:t xml:space="preserve">U </w:t>
      </w:r>
      <w:r w:rsidR="00A330A5">
        <w:rPr>
          <w:rFonts w:ascii="Arial" w:hAnsi="Arial" w:cs="Arial"/>
          <w:sz w:val="24"/>
          <w:szCs w:val="24"/>
          <w:lang w:val="sr-Latn-ME"/>
        </w:rPr>
        <w:t>stavu</w:t>
      </w:r>
      <w:r w:rsidR="00D83433" w:rsidRPr="00CC73EE">
        <w:rPr>
          <w:rFonts w:ascii="Arial" w:hAnsi="Arial" w:cs="Arial"/>
          <w:sz w:val="24"/>
          <w:szCs w:val="24"/>
          <w:lang w:val="sr-Latn-ME"/>
        </w:rPr>
        <w:t xml:space="preserve"> 1 poslije riječi „preduzetnika“ dodaju se riječi: „i drug</w:t>
      </w:r>
      <w:r w:rsidR="00A330A5">
        <w:rPr>
          <w:rFonts w:ascii="Arial" w:hAnsi="Arial" w:cs="Arial"/>
          <w:sz w:val="24"/>
          <w:szCs w:val="24"/>
          <w:lang w:val="sr-Latn-ME"/>
        </w:rPr>
        <w:t>og</w:t>
      </w:r>
      <w:r w:rsidR="00D83433" w:rsidRPr="00CC73EE">
        <w:rPr>
          <w:rFonts w:ascii="Arial" w:hAnsi="Arial" w:cs="Arial"/>
          <w:sz w:val="24"/>
          <w:szCs w:val="24"/>
          <w:lang w:val="sr-Latn-ME"/>
        </w:rPr>
        <w:t xml:space="preserve"> lica koja obavlja djelatnost u skladu sa zakonom“. </w:t>
      </w:r>
    </w:p>
    <w:p w:rsidR="00A11729" w:rsidRPr="00CC73EE" w:rsidRDefault="00A11729" w:rsidP="00B52A1F">
      <w:pPr>
        <w:spacing w:after="0" w:line="240" w:lineRule="auto"/>
        <w:outlineLvl w:val="2"/>
        <w:rPr>
          <w:rFonts w:ascii="Arial" w:hAnsi="Arial" w:cs="Arial"/>
          <w:sz w:val="24"/>
          <w:szCs w:val="24"/>
          <w:lang w:val="pt-PT"/>
        </w:rPr>
      </w:pPr>
    </w:p>
    <w:p w:rsidR="00895860" w:rsidRPr="00CC73EE" w:rsidRDefault="00895860" w:rsidP="00895860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val="pt-PT"/>
        </w:rPr>
      </w:pPr>
      <w:r w:rsidRPr="00CC73EE">
        <w:rPr>
          <w:rFonts w:ascii="Arial" w:hAnsi="Arial" w:cs="Arial"/>
          <w:b/>
          <w:sz w:val="24"/>
          <w:szCs w:val="24"/>
          <w:lang w:val="pt-PT"/>
        </w:rPr>
        <w:t xml:space="preserve">Član </w:t>
      </w:r>
      <w:r w:rsidR="006460A3" w:rsidRPr="00CC73EE">
        <w:rPr>
          <w:rFonts w:ascii="Arial" w:hAnsi="Arial" w:cs="Arial"/>
          <w:b/>
          <w:sz w:val="24"/>
          <w:szCs w:val="24"/>
          <w:lang w:val="pt-PT"/>
        </w:rPr>
        <w:t>2</w:t>
      </w:r>
      <w:r w:rsidR="00A330A5">
        <w:rPr>
          <w:rFonts w:ascii="Arial" w:hAnsi="Arial" w:cs="Arial"/>
          <w:b/>
          <w:sz w:val="24"/>
          <w:szCs w:val="24"/>
          <w:lang w:val="pt-PT"/>
        </w:rPr>
        <w:t>4</w:t>
      </w:r>
    </w:p>
    <w:p w:rsidR="00895860" w:rsidRPr="00CC73EE" w:rsidRDefault="00895860" w:rsidP="00895860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sr-Latn-ME"/>
        </w:rPr>
      </w:pPr>
      <w:r w:rsidRPr="00CC73EE">
        <w:rPr>
          <w:rFonts w:ascii="Arial" w:hAnsi="Arial" w:cs="Arial"/>
          <w:b/>
          <w:sz w:val="24"/>
          <w:szCs w:val="24"/>
          <w:lang w:val="pt-PT"/>
        </w:rPr>
        <w:tab/>
      </w:r>
      <w:r w:rsidR="00AF28FA" w:rsidRPr="00CC73EE">
        <w:rPr>
          <w:rFonts w:ascii="Arial" w:hAnsi="Arial" w:cs="Arial"/>
          <w:sz w:val="24"/>
          <w:szCs w:val="24"/>
          <w:lang w:val="pt-PT"/>
        </w:rPr>
        <w:t xml:space="preserve">U članu 206 </w:t>
      </w:r>
      <w:r w:rsidR="00CF5C7E" w:rsidRPr="00CC73EE">
        <w:rPr>
          <w:rFonts w:ascii="Arial" w:hAnsi="Arial" w:cs="Arial"/>
          <w:sz w:val="24"/>
          <w:szCs w:val="24"/>
          <w:lang w:val="pt-PT"/>
        </w:rPr>
        <w:t xml:space="preserve">stav 1 </w:t>
      </w:r>
      <w:r w:rsidR="00AF28FA" w:rsidRPr="00CC73EE">
        <w:rPr>
          <w:rFonts w:ascii="Arial" w:hAnsi="Arial" w:cs="Arial"/>
          <w:sz w:val="24"/>
          <w:szCs w:val="24"/>
          <w:lang w:val="pt-PT"/>
        </w:rPr>
        <w:t>riječi: “</w:t>
      </w:r>
      <w:r w:rsidR="00484223" w:rsidRPr="00CC73EE">
        <w:rPr>
          <w:rFonts w:ascii="Arial" w:hAnsi="Arial" w:cs="Arial"/>
          <w:sz w:val="24"/>
          <w:szCs w:val="24"/>
          <w:lang w:val="pt-PT"/>
        </w:rPr>
        <w:t>odnosno jedinstveni mati</w:t>
      </w:r>
      <w:r w:rsidR="00484223" w:rsidRPr="00CC73EE">
        <w:rPr>
          <w:rFonts w:ascii="Arial" w:hAnsi="Arial" w:cs="Arial"/>
          <w:sz w:val="24"/>
          <w:szCs w:val="24"/>
          <w:lang w:val="sr-Latn-ME"/>
        </w:rPr>
        <w:t xml:space="preserve">čni broj </w:t>
      </w:r>
      <w:r w:rsidR="003238B0" w:rsidRPr="00CC73EE">
        <w:rPr>
          <w:rFonts w:ascii="Arial" w:hAnsi="Arial" w:cs="Arial"/>
          <w:sz w:val="24"/>
          <w:szCs w:val="24"/>
          <w:lang w:val="sr-Latn-ME"/>
        </w:rPr>
        <w:t>izvršnog dužnika preduzetnika“ zamjenjuju se riječima: “odnosno matični broj ili jedinstveni matični broj izvršnog dužnika preduzetnika ili drugog lica koje obavlja djelatnost u skladu sa zakonom“.</w:t>
      </w:r>
    </w:p>
    <w:p w:rsidR="00603FDF" w:rsidRPr="00CC73EE" w:rsidRDefault="00603FDF" w:rsidP="00603FDF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val="sr-Latn-ME"/>
        </w:rPr>
      </w:pPr>
      <w:r w:rsidRPr="00CC73EE">
        <w:rPr>
          <w:rFonts w:ascii="Arial" w:hAnsi="Arial" w:cs="Arial"/>
          <w:b/>
          <w:sz w:val="24"/>
          <w:szCs w:val="24"/>
          <w:lang w:val="sr-Latn-ME"/>
        </w:rPr>
        <w:t>Član</w:t>
      </w:r>
      <w:r w:rsidR="00371843" w:rsidRPr="00CC73EE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="006460A3" w:rsidRPr="00CC73EE">
        <w:rPr>
          <w:rFonts w:ascii="Arial" w:hAnsi="Arial" w:cs="Arial"/>
          <w:b/>
          <w:sz w:val="24"/>
          <w:szCs w:val="24"/>
          <w:lang w:val="sr-Latn-ME"/>
        </w:rPr>
        <w:t>2</w:t>
      </w:r>
      <w:r w:rsidR="00A330A5">
        <w:rPr>
          <w:rFonts w:ascii="Arial" w:hAnsi="Arial" w:cs="Arial"/>
          <w:b/>
          <w:sz w:val="24"/>
          <w:szCs w:val="24"/>
          <w:lang w:val="sr-Latn-ME"/>
        </w:rPr>
        <w:t>5</w:t>
      </w:r>
    </w:p>
    <w:p w:rsidR="00895860" w:rsidRPr="00CC73EE" w:rsidRDefault="00895860" w:rsidP="001C1CCB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sz w:val="24"/>
          <w:szCs w:val="24"/>
          <w:lang w:val="pt-PT"/>
        </w:rPr>
        <w:tab/>
      </w:r>
      <w:r w:rsidR="00603FDF" w:rsidRPr="00CC73EE">
        <w:rPr>
          <w:rFonts w:ascii="Arial" w:hAnsi="Arial" w:cs="Arial"/>
          <w:sz w:val="24"/>
          <w:szCs w:val="24"/>
          <w:lang w:val="pt-PT"/>
        </w:rPr>
        <w:t>Poslije člana 207 dodaje se novi član koji glasi:</w:t>
      </w:r>
    </w:p>
    <w:p w:rsidR="00371843" w:rsidRPr="00CC73EE" w:rsidRDefault="00371843" w:rsidP="001C1CCB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</w:p>
    <w:p w:rsidR="00371843" w:rsidRPr="00CC73EE" w:rsidRDefault="00603FDF" w:rsidP="00603FDF">
      <w:pPr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sz w:val="24"/>
          <w:szCs w:val="24"/>
          <w:lang w:val="pt-PT"/>
        </w:rPr>
        <w:t>“</w:t>
      </w:r>
      <w:r w:rsidR="00371843" w:rsidRPr="00CC73EE">
        <w:rPr>
          <w:rFonts w:ascii="Arial" w:hAnsi="Arial" w:cs="Arial"/>
          <w:b/>
          <w:sz w:val="24"/>
          <w:szCs w:val="24"/>
          <w:lang w:val="pt-PT"/>
        </w:rPr>
        <w:t>Rješenje u formi elektronskog dokumenta</w:t>
      </w:r>
    </w:p>
    <w:p w:rsidR="00603FDF" w:rsidRPr="00CC73EE" w:rsidRDefault="00603FDF" w:rsidP="00603FDF">
      <w:pPr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b/>
          <w:sz w:val="24"/>
          <w:szCs w:val="24"/>
          <w:lang w:val="pt-PT"/>
        </w:rPr>
        <w:t>Član 207</w:t>
      </w:r>
      <w:r w:rsidR="00371843" w:rsidRPr="00CC73EE">
        <w:rPr>
          <w:rFonts w:ascii="Arial" w:hAnsi="Arial" w:cs="Arial"/>
          <w:b/>
          <w:sz w:val="24"/>
          <w:szCs w:val="24"/>
          <w:lang w:val="pt-PT"/>
        </w:rPr>
        <w:t>a</w:t>
      </w:r>
    </w:p>
    <w:p w:rsidR="00603FDF" w:rsidRPr="00CC73EE" w:rsidRDefault="005D34F8" w:rsidP="00603FDF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sz w:val="24"/>
          <w:szCs w:val="24"/>
          <w:lang w:val="pt-PT"/>
        </w:rPr>
        <w:tab/>
        <w:t>Sud odnosno javni izvršitelj može rješenje o izvršenju dostaviti organizaciji za prinudnu naplatu i u formi elektronskog dokumenta sačinjenog u skladu sa posebnim zakonom.</w:t>
      </w:r>
    </w:p>
    <w:p w:rsidR="005D34F8" w:rsidRPr="00CC73EE" w:rsidRDefault="005D34F8" w:rsidP="00603FDF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sz w:val="24"/>
          <w:szCs w:val="24"/>
          <w:lang w:val="pt-PT"/>
        </w:rPr>
        <w:tab/>
        <w:t xml:space="preserve">Organizacija za prinudnu naplatu svojim propisom uređuje tehničke uslove i </w:t>
      </w:r>
      <w:r w:rsidR="006460A3" w:rsidRPr="00CC73EE">
        <w:rPr>
          <w:rFonts w:ascii="Arial" w:hAnsi="Arial" w:cs="Arial"/>
          <w:sz w:val="24"/>
          <w:szCs w:val="24"/>
          <w:lang w:val="pt-PT"/>
        </w:rPr>
        <w:t>na</w:t>
      </w:r>
      <w:r w:rsidR="006460A3" w:rsidRPr="00CC73EE">
        <w:rPr>
          <w:rFonts w:ascii="Arial" w:hAnsi="Arial" w:cs="Arial"/>
          <w:sz w:val="24"/>
          <w:szCs w:val="24"/>
          <w:lang w:val="sr-Latn-ME"/>
        </w:rPr>
        <w:t xml:space="preserve">čin </w:t>
      </w:r>
      <w:r w:rsidRPr="00CC73EE">
        <w:rPr>
          <w:rFonts w:ascii="Arial" w:hAnsi="Arial" w:cs="Arial"/>
          <w:sz w:val="24"/>
          <w:szCs w:val="24"/>
          <w:lang w:val="pt-PT"/>
        </w:rPr>
        <w:t>razmjen</w:t>
      </w:r>
      <w:r w:rsidR="006460A3" w:rsidRPr="00CC73EE">
        <w:rPr>
          <w:rFonts w:ascii="Arial" w:hAnsi="Arial" w:cs="Arial"/>
          <w:sz w:val="24"/>
          <w:szCs w:val="24"/>
          <w:lang w:val="pt-PT"/>
        </w:rPr>
        <w:t>e elektronskih</w:t>
      </w:r>
      <w:r w:rsidRPr="00CC73EE">
        <w:rPr>
          <w:rFonts w:ascii="Arial" w:hAnsi="Arial" w:cs="Arial"/>
          <w:sz w:val="24"/>
          <w:szCs w:val="24"/>
          <w:lang w:val="pt-PT"/>
        </w:rPr>
        <w:t xml:space="preserve"> poruka za dostavljanje rješenja na način iz stava 1 ovog člana.”</w:t>
      </w:r>
    </w:p>
    <w:p w:rsidR="00603FDF" w:rsidRPr="00CC73EE" w:rsidRDefault="00603FDF" w:rsidP="006460A3">
      <w:pPr>
        <w:spacing w:after="0" w:line="240" w:lineRule="auto"/>
        <w:outlineLvl w:val="2"/>
        <w:rPr>
          <w:rFonts w:ascii="Arial" w:hAnsi="Arial" w:cs="Arial"/>
          <w:sz w:val="24"/>
          <w:szCs w:val="24"/>
          <w:lang w:val="pt-PT"/>
        </w:rPr>
      </w:pPr>
    </w:p>
    <w:p w:rsidR="001C1CCB" w:rsidRPr="00CC73EE" w:rsidRDefault="001C1CCB" w:rsidP="00895860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val="pt-PT"/>
        </w:rPr>
      </w:pPr>
      <w:r w:rsidRPr="00CC73EE">
        <w:rPr>
          <w:rFonts w:ascii="Arial" w:hAnsi="Arial" w:cs="Arial"/>
          <w:b/>
          <w:sz w:val="24"/>
          <w:szCs w:val="24"/>
          <w:lang w:val="pt-PT"/>
        </w:rPr>
        <w:t>Član</w:t>
      </w:r>
      <w:r w:rsidR="00B52A1F" w:rsidRPr="00CC73EE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="006460A3" w:rsidRPr="00CC73EE">
        <w:rPr>
          <w:rFonts w:ascii="Arial" w:hAnsi="Arial" w:cs="Arial"/>
          <w:b/>
          <w:sz w:val="24"/>
          <w:szCs w:val="24"/>
          <w:lang w:val="pt-PT"/>
        </w:rPr>
        <w:t>2</w:t>
      </w:r>
      <w:r w:rsidR="00A330A5">
        <w:rPr>
          <w:rFonts w:ascii="Arial" w:hAnsi="Arial" w:cs="Arial"/>
          <w:b/>
          <w:sz w:val="24"/>
          <w:szCs w:val="24"/>
          <w:lang w:val="pt-PT"/>
        </w:rPr>
        <w:t>6</w:t>
      </w:r>
    </w:p>
    <w:p w:rsidR="004B2CED" w:rsidRPr="00CC73EE" w:rsidRDefault="001927CA" w:rsidP="00D26AA3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sz w:val="24"/>
          <w:szCs w:val="24"/>
          <w:lang w:val="pt-PT"/>
        </w:rPr>
        <w:tab/>
        <w:t>U članu 208 poslije stava 2 dodaje se novi stav koji glasi:</w:t>
      </w:r>
    </w:p>
    <w:p w:rsidR="001927CA" w:rsidRPr="00CC73EE" w:rsidRDefault="001927CA" w:rsidP="00D26AA3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sz w:val="24"/>
          <w:szCs w:val="24"/>
          <w:lang w:val="pt-PT"/>
        </w:rPr>
        <w:tab/>
        <w:t>“</w:t>
      </w:r>
      <w:bookmarkStart w:id="1" w:name="_Hlk117767182"/>
      <w:r w:rsidRPr="00CC73EE">
        <w:rPr>
          <w:rFonts w:ascii="Arial" w:hAnsi="Arial" w:cs="Arial"/>
          <w:sz w:val="24"/>
          <w:szCs w:val="24"/>
          <w:lang w:val="pt-PT"/>
        </w:rPr>
        <w:t xml:space="preserve">Organizacija za prinudnu naplatu u elektronskoj formi vodi evidenciju primljenih, vraćenih, </w:t>
      </w:r>
      <w:r w:rsidR="00E37D8F">
        <w:rPr>
          <w:rFonts w:ascii="Arial" w:hAnsi="Arial" w:cs="Arial"/>
          <w:sz w:val="24"/>
          <w:szCs w:val="24"/>
          <w:lang w:val="pt-PT"/>
        </w:rPr>
        <w:t>sprovedenih</w:t>
      </w:r>
      <w:r w:rsidRPr="00CC73EE">
        <w:rPr>
          <w:rFonts w:ascii="Arial" w:hAnsi="Arial" w:cs="Arial"/>
          <w:sz w:val="24"/>
          <w:szCs w:val="24"/>
          <w:lang w:val="pt-PT"/>
        </w:rPr>
        <w:t xml:space="preserve">, djelimično </w:t>
      </w:r>
      <w:r w:rsidR="00E37D8F">
        <w:rPr>
          <w:rFonts w:ascii="Arial" w:hAnsi="Arial" w:cs="Arial"/>
          <w:sz w:val="24"/>
          <w:szCs w:val="24"/>
          <w:lang w:val="pt-PT"/>
        </w:rPr>
        <w:t>sprovedenih i nesprovedenih</w:t>
      </w:r>
      <w:r w:rsidRPr="00CC73EE">
        <w:rPr>
          <w:rFonts w:ascii="Arial" w:hAnsi="Arial" w:cs="Arial"/>
          <w:sz w:val="24"/>
          <w:szCs w:val="24"/>
          <w:lang w:val="pt-PT"/>
        </w:rPr>
        <w:t xml:space="preserve"> rješenja o izvršenju</w:t>
      </w:r>
      <w:bookmarkEnd w:id="1"/>
      <w:r w:rsidRPr="00CC73EE">
        <w:rPr>
          <w:rFonts w:ascii="Arial" w:hAnsi="Arial" w:cs="Arial"/>
          <w:sz w:val="24"/>
          <w:szCs w:val="24"/>
          <w:lang w:val="pt-PT"/>
        </w:rPr>
        <w:t>.”</w:t>
      </w:r>
    </w:p>
    <w:p w:rsidR="001927CA" w:rsidRPr="00CC73EE" w:rsidRDefault="001927CA" w:rsidP="00D26AA3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</w:p>
    <w:p w:rsidR="001927CA" w:rsidRPr="00CC73EE" w:rsidRDefault="001927CA" w:rsidP="001927CA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val="pt-PT"/>
        </w:rPr>
      </w:pPr>
      <w:r w:rsidRPr="00CC73EE">
        <w:rPr>
          <w:rFonts w:ascii="Arial" w:hAnsi="Arial" w:cs="Arial"/>
          <w:b/>
          <w:sz w:val="24"/>
          <w:szCs w:val="24"/>
          <w:lang w:val="pt-PT"/>
        </w:rPr>
        <w:t>Član</w:t>
      </w:r>
      <w:r w:rsidR="00B52A1F" w:rsidRPr="00CC73EE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="006460A3" w:rsidRPr="00CC73EE">
        <w:rPr>
          <w:rFonts w:ascii="Arial" w:hAnsi="Arial" w:cs="Arial"/>
          <w:b/>
          <w:sz w:val="24"/>
          <w:szCs w:val="24"/>
          <w:lang w:val="pt-PT"/>
        </w:rPr>
        <w:t>2</w:t>
      </w:r>
      <w:r w:rsidR="00E57979">
        <w:rPr>
          <w:rFonts w:ascii="Arial" w:hAnsi="Arial" w:cs="Arial"/>
          <w:b/>
          <w:sz w:val="24"/>
          <w:szCs w:val="24"/>
          <w:lang w:val="pt-PT"/>
        </w:rPr>
        <w:t>7</w:t>
      </w:r>
    </w:p>
    <w:p w:rsidR="001927CA" w:rsidRPr="00CC73EE" w:rsidRDefault="001927CA" w:rsidP="001927CA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sz w:val="24"/>
          <w:szCs w:val="24"/>
          <w:lang w:val="pt-PT"/>
        </w:rPr>
        <w:tab/>
        <w:t>U članu 209 stav 1 poslije riječi: “matičn</w:t>
      </w:r>
      <w:r w:rsidR="00D11EC6" w:rsidRPr="00CC73EE">
        <w:rPr>
          <w:rFonts w:ascii="Arial" w:hAnsi="Arial" w:cs="Arial"/>
          <w:sz w:val="24"/>
          <w:szCs w:val="24"/>
          <w:lang w:val="pt-PT"/>
        </w:rPr>
        <w:t>om</w:t>
      </w:r>
      <w:r w:rsidRPr="00CC73EE">
        <w:rPr>
          <w:rFonts w:ascii="Arial" w:hAnsi="Arial" w:cs="Arial"/>
          <w:sz w:val="24"/>
          <w:szCs w:val="24"/>
          <w:lang w:val="pt-PT"/>
        </w:rPr>
        <w:t xml:space="preserve"> broj</w:t>
      </w:r>
      <w:r w:rsidR="00D11EC6" w:rsidRPr="00CC73EE">
        <w:rPr>
          <w:rFonts w:ascii="Arial" w:hAnsi="Arial" w:cs="Arial"/>
          <w:sz w:val="24"/>
          <w:szCs w:val="24"/>
          <w:lang w:val="pt-PT"/>
        </w:rPr>
        <w:t>u</w:t>
      </w:r>
      <w:r w:rsidRPr="00CC73EE">
        <w:rPr>
          <w:rFonts w:ascii="Arial" w:hAnsi="Arial" w:cs="Arial"/>
          <w:sz w:val="24"/>
          <w:szCs w:val="24"/>
          <w:lang w:val="pt-PT"/>
        </w:rPr>
        <w:t>” dodaju se riječi: “</w:t>
      </w:r>
      <w:r w:rsidR="00D11EC6" w:rsidRPr="00CC73EE">
        <w:rPr>
          <w:rFonts w:ascii="Arial" w:hAnsi="Arial" w:cs="Arial"/>
          <w:sz w:val="24"/>
          <w:szCs w:val="24"/>
          <w:lang w:val="pt-PT"/>
        </w:rPr>
        <w:t>odnosno</w:t>
      </w:r>
      <w:r w:rsidRPr="00CC73EE">
        <w:rPr>
          <w:rFonts w:ascii="Arial" w:hAnsi="Arial" w:cs="Arial"/>
          <w:sz w:val="24"/>
          <w:szCs w:val="24"/>
          <w:lang w:val="pt-PT"/>
        </w:rPr>
        <w:t xml:space="preserve"> jedinstven</w:t>
      </w:r>
      <w:r w:rsidR="00D11EC6" w:rsidRPr="00CC73EE">
        <w:rPr>
          <w:rFonts w:ascii="Arial" w:hAnsi="Arial" w:cs="Arial"/>
          <w:sz w:val="24"/>
          <w:szCs w:val="24"/>
          <w:lang w:val="pt-PT"/>
        </w:rPr>
        <w:t>om</w:t>
      </w:r>
      <w:r w:rsidRPr="00CC73EE">
        <w:rPr>
          <w:rFonts w:ascii="Arial" w:hAnsi="Arial" w:cs="Arial"/>
          <w:sz w:val="24"/>
          <w:szCs w:val="24"/>
          <w:lang w:val="pt-PT"/>
        </w:rPr>
        <w:t xml:space="preserve"> matičn</w:t>
      </w:r>
      <w:r w:rsidR="00D11EC6" w:rsidRPr="00CC73EE">
        <w:rPr>
          <w:rFonts w:ascii="Arial" w:hAnsi="Arial" w:cs="Arial"/>
          <w:sz w:val="24"/>
          <w:szCs w:val="24"/>
          <w:lang w:val="pt-PT"/>
        </w:rPr>
        <w:t>om</w:t>
      </w:r>
      <w:r w:rsidRPr="00CC73EE">
        <w:rPr>
          <w:rFonts w:ascii="Arial" w:hAnsi="Arial" w:cs="Arial"/>
          <w:sz w:val="24"/>
          <w:szCs w:val="24"/>
          <w:lang w:val="pt-PT"/>
        </w:rPr>
        <w:t xml:space="preserve"> broj</w:t>
      </w:r>
      <w:r w:rsidR="00D11EC6" w:rsidRPr="00CC73EE">
        <w:rPr>
          <w:rFonts w:ascii="Arial" w:hAnsi="Arial" w:cs="Arial"/>
          <w:sz w:val="24"/>
          <w:szCs w:val="24"/>
          <w:lang w:val="pt-PT"/>
        </w:rPr>
        <w:t>u</w:t>
      </w:r>
      <w:r w:rsidRPr="00CC73EE">
        <w:rPr>
          <w:rFonts w:ascii="Arial" w:hAnsi="Arial" w:cs="Arial"/>
          <w:sz w:val="24"/>
          <w:szCs w:val="24"/>
          <w:lang w:val="pt-PT"/>
        </w:rPr>
        <w:t xml:space="preserve">”. </w:t>
      </w:r>
    </w:p>
    <w:p w:rsidR="00DE0675" w:rsidRPr="00CC73EE" w:rsidRDefault="00DE0675" w:rsidP="00DE0675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val="pt-PT"/>
        </w:rPr>
      </w:pPr>
      <w:r w:rsidRPr="00CC73EE">
        <w:rPr>
          <w:rFonts w:ascii="Arial" w:hAnsi="Arial" w:cs="Arial"/>
          <w:b/>
          <w:sz w:val="24"/>
          <w:szCs w:val="24"/>
          <w:lang w:val="pt-PT"/>
        </w:rPr>
        <w:t xml:space="preserve">Član </w:t>
      </w:r>
      <w:r w:rsidR="00E57979">
        <w:rPr>
          <w:rFonts w:ascii="Arial" w:hAnsi="Arial" w:cs="Arial"/>
          <w:b/>
          <w:sz w:val="24"/>
          <w:szCs w:val="24"/>
          <w:lang w:val="pt-PT"/>
        </w:rPr>
        <w:t>28</w:t>
      </w:r>
    </w:p>
    <w:p w:rsidR="00DE0675" w:rsidRPr="00CC73EE" w:rsidRDefault="00DE0675" w:rsidP="00DE0675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sz w:val="24"/>
          <w:szCs w:val="24"/>
          <w:lang w:val="pt-PT"/>
        </w:rPr>
        <w:tab/>
        <w:t>U članu 239</w:t>
      </w:r>
      <w:r w:rsidR="003B67FB" w:rsidRPr="00CC73EE">
        <w:rPr>
          <w:rFonts w:ascii="Arial" w:hAnsi="Arial" w:cs="Arial"/>
          <w:sz w:val="24"/>
          <w:szCs w:val="24"/>
          <w:lang w:val="pt-PT"/>
        </w:rPr>
        <w:t>a poslije stava 4 dodaje se novi stav koji glasi:</w:t>
      </w:r>
    </w:p>
    <w:p w:rsidR="001927CA" w:rsidRPr="00CC73EE" w:rsidRDefault="003B67FB" w:rsidP="001927CA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sz w:val="24"/>
          <w:szCs w:val="24"/>
          <w:lang w:val="pt-PT"/>
        </w:rPr>
        <w:tab/>
        <w:t xml:space="preserve">“Način postupanja i saradnje organa koji učestvuju u sprovođenju izvršenja oduzimanjem i predajom djeteta posebnim </w:t>
      </w:r>
      <w:r w:rsidR="00A56567" w:rsidRPr="00CC73EE">
        <w:rPr>
          <w:rFonts w:ascii="Arial" w:hAnsi="Arial" w:cs="Arial"/>
          <w:sz w:val="24"/>
          <w:szCs w:val="24"/>
          <w:lang w:val="pt-PT"/>
        </w:rPr>
        <w:t>aktom</w:t>
      </w:r>
      <w:r w:rsidRPr="00CC73EE">
        <w:rPr>
          <w:rFonts w:ascii="Arial" w:hAnsi="Arial" w:cs="Arial"/>
          <w:sz w:val="24"/>
          <w:szCs w:val="24"/>
          <w:lang w:val="pt-PT"/>
        </w:rPr>
        <w:t xml:space="preserve"> propisuje organ uprave nadležan za poslove pravosuđa”. </w:t>
      </w:r>
    </w:p>
    <w:p w:rsidR="00D26AA3" w:rsidRPr="00CC73EE" w:rsidRDefault="00D26AA3" w:rsidP="00D26AA3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</w:pPr>
      <w:r w:rsidRPr="00CC73EE"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 xml:space="preserve">Član </w:t>
      </w:r>
      <w:r w:rsidR="003D2D0D"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>29</w:t>
      </w:r>
    </w:p>
    <w:p w:rsidR="00D26AA3" w:rsidRPr="00CC73EE" w:rsidRDefault="00D26AA3" w:rsidP="00D26AA3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val="hr-HR" w:eastAsia="hr-HR"/>
        </w:rPr>
      </w:pPr>
      <w:r w:rsidRPr="00CC73EE">
        <w:rPr>
          <w:rFonts w:ascii="Arial" w:eastAsia="Times New Roman" w:hAnsi="Arial" w:cs="Arial"/>
          <w:bCs/>
          <w:sz w:val="24"/>
          <w:szCs w:val="24"/>
          <w:lang w:val="hr-HR" w:eastAsia="hr-HR"/>
        </w:rPr>
        <w:tab/>
        <w:t>U članu 239b poslije stava 3 dodaje se novi stav koji glasi:</w:t>
      </w:r>
    </w:p>
    <w:p w:rsidR="00D26AA3" w:rsidRPr="00CC73EE" w:rsidRDefault="00D26AA3" w:rsidP="00D26AA3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val="sr-Latn-ME" w:eastAsia="hr-HR"/>
        </w:rPr>
      </w:pPr>
      <w:r w:rsidRPr="00CC73EE">
        <w:rPr>
          <w:rFonts w:ascii="Arial" w:eastAsia="Times New Roman" w:hAnsi="Arial" w:cs="Arial"/>
          <w:bCs/>
          <w:sz w:val="24"/>
          <w:szCs w:val="24"/>
          <w:lang w:val="hr-HR" w:eastAsia="hr-HR"/>
        </w:rPr>
        <w:tab/>
        <w:t>„</w:t>
      </w:r>
      <w:r w:rsidR="00305539" w:rsidRPr="00CC73EE">
        <w:rPr>
          <w:rFonts w:ascii="Arial" w:eastAsia="Times New Roman" w:hAnsi="Arial" w:cs="Arial"/>
          <w:bCs/>
          <w:sz w:val="24"/>
          <w:szCs w:val="24"/>
          <w:lang w:val="hr-HR" w:eastAsia="hr-HR"/>
        </w:rPr>
        <w:t xml:space="preserve">Na izvršenje kazne zatvora iz člana 239a stav 1 tačka 3 ovog zakona shodno se primjenjuju odredbe zakona kojim se </w:t>
      </w:r>
      <w:r w:rsidR="00305539" w:rsidRPr="00CC73EE">
        <w:rPr>
          <w:rFonts w:ascii="Arial" w:eastAsia="Times New Roman" w:hAnsi="Arial" w:cs="Arial"/>
          <w:bCs/>
          <w:color w:val="000000" w:themeColor="text1"/>
          <w:sz w:val="24"/>
          <w:szCs w:val="24"/>
          <w:lang w:val="hr-HR" w:eastAsia="hr-HR"/>
        </w:rPr>
        <w:t>uređuje izvršenje krivičnih sankcija osim odredaba o odlaganju izvršenja kazne i uslovnog otpusta</w:t>
      </w:r>
      <w:r w:rsidR="00305539" w:rsidRPr="00CC73EE">
        <w:rPr>
          <w:rFonts w:ascii="Arial" w:eastAsia="Times New Roman" w:hAnsi="Arial" w:cs="Arial"/>
          <w:bCs/>
          <w:sz w:val="24"/>
          <w:szCs w:val="24"/>
          <w:lang w:val="hr-HR" w:eastAsia="hr-HR"/>
        </w:rPr>
        <w:t>.</w:t>
      </w:r>
      <w:r w:rsidRPr="00CC73EE">
        <w:rPr>
          <w:rFonts w:ascii="Arial" w:eastAsia="Times New Roman" w:hAnsi="Arial" w:cs="Arial"/>
          <w:bCs/>
          <w:sz w:val="24"/>
          <w:szCs w:val="24"/>
          <w:lang w:val="hr-HR" w:eastAsia="hr-HR"/>
        </w:rPr>
        <w:t>“</w:t>
      </w:r>
    </w:p>
    <w:p w:rsidR="000F1F68" w:rsidRPr="00CC73EE" w:rsidRDefault="000F1F68" w:rsidP="000F1F68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</w:pPr>
    </w:p>
    <w:p w:rsidR="00D26AA3" w:rsidRPr="00CC73EE" w:rsidRDefault="00D26AA3" w:rsidP="000F1F68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</w:pPr>
      <w:r w:rsidRPr="00CC73EE"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 xml:space="preserve">Član </w:t>
      </w:r>
      <w:r w:rsidR="006460A3" w:rsidRPr="00CC73EE"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>3</w:t>
      </w:r>
      <w:r w:rsidR="003D2D0D"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>0</w:t>
      </w:r>
    </w:p>
    <w:p w:rsidR="00D26AA3" w:rsidRPr="00CC73EE" w:rsidRDefault="00D26AA3" w:rsidP="00D26AA3">
      <w:pPr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sz w:val="24"/>
          <w:szCs w:val="24"/>
          <w:lang w:val="pt-PT"/>
        </w:rPr>
        <w:t>Naziv Glave IIIa mijenja se i glasi: “</w:t>
      </w:r>
      <w:r w:rsidRPr="00CC73EE">
        <w:rPr>
          <w:rFonts w:ascii="Arial" w:hAnsi="Arial" w:cs="Arial"/>
          <w:b/>
          <w:sz w:val="24"/>
          <w:szCs w:val="24"/>
          <w:lang w:val="pt-PT"/>
        </w:rPr>
        <w:t>POSEBNE ODREDBE O EVROPSKOM NALOGU ZA IZVRŠENJE NESPORNIH POTRAŽIVANJA, EVROPSKOM POSTUPKU ZA SPOROVE MALE VRIJEDNOSTI, EVROPSKOM PLATNOM NALOGU I EVROPSKOM NALOGU ZA BLOKADU</w:t>
      </w:r>
      <w:r w:rsidRPr="00CC73EE">
        <w:rPr>
          <w:rFonts w:ascii="Arial" w:hAnsi="Arial" w:cs="Arial"/>
          <w:sz w:val="24"/>
          <w:szCs w:val="24"/>
          <w:lang w:val="pt-PT"/>
        </w:rPr>
        <w:t>”.</w:t>
      </w:r>
    </w:p>
    <w:p w:rsidR="00D26AA3" w:rsidRPr="00CC73EE" w:rsidRDefault="00D26AA3" w:rsidP="00D26AA3">
      <w:pPr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</w:p>
    <w:p w:rsidR="00D26AA3" w:rsidRPr="00CC73EE" w:rsidRDefault="00D26AA3" w:rsidP="00D97440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val="sr-Latn-ME"/>
        </w:rPr>
      </w:pPr>
      <w:r w:rsidRPr="00CC73EE">
        <w:rPr>
          <w:rFonts w:ascii="Arial" w:hAnsi="Arial" w:cs="Arial"/>
          <w:b/>
          <w:sz w:val="24"/>
          <w:szCs w:val="24"/>
          <w:lang w:val="pt-PT"/>
        </w:rPr>
        <w:t xml:space="preserve">Član </w:t>
      </w:r>
      <w:r w:rsidR="006460A3" w:rsidRPr="00CC73EE">
        <w:rPr>
          <w:rFonts w:ascii="Arial" w:hAnsi="Arial" w:cs="Arial"/>
          <w:b/>
          <w:sz w:val="24"/>
          <w:szCs w:val="24"/>
          <w:lang w:val="pt-PT"/>
        </w:rPr>
        <w:t>3</w:t>
      </w:r>
      <w:r w:rsidR="003D2D0D">
        <w:rPr>
          <w:rFonts w:ascii="Arial" w:hAnsi="Arial" w:cs="Arial"/>
          <w:b/>
          <w:sz w:val="24"/>
          <w:szCs w:val="24"/>
          <w:lang w:val="pt-PT"/>
        </w:rPr>
        <w:t>1</w:t>
      </w:r>
    </w:p>
    <w:p w:rsidR="00D26AA3" w:rsidRPr="00CC73EE" w:rsidRDefault="00D26AA3" w:rsidP="00D26AA3">
      <w:pPr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sz w:val="24"/>
          <w:szCs w:val="24"/>
          <w:lang w:val="pt-PT"/>
        </w:rPr>
        <w:t>Poslije člana 291r dodaje se nova glava i osam novih članova koji glase:</w:t>
      </w:r>
    </w:p>
    <w:p w:rsidR="00D26AA3" w:rsidRPr="00CC73EE" w:rsidRDefault="00D26AA3" w:rsidP="00D26AA3">
      <w:pPr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</w:p>
    <w:p w:rsidR="00D26AA3" w:rsidRPr="00CC73EE" w:rsidRDefault="00D26AA3" w:rsidP="00D26AA3">
      <w:pPr>
        <w:spacing w:after="0" w:line="240" w:lineRule="auto"/>
        <w:ind w:firstLine="708"/>
        <w:jc w:val="center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sz w:val="24"/>
          <w:szCs w:val="24"/>
          <w:lang w:val="pt-PT"/>
        </w:rPr>
        <w:t xml:space="preserve">“XXXIII EVROPSKI NALOG ZA BLOKADU </w:t>
      </w:r>
    </w:p>
    <w:p w:rsidR="00D26AA3" w:rsidRPr="00CC73EE" w:rsidRDefault="00D26AA3" w:rsidP="00D26AA3">
      <w:pPr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</w:p>
    <w:p w:rsidR="00D26AA3" w:rsidRPr="00CC73EE" w:rsidRDefault="00D26AA3" w:rsidP="00D26AA3">
      <w:pPr>
        <w:spacing w:after="0" w:line="240" w:lineRule="auto"/>
        <w:ind w:firstLine="708"/>
        <w:jc w:val="center"/>
        <w:outlineLvl w:val="2"/>
        <w:rPr>
          <w:rFonts w:ascii="Arial" w:hAnsi="Arial" w:cs="Arial"/>
          <w:b/>
          <w:sz w:val="24"/>
          <w:szCs w:val="24"/>
          <w:lang w:val="pt-PT"/>
        </w:rPr>
      </w:pPr>
      <w:r w:rsidRPr="00CC73EE">
        <w:rPr>
          <w:rFonts w:ascii="Arial" w:hAnsi="Arial" w:cs="Arial"/>
          <w:b/>
          <w:sz w:val="24"/>
          <w:szCs w:val="24"/>
          <w:lang w:val="pt-PT"/>
        </w:rPr>
        <w:t>Nadležnost za izdavanje i slanje evropskog naloga za blokadu</w:t>
      </w:r>
    </w:p>
    <w:p w:rsidR="00D26AA3" w:rsidRPr="00CC73EE" w:rsidRDefault="00D26AA3" w:rsidP="000F1F68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val="pt-PT"/>
        </w:rPr>
      </w:pPr>
      <w:r w:rsidRPr="00CC73EE">
        <w:rPr>
          <w:rFonts w:ascii="Arial" w:hAnsi="Arial" w:cs="Arial"/>
          <w:b/>
          <w:sz w:val="24"/>
          <w:szCs w:val="24"/>
          <w:lang w:val="pt-PT"/>
        </w:rPr>
        <w:t>Član 291s</w:t>
      </w:r>
    </w:p>
    <w:p w:rsidR="00D26AA3" w:rsidRPr="00CC73EE" w:rsidRDefault="00D26AA3" w:rsidP="00D26AA3">
      <w:pPr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sz w:val="24"/>
          <w:szCs w:val="24"/>
          <w:lang w:val="pt-PT"/>
        </w:rPr>
        <w:t xml:space="preserve">Osnovni sud odnosno Privredni sud Crne Gore koji je odlučivao o meritumu stvari nadležan je za odlučivanje po zahtjevu za izdavanje evropskog naloga za blokadu iz Regulative (EU) br. 655/2014 Evropskog parlamenta i Savjeta od 15. maja 2014. godine o uspostavljanju postupka za evropski nalog za blokadu računa kako bi se pojednostavila prekogranična naplata duga u građanskim i trgovačkim stvarima (u daljem tekstu: Regulativa 655/2014), za potraživanja nastala iz odluka toga suda. </w:t>
      </w:r>
    </w:p>
    <w:p w:rsidR="00D26AA3" w:rsidRPr="00CC73EE" w:rsidRDefault="00D26AA3" w:rsidP="00D26AA3">
      <w:pPr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sz w:val="24"/>
          <w:szCs w:val="24"/>
          <w:lang w:val="pt-PT"/>
        </w:rPr>
        <w:t>Osnovni sud za čije područje je imenovan javni izvršitelj koji je odlučivao o meritumu stvari nadležan je za odlučivanje po zahtjevu za izdavanje evropskog naloga za blokadu iz Regulative 655/2014 za potraživanja nastala iz odluka tog javnog izvršitelja.</w:t>
      </w:r>
    </w:p>
    <w:p w:rsidR="00D26AA3" w:rsidRPr="00CC73EE" w:rsidRDefault="00D26AA3" w:rsidP="00D26AA3">
      <w:pPr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sz w:val="24"/>
          <w:szCs w:val="24"/>
          <w:lang w:val="pt-PT"/>
        </w:rPr>
        <w:t>Za slanje evropskog naloga za blokadu u smislu člana 4 stav 1 tačka 14 Regulative 655/2014 nadležan je sud iz stava 1 i 2 ovog člana, koji je odlučio po zahtjevu za izdavanje naloga za blokadu.</w:t>
      </w:r>
    </w:p>
    <w:p w:rsidR="00D26AA3" w:rsidRPr="00CC73EE" w:rsidRDefault="00D26AA3" w:rsidP="000F1F68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val="pt-PT"/>
        </w:rPr>
      </w:pPr>
      <w:r w:rsidRPr="00CC73EE">
        <w:rPr>
          <w:rFonts w:ascii="Arial" w:hAnsi="Arial" w:cs="Arial"/>
          <w:b/>
          <w:sz w:val="24"/>
          <w:szCs w:val="24"/>
          <w:lang w:val="pt-PT"/>
        </w:rPr>
        <w:t>Prigovor</w:t>
      </w:r>
    </w:p>
    <w:p w:rsidR="00D26AA3" w:rsidRPr="00CC73EE" w:rsidRDefault="00D26AA3" w:rsidP="000F1F68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val="pt-PT"/>
        </w:rPr>
      </w:pPr>
      <w:r w:rsidRPr="00CC73EE">
        <w:rPr>
          <w:rFonts w:ascii="Arial" w:hAnsi="Arial" w:cs="Arial"/>
          <w:b/>
          <w:sz w:val="24"/>
          <w:szCs w:val="24"/>
          <w:lang w:val="pt-PT"/>
        </w:rPr>
        <w:t>Član 291t</w:t>
      </w:r>
    </w:p>
    <w:p w:rsidR="00D26AA3" w:rsidRPr="00CC73EE" w:rsidRDefault="00D26AA3" w:rsidP="00D26AA3">
      <w:pPr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sz w:val="24"/>
          <w:szCs w:val="24"/>
          <w:lang w:val="pt-PT"/>
        </w:rPr>
        <w:t>Za odlučivanje po prigovoru povjerioca protiv odluke suda kojom je u cjelosti ili djelimično odbijen zahtjev za izdavanje evropskog naloga za blokadu računa u smislu člana 21 Regulative 655/2014 nadležno je vijeće istog suda.</w:t>
      </w:r>
    </w:p>
    <w:p w:rsidR="00D26AA3" w:rsidRPr="00CC73EE" w:rsidRDefault="00D26AA3" w:rsidP="00D26AA3">
      <w:pPr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sz w:val="24"/>
          <w:szCs w:val="24"/>
          <w:lang w:val="pt-PT"/>
        </w:rPr>
        <w:t>Za odlučivanje po prigovoru dužnika na odluku suda kojim se usvaja zahtjev za izdavanje evropskog naloga za blokadu računa u smislu člana 33, 34 i 35 Regulative 655/2014 nadležno je vijeće istog suda.</w:t>
      </w:r>
    </w:p>
    <w:p w:rsidR="00D26AA3" w:rsidRPr="00CC73EE" w:rsidRDefault="00D26AA3" w:rsidP="00D26AA3">
      <w:pPr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sz w:val="24"/>
          <w:szCs w:val="24"/>
          <w:lang w:val="pt-PT"/>
        </w:rPr>
        <w:t xml:space="preserve">Prigovor iz stava 1 i 2 ovog člana podnosi se sudu koji je odlučivao o zahtjevu za izdavanje evropskog naloga za blokadu u roku od 5 dana od dana dostavljanja rješenja. </w:t>
      </w:r>
    </w:p>
    <w:p w:rsidR="00D26AA3" w:rsidRPr="00CC73EE" w:rsidRDefault="00D26AA3" w:rsidP="00D26AA3">
      <w:pPr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sz w:val="24"/>
          <w:szCs w:val="24"/>
          <w:lang w:val="pt-PT"/>
        </w:rPr>
        <w:t xml:space="preserve">Javni izvršitelj je dužan da radi odlučivanja po prigovoru na zahtjev suda dostavi spise predmeta u roku o pet dana. </w:t>
      </w:r>
    </w:p>
    <w:p w:rsidR="00D26AA3" w:rsidRPr="00CC73EE" w:rsidRDefault="00D26AA3" w:rsidP="00D26AA3">
      <w:pPr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</w:p>
    <w:p w:rsidR="00D26AA3" w:rsidRPr="00CC73EE" w:rsidRDefault="00D26AA3" w:rsidP="00D26AA3">
      <w:pPr>
        <w:spacing w:after="0" w:line="240" w:lineRule="auto"/>
        <w:ind w:firstLine="708"/>
        <w:jc w:val="center"/>
        <w:outlineLvl w:val="2"/>
        <w:rPr>
          <w:rFonts w:ascii="Arial" w:hAnsi="Arial" w:cs="Arial"/>
          <w:b/>
          <w:sz w:val="24"/>
          <w:szCs w:val="24"/>
          <w:lang w:val="pt-PT"/>
        </w:rPr>
      </w:pPr>
      <w:r w:rsidRPr="00CC73EE">
        <w:rPr>
          <w:rFonts w:ascii="Arial" w:hAnsi="Arial" w:cs="Arial"/>
          <w:b/>
          <w:sz w:val="24"/>
          <w:szCs w:val="24"/>
          <w:lang w:val="pt-PT"/>
        </w:rPr>
        <w:t>Izuzeće od blokade i ograničenje blokade</w:t>
      </w:r>
    </w:p>
    <w:p w:rsidR="00D26AA3" w:rsidRPr="00CC73EE" w:rsidRDefault="00D26AA3" w:rsidP="00E37D8F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val="pt-PT"/>
        </w:rPr>
      </w:pPr>
      <w:r w:rsidRPr="00CC73EE">
        <w:rPr>
          <w:rFonts w:ascii="Arial" w:hAnsi="Arial" w:cs="Arial"/>
          <w:b/>
          <w:sz w:val="24"/>
          <w:szCs w:val="24"/>
          <w:lang w:val="pt-PT"/>
        </w:rPr>
        <w:t>Član 291ć</w:t>
      </w:r>
    </w:p>
    <w:p w:rsidR="00D058C2" w:rsidRPr="00CC73EE" w:rsidRDefault="00D26AA3" w:rsidP="00E37D8F">
      <w:pPr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sz w:val="24"/>
          <w:szCs w:val="24"/>
          <w:lang w:val="pt-PT"/>
        </w:rPr>
        <w:t>Sredstva koja su u smislu ovog zakona izuzeta od izvršenja, odnosno kod kojih je izvršenje ograničeno, izuzeta su od blokade u smislu člana 31 Regulative 655/2014.</w:t>
      </w:r>
    </w:p>
    <w:p w:rsidR="00D26AA3" w:rsidRPr="00CC73EE" w:rsidRDefault="00D26AA3" w:rsidP="00D26AA3">
      <w:pPr>
        <w:spacing w:after="0" w:line="240" w:lineRule="auto"/>
        <w:ind w:firstLine="708"/>
        <w:jc w:val="center"/>
        <w:outlineLvl w:val="2"/>
        <w:rPr>
          <w:rFonts w:ascii="Arial" w:hAnsi="Arial" w:cs="Arial"/>
          <w:b/>
          <w:sz w:val="24"/>
          <w:szCs w:val="24"/>
          <w:lang w:val="pt-PT"/>
        </w:rPr>
      </w:pPr>
    </w:p>
    <w:p w:rsidR="00D26AA3" w:rsidRPr="00CC73EE" w:rsidRDefault="00D26AA3" w:rsidP="00D26AA3">
      <w:pPr>
        <w:spacing w:after="0" w:line="240" w:lineRule="auto"/>
        <w:ind w:firstLine="708"/>
        <w:jc w:val="center"/>
        <w:outlineLvl w:val="2"/>
        <w:rPr>
          <w:rFonts w:ascii="Arial" w:hAnsi="Arial" w:cs="Arial"/>
          <w:b/>
          <w:sz w:val="24"/>
          <w:szCs w:val="24"/>
          <w:lang w:val="pt-PT"/>
        </w:rPr>
      </w:pPr>
      <w:r w:rsidRPr="00CC73EE">
        <w:rPr>
          <w:rFonts w:ascii="Arial" w:hAnsi="Arial" w:cs="Arial"/>
          <w:b/>
          <w:sz w:val="24"/>
          <w:szCs w:val="24"/>
          <w:lang w:val="pt-PT"/>
        </w:rPr>
        <w:t>Nadleženost za sprovođenje evropskog naloga za blokadu</w:t>
      </w:r>
    </w:p>
    <w:p w:rsidR="00D26AA3" w:rsidRPr="00CC73EE" w:rsidRDefault="00D26AA3" w:rsidP="00E37D8F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val="pt-PT"/>
        </w:rPr>
      </w:pPr>
      <w:r w:rsidRPr="00CC73EE">
        <w:rPr>
          <w:rFonts w:ascii="Arial" w:hAnsi="Arial" w:cs="Arial"/>
          <w:b/>
          <w:sz w:val="24"/>
          <w:szCs w:val="24"/>
          <w:lang w:val="pt-PT"/>
        </w:rPr>
        <w:t>Član 291u</w:t>
      </w:r>
    </w:p>
    <w:p w:rsidR="00D26AA3" w:rsidRPr="00CC73EE" w:rsidRDefault="00D26AA3" w:rsidP="00D26AA3">
      <w:pPr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sz w:val="24"/>
          <w:szCs w:val="24"/>
          <w:lang w:val="pt-PT"/>
        </w:rPr>
        <w:t>Za prijem evropskog naloga za blokadu u smislu člana 4 stav 1 tačka 14 Regulative 655/2014 nadležna je organizacija za prinudnu naplatu.</w:t>
      </w:r>
    </w:p>
    <w:p w:rsidR="00D26AA3" w:rsidRPr="00CC73EE" w:rsidRDefault="00D26AA3" w:rsidP="00D26AA3">
      <w:pPr>
        <w:spacing w:after="0" w:line="240" w:lineRule="auto"/>
        <w:ind w:firstLine="708"/>
        <w:jc w:val="both"/>
        <w:outlineLvl w:val="2"/>
        <w:rPr>
          <w:rFonts w:ascii="Arial" w:hAnsi="Arial" w:cs="Arial"/>
          <w:b/>
          <w:sz w:val="24"/>
          <w:szCs w:val="24"/>
          <w:lang w:val="pt-PT"/>
        </w:rPr>
      </w:pPr>
      <w:r w:rsidRPr="00CC73EE">
        <w:rPr>
          <w:rFonts w:ascii="Arial" w:hAnsi="Arial" w:cs="Arial"/>
          <w:sz w:val="24"/>
          <w:szCs w:val="24"/>
          <w:lang w:val="pt-PT"/>
        </w:rPr>
        <w:t xml:space="preserve">Za izvršenje evropskog naloga za blokadu u smislu Poglavlja 3. Regulative 655/2014 </w:t>
      </w:r>
      <w:r w:rsidRPr="00CC73EE">
        <w:rPr>
          <w:rFonts w:ascii="Arial" w:hAnsi="Arial" w:cs="Arial"/>
          <w:color w:val="000000" w:themeColor="text1"/>
          <w:sz w:val="24"/>
          <w:szCs w:val="24"/>
          <w:lang w:val="pt-PT"/>
        </w:rPr>
        <w:t>nadležne su organizacija za prinudnu naplatu i banke kod kojih izvršni dužnik ima transakcione račune</w:t>
      </w:r>
      <w:r w:rsidRPr="00CC73EE">
        <w:rPr>
          <w:rFonts w:ascii="Arial" w:hAnsi="Arial" w:cs="Arial"/>
          <w:b/>
          <w:sz w:val="24"/>
          <w:szCs w:val="24"/>
          <w:lang w:val="pt-PT"/>
        </w:rPr>
        <w:t>.</w:t>
      </w:r>
    </w:p>
    <w:p w:rsidR="00D26AA3" w:rsidRPr="00CC73EE" w:rsidRDefault="00D26AA3" w:rsidP="00D26AA3">
      <w:pPr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sz w:val="24"/>
          <w:szCs w:val="24"/>
          <w:lang w:val="pt-PT"/>
        </w:rPr>
        <w:t xml:space="preserve"> </w:t>
      </w:r>
    </w:p>
    <w:p w:rsidR="00D26AA3" w:rsidRPr="00CC73EE" w:rsidRDefault="00D26AA3" w:rsidP="00D26AA3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val="pt-PT"/>
        </w:rPr>
      </w:pPr>
      <w:r w:rsidRPr="00CC73EE">
        <w:rPr>
          <w:rFonts w:ascii="Arial" w:hAnsi="Arial" w:cs="Arial"/>
          <w:b/>
          <w:sz w:val="24"/>
          <w:szCs w:val="24"/>
          <w:lang w:val="pt-PT"/>
        </w:rPr>
        <w:lastRenderedPageBreak/>
        <w:t>Rangiranje evropskog naloga za blokadu</w:t>
      </w:r>
    </w:p>
    <w:p w:rsidR="00D26AA3" w:rsidRPr="00CC73EE" w:rsidRDefault="00D26AA3" w:rsidP="00E37D8F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val="pt-PT"/>
        </w:rPr>
      </w:pPr>
      <w:r w:rsidRPr="00CC73EE">
        <w:rPr>
          <w:rFonts w:ascii="Arial" w:hAnsi="Arial" w:cs="Arial"/>
          <w:b/>
          <w:sz w:val="24"/>
          <w:szCs w:val="24"/>
          <w:lang w:val="pt-PT"/>
        </w:rPr>
        <w:t>Član 291f</w:t>
      </w:r>
    </w:p>
    <w:p w:rsidR="00D26AA3" w:rsidRPr="00CC73EE" w:rsidRDefault="00D26AA3" w:rsidP="00D26AA3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b/>
          <w:sz w:val="24"/>
          <w:szCs w:val="24"/>
          <w:lang w:val="pt-PT"/>
        </w:rPr>
        <w:tab/>
      </w:r>
      <w:r w:rsidRPr="00CC73EE">
        <w:rPr>
          <w:rFonts w:ascii="Arial" w:hAnsi="Arial" w:cs="Arial"/>
          <w:sz w:val="24"/>
          <w:szCs w:val="24"/>
          <w:lang w:val="pt-PT"/>
        </w:rPr>
        <w:t>U slučaju postojanja više novčanih potraživanja prema istom izvršnom dužniku i na istom predmetu</w:t>
      </w:r>
      <w:r w:rsidRPr="00CC73EE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CC73EE">
        <w:rPr>
          <w:rFonts w:ascii="Arial" w:hAnsi="Arial" w:cs="Arial"/>
          <w:sz w:val="24"/>
          <w:szCs w:val="24"/>
          <w:lang w:val="pt-PT"/>
        </w:rPr>
        <w:t>potraživanje koje proizilazi iz evropskog naloga za blokadu u smislu člana 32 Regulative 655/2014 namiruje se u skladu sa pravilima ovog zakona koja se odnose na redosljed namirenja više povjerilaca.</w:t>
      </w:r>
    </w:p>
    <w:p w:rsidR="00D26AA3" w:rsidRPr="00CC73EE" w:rsidRDefault="00D26AA3" w:rsidP="00D26AA3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</w:p>
    <w:p w:rsidR="00D26AA3" w:rsidRPr="00CC73EE" w:rsidRDefault="00D26AA3" w:rsidP="00D26AA3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val="pt-PT"/>
        </w:rPr>
      </w:pPr>
      <w:r w:rsidRPr="00CC73EE">
        <w:rPr>
          <w:rFonts w:ascii="Arial" w:hAnsi="Arial" w:cs="Arial"/>
          <w:b/>
          <w:sz w:val="24"/>
          <w:szCs w:val="24"/>
          <w:lang w:val="pt-PT"/>
        </w:rPr>
        <w:t>Tijelo za informacije</w:t>
      </w:r>
    </w:p>
    <w:p w:rsidR="00D26AA3" w:rsidRPr="00CC73EE" w:rsidRDefault="00D26AA3" w:rsidP="00D26AA3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val="pt-PT"/>
        </w:rPr>
      </w:pPr>
      <w:r w:rsidRPr="00CC73EE">
        <w:rPr>
          <w:rFonts w:ascii="Arial" w:hAnsi="Arial" w:cs="Arial"/>
          <w:b/>
          <w:sz w:val="24"/>
          <w:szCs w:val="24"/>
          <w:lang w:val="pt-PT"/>
        </w:rPr>
        <w:t>Član 291h</w:t>
      </w:r>
    </w:p>
    <w:p w:rsidR="00D26AA3" w:rsidRPr="00CC73EE" w:rsidRDefault="00D26AA3" w:rsidP="00D26AA3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sz w:val="24"/>
          <w:szCs w:val="24"/>
          <w:lang w:val="pt-PT"/>
        </w:rPr>
        <w:tab/>
      </w:r>
      <w:r w:rsidRPr="00CC73EE">
        <w:rPr>
          <w:rFonts w:ascii="Arial" w:hAnsi="Arial" w:cs="Arial"/>
          <w:color w:val="000000" w:themeColor="text1"/>
          <w:sz w:val="24"/>
          <w:szCs w:val="24"/>
          <w:lang w:val="pt-PT"/>
        </w:rPr>
        <w:t>Organizacija za prinudnu naplatu</w:t>
      </w:r>
      <w:r w:rsidRPr="00CC73EE">
        <w:rPr>
          <w:rFonts w:ascii="Arial" w:hAnsi="Arial" w:cs="Arial"/>
          <w:sz w:val="24"/>
          <w:szCs w:val="24"/>
          <w:lang w:val="pt-PT"/>
        </w:rPr>
        <w:t xml:space="preserve"> nadležna je za davanje informacija potrebnih za identifikaciju banke i računa dužnika u smislu člana 14 Regulative 655/2014.</w:t>
      </w:r>
    </w:p>
    <w:p w:rsidR="00D26AA3" w:rsidRPr="00CC73EE" w:rsidRDefault="00D26AA3" w:rsidP="00D26AA3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sz w:val="24"/>
          <w:szCs w:val="24"/>
          <w:lang w:val="pt-PT"/>
        </w:rPr>
        <w:tab/>
        <w:t xml:space="preserve">Banke u Crnoj Gori dužne su da na zahtjev </w:t>
      </w:r>
      <w:r w:rsidRPr="00CC73EE">
        <w:rPr>
          <w:rFonts w:ascii="Arial" w:hAnsi="Arial" w:cs="Arial"/>
          <w:color w:val="000000" w:themeColor="text1"/>
          <w:sz w:val="24"/>
          <w:szCs w:val="24"/>
          <w:lang w:val="pt-PT"/>
        </w:rPr>
        <w:t>organizacije za prinudnu naplatu, suda ili javnog izršitelja</w:t>
      </w:r>
      <w:r w:rsidRPr="00CC73EE">
        <w:rPr>
          <w:rFonts w:ascii="Arial" w:hAnsi="Arial" w:cs="Arial"/>
          <w:color w:val="FF0000"/>
          <w:sz w:val="24"/>
          <w:szCs w:val="24"/>
          <w:lang w:val="pt-PT"/>
        </w:rPr>
        <w:t xml:space="preserve"> </w:t>
      </w:r>
      <w:r w:rsidRPr="00CC73EE">
        <w:rPr>
          <w:rFonts w:ascii="Arial" w:hAnsi="Arial" w:cs="Arial"/>
          <w:sz w:val="24"/>
          <w:szCs w:val="24"/>
          <w:lang w:val="pt-PT"/>
        </w:rPr>
        <w:t xml:space="preserve">dostave informacije iz stava 1 ovog člana. </w:t>
      </w:r>
    </w:p>
    <w:p w:rsidR="00D26AA3" w:rsidRPr="00CC73EE" w:rsidRDefault="00D26AA3" w:rsidP="00D26AA3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</w:p>
    <w:p w:rsidR="00D26AA3" w:rsidRPr="00CC73EE" w:rsidRDefault="00D26AA3" w:rsidP="00D26AA3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val="pt-PT"/>
        </w:rPr>
      </w:pPr>
      <w:r w:rsidRPr="00CC73EE">
        <w:rPr>
          <w:rFonts w:ascii="Arial" w:hAnsi="Arial" w:cs="Arial"/>
          <w:b/>
          <w:sz w:val="24"/>
          <w:szCs w:val="24"/>
          <w:lang w:val="pt-PT"/>
        </w:rPr>
        <w:t>Sudske takse</w:t>
      </w:r>
    </w:p>
    <w:p w:rsidR="00D26AA3" w:rsidRPr="00CC73EE" w:rsidRDefault="00D26AA3" w:rsidP="00D26AA3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val="pt-PT"/>
        </w:rPr>
      </w:pPr>
      <w:r w:rsidRPr="00CC73EE">
        <w:rPr>
          <w:rFonts w:ascii="Arial" w:hAnsi="Arial" w:cs="Arial"/>
          <w:b/>
          <w:sz w:val="24"/>
          <w:szCs w:val="24"/>
          <w:lang w:val="pt-PT"/>
        </w:rPr>
        <w:t>Član 291c</w:t>
      </w:r>
    </w:p>
    <w:p w:rsidR="00D26AA3" w:rsidRDefault="00D26AA3" w:rsidP="00D26AA3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 w:rsidRPr="00CC73EE">
        <w:rPr>
          <w:rFonts w:ascii="Arial" w:hAnsi="Arial" w:cs="Arial"/>
          <w:b/>
          <w:sz w:val="24"/>
          <w:szCs w:val="24"/>
          <w:lang w:val="pt-PT"/>
        </w:rPr>
        <w:tab/>
      </w:r>
      <w:r w:rsidRPr="00CC73EE">
        <w:rPr>
          <w:rFonts w:ascii="Arial" w:hAnsi="Arial" w:cs="Arial"/>
          <w:sz w:val="24"/>
          <w:szCs w:val="24"/>
          <w:lang w:val="pt-PT"/>
        </w:rPr>
        <w:t>Sudska taksa na zahtjev za izdavanje evropskog platnog naloga, evropski platni nalog i prigovor protiv evropskog platnog naloga u smislu člana 42 Regulative 655/2014 naplaćuje se shodno zakonu kojim se uređuju sudske takse u iznosu koji se naplaćuje za podneske i odluku u izvršnom postupku.</w:t>
      </w:r>
    </w:p>
    <w:p w:rsidR="00E37D8F" w:rsidRPr="00CC73EE" w:rsidRDefault="00E37D8F" w:rsidP="00D26AA3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</w:p>
    <w:p w:rsidR="00D26AA3" w:rsidRPr="00CC73EE" w:rsidRDefault="00D26AA3" w:rsidP="00D26AA3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val="pt-PT"/>
        </w:rPr>
      </w:pPr>
      <w:r w:rsidRPr="00CC73EE">
        <w:rPr>
          <w:rFonts w:ascii="Arial" w:hAnsi="Arial" w:cs="Arial"/>
          <w:b/>
          <w:sz w:val="24"/>
          <w:szCs w:val="24"/>
          <w:lang w:val="pt-PT"/>
        </w:rPr>
        <w:t>Prevod</w:t>
      </w:r>
    </w:p>
    <w:p w:rsidR="00D26AA3" w:rsidRPr="00CC73EE" w:rsidRDefault="00D26AA3" w:rsidP="00D26AA3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val="pt-PT"/>
        </w:rPr>
      </w:pPr>
      <w:r w:rsidRPr="00CC73EE">
        <w:rPr>
          <w:rFonts w:ascii="Arial" w:hAnsi="Arial" w:cs="Arial"/>
          <w:b/>
          <w:sz w:val="24"/>
          <w:szCs w:val="24"/>
          <w:lang w:val="pt-PT"/>
        </w:rPr>
        <w:t>Član 291č</w:t>
      </w:r>
    </w:p>
    <w:p w:rsidR="00D26AA3" w:rsidRPr="00CC73EE" w:rsidRDefault="00D26AA3" w:rsidP="00D26AA3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bCs/>
          <w:sz w:val="24"/>
          <w:szCs w:val="24"/>
          <w:lang w:val="hr-HR" w:eastAsia="hr-HR"/>
        </w:rPr>
      </w:pPr>
      <w:r w:rsidRPr="00CC73EE">
        <w:rPr>
          <w:rFonts w:ascii="Arial" w:eastAsia="Times New Roman" w:hAnsi="Arial" w:cs="Arial"/>
          <w:bCs/>
          <w:sz w:val="24"/>
          <w:szCs w:val="24"/>
          <w:lang w:val="hr-HR" w:eastAsia="hr-HR"/>
        </w:rPr>
        <w:t>Ako je izvršni povjerilac dužan da priloži prevod u smislu člana 49 Regulative 655/2014 taj prevod mora biti na crnogorskom jeziku i ovjeren od lica koje je za to ovlašćeno u nekoj od država članica.“</w:t>
      </w:r>
    </w:p>
    <w:p w:rsidR="003455FE" w:rsidRDefault="009F6235" w:rsidP="009F623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</w:pPr>
      <w:r w:rsidRPr="009F6235"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>Član 3</w:t>
      </w:r>
      <w:r w:rsidR="003D2D0D"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>2</w:t>
      </w:r>
    </w:p>
    <w:p w:rsidR="009F6235" w:rsidRDefault="009F6235" w:rsidP="009F6235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ab/>
      </w:r>
      <w:r>
        <w:rPr>
          <w:rFonts w:ascii="Arial" w:eastAsia="Times New Roman" w:hAnsi="Arial" w:cs="Arial"/>
          <w:bCs/>
          <w:sz w:val="24"/>
          <w:szCs w:val="24"/>
          <w:lang w:val="hr-HR" w:eastAsia="hr-HR"/>
        </w:rPr>
        <w:t>Poslije člana 294c dodaje se novi član koji glasi:</w:t>
      </w:r>
    </w:p>
    <w:p w:rsidR="009F6235" w:rsidRPr="009F6235" w:rsidRDefault="009F6235" w:rsidP="009F6235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val="hr-HR" w:eastAsia="hr-HR"/>
        </w:rPr>
      </w:pPr>
    </w:p>
    <w:p w:rsidR="003455FE" w:rsidRPr="00CC73EE" w:rsidRDefault="009F6235" w:rsidP="003455FE">
      <w:pPr>
        <w:spacing w:after="0" w:line="240" w:lineRule="auto"/>
        <w:ind w:firstLine="708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sr-Latn-ME"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sr-Latn-ME" w:eastAsia="hr-HR"/>
        </w:rPr>
        <w:t>„</w:t>
      </w:r>
      <w:r w:rsidR="003455FE" w:rsidRPr="00CC73EE">
        <w:rPr>
          <w:rFonts w:ascii="Arial" w:eastAsia="Times New Roman" w:hAnsi="Arial" w:cs="Arial"/>
          <w:b/>
          <w:bCs/>
          <w:sz w:val="24"/>
          <w:szCs w:val="24"/>
          <w:lang w:val="sr-Latn-ME" w:eastAsia="hr-HR"/>
        </w:rPr>
        <w:t xml:space="preserve">Donošenje podzakonskog akta </w:t>
      </w:r>
    </w:p>
    <w:p w:rsidR="003455FE" w:rsidRPr="00CC73EE" w:rsidRDefault="003455FE" w:rsidP="003455FE">
      <w:pPr>
        <w:spacing w:after="0" w:line="240" w:lineRule="auto"/>
        <w:ind w:firstLine="708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sr-Latn-ME" w:eastAsia="hr-HR"/>
        </w:rPr>
      </w:pPr>
      <w:r w:rsidRPr="00CC73EE">
        <w:rPr>
          <w:rFonts w:ascii="Arial" w:eastAsia="Times New Roman" w:hAnsi="Arial" w:cs="Arial"/>
          <w:b/>
          <w:bCs/>
          <w:sz w:val="24"/>
          <w:szCs w:val="24"/>
          <w:lang w:val="sr-Latn-ME" w:eastAsia="hr-HR"/>
        </w:rPr>
        <w:t xml:space="preserve">Član </w:t>
      </w:r>
      <w:r w:rsidR="009F6235">
        <w:rPr>
          <w:rFonts w:ascii="Arial" w:eastAsia="Times New Roman" w:hAnsi="Arial" w:cs="Arial"/>
          <w:b/>
          <w:bCs/>
          <w:sz w:val="24"/>
          <w:szCs w:val="24"/>
          <w:lang w:val="sr-Latn-ME" w:eastAsia="hr-HR"/>
        </w:rPr>
        <w:t>294d</w:t>
      </w:r>
    </w:p>
    <w:p w:rsidR="003455FE" w:rsidRPr="00CC73EE" w:rsidRDefault="003455FE" w:rsidP="003455FE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bCs/>
          <w:sz w:val="24"/>
          <w:szCs w:val="24"/>
          <w:lang w:val="sr-Latn-ME" w:eastAsia="hr-HR"/>
        </w:rPr>
      </w:pPr>
      <w:r w:rsidRPr="00CC73EE">
        <w:rPr>
          <w:rFonts w:ascii="Arial" w:eastAsia="Times New Roman" w:hAnsi="Arial" w:cs="Arial"/>
          <w:bCs/>
          <w:sz w:val="24"/>
          <w:szCs w:val="24"/>
          <w:lang w:val="sr-Latn-ME" w:eastAsia="hr-HR"/>
        </w:rPr>
        <w:tab/>
        <w:t>Podzakonski akt za sprovođenje ovog zakona donijeće se u roku od 6 mjeseci od dana stupanja na snagu ovog zakona.</w:t>
      </w:r>
      <w:r w:rsidR="009F6235">
        <w:rPr>
          <w:rFonts w:ascii="Arial" w:eastAsia="Times New Roman" w:hAnsi="Arial" w:cs="Arial"/>
          <w:bCs/>
          <w:sz w:val="24"/>
          <w:szCs w:val="24"/>
          <w:lang w:val="sr-Latn-ME" w:eastAsia="hr-HR"/>
        </w:rPr>
        <w:t>“</w:t>
      </w:r>
    </w:p>
    <w:p w:rsidR="003455FE" w:rsidRPr="00CC73EE" w:rsidRDefault="003455FE" w:rsidP="0065518C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sr-Latn-ME" w:eastAsia="hr-HR"/>
        </w:rPr>
      </w:pPr>
    </w:p>
    <w:p w:rsidR="00D26AA3" w:rsidRPr="00CC73EE" w:rsidRDefault="00D26AA3" w:rsidP="003455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C73EE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CC73EE">
        <w:rPr>
          <w:rFonts w:ascii="Arial" w:hAnsi="Arial" w:cs="Arial"/>
          <w:b/>
          <w:sz w:val="24"/>
          <w:szCs w:val="24"/>
        </w:rPr>
        <w:t xml:space="preserve"> </w:t>
      </w:r>
      <w:r w:rsidR="003455FE" w:rsidRPr="00CC73EE">
        <w:rPr>
          <w:rFonts w:ascii="Arial" w:hAnsi="Arial" w:cs="Arial"/>
          <w:b/>
          <w:sz w:val="24"/>
          <w:szCs w:val="24"/>
        </w:rPr>
        <w:t>3</w:t>
      </w:r>
      <w:r w:rsidR="003D2D0D">
        <w:rPr>
          <w:rFonts w:ascii="Arial" w:hAnsi="Arial" w:cs="Arial"/>
          <w:b/>
          <w:sz w:val="24"/>
          <w:szCs w:val="24"/>
        </w:rPr>
        <w:t>3</w:t>
      </w:r>
    </w:p>
    <w:p w:rsidR="00D26AA3" w:rsidRDefault="00D26AA3" w:rsidP="00D058C2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C73EE">
        <w:rPr>
          <w:rFonts w:ascii="Arial" w:hAnsi="Arial" w:cs="Arial"/>
          <w:sz w:val="24"/>
          <w:szCs w:val="24"/>
        </w:rPr>
        <w:t>Ovaj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zakon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stupa </w:t>
      </w:r>
      <w:proofErr w:type="spellStart"/>
      <w:r w:rsidRPr="00CC73EE">
        <w:rPr>
          <w:rFonts w:ascii="Arial" w:hAnsi="Arial" w:cs="Arial"/>
          <w:sz w:val="24"/>
          <w:szCs w:val="24"/>
        </w:rPr>
        <w:t>na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snagu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osmog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dana od dana </w:t>
      </w:r>
      <w:proofErr w:type="spellStart"/>
      <w:r w:rsidRPr="00CC73EE">
        <w:rPr>
          <w:rFonts w:ascii="Arial" w:hAnsi="Arial" w:cs="Arial"/>
          <w:sz w:val="24"/>
          <w:szCs w:val="24"/>
        </w:rPr>
        <w:t>objavljivanja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u “</w:t>
      </w:r>
      <w:proofErr w:type="spellStart"/>
      <w:r w:rsidRPr="00CC73EE">
        <w:rPr>
          <w:rFonts w:ascii="Arial" w:hAnsi="Arial" w:cs="Arial"/>
          <w:sz w:val="24"/>
          <w:szCs w:val="24"/>
        </w:rPr>
        <w:t>Službenom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listu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Crne Gore</w:t>
      </w:r>
      <w:r w:rsidR="002E14B2">
        <w:rPr>
          <w:rFonts w:ascii="Arial" w:hAnsi="Arial" w:cs="Arial"/>
          <w:sz w:val="24"/>
          <w:szCs w:val="24"/>
        </w:rPr>
        <w:t>.</w:t>
      </w:r>
      <w:r w:rsidRPr="00CC73EE">
        <w:rPr>
          <w:rFonts w:ascii="Arial" w:hAnsi="Arial" w:cs="Arial"/>
          <w:sz w:val="24"/>
          <w:szCs w:val="24"/>
        </w:rPr>
        <w:t>”</w:t>
      </w:r>
      <w:r w:rsidRPr="00CC73EE">
        <w:rPr>
          <w:rFonts w:ascii="Arial" w:hAnsi="Arial" w:cs="Arial"/>
          <w:b/>
          <w:sz w:val="24"/>
          <w:szCs w:val="24"/>
        </w:rPr>
        <w:t xml:space="preserve"> </w:t>
      </w:r>
    </w:p>
    <w:p w:rsidR="0065518C" w:rsidRDefault="0065518C" w:rsidP="00D058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D1D3F" w:rsidRDefault="004D1D3F" w:rsidP="00D058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D1D3F" w:rsidRDefault="004D1D3F" w:rsidP="00D058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D1D3F" w:rsidRDefault="004D1D3F" w:rsidP="00D058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D1D3F" w:rsidRPr="00CC73EE" w:rsidRDefault="004D1D3F" w:rsidP="00D058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26AA3" w:rsidRPr="00CC73EE" w:rsidRDefault="00D26AA3" w:rsidP="00D26AA3">
      <w:pPr>
        <w:spacing w:after="0"/>
        <w:rPr>
          <w:rFonts w:ascii="Arial" w:hAnsi="Arial" w:cs="Arial"/>
          <w:sz w:val="24"/>
          <w:szCs w:val="24"/>
        </w:rPr>
      </w:pPr>
      <w:r w:rsidRPr="00CC73EE">
        <w:rPr>
          <w:rFonts w:ascii="Arial" w:hAnsi="Arial" w:cs="Arial"/>
          <w:sz w:val="24"/>
          <w:szCs w:val="24"/>
        </w:rPr>
        <w:softHyphen/>
      </w:r>
      <w:r w:rsidRPr="00CC73EE">
        <w:rPr>
          <w:rFonts w:ascii="Arial" w:hAnsi="Arial" w:cs="Arial"/>
          <w:sz w:val="24"/>
          <w:szCs w:val="24"/>
        </w:rPr>
        <w:softHyphen/>
      </w:r>
      <w:r w:rsidRPr="00CC73EE">
        <w:rPr>
          <w:rFonts w:ascii="Arial" w:hAnsi="Arial" w:cs="Arial"/>
          <w:sz w:val="24"/>
          <w:szCs w:val="24"/>
        </w:rPr>
        <w:softHyphen/>
      </w:r>
      <w:r w:rsidRPr="00CC73EE">
        <w:rPr>
          <w:rFonts w:ascii="Arial" w:hAnsi="Arial" w:cs="Arial"/>
          <w:sz w:val="24"/>
          <w:szCs w:val="24"/>
        </w:rPr>
        <w:softHyphen/>
      </w:r>
      <w:r w:rsidRPr="00CC73EE">
        <w:rPr>
          <w:rFonts w:ascii="Arial" w:hAnsi="Arial" w:cs="Arial"/>
          <w:sz w:val="24"/>
          <w:szCs w:val="24"/>
        </w:rPr>
        <w:softHyphen/>
      </w:r>
      <w:r w:rsidRPr="00CC73EE">
        <w:rPr>
          <w:rFonts w:ascii="Arial" w:hAnsi="Arial" w:cs="Arial"/>
          <w:sz w:val="24"/>
          <w:szCs w:val="24"/>
        </w:rPr>
        <w:softHyphen/>
      </w:r>
      <w:r w:rsidRPr="00CC73EE">
        <w:rPr>
          <w:rFonts w:ascii="Arial" w:hAnsi="Arial" w:cs="Arial"/>
          <w:sz w:val="24"/>
          <w:szCs w:val="24"/>
        </w:rPr>
        <w:softHyphen/>
      </w:r>
      <w:r w:rsidRPr="00CC73EE">
        <w:rPr>
          <w:rFonts w:ascii="Arial" w:hAnsi="Arial" w:cs="Arial"/>
          <w:sz w:val="24"/>
          <w:szCs w:val="24"/>
        </w:rPr>
        <w:softHyphen/>
      </w:r>
      <w:r w:rsidRPr="00CC73EE">
        <w:rPr>
          <w:rFonts w:ascii="Arial" w:hAnsi="Arial" w:cs="Arial"/>
          <w:sz w:val="24"/>
          <w:szCs w:val="24"/>
        </w:rPr>
        <w:softHyphen/>
      </w:r>
      <w:r w:rsidRPr="00CC73EE">
        <w:rPr>
          <w:rFonts w:ascii="Arial" w:hAnsi="Arial" w:cs="Arial"/>
          <w:sz w:val="24"/>
          <w:szCs w:val="24"/>
        </w:rPr>
        <w:softHyphen/>
      </w:r>
      <w:r w:rsidRPr="00CC73EE">
        <w:rPr>
          <w:rFonts w:ascii="Arial" w:hAnsi="Arial" w:cs="Arial"/>
          <w:sz w:val="24"/>
          <w:szCs w:val="24"/>
        </w:rPr>
        <w:softHyphen/>
      </w:r>
      <w:r w:rsidRPr="00CC73EE">
        <w:rPr>
          <w:rFonts w:ascii="Arial" w:hAnsi="Arial" w:cs="Arial"/>
          <w:sz w:val="24"/>
          <w:szCs w:val="24"/>
        </w:rPr>
        <w:softHyphen/>
      </w:r>
      <w:r w:rsidRPr="00CC73EE">
        <w:rPr>
          <w:rFonts w:ascii="Arial" w:hAnsi="Arial" w:cs="Arial"/>
          <w:sz w:val="24"/>
          <w:szCs w:val="24"/>
        </w:rPr>
        <w:softHyphen/>
      </w:r>
      <w:r w:rsidRPr="00CC73EE">
        <w:rPr>
          <w:rFonts w:ascii="Arial" w:hAnsi="Arial" w:cs="Arial"/>
          <w:sz w:val="24"/>
          <w:szCs w:val="24"/>
        </w:rPr>
        <w:softHyphen/>
      </w:r>
      <w:r w:rsidRPr="00CC73EE">
        <w:rPr>
          <w:rFonts w:ascii="Arial" w:hAnsi="Arial" w:cs="Arial"/>
          <w:sz w:val="24"/>
          <w:szCs w:val="24"/>
        </w:rPr>
        <w:softHyphen/>
      </w:r>
      <w:r w:rsidRPr="00CC73EE">
        <w:rPr>
          <w:rFonts w:ascii="Arial" w:hAnsi="Arial" w:cs="Arial"/>
          <w:sz w:val="24"/>
          <w:szCs w:val="24"/>
        </w:rPr>
        <w:softHyphen/>
      </w:r>
      <w:r w:rsidRPr="00CC73EE">
        <w:rPr>
          <w:rFonts w:ascii="Arial" w:hAnsi="Arial" w:cs="Arial"/>
          <w:sz w:val="24"/>
          <w:szCs w:val="24"/>
        </w:rPr>
        <w:softHyphen/>
      </w:r>
      <w:r w:rsidRPr="00CC73EE">
        <w:rPr>
          <w:rFonts w:ascii="Arial" w:hAnsi="Arial" w:cs="Arial"/>
          <w:sz w:val="24"/>
          <w:szCs w:val="24"/>
        </w:rPr>
        <w:softHyphen/>
      </w:r>
      <w:r w:rsidRPr="00CC73EE">
        <w:rPr>
          <w:rFonts w:ascii="Arial" w:hAnsi="Arial" w:cs="Arial"/>
          <w:sz w:val="24"/>
          <w:szCs w:val="24"/>
        </w:rPr>
        <w:softHyphen/>
        <w:t>___________________________________________________________________</w:t>
      </w:r>
    </w:p>
    <w:p w:rsidR="00D26AA3" w:rsidRDefault="00D26AA3" w:rsidP="00D26AA3">
      <w:pPr>
        <w:spacing w:after="0"/>
        <w:jc w:val="both"/>
        <w:rPr>
          <w:rFonts w:ascii="Arial" w:hAnsi="Arial" w:cs="Arial"/>
          <w:sz w:val="18"/>
          <w:szCs w:val="18"/>
        </w:rPr>
      </w:pPr>
      <w:r w:rsidRPr="00E37D8F">
        <w:rPr>
          <w:rFonts w:ascii="Arial" w:hAnsi="Arial" w:cs="Arial"/>
          <w:b/>
          <w:sz w:val="18"/>
          <w:szCs w:val="18"/>
        </w:rPr>
        <w:t>*</w:t>
      </w:r>
      <w:proofErr w:type="spellStart"/>
      <w:r w:rsidRPr="00E37D8F">
        <w:rPr>
          <w:rFonts w:ascii="Arial" w:hAnsi="Arial" w:cs="Arial"/>
          <w:sz w:val="18"/>
          <w:szCs w:val="18"/>
        </w:rPr>
        <w:t>Ovaj</w:t>
      </w:r>
      <w:proofErr w:type="spellEnd"/>
      <w:r w:rsidRPr="00E37D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7D8F">
        <w:rPr>
          <w:rFonts w:ascii="Arial" w:hAnsi="Arial" w:cs="Arial"/>
          <w:sz w:val="18"/>
          <w:szCs w:val="18"/>
        </w:rPr>
        <w:t>zakon</w:t>
      </w:r>
      <w:proofErr w:type="spellEnd"/>
      <w:r w:rsidRPr="00E37D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7D8F">
        <w:rPr>
          <w:rFonts w:ascii="Arial" w:hAnsi="Arial" w:cs="Arial"/>
          <w:sz w:val="18"/>
          <w:szCs w:val="18"/>
        </w:rPr>
        <w:t>usklađen</w:t>
      </w:r>
      <w:proofErr w:type="spellEnd"/>
      <w:r w:rsidRPr="00E37D8F">
        <w:rPr>
          <w:rFonts w:ascii="Arial" w:hAnsi="Arial" w:cs="Arial"/>
          <w:sz w:val="18"/>
          <w:szCs w:val="18"/>
        </w:rPr>
        <w:t xml:space="preserve"> je </w:t>
      </w:r>
      <w:proofErr w:type="spellStart"/>
      <w:r w:rsidRPr="00E37D8F">
        <w:rPr>
          <w:rFonts w:ascii="Arial" w:hAnsi="Arial" w:cs="Arial"/>
          <w:sz w:val="18"/>
          <w:szCs w:val="18"/>
        </w:rPr>
        <w:t>sa</w:t>
      </w:r>
      <w:proofErr w:type="spellEnd"/>
      <w:r w:rsidRPr="00E37D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7D8F">
        <w:rPr>
          <w:rFonts w:ascii="Arial" w:hAnsi="Arial" w:cs="Arial"/>
          <w:sz w:val="18"/>
          <w:szCs w:val="18"/>
        </w:rPr>
        <w:t>Regulativom</w:t>
      </w:r>
      <w:proofErr w:type="spellEnd"/>
      <w:r w:rsidRPr="00E37D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7D8F">
        <w:rPr>
          <w:rFonts w:ascii="Arial" w:hAnsi="Arial" w:cs="Arial"/>
          <w:sz w:val="18"/>
          <w:szCs w:val="18"/>
        </w:rPr>
        <w:t>Evropskog</w:t>
      </w:r>
      <w:proofErr w:type="spellEnd"/>
      <w:r w:rsidRPr="00E37D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7D8F">
        <w:rPr>
          <w:rFonts w:ascii="Arial" w:hAnsi="Arial" w:cs="Arial"/>
          <w:sz w:val="18"/>
          <w:szCs w:val="18"/>
        </w:rPr>
        <w:t>parlamenta</w:t>
      </w:r>
      <w:proofErr w:type="spellEnd"/>
      <w:r w:rsidRPr="00E37D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7D8F">
        <w:rPr>
          <w:rFonts w:ascii="Arial" w:hAnsi="Arial" w:cs="Arial"/>
          <w:sz w:val="18"/>
          <w:szCs w:val="18"/>
        </w:rPr>
        <w:t>i</w:t>
      </w:r>
      <w:proofErr w:type="spellEnd"/>
      <w:r w:rsidRPr="00E37D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7D8F">
        <w:rPr>
          <w:rFonts w:ascii="Arial" w:hAnsi="Arial" w:cs="Arial"/>
          <w:sz w:val="18"/>
          <w:szCs w:val="18"/>
        </w:rPr>
        <w:t>Savjeta</w:t>
      </w:r>
      <w:proofErr w:type="spellEnd"/>
      <w:r w:rsidRPr="00E37D8F">
        <w:rPr>
          <w:rFonts w:ascii="Arial" w:hAnsi="Arial" w:cs="Arial"/>
          <w:sz w:val="18"/>
          <w:szCs w:val="18"/>
        </w:rPr>
        <w:t xml:space="preserve"> (EZ) br. 655/2</w:t>
      </w:r>
      <w:r w:rsidR="00D058C2" w:rsidRPr="00E37D8F">
        <w:rPr>
          <w:rFonts w:ascii="Arial" w:hAnsi="Arial" w:cs="Arial"/>
          <w:sz w:val="18"/>
          <w:szCs w:val="18"/>
        </w:rPr>
        <w:t>0</w:t>
      </w:r>
      <w:r w:rsidRPr="00E37D8F">
        <w:rPr>
          <w:rFonts w:ascii="Arial" w:hAnsi="Arial" w:cs="Arial"/>
          <w:sz w:val="18"/>
          <w:szCs w:val="18"/>
        </w:rPr>
        <w:t xml:space="preserve">14 od 15.05.2014. </w:t>
      </w:r>
      <w:proofErr w:type="spellStart"/>
      <w:r w:rsidRPr="00E37D8F">
        <w:rPr>
          <w:rFonts w:ascii="Arial" w:hAnsi="Arial" w:cs="Arial"/>
          <w:sz w:val="18"/>
          <w:szCs w:val="18"/>
        </w:rPr>
        <w:t>godine</w:t>
      </w:r>
      <w:proofErr w:type="spellEnd"/>
      <w:r w:rsidRPr="00E37D8F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E37D8F">
        <w:rPr>
          <w:rFonts w:ascii="Arial" w:hAnsi="Arial" w:cs="Arial"/>
          <w:sz w:val="18"/>
          <w:szCs w:val="18"/>
        </w:rPr>
        <w:t>uspostavljanju</w:t>
      </w:r>
      <w:proofErr w:type="spellEnd"/>
      <w:r w:rsidRPr="00E37D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7D8F">
        <w:rPr>
          <w:rFonts w:ascii="Arial" w:hAnsi="Arial" w:cs="Arial"/>
          <w:sz w:val="18"/>
          <w:szCs w:val="18"/>
        </w:rPr>
        <w:t>postupka</w:t>
      </w:r>
      <w:proofErr w:type="spellEnd"/>
      <w:r w:rsidRPr="00E37D8F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E37D8F">
        <w:rPr>
          <w:rFonts w:ascii="Arial" w:hAnsi="Arial" w:cs="Arial"/>
          <w:sz w:val="18"/>
          <w:szCs w:val="18"/>
        </w:rPr>
        <w:t>evropski</w:t>
      </w:r>
      <w:proofErr w:type="spellEnd"/>
      <w:r w:rsidRPr="00E37D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7D8F">
        <w:rPr>
          <w:rFonts w:ascii="Arial" w:hAnsi="Arial" w:cs="Arial"/>
          <w:sz w:val="18"/>
          <w:szCs w:val="18"/>
        </w:rPr>
        <w:t>nalog</w:t>
      </w:r>
      <w:proofErr w:type="spellEnd"/>
      <w:r w:rsidRPr="00E37D8F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E37D8F">
        <w:rPr>
          <w:rFonts w:ascii="Arial" w:hAnsi="Arial" w:cs="Arial"/>
          <w:sz w:val="18"/>
          <w:szCs w:val="18"/>
        </w:rPr>
        <w:t>blokadu</w:t>
      </w:r>
      <w:proofErr w:type="spellEnd"/>
      <w:r w:rsidRPr="00E37D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7D8F">
        <w:rPr>
          <w:rFonts w:ascii="Arial" w:hAnsi="Arial" w:cs="Arial"/>
          <w:sz w:val="18"/>
          <w:szCs w:val="18"/>
        </w:rPr>
        <w:t>računa</w:t>
      </w:r>
      <w:proofErr w:type="spellEnd"/>
      <w:r w:rsidRPr="00E37D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7D8F">
        <w:rPr>
          <w:rFonts w:ascii="Arial" w:hAnsi="Arial" w:cs="Arial"/>
          <w:sz w:val="18"/>
          <w:szCs w:val="18"/>
        </w:rPr>
        <w:t>kako</w:t>
      </w:r>
      <w:proofErr w:type="spellEnd"/>
      <w:r w:rsidRPr="00E37D8F">
        <w:rPr>
          <w:rFonts w:ascii="Arial" w:hAnsi="Arial" w:cs="Arial"/>
          <w:sz w:val="18"/>
          <w:szCs w:val="18"/>
        </w:rPr>
        <w:t xml:space="preserve"> bi se </w:t>
      </w:r>
      <w:proofErr w:type="spellStart"/>
      <w:r w:rsidRPr="00E37D8F">
        <w:rPr>
          <w:rFonts w:ascii="Arial" w:hAnsi="Arial" w:cs="Arial"/>
          <w:sz w:val="18"/>
          <w:szCs w:val="18"/>
        </w:rPr>
        <w:t>pojednostavila</w:t>
      </w:r>
      <w:proofErr w:type="spellEnd"/>
      <w:r w:rsidRPr="00E37D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7D8F">
        <w:rPr>
          <w:rFonts w:ascii="Arial" w:hAnsi="Arial" w:cs="Arial"/>
          <w:sz w:val="18"/>
          <w:szCs w:val="18"/>
        </w:rPr>
        <w:t>prekogranična</w:t>
      </w:r>
      <w:proofErr w:type="spellEnd"/>
      <w:r w:rsidRPr="00E37D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7D8F">
        <w:rPr>
          <w:rFonts w:ascii="Arial" w:hAnsi="Arial" w:cs="Arial"/>
          <w:sz w:val="18"/>
          <w:szCs w:val="18"/>
        </w:rPr>
        <w:t>naplata</w:t>
      </w:r>
      <w:proofErr w:type="spellEnd"/>
      <w:r w:rsidRPr="00E37D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7D8F">
        <w:rPr>
          <w:rFonts w:ascii="Arial" w:hAnsi="Arial" w:cs="Arial"/>
          <w:sz w:val="18"/>
          <w:szCs w:val="18"/>
        </w:rPr>
        <w:t>duga</w:t>
      </w:r>
      <w:proofErr w:type="spellEnd"/>
      <w:r w:rsidRPr="00E37D8F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E37D8F">
        <w:rPr>
          <w:rFonts w:ascii="Arial" w:hAnsi="Arial" w:cs="Arial"/>
          <w:sz w:val="18"/>
          <w:szCs w:val="18"/>
        </w:rPr>
        <w:t>građanskim</w:t>
      </w:r>
      <w:proofErr w:type="spellEnd"/>
      <w:r w:rsidRPr="00E37D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7D8F">
        <w:rPr>
          <w:rFonts w:ascii="Arial" w:hAnsi="Arial" w:cs="Arial"/>
          <w:sz w:val="18"/>
          <w:szCs w:val="18"/>
        </w:rPr>
        <w:t>i</w:t>
      </w:r>
      <w:proofErr w:type="spellEnd"/>
      <w:r w:rsidRPr="00E37D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7D8F">
        <w:rPr>
          <w:rFonts w:ascii="Arial" w:hAnsi="Arial" w:cs="Arial"/>
          <w:sz w:val="18"/>
          <w:szCs w:val="18"/>
        </w:rPr>
        <w:t>trgovački</w:t>
      </w:r>
      <w:r w:rsidR="00D058C2" w:rsidRPr="00E37D8F">
        <w:rPr>
          <w:rFonts w:ascii="Arial" w:hAnsi="Arial" w:cs="Arial"/>
          <w:sz w:val="18"/>
          <w:szCs w:val="18"/>
        </w:rPr>
        <w:t>m</w:t>
      </w:r>
      <w:proofErr w:type="spellEnd"/>
      <w:r w:rsidRPr="00E37D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7D8F">
        <w:rPr>
          <w:rFonts w:ascii="Arial" w:hAnsi="Arial" w:cs="Arial"/>
          <w:sz w:val="18"/>
          <w:szCs w:val="18"/>
        </w:rPr>
        <w:t>stvarima</w:t>
      </w:r>
      <w:proofErr w:type="spellEnd"/>
      <w:r w:rsidRPr="00E37D8F">
        <w:rPr>
          <w:rFonts w:ascii="Arial" w:hAnsi="Arial" w:cs="Arial"/>
          <w:sz w:val="18"/>
          <w:szCs w:val="18"/>
        </w:rPr>
        <w:t xml:space="preserve">. </w:t>
      </w:r>
    </w:p>
    <w:p w:rsidR="00983B8A" w:rsidRPr="00983B8A" w:rsidRDefault="00983B8A" w:rsidP="00D26AA3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26AA3" w:rsidRPr="00CC73EE" w:rsidRDefault="00D26AA3" w:rsidP="00D26AA3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CC73EE">
        <w:rPr>
          <w:rFonts w:ascii="Arial" w:eastAsia="Times New Roman" w:hAnsi="Arial" w:cs="Arial"/>
          <w:b/>
          <w:bCs/>
          <w:sz w:val="24"/>
          <w:szCs w:val="24"/>
          <w:lang w:val="hr-HR"/>
        </w:rPr>
        <w:lastRenderedPageBreak/>
        <w:t>O B R A Z L O Ž E NJ E</w:t>
      </w:r>
    </w:p>
    <w:p w:rsidR="00D26AA3" w:rsidRPr="00CC73EE" w:rsidRDefault="00D26AA3" w:rsidP="00D26AA3">
      <w:pPr>
        <w:spacing w:after="0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</w:p>
    <w:p w:rsidR="00D26AA3" w:rsidRPr="00CC73EE" w:rsidRDefault="00D26AA3" w:rsidP="00D26AA3">
      <w:pPr>
        <w:ind w:firstLine="708"/>
        <w:rPr>
          <w:rFonts w:ascii="Arial" w:hAnsi="Arial" w:cs="Arial"/>
          <w:b/>
          <w:sz w:val="24"/>
          <w:szCs w:val="24"/>
        </w:rPr>
      </w:pPr>
      <w:r w:rsidRPr="00CC73EE">
        <w:rPr>
          <w:rFonts w:ascii="Arial" w:hAnsi="Arial" w:cs="Arial"/>
          <w:b/>
          <w:sz w:val="24"/>
          <w:szCs w:val="24"/>
        </w:rPr>
        <w:t>I USTAVNI OSNOV ZA DONOŠENJE ZAKONA</w:t>
      </w:r>
    </w:p>
    <w:p w:rsidR="00D26AA3" w:rsidRPr="00CC73EE" w:rsidRDefault="00D26AA3" w:rsidP="00D26AA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t-PT"/>
        </w:rPr>
      </w:pPr>
      <w:proofErr w:type="spellStart"/>
      <w:r w:rsidRPr="00CC73EE">
        <w:rPr>
          <w:rFonts w:ascii="Arial" w:hAnsi="Arial" w:cs="Arial"/>
          <w:sz w:val="24"/>
          <w:szCs w:val="24"/>
        </w:rPr>
        <w:t>Ustavni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osnov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C73EE">
        <w:rPr>
          <w:rFonts w:ascii="Arial" w:hAnsi="Arial" w:cs="Arial"/>
          <w:sz w:val="24"/>
          <w:szCs w:val="24"/>
        </w:rPr>
        <w:t>donošenje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Zakona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C73EE">
        <w:rPr>
          <w:rFonts w:ascii="Arial" w:hAnsi="Arial" w:cs="Arial"/>
          <w:sz w:val="24"/>
          <w:szCs w:val="24"/>
        </w:rPr>
        <w:t>izmjenama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dopunama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Zakona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C73EE">
        <w:rPr>
          <w:rFonts w:ascii="Arial" w:hAnsi="Arial" w:cs="Arial"/>
          <w:sz w:val="24"/>
          <w:szCs w:val="24"/>
        </w:rPr>
        <w:t>izvršenju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obezbjeđenju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sadržan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je u </w:t>
      </w:r>
      <w:proofErr w:type="spellStart"/>
      <w:r w:rsidRPr="00CC73EE">
        <w:rPr>
          <w:rFonts w:ascii="Arial" w:hAnsi="Arial" w:cs="Arial"/>
          <w:sz w:val="24"/>
          <w:szCs w:val="24"/>
        </w:rPr>
        <w:t>članu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16 </w:t>
      </w:r>
      <w:proofErr w:type="spellStart"/>
      <w:r w:rsidRPr="00CC73EE">
        <w:rPr>
          <w:rFonts w:ascii="Arial" w:hAnsi="Arial" w:cs="Arial"/>
          <w:sz w:val="24"/>
          <w:szCs w:val="24"/>
        </w:rPr>
        <w:t>Ustava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Crne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CC73EE">
        <w:rPr>
          <w:rFonts w:ascii="Arial" w:hAnsi="Arial" w:cs="Arial"/>
          <w:sz w:val="24"/>
          <w:szCs w:val="24"/>
        </w:rPr>
        <w:t>kojim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CC73EE">
        <w:rPr>
          <w:rFonts w:ascii="Arial" w:hAnsi="Arial" w:cs="Arial"/>
          <w:sz w:val="24"/>
          <w:szCs w:val="24"/>
        </w:rPr>
        <w:t>propisano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da se </w:t>
      </w:r>
      <w:proofErr w:type="spellStart"/>
      <w:r w:rsidRPr="00CC73EE">
        <w:rPr>
          <w:rFonts w:ascii="Arial" w:hAnsi="Arial" w:cs="Arial"/>
          <w:sz w:val="24"/>
          <w:szCs w:val="24"/>
        </w:rPr>
        <w:t>zakonom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CC73EE">
        <w:rPr>
          <w:rFonts w:ascii="Arial" w:hAnsi="Arial" w:cs="Arial"/>
          <w:sz w:val="24"/>
          <w:szCs w:val="24"/>
        </w:rPr>
        <w:t>skladu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sa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Ustavom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, </w:t>
      </w:r>
      <w:r w:rsidRPr="00CC73EE">
        <w:rPr>
          <w:rFonts w:ascii="Arial" w:hAnsi="Arial" w:cs="Arial"/>
          <w:sz w:val="24"/>
          <w:szCs w:val="24"/>
          <w:lang w:val="pt-PT"/>
        </w:rPr>
        <w:t xml:space="preserve">uređuje način ostvarivanja ljudskih prava i sloboda kada je to neophodno za njihovo ostvarivanje, nadležnost i postupak pred organima javne vlasti, ako je to neophodno za njihovo funkcionisanje, kao i druga pitanja od interesa za državu. </w:t>
      </w:r>
    </w:p>
    <w:p w:rsidR="00D26AA3" w:rsidRPr="00CC73EE" w:rsidRDefault="00D26AA3" w:rsidP="00D26AA3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pt-PT"/>
        </w:rPr>
      </w:pPr>
    </w:p>
    <w:p w:rsidR="00D26AA3" w:rsidRPr="00CC73EE" w:rsidRDefault="00D26AA3" w:rsidP="00D26AA3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C73EE">
        <w:rPr>
          <w:rFonts w:ascii="Arial" w:hAnsi="Arial" w:cs="Arial"/>
          <w:b/>
          <w:sz w:val="24"/>
          <w:szCs w:val="24"/>
        </w:rPr>
        <w:t>II RAZLOZI ZA DONOŠENJE ZAKONA</w:t>
      </w:r>
    </w:p>
    <w:p w:rsidR="00D26AA3" w:rsidRPr="00CC73EE" w:rsidRDefault="00D26AA3" w:rsidP="00D26A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pl-PL"/>
        </w:rPr>
      </w:pPr>
      <w:r w:rsidRPr="00CC73EE">
        <w:rPr>
          <w:rFonts w:ascii="Arial" w:hAnsi="Arial" w:cs="Arial"/>
          <w:sz w:val="24"/>
          <w:szCs w:val="24"/>
          <w:lang w:val="pl-PL"/>
        </w:rPr>
        <w:t xml:space="preserve">Izmjene i dopune Zakona o izvršenju i obezbjeđenju neophodno je izvršiti radi njegovog usklađivanja sa </w:t>
      </w:r>
      <w:proofErr w:type="spellStart"/>
      <w:r w:rsidRPr="00CC73EE">
        <w:rPr>
          <w:rFonts w:ascii="Arial" w:hAnsi="Arial" w:cs="Arial"/>
          <w:sz w:val="24"/>
          <w:szCs w:val="24"/>
        </w:rPr>
        <w:t>Regulativom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Evropskog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parlamenta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Savjeta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(EZ) br. 655/2</w:t>
      </w:r>
      <w:r w:rsidR="00E76A28">
        <w:rPr>
          <w:rFonts w:ascii="Arial" w:hAnsi="Arial" w:cs="Arial"/>
          <w:sz w:val="24"/>
          <w:szCs w:val="24"/>
        </w:rPr>
        <w:t>0</w:t>
      </w:r>
      <w:r w:rsidRPr="00CC73EE">
        <w:rPr>
          <w:rFonts w:ascii="Arial" w:hAnsi="Arial" w:cs="Arial"/>
          <w:sz w:val="24"/>
          <w:szCs w:val="24"/>
        </w:rPr>
        <w:t xml:space="preserve">14 od 15.05.2014. </w:t>
      </w:r>
      <w:proofErr w:type="spellStart"/>
      <w:r w:rsidRPr="00CC73EE">
        <w:rPr>
          <w:rFonts w:ascii="Arial" w:hAnsi="Arial" w:cs="Arial"/>
          <w:sz w:val="24"/>
          <w:szCs w:val="24"/>
        </w:rPr>
        <w:t>godine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C73EE">
        <w:rPr>
          <w:rFonts w:ascii="Arial" w:hAnsi="Arial" w:cs="Arial"/>
          <w:sz w:val="24"/>
          <w:szCs w:val="24"/>
        </w:rPr>
        <w:t>uspostavljanju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postupka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C73EE">
        <w:rPr>
          <w:rFonts w:ascii="Arial" w:hAnsi="Arial" w:cs="Arial"/>
          <w:sz w:val="24"/>
          <w:szCs w:val="24"/>
        </w:rPr>
        <w:t>evropski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nalog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C73EE">
        <w:rPr>
          <w:rFonts w:ascii="Arial" w:hAnsi="Arial" w:cs="Arial"/>
          <w:sz w:val="24"/>
          <w:szCs w:val="24"/>
        </w:rPr>
        <w:t>blokadu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računa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kako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bi se </w:t>
      </w:r>
      <w:proofErr w:type="spellStart"/>
      <w:r w:rsidRPr="00CC73EE">
        <w:rPr>
          <w:rFonts w:ascii="Arial" w:hAnsi="Arial" w:cs="Arial"/>
          <w:sz w:val="24"/>
          <w:szCs w:val="24"/>
        </w:rPr>
        <w:t>pojednostavila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prekogranična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naplata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duga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C73EE">
        <w:rPr>
          <w:rFonts w:ascii="Arial" w:hAnsi="Arial" w:cs="Arial"/>
          <w:sz w:val="24"/>
          <w:szCs w:val="24"/>
        </w:rPr>
        <w:t>građanskim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trgovački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C73EE">
        <w:rPr>
          <w:rFonts w:ascii="Arial" w:hAnsi="Arial" w:cs="Arial"/>
          <w:sz w:val="24"/>
          <w:szCs w:val="24"/>
        </w:rPr>
        <w:t>stvarima</w:t>
      </w:r>
      <w:proofErr w:type="spellEnd"/>
      <w:r w:rsidRPr="00CC73EE">
        <w:rPr>
          <w:rFonts w:ascii="Arial" w:hAnsi="Arial" w:cs="Arial"/>
          <w:sz w:val="24"/>
          <w:szCs w:val="24"/>
          <w:lang w:val="pl-PL"/>
        </w:rPr>
        <w:t xml:space="preserve">, </w:t>
      </w:r>
      <w:r w:rsidR="00E76A28">
        <w:rPr>
          <w:rFonts w:ascii="Arial" w:hAnsi="Arial" w:cs="Arial"/>
          <w:sz w:val="24"/>
          <w:szCs w:val="24"/>
          <w:lang w:val="pl-PL"/>
        </w:rPr>
        <w:t xml:space="preserve"> te</w:t>
      </w:r>
      <w:proofErr w:type="gramEnd"/>
      <w:r w:rsidR="00E76A28">
        <w:rPr>
          <w:rFonts w:ascii="Arial" w:hAnsi="Arial" w:cs="Arial"/>
          <w:sz w:val="24"/>
          <w:szCs w:val="24"/>
          <w:lang w:val="pl-PL"/>
        </w:rPr>
        <w:t xml:space="preserve"> </w:t>
      </w:r>
      <w:r w:rsidRPr="00CC73EE">
        <w:rPr>
          <w:rFonts w:ascii="Arial" w:hAnsi="Arial" w:cs="Arial"/>
          <w:sz w:val="24"/>
          <w:szCs w:val="24"/>
          <w:lang w:val="pl-PL"/>
        </w:rPr>
        <w:t>kako bi se stvorili neophodni uslovi za nj</w:t>
      </w:r>
      <w:r w:rsidR="00E76A28">
        <w:rPr>
          <w:rFonts w:ascii="Arial" w:hAnsi="Arial" w:cs="Arial"/>
          <w:sz w:val="24"/>
          <w:szCs w:val="24"/>
          <w:lang w:val="pl-PL"/>
        </w:rPr>
        <w:t>egovu</w:t>
      </w:r>
      <w:r w:rsidRPr="00CC73EE">
        <w:rPr>
          <w:rFonts w:ascii="Arial" w:hAnsi="Arial" w:cs="Arial"/>
          <w:sz w:val="24"/>
          <w:szCs w:val="24"/>
          <w:lang w:val="pl-PL"/>
        </w:rPr>
        <w:t xml:space="preserve"> nesmetanu primjenu, nakon pristupanja Crne Gore Evropskoj uniji.</w:t>
      </w:r>
    </w:p>
    <w:p w:rsidR="00D26AA3" w:rsidRPr="00CC73EE" w:rsidRDefault="00D26AA3" w:rsidP="00D26A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pl-PL"/>
        </w:rPr>
      </w:pPr>
      <w:r w:rsidRPr="00CC73EE">
        <w:rPr>
          <w:rFonts w:ascii="Arial" w:hAnsi="Arial" w:cs="Arial"/>
          <w:sz w:val="24"/>
          <w:szCs w:val="24"/>
          <w:lang w:val="pl-PL"/>
        </w:rPr>
        <w:t xml:space="preserve">Regulative Evropske unije su obavezujući zakonodavni akti koji se moraju u cjelosti primjenjivati na teritoriji svih zemalja članica Evropske unije, pa je neophodno stvoriti sve potrebne uslove za njihovu nesmetanu primjenu u Crnoj Gori, nakon njenog pristupanja Evropskoj uniji.  </w:t>
      </w:r>
    </w:p>
    <w:p w:rsidR="00D26AA3" w:rsidRPr="00CC73EE" w:rsidRDefault="00D26AA3" w:rsidP="00D26A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pl-PL"/>
        </w:rPr>
      </w:pPr>
      <w:r w:rsidRPr="00CC73EE">
        <w:rPr>
          <w:rFonts w:ascii="Arial" w:hAnsi="Arial" w:cs="Arial"/>
          <w:sz w:val="24"/>
          <w:szCs w:val="24"/>
          <w:lang w:val="pl-PL"/>
        </w:rPr>
        <w:t>Iz navedenih razloga, a radi usklađivanja sa navedenom Regulativom, Programom rada Vlade Crne Gore za 202</w:t>
      </w:r>
      <w:r w:rsidR="003455FE" w:rsidRPr="00CC73EE">
        <w:rPr>
          <w:rFonts w:ascii="Arial" w:hAnsi="Arial" w:cs="Arial"/>
          <w:sz w:val="24"/>
          <w:szCs w:val="24"/>
          <w:lang w:val="pl-PL"/>
        </w:rPr>
        <w:t>3</w:t>
      </w:r>
      <w:r w:rsidRPr="00CC73EE">
        <w:rPr>
          <w:rFonts w:ascii="Arial" w:hAnsi="Arial" w:cs="Arial"/>
          <w:sz w:val="24"/>
          <w:szCs w:val="24"/>
          <w:lang w:val="pl-PL"/>
        </w:rPr>
        <w:t xml:space="preserve">. godinu, predviđeno je utvrđivanje Predloga Zakona o izmjenama i dopunama Zakona o izvršenju i obezbjeđenju za </w:t>
      </w:r>
      <w:r w:rsidR="003455FE" w:rsidRPr="00CC73EE">
        <w:rPr>
          <w:rFonts w:ascii="Arial" w:hAnsi="Arial" w:cs="Arial"/>
          <w:sz w:val="24"/>
          <w:szCs w:val="24"/>
          <w:lang w:val="pl-PL"/>
        </w:rPr>
        <w:t>treći kvartal</w:t>
      </w:r>
      <w:r w:rsidRPr="00CC73EE">
        <w:rPr>
          <w:rFonts w:ascii="Arial" w:hAnsi="Arial" w:cs="Arial"/>
          <w:sz w:val="24"/>
          <w:szCs w:val="24"/>
          <w:lang w:val="pl-PL"/>
        </w:rPr>
        <w:t xml:space="preserve">. </w:t>
      </w:r>
    </w:p>
    <w:p w:rsidR="00D26AA3" w:rsidRPr="00CC73EE" w:rsidRDefault="00D26AA3" w:rsidP="00D26A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3EE">
        <w:rPr>
          <w:rFonts w:ascii="Arial" w:hAnsi="Arial" w:cs="Arial"/>
          <w:sz w:val="24"/>
          <w:szCs w:val="24"/>
        </w:rPr>
        <w:tab/>
      </w:r>
      <w:proofErr w:type="spellStart"/>
      <w:r w:rsidRPr="00CC73EE">
        <w:rPr>
          <w:rFonts w:ascii="Arial" w:hAnsi="Arial" w:cs="Arial"/>
          <w:sz w:val="24"/>
          <w:szCs w:val="24"/>
        </w:rPr>
        <w:t>Prilikom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pripreme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ovog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Predloga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ocijenjeno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je da je, pored </w:t>
      </w:r>
      <w:proofErr w:type="spellStart"/>
      <w:r w:rsidRPr="00CC73EE">
        <w:rPr>
          <w:rFonts w:ascii="Arial" w:hAnsi="Arial" w:cs="Arial"/>
          <w:sz w:val="24"/>
          <w:szCs w:val="24"/>
        </w:rPr>
        <w:t>potrebe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usklađivanja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Zakona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C73EE">
        <w:rPr>
          <w:rFonts w:ascii="Arial" w:hAnsi="Arial" w:cs="Arial"/>
          <w:sz w:val="24"/>
          <w:szCs w:val="24"/>
        </w:rPr>
        <w:t>izvršenju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obezbjeđenju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sa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predmetnom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Regulativom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73EE">
        <w:rPr>
          <w:rFonts w:ascii="Arial" w:hAnsi="Arial" w:cs="Arial"/>
          <w:sz w:val="24"/>
          <w:szCs w:val="24"/>
        </w:rPr>
        <w:t>potrebno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izmijeniti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dopuniti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njegove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pojedine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odredbe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radi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njihovog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unaprjeđenja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otklanjanja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nedoumica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C73EE">
        <w:rPr>
          <w:rFonts w:ascii="Arial" w:hAnsi="Arial" w:cs="Arial"/>
          <w:sz w:val="24"/>
          <w:szCs w:val="24"/>
        </w:rPr>
        <w:t>praktičnoj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primjeni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73EE">
        <w:rPr>
          <w:rFonts w:ascii="Arial" w:hAnsi="Arial" w:cs="Arial"/>
          <w:sz w:val="24"/>
          <w:szCs w:val="24"/>
        </w:rPr>
        <w:t>zbog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čega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C73EE">
        <w:rPr>
          <w:rFonts w:ascii="Arial" w:hAnsi="Arial" w:cs="Arial"/>
          <w:sz w:val="24"/>
          <w:szCs w:val="24"/>
        </w:rPr>
        <w:t>pristupilo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njihovim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izmjenama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dopunama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. </w:t>
      </w:r>
    </w:p>
    <w:p w:rsidR="00D26AA3" w:rsidRPr="00CC73EE" w:rsidRDefault="00D26AA3" w:rsidP="00D26A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6AA3" w:rsidRPr="00CC73EE" w:rsidRDefault="00D26AA3" w:rsidP="00D26AA3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C73EE">
        <w:rPr>
          <w:rFonts w:ascii="Arial" w:hAnsi="Arial" w:cs="Arial"/>
          <w:b/>
          <w:sz w:val="24"/>
          <w:szCs w:val="24"/>
        </w:rPr>
        <w:t>III USAGLAŠENOST SA EVROPSKIM ZAKONODAVSTVOM I POTVRĐENIM MEĐUNARODNIM KONVENCIJAMA</w:t>
      </w:r>
    </w:p>
    <w:p w:rsidR="00D26AA3" w:rsidRPr="00983B8A" w:rsidRDefault="00D26AA3" w:rsidP="00983B8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CC73EE">
        <w:rPr>
          <w:rFonts w:ascii="Arial" w:hAnsi="Arial" w:cs="Arial"/>
          <w:sz w:val="24"/>
          <w:szCs w:val="24"/>
        </w:rPr>
        <w:t>Ovaj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zakon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CC73EE">
        <w:rPr>
          <w:rFonts w:ascii="Arial" w:hAnsi="Arial" w:cs="Arial"/>
          <w:sz w:val="24"/>
          <w:szCs w:val="24"/>
        </w:rPr>
        <w:t>usklađen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sa</w:t>
      </w:r>
      <w:proofErr w:type="spellEnd"/>
      <w:r w:rsidRPr="00CC73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Regulativom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Evropskog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parlamenta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Savjeta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(EZ) br. 655/2</w:t>
      </w:r>
      <w:r w:rsidR="002F4108">
        <w:rPr>
          <w:rFonts w:ascii="Arial" w:hAnsi="Arial" w:cs="Arial"/>
          <w:sz w:val="24"/>
          <w:szCs w:val="24"/>
        </w:rPr>
        <w:t>0</w:t>
      </w:r>
      <w:r w:rsidRPr="00CC73EE">
        <w:rPr>
          <w:rFonts w:ascii="Arial" w:hAnsi="Arial" w:cs="Arial"/>
          <w:sz w:val="24"/>
          <w:szCs w:val="24"/>
        </w:rPr>
        <w:t xml:space="preserve">14 od 15.05.2014. </w:t>
      </w:r>
      <w:proofErr w:type="spellStart"/>
      <w:r w:rsidRPr="00CC73EE">
        <w:rPr>
          <w:rFonts w:ascii="Arial" w:hAnsi="Arial" w:cs="Arial"/>
          <w:sz w:val="24"/>
          <w:szCs w:val="24"/>
        </w:rPr>
        <w:t>godine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C73EE">
        <w:rPr>
          <w:rFonts w:ascii="Arial" w:hAnsi="Arial" w:cs="Arial"/>
          <w:sz w:val="24"/>
          <w:szCs w:val="24"/>
        </w:rPr>
        <w:t>uspostavljanju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postupka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C73EE">
        <w:rPr>
          <w:rFonts w:ascii="Arial" w:hAnsi="Arial" w:cs="Arial"/>
          <w:sz w:val="24"/>
          <w:szCs w:val="24"/>
        </w:rPr>
        <w:t>evropski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nalog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C73EE">
        <w:rPr>
          <w:rFonts w:ascii="Arial" w:hAnsi="Arial" w:cs="Arial"/>
          <w:sz w:val="24"/>
          <w:szCs w:val="24"/>
        </w:rPr>
        <w:t>blokadu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računa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kako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bi se </w:t>
      </w:r>
      <w:proofErr w:type="spellStart"/>
      <w:r w:rsidRPr="00CC73EE">
        <w:rPr>
          <w:rFonts w:ascii="Arial" w:hAnsi="Arial" w:cs="Arial"/>
          <w:sz w:val="24"/>
          <w:szCs w:val="24"/>
        </w:rPr>
        <w:t>pojednostavila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prekogranična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naplata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duga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C73EE">
        <w:rPr>
          <w:rFonts w:ascii="Arial" w:hAnsi="Arial" w:cs="Arial"/>
          <w:sz w:val="24"/>
          <w:szCs w:val="24"/>
        </w:rPr>
        <w:t>građanskim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trgovačkim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stvarima</w:t>
      </w:r>
      <w:proofErr w:type="spellEnd"/>
      <w:r w:rsidRPr="00CC73EE">
        <w:rPr>
          <w:rFonts w:ascii="Arial" w:hAnsi="Arial" w:cs="Arial"/>
          <w:sz w:val="24"/>
          <w:szCs w:val="24"/>
        </w:rPr>
        <w:t>.</w:t>
      </w:r>
    </w:p>
    <w:p w:rsidR="00D26AA3" w:rsidRPr="00CC73EE" w:rsidRDefault="00D26AA3" w:rsidP="00D26AA3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C73EE">
        <w:rPr>
          <w:rFonts w:ascii="Arial" w:hAnsi="Arial" w:cs="Arial"/>
          <w:b/>
          <w:sz w:val="24"/>
          <w:szCs w:val="24"/>
        </w:rPr>
        <w:t>IV OBRAZLOŽENJE OSNOVNIH PRAVNIH INSTITUTA</w:t>
      </w:r>
    </w:p>
    <w:p w:rsidR="007A38A7" w:rsidRPr="00CC73EE" w:rsidRDefault="000F1F68" w:rsidP="00931F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73EE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CC73EE">
        <w:rPr>
          <w:rFonts w:ascii="Arial" w:hAnsi="Arial" w:cs="Arial"/>
          <w:sz w:val="24"/>
          <w:szCs w:val="24"/>
        </w:rPr>
        <w:t>članu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CC73EE">
        <w:rPr>
          <w:rFonts w:ascii="Arial" w:hAnsi="Arial" w:cs="Arial"/>
          <w:sz w:val="24"/>
          <w:szCs w:val="24"/>
        </w:rPr>
        <w:t>Nacrta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predložen</w:t>
      </w:r>
      <w:r w:rsidR="00ED2771">
        <w:rPr>
          <w:rFonts w:ascii="Arial" w:hAnsi="Arial" w:cs="Arial"/>
          <w:sz w:val="24"/>
          <w:szCs w:val="24"/>
        </w:rPr>
        <w:t>o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r w:rsidR="00ED2771">
        <w:rPr>
          <w:rFonts w:ascii="Arial" w:hAnsi="Arial" w:cs="Arial"/>
          <w:sz w:val="24"/>
          <w:szCs w:val="24"/>
        </w:rPr>
        <w:t xml:space="preserve">je </w:t>
      </w:r>
      <w:proofErr w:type="spellStart"/>
      <w:r w:rsidR="00ED2771">
        <w:rPr>
          <w:rFonts w:ascii="Arial" w:hAnsi="Arial" w:cs="Arial"/>
          <w:sz w:val="24"/>
          <w:szCs w:val="24"/>
        </w:rPr>
        <w:t>brisanje</w:t>
      </w:r>
      <w:proofErr w:type="spellEnd"/>
      <w:r w:rsidR="00ED27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2771">
        <w:rPr>
          <w:rFonts w:ascii="Arial" w:hAnsi="Arial" w:cs="Arial"/>
          <w:sz w:val="24"/>
          <w:szCs w:val="24"/>
        </w:rPr>
        <w:t>stav</w:t>
      </w:r>
      <w:r w:rsidR="00931F4D">
        <w:rPr>
          <w:rFonts w:ascii="Arial" w:hAnsi="Arial" w:cs="Arial"/>
          <w:sz w:val="24"/>
          <w:szCs w:val="24"/>
        </w:rPr>
        <w:t>a</w:t>
      </w:r>
      <w:proofErr w:type="spellEnd"/>
      <w:r w:rsidR="00ED2771">
        <w:rPr>
          <w:rFonts w:ascii="Arial" w:hAnsi="Arial" w:cs="Arial"/>
          <w:sz w:val="24"/>
          <w:szCs w:val="24"/>
        </w:rPr>
        <w:t xml:space="preserve"> 2 u </w:t>
      </w:r>
      <w:proofErr w:type="spellStart"/>
      <w:r w:rsidR="00ED2771">
        <w:rPr>
          <w:rFonts w:ascii="Arial" w:hAnsi="Arial" w:cs="Arial"/>
          <w:sz w:val="24"/>
          <w:szCs w:val="24"/>
        </w:rPr>
        <w:t>članu</w:t>
      </w:r>
      <w:proofErr w:type="spellEnd"/>
      <w:r w:rsidR="00ED2771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ED2771">
        <w:rPr>
          <w:rFonts w:ascii="Arial" w:hAnsi="Arial" w:cs="Arial"/>
          <w:sz w:val="24"/>
          <w:szCs w:val="24"/>
        </w:rPr>
        <w:t>važećeg</w:t>
      </w:r>
      <w:proofErr w:type="spellEnd"/>
      <w:r w:rsidR="00ED27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2771">
        <w:rPr>
          <w:rFonts w:ascii="Arial" w:hAnsi="Arial" w:cs="Arial"/>
          <w:sz w:val="24"/>
          <w:szCs w:val="24"/>
        </w:rPr>
        <w:t>teksta</w:t>
      </w:r>
      <w:proofErr w:type="spellEnd"/>
      <w:r w:rsidR="00ED27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2771">
        <w:rPr>
          <w:rFonts w:ascii="Arial" w:hAnsi="Arial" w:cs="Arial"/>
          <w:sz w:val="24"/>
          <w:szCs w:val="24"/>
        </w:rPr>
        <w:t>zakona</w:t>
      </w:r>
      <w:proofErr w:type="spellEnd"/>
      <w:r w:rsidR="00ED2771">
        <w:rPr>
          <w:rFonts w:ascii="Arial" w:hAnsi="Arial" w:cs="Arial"/>
          <w:sz w:val="24"/>
          <w:szCs w:val="24"/>
        </w:rPr>
        <w:t>,</w:t>
      </w:r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kojim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CC73EE">
        <w:rPr>
          <w:rFonts w:ascii="Arial" w:hAnsi="Arial" w:cs="Arial"/>
          <w:sz w:val="24"/>
          <w:szCs w:val="24"/>
        </w:rPr>
        <w:t>predviđeno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primjena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zakona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na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prinudno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izvršenje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odluke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donijete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C73EE">
        <w:rPr>
          <w:rFonts w:ascii="Arial" w:hAnsi="Arial" w:cs="Arial"/>
          <w:sz w:val="24"/>
          <w:szCs w:val="24"/>
        </w:rPr>
        <w:t>upravnom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postupku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koja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glasi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na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ispunjenje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novčane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obaveze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73EE">
        <w:rPr>
          <w:rFonts w:ascii="Arial" w:hAnsi="Arial" w:cs="Arial"/>
          <w:sz w:val="24"/>
          <w:szCs w:val="24"/>
        </w:rPr>
        <w:t>ako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C73EE">
        <w:rPr>
          <w:rFonts w:ascii="Arial" w:hAnsi="Arial" w:cs="Arial"/>
          <w:sz w:val="24"/>
          <w:szCs w:val="24"/>
        </w:rPr>
        <w:t>izvršenje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sprovodi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na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nekretninama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73EE">
        <w:rPr>
          <w:rFonts w:ascii="Arial" w:hAnsi="Arial" w:cs="Arial"/>
          <w:sz w:val="24"/>
          <w:szCs w:val="24"/>
        </w:rPr>
        <w:t>akcijama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udjelima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članova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C73EE">
        <w:rPr>
          <w:rFonts w:ascii="Arial" w:hAnsi="Arial" w:cs="Arial"/>
          <w:sz w:val="24"/>
          <w:szCs w:val="24"/>
        </w:rPr>
        <w:t>privrednom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društvu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C73EE">
        <w:rPr>
          <w:rFonts w:ascii="Arial" w:hAnsi="Arial" w:cs="Arial"/>
          <w:sz w:val="24"/>
          <w:szCs w:val="24"/>
        </w:rPr>
        <w:t>Ocijenjeno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je da </w:t>
      </w:r>
      <w:r w:rsidR="007A38A7" w:rsidRPr="00CC73EE">
        <w:rPr>
          <w:rFonts w:ascii="Arial" w:hAnsi="Arial" w:cs="Arial"/>
          <w:sz w:val="24"/>
          <w:szCs w:val="24"/>
        </w:rPr>
        <w:t xml:space="preserve">ne </w:t>
      </w:r>
      <w:proofErr w:type="spellStart"/>
      <w:r w:rsidR="007A38A7" w:rsidRPr="00CC73EE">
        <w:rPr>
          <w:rFonts w:ascii="Arial" w:hAnsi="Arial" w:cs="Arial"/>
          <w:sz w:val="24"/>
          <w:szCs w:val="24"/>
        </w:rPr>
        <w:t>treba</w:t>
      </w:r>
      <w:proofErr w:type="spellEnd"/>
      <w:r w:rsidR="007A38A7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8A7" w:rsidRPr="00CC73EE">
        <w:rPr>
          <w:rFonts w:ascii="Arial" w:hAnsi="Arial" w:cs="Arial"/>
          <w:sz w:val="24"/>
          <w:szCs w:val="24"/>
        </w:rPr>
        <w:t>praviti</w:t>
      </w:r>
      <w:proofErr w:type="spellEnd"/>
      <w:r w:rsidR="007A38A7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8A7" w:rsidRPr="00CC73EE">
        <w:rPr>
          <w:rFonts w:ascii="Arial" w:hAnsi="Arial" w:cs="Arial"/>
          <w:sz w:val="24"/>
          <w:szCs w:val="24"/>
        </w:rPr>
        <w:t>razlikovanje</w:t>
      </w:r>
      <w:proofErr w:type="spellEnd"/>
      <w:r w:rsidR="007A38A7" w:rsidRPr="00CC73EE">
        <w:rPr>
          <w:rFonts w:ascii="Arial" w:hAnsi="Arial" w:cs="Arial"/>
          <w:sz w:val="24"/>
          <w:szCs w:val="24"/>
        </w:rPr>
        <w:t xml:space="preserve"> </w:t>
      </w:r>
      <w:r w:rsidR="00ED2771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ED2771">
        <w:rPr>
          <w:rFonts w:ascii="Arial" w:hAnsi="Arial" w:cs="Arial"/>
          <w:sz w:val="24"/>
          <w:szCs w:val="24"/>
        </w:rPr>
        <w:t>sprovođenju</w:t>
      </w:r>
      <w:proofErr w:type="spellEnd"/>
      <w:r w:rsidR="00ED27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2771">
        <w:rPr>
          <w:rFonts w:ascii="Arial" w:hAnsi="Arial" w:cs="Arial"/>
          <w:sz w:val="24"/>
          <w:szCs w:val="24"/>
        </w:rPr>
        <w:t>izvršenja</w:t>
      </w:r>
      <w:proofErr w:type="spellEnd"/>
      <w:r w:rsidR="00ED27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2771">
        <w:rPr>
          <w:rFonts w:ascii="Arial" w:hAnsi="Arial" w:cs="Arial"/>
          <w:sz w:val="24"/>
          <w:szCs w:val="24"/>
        </w:rPr>
        <w:t>odluke</w:t>
      </w:r>
      <w:proofErr w:type="spellEnd"/>
      <w:r w:rsidR="00ED27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2771">
        <w:rPr>
          <w:rFonts w:ascii="Arial" w:hAnsi="Arial" w:cs="Arial"/>
          <w:sz w:val="24"/>
          <w:szCs w:val="24"/>
        </w:rPr>
        <w:t>donijete</w:t>
      </w:r>
      <w:proofErr w:type="spellEnd"/>
      <w:r w:rsidR="007A38A7" w:rsidRPr="00CC73EE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7A38A7" w:rsidRPr="00CC73EE">
        <w:rPr>
          <w:rFonts w:ascii="Arial" w:hAnsi="Arial" w:cs="Arial"/>
          <w:sz w:val="24"/>
          <w:szCs w:val="24"/>
        </w:rPr>
        <w:t>upravnom</w:t>
      </w:r>
      <w:proofErr w:type="spellEnd"/>
      <w:r w:rsidR="007A38A7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8A7" w:rsidRPr="00CC73EE">
        <w:rPr>
          <w:rFonts w:ascii="Arial" w:hAnsi="Arial" w:cs="Arial"/>
          <w:sz w:val="24"/>
          <w:szCs w:val="24"/>
        </w:rPr>
        <w:t>postupku</w:t>
      </w:r>
      <w:proofErr w:type="spellEnd"/>
      <w:r w:rsidR="00931F4D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931F4D">
        <w:rPr>
          <w:rFonts w:ascii="Arial" w:hAnsi="Arial" w:cs="Arial"/>
          <w:sz w:val="24"/>
          <w:szCs w:val="24"/>
        </w:rPr>
        <w:t>odnosu</w:t>
      </w:r>
      <w:proofErr w:type="spellEnd"/>
      <w:r w:rsidR="00931F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1F4D">
        <w:rPr>
          <w:rFonts w:ascii="Arial" w:hAnsi="Arial" w:cs="Arial"/>
          <w:sz w:val="24"/>
          <w:szCs w:val="24"/>
        </w:rPr>
        <w:t>na</w:t>
      </w:r>
      <w:proofErr w:type="spellEnd"/>
      <w:r w:rsidR="00931F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1F4D">
        <w:rPr>
          <w:rFonts w:ascii="Arial" w:hAnsi="Arial" w:cs="Arial"/>
          <w:sz w:val="24"/>
          <w:szCs w:val="24"/>
        </w:rPr>
        <w:t>druge</w:t>
      </w:r>
      <w:proofErr w:type="spellEnd"/>
      <w:r w:rsidR="00931F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1F4D">
        <w:rPr>
          <w:rFonts w:ascii="Arial" w:hAnsi="Arial" w:cs="Arial"/>
          <w:sz w:val="24"/>
          <w:szCs w:val="24"/>
        </w:rPr>
        <w:t>isprave</w:t>
      </w:r>
      <w:proofErr w:type="spellEnd"/>
      <w:r w:rsidR="007A38A7" w:rsidRPr="00CC73E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A38A7" w:rsidRPr="00CC73EE">
        <w:rPr>
          <w:rFonts w:ascii="Arial" w:hAnsi="Arial" w:cs="Arial"/>
          <w:sz w:val="24"/>
          <w:szCs w:val="24"/>
        </w:rPr>
        <w:t>dok</w:t>
      </w:r>
      <w:proofErr w:type="spellEnd"/>
      <w:r w:rsidR="007A38A7" w:rsidRPr="00CC73EE">
        <w:rPr>
          <w:rFonts w:ascii="Arial" w:hAnsi="Arial" w:cs="Arial"/>
          <w:sz w:val="24"/>
          <w:szCs w:val="24"/>
        </w:rPr>
        <w:t xml:space="preserve"> </w:t>
      </w:r>
      <w:r w:rsidR="00ED2771">
        <w:rPr>
          <w:rFonts w:ascii="Arial" w:hAnsi="Arial" w:cs="Arial"/>
          <w:sz w:val="24"/>
          <w:szCs w:val="24"/>
        </w:rPr>
        <w:t xml:space="preserve">je </w:t>
      </w:r>
      <w:proofErr w:type="spellStart"/>
      <w:r w:rsidR="007A38A7" w:rsidRPr="00CC73EE">
        <w:rPr>
          <w:rFonts w:ascii="Arial" w:hAnsi="Arial" w:cs="Arial"/>
          <w:sz w:val="24"/>
          <w:szCs w:val="24"/>
        </w:rPr>
        <w:t>takođe</w:t>
      </w:r>
      <w:proofErr w:type="spellEnd"/>
      <w:r w:rsidR="007A38A7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2771">
        <w:rPr>
          <w:rFonts w:ascii="Arial" w:hAnsi="Arial" w:cs="Arial"/>
          <w:sz w:val="24"/>
          <w:szCs w:val="24"/>
        </w:rPr>
        <w:t>postojeće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rješenje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ima</w:t>
      </w:r>
      <w:r w:rsidR="00ED2771">
        <w:rPr>
          <w:rFonts w:ascii="Arial" w:hAnsi="Arial" w:cs="Arial"/>
          <w:sz w:val="24"/>
          <w:szCs w:val="24"/>
        </w:rPr>
        <w:t>lo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negativan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efekat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ED2771">
        <w:rPr>
          <w:rFonts w:ascii="Arial" w:hAnsi="Arial" w:cs="Arial"/>
          <w:sz w:val="24"/>
          <w:szCs w:val="24"/>
        </w:rPr>
        <w:lastRenderedPageBreak/>
        <w:t>svojoj</w:t>
      </w:r>
      <w:proofErr w:type="spellEnd"/>
      <w:r w:rsidR="00ED27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praktičnoj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primjeni</w:t>
      </w:r>
      <w:proofErr w:type="spellEnd"/>
      <w:r w:rsidR="00ED2771">
        <w:rPr>
          <w:rFonts w:ascii="Arial" w:hAnsi="Arial" w:cs="Arial"/>
          <w:sz w:val="24"/>
          <w:szCs w:val="24"/>
        </w:rPr>
        <w:t>,</w:t>
      </w:r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obzirom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da se </w:t>
      </w:r>
      <w:proofErr w:type="spellStart"/>
      <w:r w:rsidRPr="00CC73EE">
        <w:rPr>
          <w:rFonts w:ascii="Arial" w:hAnsi="Arial" w:cs="Arial"/>
          <w:sz w:val="24"/>
          <w:szCs w:val="24"/>
        </w:rPr>
        <w:t>izv</w:t>
      </w:r>
      <w:r w:rsidR="007A38A7" w:rsidRPr="00CC73EE">
        <w:rPr>
          <w:rFonts w:ascii="Arial" w:hAnsi="Arial" w:cs="Arial"/>
          <w:sz w:val="24"/>
          <w:szCs w:val="24"/>
        </w:rPr>
        <w:t>r</w:t>
      </w:r>
      <w:r w:rsidRPr="00CC73EE">
        <w:rPr>
          <w:rFonts w:ascii="Arial" w:hAnsi="Arial" w:cs="Arial"/>
          <w:sz w:val="24"/>
          <w:szCs w:val="24"/>
        </w:rPr>
        <w:t>šenje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najčešće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sprovodi</w:t>
      </w:r>
      <w:r w:rsidR="00B83008">
        <w:rPr>
          <w:rFonts w:ascii="Arial" w:hAnsi="Arial" w:cs="Arial"/>
          <w:sz w:val="24"/>
          <w:szCs w:val="24"/>
        </w:rPr>
        <w:t>lo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na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akcijama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008">
        <w:rPr>
          <w:rFonts w:ascii="Arial" w:hAnsi="Arial" w:cs="Arial"/>
          <w:sz w:val="24"/>
          <w:szCs w:val="24"/>
        </w:rPr>
        <w:t>i</w:t>
      </w:r>
      <w:proofErr w:type="spellEnd"/>
      <w:r w:rsidR="00B830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008">
        <w:rPr>
          <w:rFonts w:ascii="Arial" w:hAnsi="Arial" w:cs="Arial"/>
          <w:sz w:val="24"/>
          <w:szCs w:val="24"/>
        </w:rPr>
        <w:t>udjelima</w:t>
      </w:r>
      <w:proofErr w:type="spellEnd"/>
      <w:r w:rsidR="00B83008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7A38A7" w:rsidRPr="00CC73EE">
        <w:rPr>
          <w:rFonts w:ascii="Arial" w:hAnsi="Arial" w:cs="Arial"/>
          <w:sz w:val="24"/>
          <w:szCs w:val="24"/>
        </w:rPr>
        <w:t>privredni</w:t>
      </w:r>
      <w:r w:rsidR="00B83008">
        <w:rPr>
          <w:rFonts w:ascii="Arial" w:hAnsi="Arial" w:cs="Arial"/>
          <w:sz w:val="24"/>
          <w:szCs w:val="24"/>
        </w:rPr>
        <w:t>m</w:t>
      </w:r>
      <w:proofErr w:type="spellEnd"/>
      <w:r w:rsidR="007A38A7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8A7" w:rsidRPr="00CC73EE">
        <w:rPr>
          <w:rFonts w:ascii="Arial" w:hAnsi="Arial" w:cs="Arial"/>
          <w:sz w:val="24"/>
          <w:szCs w:val="24"/>
        </w:rPr>
        <w:t>društ</w:t>
      </w:r>
      <w:r w:rsidR="00B83008">
        <w:rPr>
          <w:rFonts w:ascii="Arial" w:hAnsi="Arial" w:cs="Arial"/>
          <w:sz w:val="24"/>
          <w:szCs w:val="24"/>
        </w:rPr>
        <w:t>vima</w:t>
      </w:r>
      <w:proofErr w:type="spellEnd"/>
      <w:r w:rsidR="007A38A7" w:rsidRPr="00CC73E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A38A7" w:rsidRPr="00CC73EE">
        <w:rPr>
          <w:rFonts w:ascii="Arial" w:hAnsi="Arial" w:cs="Arial"/>
          <w:sz w:val="24"/>
          <w:szCs w:val="24"/>
        </w:rPr>
        <w:t>što</w:t>
      </w:r>
      <w:proofErr w:type="spellEnd"/>
      <w:r w:rsidR="007A38A7" w:rsidRPr="00CC73EE">
        <w:rPr>
          <w:rFonts w:ascii="Arial" w:hAnsi="Arial" w:cs="Arial"/>
          <w:sz w:val="24"/>
          <w:szCs w:val="24"/>
        </w:rPr>
        <w:t xml:space="preserve"> se u </w:t>
      </w:r>
      <w:proofErr w:type="spellStart"/>
      <w:r w:rsidR="007A38A7" w:rsidRPr="00CC73EE">
        <w:rPr>
          <w:rFonts w:ascii="Arial" w:hAnsi="Arial" w:cs="Arial"/>
          <w:sz w:val="24"/>
          <w:szCs w:val="24"/>
        </w:rPr>
        <w:t>pretežnom</w:t>
      </w:r>
      <w:proofErr w:type="spellEnd"/>
      <w:r w:rsidR="007A38A7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8A7" w:rsidRPr="00CC73EE">
        <w:rPr>
          <w:rFonts w:ascii="Arial" w:hAnsi="Arial" w:cs="Arial"/>
          <w:sz w:val="24"/>
          <w:szCs w:val="24"/>
        </w:rPr>
        <w:t>broju</w:t>
      </w:r>
      <w:proofErr w:type="spellEnd"/>
      <w:r w:rsidR="007A38A7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8A7" w:rsidRPr="00CC73EE">
        <w:rPr>
          <w:rFonts w:ascii="Arial" w:hAnsi="Arial" w:cs="Arial"/>
          <w:sz w:val="24"/>
          <w:szCs w:val="24"/>
        </w:rPr>
        <w:t>slučajeva</w:t>
      </w:r>
      <w:proofErr w:type="spellEnd"/>
      <w:r w:rsidR="007A38A7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8A7" w:rsidRPr="00CC73EE">
        <w:rPr>
          <w:rFonts w:ascii="Arial" w:hAnsi="Arial" w:cs="Arial"/>
          <w:sz w:val="24"/>
          <w:szCs w:val="24"/>
        </w:rPr>
        <w:t>pokaz</w:t>
      </w:r>
      <w:r w:rsidR="00931F4D">
        <w:rPr>
          <w:rFonts w:ascii="Arial" w:hAnsi="Arial" w:cs="Arial"/>
          <w:sz w:val="24"/>
          <w:szCs w:val="24"/>
        </w:rPr>
        <w:t>a</w:t>
      </w:r>
      <w:r w:rsidR="00B83008">
        <w:rPr>
          <w:rFonts w:ascii="Arial" w:hAnsi="Arial" w:cs="Arial"/>
          <w:sz w:val="24"/>
          <w:szCs w:val="24"/>
        </w:rPr>
        <w:t>lo</w:t>
      </w:r>
      <w:proofErr w:type="spellEnd"/>
      <w:r w:rsidR="007A38A7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8A7" w:rsidRPr="00CC73EE">
        <w:rPr>
          <w:rFonts w:ascii="Arial" w:hAnsi="Arial" w:cs="Arial"/>
          <w:sz w:val="24"/>
          <w:szCs w:val="24"/>
        </w:rPr>
        <w:t>kao</w:t>
      </w:r>
      <w:proofErr w:type="spellEnd"/>
      <w:r w:rsidR="007A38A7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8A7" w:rsidRPr="00CC73EE">
        <w:rPr>
          <w:rFonts w:ascii="Arial" w:hAnsi="Arial" w:cs="Arial"/>
          <w:sz w:val="24"/>
          <w:szCs w:val="24"/>
        </w:rPr>
        <w:t>necjelishodno</w:t>
      </w:r>
      <w:proofErr w:type="spellEnd"/>
      <w:r w:rsidR="007A38A7" w:rsidRPr="00CC73EE">
        <w:rPr>
          <w:rFonts w:ascii="Arial" w:hAnsi="Arial" w:cs="Arial"/>
          <w:sz w:val="24"/>
          <w:szCs w:val="24"/>
        </w:rPr>
        <w:t>.</w:t>
      </w:r>
    </w:p>
    <w:p w:rsidR="000F1F68" w:rsidRPr="00CC73EE" w:rsidRDefault="007A38A7" w:rsidP="00931F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73EE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CC73EE">
        <w:rPr>
          <w:rFonts w:ascii="Arial" w:hAnsi="Arial" w:cs="Arial"/>
          <w:sz w:val="24"/>
          <w:szCs w:val="24"/>
        </w:rPr>
        <w:t>članu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2 </w:t>
      </w:r>
      <w:proofErr w:type="spellStart"/>
      <w:r w:rsidR="0007400B">
        <w:rPr>
          <w:rFonts w:ascii="Arial" w:hAnsi="Arial" w:cs="Arial"/>
          <w:sz w:val="24"/>
          <w:szCs w:val="24"/>
        </w:rPr>
        <w:t>Nacrta</w:t>
      </w:r>
      <w:proofErr w:type="spellEnd"/>
      <w:r w:rsidR="000740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izvršena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CC73EE">
        <w:rPr>
          <w:rFonts w:ascii="Arial" w:hAnsi="Arial" w:cs="Arial"/>
          <w:sz w:val="24"/>
          <w:szCs w:val="24"/>
        </w:rPr>
        <w:t>izmjena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naziva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člana</w:t>
      </w:r>
      <w:proofErr w:type="spellEnd"/>
      <w:r w:rsidR="0007400B">
        <w:rPr>
          <w:rFonts w:ascii="Arial" w:hAnsi="Arial" w:cs="Arial"/>
          <w:sz w:val="24"/>
          <w:szCs w:val="24"/>
        </w:rPr>
        <w:t xml:space="preserve"> 10</w:t>
      </w:r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dodavanje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novog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stava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C73EE">
        <w:rPr>
          <w:rFonts w:ascii="Arial" w:hAnsi="Arial" w:cs="Arial"/>
          <w:sz w:val="24"/>
          <w:szCs w:val="24"/>
        </w:rPr>
        <w:t>pravcu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jasnog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proklamovanja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načela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srazmjere</w:t>
      </w:r>
      <w:proofErr w:type="spellEnd"/>
      <w:r w:rsidR="00931F4D">
        <w:rPr>
          <w:rFonts w:ascii="Arial" w:hAnsi="Arial" w:cs="Arial"/>
          <w:sz w:val="24"/>
          <w:szCs w:val="24"/>
        </w:rPr>
        <w:t>,</w:t>
      </w:r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kao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temeljnog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načela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izvršnog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postupka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kojim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C73EE">
        <w:rPr>
          <w:rFonts w:ascii="Arial" w:hAnsi="Arial" w:cs="Arial"/>
          <w:sz w:val="24"/>
          <w:szCs w:val="24"/>
        </w:rPr>
        <w:t>afirmiše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ideja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ADC">
        <w:rPr>
          <w:rFonts w:ascii="Arial" w:hAnsi="Arial" w:cs="Arial"/>
          <w:sz w:val="24"/>
          <w:szCs w:val="24"/>
        </w:rPr>
        <w:t>iznalaženja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srazmjere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između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onoga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što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su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prava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izvršnog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povjerioca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obaveze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izvršnog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dužnika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. </w:t>
      </w:r>
    </w:p>
    <w:p w:rsidR="007A38A7" w:rsidRPr="00CC73EE" w:rsidRDefault="001114FC" w:rsidP="00931F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CC73EE">
        <w:rPr>
          <w:rFonts w:ascii="Arial" w:hAnsi="Arial" w:cs="Arial"/>
          <w:sz w:val="24"/>
          <w:szCs w:val="24"/>
        </w:rPr>
        <w:t>Članom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CC73EE">
        <w:rPr>
          <w:rFonts w:ascii="Arial" w:hAnsi="Arial" w:cs="Arial"/>
          <w:sz w:val="24"/>
          <w:szCs w:val="24"/>
        </w:rPr>
        <w:t>definisano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CC73EE">
        <w:rPr>
          <w:rFonts w:ascii="Arial" w:hAnsi="Arial" w:cs="Arial"/>
          <w:sz w:val="24"/>
          <w:szCs w:val="24"/>
        </w:rPr>
        <w:t>načelo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formalnog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legaliteta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D5B" w:rsidRPr="00CC73EE">
        <w:rPr>
          <w:rFonts w:ascii="Arial" w:hAnsi="Arial" w:cs="Arial"/>
          <w:sz w:val="24"/>
          <w:szCs w:val="24"/>
        </w:rPr>
        <w:t>kao</w:t>
      </w:r>
      <w:proofErr w:type="spellEnd"/>
      <w:r w:rsidR="008B5D5B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D5B" w:rsidRPr="00CC73EE">
        <w:rPr>
          <w:rFonts w:ascii="Arial" w:hAnsi="Arial" w:cs="Arial"/>
          <w:sz w:val="24"/>
          <w:szCs w:val="24"/>
        </w:rPr>
        <w:t>takođe</w:t>
      </w:r>
      <w:proofErr w:type="spellEnd"/>
      <w:r w:rsidR="008B5D5B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D5B" w:rsidRPr="00CC73EE">
        <w:rPr>
          <w:rFonts w:ascii="Arial" w:hAnsi="Arial" w:cs="Arial"/>
          <w:sz w:val="24"/>
          <w:szCs w:val="24"/>
        </w:rPr>
        <w:t>jedno</w:t>
      </w:r>
      <w:proofErr w:type="spellEnd"/>
      <w:r w:rsidR="008B5D5B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D5B" w:rsidRPr="00CC73EE">
        <w:rPr>
          <w:rFonts w:ascii="Arial" w:hAnsi="Arial" w:cs="Arial"/>
          <w:sz w:val="24"/>
          <w:szCs w:val="24"/>
        </w:rPr>
        <w:t>od</w:t>
      </w:r>
      <w:proofErr w:type="spellEnd"/>
      <w:r w:rsidR="008B5D5B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D5B" w:rsidRPr="00CC73EE">
        <w:rPr>
          <w:rFonts w:ascii="Arial" w:hAnsi="Arial" w:cs="Arial"/>
          <w:sz w:val="24"/>
          <w:szCs w:val="24"/>
        </w:rPr>
        <w:t>osnovnih</w:t>
      </w:r>
      <w:proofErr w:type="spellEnd"/>
      <w:r w:rsidR="008B5D5B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D5B" w:rsidRPr="00CC73EE">
        <w:rPr>
          <w:rFonts w:ascii="Arial" w:hAnsi="Arial" w:cs="Arial"/>
          <w:sz w:val="24"/>
          <w:szCs w:val="24"/>
        </w:rPr>
        <w:t>načela</w:t>
      </w:r>
      <w:proofErr w:type="spellEnd"/>
      <w:r w:rsidR="008B5D5B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D5B" w:rsidRPr="00CC73EE">
        <w:rPr>
          <w:rFonts w:ascii="Arial" w:hAnsi="Arial" w:cs="Arial"/>
          <w:sz w:val="24"/>
          <w:szCs w:val="24"/>
        </w:rPr>
        <w:t>izvršnog</w:t>
      </w:r>
      <w:proofErr w:type="spellEnd"/>
      <w:r w:rsidR="008B5D5B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D5B" w:rsidRPr="00CC73EE">
        <w:rPr>
          <w:rFonts w:ascii="Arial" w:hAnsi="Arial" w:cs="Arial"/>
          <w:sz w:val="24"/>
          <w:szCs w:val="24"/>
        </w:rPr>
        <w:t>postupka</w:t>
      </w:r>
      <w:proofErr w:type="spellEnd"/>
      <w:r w:rsidR="008B5D5B" w:rsidRPr="00CC73E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643AF" w:rsidRPr="00CC73EE">
        <w:rPr>
          <w:rFonts w:ascii="Arial" w:hAnsi="Arial" w:cs="Arial"/>
          <w:sz w:val="24"/>
          <w:szCs w:val="24"/>
        </w:rPr>
        <w:t>Osnovni</w:t>
      </w:r>
      <w:proofErr w:type="spellEnd"/>
      <w:r w:rsidR="001643A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AF" w:rsidRPr="00CC73EE">
        <w:rPr>
          <w:rFonts w:ascii="Arial" w:hAnsi="Arial" w:cs="Arial"/>
          <w:sz w:val="24"/>
          <w:szCs w:val="24"/>
        </w:rPr>
        <w:t>princip</w:t>
      </w:r>
      <w:proofErr w:type="spellEnd"/>
      <w:r w:rsidR="001643AF" w:rsidRPr="00CC73EE">
        <w:rPr>
          <w:rFonts w:ascii="Arial" w:hAnsi="Arial" w:cs="Arial"/>
          <w:sz w:val="24"/>
          <w:szCs w:val="24"/>
        </w:rPr>
        <w:t xml:space="preserve"> je da </w:t>
      </w:r>
      <w:proofErr w:type="spellStart"/>
      <w:r w:rsidR="001643AF" w:rsidRPr="00CC73EE">
        <w:rPr>
          <w:rFonts w:ascii="Arial" w:hAnsi="Arial" w:cs="Arial"/>
          <w:sz w:val="24"/>
          <w:szCs w:val="24"/>
        </w:rPr>
        <w:t>zakonitost</w:t>
      </w:r>
      <w:proofErr w:type="spellEnd"/>
      <w:r w:rsidR="001643A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AF" w:rsidRPr="00CC73EE">
        <w:rPr>
          <w:rFonts w:ascii="Arial" w:hAnsi="Arial" w:cs="Arial"/>
          <w:sz w:val="24"/>
          <w:szCs w:val="24"/>
        </w:rPr>
        <w:t>i</w:t>
      </w:r>
      <w:proofErr w:type="spellEnd"/>
      <w:r w:rsidR="001643A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AF" w:rsidRPr="00CC73EE">
        <w:rPr>
          <w:rFonts w:ascii="Arial" w:hAnsi="Arial" w:cs="Arial"/>
          <w:sz w:val="24"/>
          <w:szCs w:val="24"/>
        </w:rPr>
        <w:t>pravilnost</w:t>
      </w:r>
      <w:proofErr w:type="spellEnd"/>
      <w:r w:rsidR="001643A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AF" w:rsidRPr="00CC73EE">
        <w:rPr>
          <w:rFonts w:ascii="Arial" w:hAnsi="Arial" w:cs="Arial"/>
          <w:sz w:val="24"/>
          <w:szCs w:val="24"/>
        </w:rPr>
        <w:t>odluka</w:t>
      </w:r>
      <w:proofErr w:type="spellEnd"/>
      <w:r w:rsidR="001643A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AF" w:rsidRPr="00CC73EE">
        <w:rPr>
          <w:rFonts w:ascii="Arial" w:hAnsi="Arial" w:cs="Arial"/>
          <w:sz w:val="24"/>
          <w:szCs w:val="24"/>
        </w:rPr>
        <w:t>suda</w:t>
      </w:r>
      <w:proofErr w:type="spellEnd"/>
      <w:r w:rsidR="001643A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AF" w:rsidRPr="00CC73EE">
        <w:rPr>
          <w:rFonts w:ascii="Arial" w:hAnsi="Arial" w:cs="Arial"/>
          <w:sz w:val="24"/>
          <w:szCs w:val="24"/>
        </w:rPr>
        <w:t>i</w:t>
      </w:r>
      <w:proofErr w:type="spellEnd"/>
      <w:r w:rsidR="001643A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AF" w:rsidRPr="00CC73EE">
        <w:rPr>
          <w:rFonts w:ascii="Arial" w:hAnsi="Arial" w:cs="Arial"/>
          <w:sz w:val="24"/>
          <w:szCs w:val="24"/>
        </w:rPr>
        <w:t>drugih</w:t>
      </w:r>
      <w:proofErr w:type="spellEnd"/>
      <w:r w:rsidR="001643AF" w:rsidRPr="00CC73EE">
        <w:rPr>
          <w:rFonts w:ascii="Arial" w:hAnsi="Arial" w:cs="Arial"/>
          <w:sz w:val="24"/>
          <w:szCs w:val="24"/>
        </w:rPr>
        <w:t xml:space="preserve"> organa </w:t>
      </w:r>
      <w:proofErr w:type="spellStart"/>
      <w:r w:rsidR="001643AF" w:rsidRPr="00CC73EE">
        <w:rPr>
          <w:rFonts w:ascii="Arial" w:hAnsi="Arial" w:cs="Arial"/>
          <w:sz w:val="24"/>
          <w:szCs w:val="24"/>
        </w:rPr>
        <w:t>može</w:t>
      </w:r>
      <w:proofErr w:type="spellEnd"/>
      <w:r w:rsidR="001643A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AF" w:rsidRPr="00CC73EE">
        <w:rPr>
          <w:rFonts w:ascii="Arial" w:hAnsi="Arial" w:cs="Arial"/>
          <w:sz w:val="24"/>
          <w:szCs w:val="24"/>
        </w:rPr>
        <w:t>biti</w:t>
      </w:r>
      <w:proofErr w:type="spellEnd"/>
      <w:r w:rsidR="001643A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AF" w:rsidRPr="00CC73EE">
        <w:rPr>
          <w:rFonts w:ascii="Arial" w:hAnsi="Arial" w:cs="Arial"/>
          <w:sz w:val="24"/>
          <w:szCs w:val="24"/>
        </w:rPr>
        <w:t>predmet</w:t>
      </w:r>
      <w:proofErr w:type="spellEnd"/>
      <w:r w:rsidR="001643A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AF" w:rsidRPr="00CC73EE">
        <w:rPr>
          <w:rFonts w:ascii="Arial" w:hAnsi="Arial" w:cs="Arial"/>
          <w:sz w:val="24"/>
          <w:szCs w:val="24"/>
        </w:rPr>
        <w:t>ocjene</w:t>
      </w:r>
      <w:proofErr w:type="spellEnd"/>
      <w:r w:rsidR="001643A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AF" w:rsidRPr="00CC73EE">
        <w:rPr>
          <w:rFonts w:ascii="Arial" w:hAnsi="Arial" w:cs="Arial"/>
          <w:sz w:val="24"/>
          <w:szCs w:val="24"/>
        </w:rPr>
        <w:t>i</w:t>
      </w:r>
      <w:proofErr w:type="spellEnd"/>
      <w:r w:rsidR="001643A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AF" w:rsidRPr="00CC73EE">
        <w:rPr>
          <w:rFonts w:ascii="Arial" w:hAnsi="Arial" w:cs="Arial"/>
          <w:sz w:val="24"/>
          <w:szCs w:val="24"/>
        </w:rPr>
        <w:t>ispitivanja</w:t>
      </w:r>
      <w:proofErr w:type="spellEnd"/>
      <w:r w:rsidR="001643A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AF" w:rsidRPr="00CC73EE">
        <w:rPr>
          <w:rFonts w:ascii="Arial" w:hAnsi="Arial" w:cs="Arial"/>
          <w:sz w:val="24"/>
          <w:szCs w:val="24"/>
        </w:rPr>
        <w:t>od</w:t>
      </w:r>
      <w:proofErr w:type="spellEnd"/>
      <w:r w:rsidR="001643A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AF" w:rsidRPr="00CC73EE">
        <w:rPr>
          <w:rFonts w:ascii="Arial" w:hAnsi="Arial" w:cs="Arial"/>
          <w:sz w:val="24"/>
          <w:szCs w:val="24"/>
        </w:rPr>
        <w:t>stane</w:t>
      </w:r>
      <w:proofErr w:type="spellEnd"/>
      <w:r w:rsidR="001643A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AF" w:rsidRPr="00CC73EE">
        <w:rPr>
          <w:rFonts w:ascii="Arial" w:hAnsi="Arial" w:cs="Arial"/>
          <w:sz w:val="24"/>
          <w:szCs w:val="24"/>
        </w:rPr>
        <w:t>višeg</w:t>
      </w:r>
      <w:proofErr w:type="spellEnd"/>
      <w:r w:rsidR="001643A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AF" w:rsidRPr="00CC73EE">
        <w:rPr>
          <w:rFonts w:ascii="Arial" w:hAnsi="Arial" w:cs="Arial"/>
          <w:sz w:val="24"/>
          <w:szCs w:val="24"/>
        </w:rPr>
        <w:t>naležnog</w:t>
      </w:r>
      <w:proofErr w:type="spellEnd"/>
      <w:r w:rsidR="001643A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AF" w:rsidRPr="00CC73EE">
        <w:rPr>
          <w:rFonts w:ascii="Arial" w:hAnsi="Arial" w:cs="Arial"/>
          <w:sz w:val="24"/>
          <w:szCs w:val="24"/>
        </w:rPr>
        <w:t>suda</w:t>
      </w:r>
      <w:proofErr w:type="spellEnd"/>
      <w:r w:rsidR="001643A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AF" w:rsidRPr="00CC73EE">
        <w:rPr>
          <w:rFonts w:ascii="Arial" w:hAnsi="Arial" w:cs="Arial"/>
          <w:sz w:val="24"/>
          <w:szCs w:val="24"/>
        </w:rPr>
        <w:t>ili</w:t>
      </w:r>
      <w:proofErr w:type="spellEnd"/>
      <w:r w:rsidR="001643AF" w:rsidRPr="00CC73EE">
        <w:rPr>
          <w:rFonts w:ascii="Arial" w:hAnsi="Arial" w:cs="Arial"/>
          <w:sz w:val="24"/>
          <w:szCs w:val="24"/>
        </w:rPr>
        <w:t xml:space="preserve"> organa po </w:t>
      </w:r>
      <w:proofErr w:type="spellStart"/>
      <w:r w:rsidR="001643AF" w:rsidRPr="00CC73EE">
        <w:rPr>
          <w:rFonts w:ascii="Arial" w:hAnsi="Arial" w:cs="Arial"/>
          <w:sz w:val="24"/>
          <w:szCs w:val="24"/>
        </w:rPr>
        <w:t>pravnim</w:t>
      </w:r>
      <w:proofErr w:type="spellEnd"/>
      <w:r w:rsidR="001643A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AF" w:rsidRPr="00CC73EE">
        <w:rPr>
          <w:rFonts w:ascii="Arial" w:hAnsi="Arial" w:cs="Arial"/>
          <w:sz w:val="24"/>
          <w:szCs w:val="24"/>
        </w:rPr>
        <w:t>ljekovima</w:t>
      </w:r>
      <w:proofErr w:type="spellEnd"/>
      <w:r w:rsidR="001643AF" w:rsidRPr="00CC73EE">
        <w:rPr>
          <w:rFonts w:ascii="Arial" w:hAnsi="Arial" w:cs="Arial"/>
          <w:sz w:val="24"/>
          <w:szCs w:val="24"/>
        </w:rPr>
        <w:t xml:space="preserve">. </w:t>
      </w:r>
      <w:r w:rsidR="0055433C" w:rsidRPr="00CC73EE">
        <w:rPr>
          <w:rFonts w:ascii="Arial" w:hAnsi="Arial" w:cs="Arial"/>
          <w:sz w:val="24"/>
          <w:szCs w:val="24"/>
        </w:rPr>
        <w:t xml:space="preserve">S toga, </w:t>
      </w:r>
      <w:proofErr w:type="spellStart"/>
      <w:r w:rsidR="0055433C" w:rsidRPr="00CC73EE">
        <w:rPr>
          <w:rFonts w:ascii="Arial" w:hAnsi="Arial" w:cs="Arial"/>
          <w:sz w:val="24"/>
          <w:szCs w:val="24"/>
        </w:rPr>
        <w:t>s</w:t>
      </w:r>
      <w:r w:rsidR="001643AF" w:rsidRPr="00CC73EE">
        <w:rPr>
          <w:rFonts w:ascii="Arial" w:hAnsi="Arial" w:cs="Arial"/>
          <w:sz w:val="24"/>
          <w:szCs w:val="24"/>
        </w:rPr>
        <w:t>ud</w:t>
      </w:r>
      <w:proofErr w:type="spellEnd"/>
      <w:r w:rsidR="001643A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AF" w:rsidRPr="00CC73EE">
        <w:rPr>
          <w:rFonts w:ascii="Arial" w:hAnsi="Arial" w:cs="Arial"/>
          <w:sz w:val="24"/>
          <w:szCs w:val="24"/>
        </w:rPr>
        <w:t>i</w:t>
      </w:r>
      <w:proofErr w:type="spellEnd"/>
      <w:r w:rsidR="001643A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AF" w:rsidRPr="00CC73EE">
        <w:rPr>
          <w:rFonts w:ascii="Arial" w:hAnsi="Arial" w:cs="Arial"/>
          <w:sz w:val="24"/>
          <w:szCs w:val="24"/>
        </w:rPr>
        <w:t>javni</w:t>
      </w:r>
      <w:proofErr w:type="spellEnd"/>
      <w:r w:rsidR="001643A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AF" w:rsidRPr="00CC73EE">
        <w:rPr>
          <w:rFonts w:ascii="Arial" w:hAnsi="Arial" w:cs="Arial"/>
          <w:sz w:val="24"/>
          <w:szCs w:val="24"/>
        </w:rPr>
        <w:t>izvršitelj</w:t>
      </w:r>
      <w:proofErr w:type="spellEnd"/>
      <w:r w:rsidR="001643A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AF" w:rsidRPr="00CC73EE">
        <w:rPr>
          <w:rFonts w:ascii="Arial" w:hAnsi="Arial" w:cs="Arial"/>
          <w:sz w:val="24"/>
          <w:szCs w:val="24"/>
        </w:rPr>
        <w:t>nisu</w:t>
      </w:r>
      <w:proofErr w:type="spellEnd"/>
      <w:r w:rsidR="001643A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AF" w:rsidRPr="00CC73EE">
        <w:rPr>
          <w:rFonts w:ascii="Arial" w:hAnsi="Arial" w:cs="Arial"/>
          <w:sz w:val="24"/>
          <w:szCs w:val="24"/>
        </w:rPr>
        <w:t>ovlašćeni</w:t>
      </w:r>
      <w:proofErr w:type="spellEnd"/>
      <w:r w:rsidR="001643AF" w:rsidRPr="00CC73EE">
        <w:rPr>
          <w:rFonts w:ascii="Arial" w:hAnsi="Arial" w:cs="Arial"/>
          <w:sz w:val="24"/>
          <w:szCs w:val="24"/>
        </w:rPr>
        <w:t xml:space="preserve"> da u </w:t>
      </w:r>
      <w:proofErr w:type="spellStart"/>
      <w:r w:rsidR="001643AF" w:rsidRPr="00CC73EE">
        <w:rPr>
          <w:rFonts w:ascii="Arial" w:hAnsi="Arial" w:cs="Arial"/>
          <w:sz w:val="24"/>
          <w:szCs w:val="24"/>
        </w:rPr>
        <w:t>izvršnom</w:t>
      </w:r>
      <w:proofErr w:type="spellEnd"/>
      <w:r w:rsidR="001643A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AF" w:rsidRPr="00CC73EE">
        <w:rPr>
          <w:rFonts w:ascii="Arial" w:hAnsi="Arial" w:cs="Arial"/>
          <w:sz w:val="24"/>
          <w:szCs w:val="24"/>
        </w:rPr>
        <w:t>postupku</w:t>
      </w:r>
      <w:proofErr w:type="spellEnd"/>
      <w:r w:rsidR="001643A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AF" w:rsidRPr="00CC73EE">
        <w:rPr>
          <w:rFonts w:ascii="Arial" w:hAnsi="Arial" w:cs="Arial"/>
          <w:sz w:val="24"/>
          <w:szCs w:val="24"/>
        </w:rPr>
        <w:t>ispituju</w:t>
      </w:r>
      <w:proofErr w:type="spellEnd"/>
      <w:r w:rsidR="001643A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AF" w:rsidRPr="00CC73EE">
        <w:rPr>
          <w:rFonts w:ascii="Arial" w:hAnsi="Arial" w:cs="Arial"/>
          <w:sz w:val="24"/>
          <w:szCs w:val="24"/>
        </w:rPr>
        <w:t>zakonitost</w:t>
      </w:r>
      <w:proofErr w:type="spellEnd"/>
      <w:r w:rsidR="001643A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AF" w:rsidRPr="00CC73EE">
        <w:rPr>
          <w:rFonts w:ascii="Arial" w:hAnsi="Arial" w:cs="Arial"/>
          <w:sz w:val="24"/>
          <w:szCs w:val="24"/>
        </w:rPr>
        <w:t>i</w:t>
      </w:r>
      <w:proofErr w:type="spellEnd"/>
      <w:r w:rsidR="001643A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AF" w:rsidRPr="00CC73EE">
        <w:rPr>
          <w:rFonts w:ascii="Arial" w:hAnsi="Arial" w:cs="Arial"/>
          <w:sz w:val="24"/>
          <w:szCs w:val="24"/>
        </w:rPr>
        <w:t>pravilnost</w:t>
      </w:r>
      <w:proofErr w:type="spellEnd"/>
      <w:r w:rsidR="001643A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AF" w:rsidRPr="00CC73EE">
        <w:rPr>
          <w:rFonts w:ascii="Arial" w:hAnsi="Arial" w:cs="Arial"/>
          <w:sz w:val="24"/>
          <w:szCs w:val="24"/>
        </w:rPr>
        <w:t>izvršne</w:t>
      </w:r>
      <w:proofErr w:type="spellEnd"/>
      <w:r w:rsidR="001643A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AF" w:rsidRPr="00CC73EE">
        <w:rPr>
          <w:rFonts w:ascii="Arial" w:hAnsi="Arial" w:cs="Arial"/>
          <w:sz w:val="24"/>
          <w:szCs w:val="24"/>
        </w:rPr>
        <w:t>isprave</w:t>
      </w:r>
      <w:proofErr w:type="spellEnd"/>
      <w:r w:rsidR="001643A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AF" w:rsidRPr="00CC73EE">
        <w:rPr>
          <w:rFonts w:ascii="Arial" w:hAnsi="Arial" w:cs="Arial"/>
          <w:sz w:val="24"/>
          <w:szCs w:val="24"/>
        </w:rPr>
        <w:t>i</w:t>
      </w:r>
      <w:proofErr w:type="spellEnd"/>
      <w:r w:rsidR="001643A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AF" w:rsidRPr="00CC73EE">
        <w:rPr>
          <w:rFonts w:ascii="Arial" w:hAnsi="Arial" w:cs="Arial"/>
          <w:sz w:val="24"/>
          <w:szCs w:val="24"/>
        </w:rPr>
        <w:t>dužni</w:t>
      </w:r>
      <w:proofErr w:type="spellEnd"/>
      <w:r w:rsidR="001643A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AF" w:rsidRPr="00CC73EE">
        <w:rPr>
          <w:rFonts w:ascii="Arial" w:hAnsi="Arial" w:cs="Arial"/>
          <w:sz w:val="24"/>
          <w:szCs w:val="24"/>
        </w:rPr>
        <w:t>su</w:t>
      </w:r>
      <w:proofErr w:type="spellEnd"/>
      <w:r w:rsidR="001643AF" w:rsidRPr="00CC73EE">
        <w:rPr>
          <w:rFonts w:ascii="Arial" w:hAnsi="Arial" w:cs="Arial"/>
          <w:sz w:val="24"/>
          <w:szCs w:val="24"/>
        </w:rPr>
        <w:t xml:space="preserve"> da</w:t>
      </w:r>
      <w:r w:rsidR="0055433C" w:rsidRPr="00CC73EE">
        <w:rPr>
          <w:rFonts w:ascii="Arial" w:hAnsi="Arial" w:cs="Arial"/>
          <w:sz w:val="24"/>
          <w:szCs w:val="24"/>
        </w:rPr>
        <w:t>,</w:t>
      </w:r>
      <w:r w:rsidR="001643A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AF" w:rsidRPr="00CC73EE">
        <w:rPr>
          <w:rFonts w:ascii="Arial" w:hAnsi="Arial" w:cs="Arial"/>
          <w:sz w:val="24"/>
          <w:szCs w:val="24"/>
        </w:rPr>
        <w:t>kada</w:t>
      </w:r>
      <w:proofErr w:type="spellEnd"/>
      <w:r w:rsidR="001643A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AF" w:rsidRPr="00CC73EE">
        <w:rPr>
          <w:rFonts w:ascii="Arial" w:hAnsi="Arial" w:cs="Arial"/>
          <w:sz w:val="24"/>
          <w:szCs w:val="24"/>
        </w:rPr>
        <w:t>su</w:t>
      </w:r>
      <w:proofErr w:type="spellEnd"/>
      <w:r w:rsidR="001643A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AF" w:rsidRPr="00CC73EE">
        <w:rPr>
          <w:rFonts w:ascii="Arial" w:hAnsi="Arial" w:cs="Arial"/>
          <w:sz w:val="24"/>
          <w:szCs w:val="24"/>
        </w:rPr>
        <w:t>ispunjeni</w:t>
      </w:r>
      <w:proofErr w:type="spellEnd"/>
      <w:r w:rsidR="001643A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AF" w:rsidRPr="00CC73EE">
        <w:rPr>
          <w:rFonts w:ascii="Arial" w:hAnsi="Arial" w:cs="Arial"/>
          <w:sz w:val="24"/>
          <w:szCs w:val="24"/>
        </w:rPr>
        <w:t>zakonski</w:t>
      </w:r>
      <w:proofErr w:type="spellEnd"/>
      <w:r w:rsidR="001643A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AF" w:rsidRPr="00CC73EE">
        <w:rPr>
          <w:rFonts w:ascii="Arial" w:hAnsi="Arial" w:cs="Arial"/>
          <w:sz w:val="24"/>
          <w:szCs w:val="24"/>
        </w:rPr>
        <w:t>uslovi</w:t>
      </w:r>
      <w:proofErr w:type="spellEnd"/>
      <w:r w:rsidR="001643AF" w:rsidRPr="00CC73E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643AF" w:rsidRPr="00CC73EE">
        <w:rPr>
          <w:rFonts w:ascii="Arial" w:hAnsi="Arial" w:cs="Arial"/>
          <w:sz w:val="24"/>
          <w:szCs w:val="24"/>
        </w:rPr>
        <w:t>odrede</w:t>
      </w:r>
      <w:proofErr w:type="spellEnd"/>
      <w:r w:rsidR="001643A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AF" w:rsidRPr="00CC73EE">
        <w:rPr>
          <w:rFonts w:ascii="Arial" w:hAnsi="Arial" w:cs="Arial"/>
          <w:sz w:val="24"/>
          <w:szCs w:val="24"/>
        </w:rPr>
        <w:t>izvršenje</w:t>
      </w:r>
      <w:proofErr w:type="spellEnd"/>
      <w:r w:rsidR="001643A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AF" w:rsidRPr="00CC73EE">
        <w:rPr>
          <w:rFonts w:ascii="Arial" w:hAnsi="Arial" w:cs="Arial"/>
          <w:sz w:val="24"/>
          <w:szCs w:val="24"/>
        </w:rPr>
        <w:t>na</w:t>
      </w:r>
      <w:proofErr w:type="spellEnd"/>
      <w:r w:rsidR="001643A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AF" w:rsidRPr="00CC73EE">
        <w:rPr>
          <w:rFonts w:ascii="Arial" w:hAnsi="Arial" w:cs="Arial"/>
          <w:sz w:val="24"/>
          <w:szCs w:val="24"/>
        </w:rPr>
        <w:t>osnovu</w:t>
      </w:r>
      <w:proofErr w:type="spellEnd"/>
      <w:r w:rsidR="001643A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AF" w:rsidRPr="00CC73EE">
        <w:rPr>
          <w:rFonts w:ascii="Arial" w:hAnsi="Arial" w:cs="Arial"/>
          <w:sz w:val="24"/>
          <w:szCs w:val="24"/>
        </w:rPr>
        <w:t>izvršne</w:t>
      </w:r>
      <w:proofErr w:type="spellEnd"/>
      <w:r w:rsidR="001643A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AF" w:rsidRPr="00CC73EE">
        <w:rPr>
          <w:rFonts w:ascii="Arial" w:hAnsi="Arial" w:cs="Arial"/>
          <w:sz w:val="24"/>
          <w:szCs w:val="24"/>
        </w:rPr>
        <w:t>ili</w:t>
      </w:r>
      <w:proofErr w:type="spellEnd"/>
      <w:r w:rsidR="001643A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AF" w:rsidRPr="00CC73EE">
        <w:rPr>
          <w:rFonts w:ascii="Arial" w:hAnsi="Arial" w:cs="Arial"/>
          <w:sz w:val="24"/>
          <w:szCs w:val="24"/>
        </w:rPr>
        <w:t>vjerodnostojne</w:t>
      </w:r>
      <w:proofErr w:type="spellEnd"/>
      <w:r w:rsidR="001643A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AF" w:rsidRPr="00CC73EE">
        <w:rPr>
          <w:rFonts w:ascii="Arial" w:hAnsi="Arial" w:cs="Arial"/>
          <w:sz w:val="24"/>
          <w:szCs w:val="24"/>
        </w:rPr>
        <w:t>isprave</w:t>
      </w:r>
      <w:proofErr w:type="spellEnd"/>
      <w:r w:rsidR="001643AF" w:rsidRPr="00CC73EE">
        <w:rPr>
          <w:rFonts w:ascii="Arial" w:hAnsi="Arial" w:cs="Arial"/>
          <w:sz w:val="24"/>
          <w:szCs w:val="24"/>
        </w:rPr>
        <w:t xml:space="preserve">. </w:t>
      </w:r>
    </w:p>
    <w:p w:rsidR="0055433C" w:rsidRPr="00CC73EE" w:rsidRDefault="004C43E7" w:rsidP="00931F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73EE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CC73EE">
        <w:rPr>
          <w:rFonts w:ascii="Arial" w:hAnsi="Arial" w:cs="Arial"/>
          <w:sz w:val="24"/>
          <w:szCs w:val="24"/>
        </w:rPr>
        <w:t>članu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4</w:t>
      </w:r>
      <w:r w:rsidR="002630D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30D1">
        <w:rPr>
          <w:rFonts w:ascii="Arial" w:hAnsi="Arial" w:cs="Arial"/>
          <w:sz w:val="24"/>
          <w:szCs w:val="24"/>
        </w:rPr>
        <w:t>zbog</w:t>
      </w:r>
      <w:proofErr w:type="spellEnd"/>
      <w:r w:rsidR="002630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30D1">
        <w:rPr>
          <w:rFonts w:ascii="Arial" w:hAnsi="Arial" w:cs="Arial"/>
          <w:sz w:val="24"/>
          <w:szCs w:val="24"/>
        </w:rPr>
        <w:t>svog</w:t>
      </w:r>
      <w:proofErr w:type="spellEnd"/>
      <w:r w:rsidR="002630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30D1">
        <w:rPr>
          <w:rFonts w:ascii="Arial" w:hAnsi="Arial" w:cs="Arial"/>
          <w:sz w:val="24"/>
          <w:szCs w:val="24"/>
        </w:rPr>
        <w:t>sadržaja</w:t>
      </w:r>
      <w:proofErr w:type="spellEnd"/>
      <w:r w:rsidR="002630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30D1">
        <w:rPr>
          <w:rFonts w:ascii="Arial" w:hAnsi="Arial" w:cs="Arial"/>
          <w:sz w:val="24"/>
          <w:szCs w:val="24"/>
        </w:rPr>
        <w:t>i</w:t>
      </w:r>
      <w:proofErr w:type="spellEnd"/>
      <w:r w:rsidR="002630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30D1">
        <w:rPr>
          <w:rFonts w:ascii="Arial" w:hAnsi="Arial" w:cs="Arial"/>
          <w:sz w:val="24"/>
          <w:szCs w:val="24"/>
        </w:rPr>
        <w:t>značaja</w:t>
      </w:r>
      <w:proofErr w:type="spellEnd"/>
      <w:r w:rsidR="002630D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73EE">
        <w:rPr>
          <w:rFonts w:ascii="Arial" w:hAnsi="Arial" w:cs="Arial"/>
          <w:sz w:val="24"/>
          <w:szCs w:val="24"/>
        </w:rPr>
        <w:t>kao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izvršna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isprava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prepoznato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r w:rsidR="002630D1">
        <w:rPr>
          <w:rFonts w:ascii="Arial" w:hAnsi="Arial" w:cs="Arial"/>
          <w:sz w:val="24"/>
          <w:szCs w:val="24"/>
        </w:rPr>
        <w:t xml:space="preserve">je </w:t>
      </w:r>
      <w:proofErr w:type="spellStart"/>
      <w:r w:rsidR="00D17E23">
        <w:rPr>
          <w:rFonts w:ascii="Arial" w:hAnsi="Arial" w:cs="Arial"/>
          <w:sz w:val="24"/>
          <w:szCs w:val="24"/>
        </w:rPr>
        <w:t>i</w:t>
      </w:r>
      <w:proofErr w:type="spellEnd"/>
      <w:r w:rsidR="002630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rješenje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državnog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tužioca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koje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glasi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na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ispunjenje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novčane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obaveze</w:t>
      </w:r>
      <w:proofErr w:type="spellEnd"/>
      <w:r w:rsidRPr="00CC73EE">
        <w:rPr>
          <w:rFonts w:ascii="Arial" w:hAnsi="Arial" w:cs="Arial"/>
          <w:sz w:val="24"/>
          <w:szCs w:val="24"/>
        </w:rPr>
        <w:t>.</w:t>
      </w:r>
    </w:p>
    <w:p w:rsidR="004C43E7" w:rsidRPr="00096AE0" w:rsidRDefault="007837E9" w:rsidP="00931F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CC73EE">
        <w:rPr>
          <w:rFonts w:ascii="Arial" w:hAnsi="Arial" w:cs="Arial"/>
          <w:sz w:val="24"/>
          <w:szCs w:val="24"/>
        </w:rPr>
        <w:t>Članom</w:t>
      </w:r>
      <w:proofErr w:type="spellEnd"/>
      <w:r w:rsidR="009B610D" w:rsidRPr="00CC73EE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CC73EE">
        <w:rPr>
          <w:rFonts w:ascii="Arial" w:hAnsi="Arial" w:cs="Arial"/>
          <w:sz w:val="24"/>
          <w:szCs w:val="24"/>
        </w:rPr>
        <w:t>predviđeno</w:t>
      </w:r>
      <w:proofErr w:type="spellEnd"/>
      <w:r w:rsidR="00517D3F" w:rsidRPr="00CC73E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517D3F" w:rsidRPr="00CC73EE">
        <w:rPr>
          <w:rFonts w:ascii="Arial" w:hAnsi="Arial" w:cs="Arial"/>
          <w:sz w:val="24"/>
          <w:szCs w:val="24"/>
        </w:rPr>
        <w:t>dodavanje</w:t>
      </w:r>
      <w:proofErr w:type="spellEnd"/>
      <w:r w:rsidR="00517D3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7D3F" w:rsidRPr="00CC73EE">
        <w:rPr>
          <w:rFonts w:ascii="Arial" w:hAnsi="Arial" w:cs="Arial"/>
          <w:sz w:val="24"/>
          <w:szCs w:val="24"/>
        </w:rPr>
        <w:t>novog</w:t>
      </w:r>
      <w:proofErr w:type="spellEnd"/>
      <w:r w:rsidR="00517D3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7D3F" w:rsidRPr="00CC73EE">
        <w:rPr>
          <w:rFonts w:ascii="Arial" w:hAnsi="Arial" w:cs="Arial"/>
          <w:sz w:val="24"/>
          <w:szCs w:val="24"/>
        </w:rPr>
        <w:t>stava</w:t>
      </w:r>
      <w:proofErr w:type="spellEnd"/>
      <w:r w:rsidR="00517D3F" w:rsidRPr="00CC73EE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517D3F" w:rsidRPr="00CC73EE">
        <w:rPr>
          <w:rFonts w:ascii="Arial" w:hAnsi="Arial" w:cs="Arial"/>
          <w:sz w:val="24"/>
          <w:szCs w:val="24"/>
        </w:rPr>
        <w:t>članu</w:t>
      </w:r>
      <w:proofErr w:type="spellEnd"/>
      <w:r w:rsidR="00517D3F" w:rsidRPr="00CC73EE">
        <w:rPr>
          <w:rFonts w:ascii="Arial" w:hAnsi="Arial" w:cs="Arial"/>
          <w:sz w:val="24"/>
          <w:szCs w:val="24"/>
        </w:rPr>
        <w:t xml:space="preserve"> 27a</w:t>
      </w:r>
      <w:r w:rsidR="00096AE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96AE0">
        <w:rPr>
          <w:rFonts w:ascii="Arial" w:hAnsi="Arial" w:cs="Arial"/>
          <w:sz w:val="24"/>
          <w:szCs w:val="24"/>
        </w:rPr>
        <w:t>Istim</w:t>
      </w:r>
      <w:proofErr w:type="spellEnd"/>
      <w:r w:rsidR="00517D3F" w:rsidRPr="00CC73E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517D3F" w:rsidRPr="00CC73EE">
        <w:rPr>
          <w:rFonts w:ascii="Arial" w:hAnsi="Arial" w:cs="Arial"/>
          <w:sz w:val="24"/>
          <w:szCs w:val="24"/>
        </w:rPr>
        <w:t>određuje</w:t>
      </w:r>
      <w:proofErr w:type="spellEnd"/>
      <w:r w:rsidR="00517D3F" w:rsidRPr="00CC73EE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517D3F" w:rsidRPr="00CC73EE">
        <w:rPr>
          <w:rFonts w:ascii="Arial" w:hAnsi="Arial" w:cs="Arial"/>
          <w:sz w:val="24"/>
          <w:szCs w:val="24"/>
        </w:rPr>
        <w:t>prigovor</w:t>
      </w:r>
      <w:proofErr w:type="spellEnd"/>
      <w:r w:rsidR="00517D3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7D3F" w:rsidRPr="00CC73EE">
        <w:rPr>
          <w:rFonts w:ascii="Arial" w:hAnsi="Arial" w:cs="Arial"/>
          <w:sz w:val="24"/>
          <w:szCs w:val="24"/>
        </w:rPr>
        <w:t>na</w:t>
      </w:r>
      <w:proofErr w:type="spellEnd"/>
      <w:r w:rsidR="00517D3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7D3F" w:rsidRPr="00CC73EE">
        <w:rPr>
          <w:rFonts w:ascii="Arial" w:hAnsi="Arial" w:cs="Arial"/>
          <w:sz w:val="24"/>
          <w:szCs w:val="24"/>
        </w:rPr>
        <w:t>rješenje</w:t>
      </w:r>
      <w:proofErr w:type="spellEnd"/>
      <w:r w:rsidR="00517D3F" w:rsidRPr="00CC73EE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517D3F" w:rsidRPr="00CC73EE">
        <w:rPr>
          <w:rFonts w:ascii="Arial" w:hAnsi="Arial" w:cs="Arial"/>
          <w:sz w:val="24"/>
          <w:szCs w:val="24"/>
        </w:rPr>
        <w:t>promjeni</w:t>
      </w:r>
      <w:proofErr w:type="spellEnd"/>
      <w:r w:rsidR="00517D3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7D3F" w:rsidRPr="00CC73EE">
        <w:rPr>
          <w:rFonts w:ascii="Arial" w:hAnsi="Arial" w:cs="Arial"/>
          <w:sz w:val="24"/>
          <w:szCs w:val="24"/>
        </w:rPr>
        <w:t>sredstva</w:t>
      </w:r>
      <w:proofErr w:type="spellEnd"/>
      <w:r w:rsidR="00517D3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7D3F" w:rsidRPr="00CC73EE">
        <w:rPr>
          <w:rFonts w:ascii="Arial" w:hAnsi="Arial" w:cs="Arial"/>
          <w:sz w:val="24"/>
          <w:szCs w:val="24"/>
        </w:rPr>
        <w:t>i</w:t>
      </w:r>
      <w:proofErr w:type="spellEnd"/>
      <w:r w:rsidR="00517D3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7D3F" w:rsidRPr="00CC73EE">
        <w:rPr>
          <w:rFonts w:ascii="Arial" w:hAnsi="Arial" w:cs="Arial"/>
          <w:sz w:val="24"/>
          <w:szCs w:val="24"/>
        </w:rPr>
        <w:t>predmeta</w:t>
      </w:r>
      <w:proofErr w:type="spellEnd"/>
      <w:r w:rsidR="00517D3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7D3F" w:rsidRPr="00CC73EE">
        <w:rPr>
          <w:rFonts w:ascii="Arial" w:hAnsi="Arial" w:cs="Arial"/>
          <w:sz w:val="24"/>
          <w:szCs w:val="24"/>
        </w:rPr>
        <w:t>izvršenja</w:t>
      </w:r>
      <w:proofErr w:type="spellEnd"/>
      <w:r w:rsidR="00517D3F" w:rsidRPr="00CC73EE">
        <w:rPr>
          <w:rFonts w:ascii="Arial" w:hAnsi="Arial" w:cs="Arial"/>
          <w:sz w:val="24"/>
          <w:szCs w:val="24"/>
        </w:rPr>
        <w:t xml:space="preserve"> ne </w:t>
      </w:r>
      <w:proofErr w:type="spellStart"/>
      <w:r w:rsidR="00517D3F" w:rsidRPr="00CC73EE">
        <w:rPr>
          <w:rFonts w:ascii="Arial" w:hAnsi="Arial" w:cs="Arial"/>
          <w:sz w:val="24"/>
          <w:szCs w:val="24"/>
        </w:rPr>
        <w:t>odlaže</w:t>
      </w:r>
      <w:proofErr w:type="spellEnd"/>
      <w:r w:rsidR="00517D3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7D3F" w:rsidRPr="00CC73EE">
        <w:rPr>
          <w:rFonts w:ascii="Arial" w:hAnsi="Arial" w:cs="Arial"/>
          <w:sz w:val="24"/>
          <w:szCs w:val="24"/>
        </w:rPr>
        <w:t>sprovođenje</w:t>
      </w:r>
      <w:proofErr w:type="spellEnd"/>
      <w:r w:rsidR="00517D3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7D3F" w:rsidRPr="00CC73EE">
        <w:rPr>
          <w:rFonts w:ascii="Arial" w:hAnsi="Arial" w:cs="Arial"/>
          <w:sz w:val="24"/>
          <w:szCs w:val="24"/>
        </w:rPr>
        <w:t>izvršenja</w:t>
      </w:r>
      <w:proofErr w:type="spellEnd"/>
      <w:r w:rsidR="00517D3F" w:rsidRPr="00CC73E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17D3F" w:rsidRPr="00CC73EE">
        <w:rPr>
          <w:rFonts w:ascii="Arial" w:hAnsi="Arial" w:cs="Arial"/>
          <w:sz w:val="24"/>
          <w:szCs w:val="24"/>
        </w:rPr>
        <w:t>Obzirom</w:t>
      </w:r>
      <w:proofErr w:type="spellEnd"/>
      <w:r w:rsidR="00517D3F" w:rsidRPr="00CC73EE">
        <w:rPr>
          <w:rFonts w:ascii="Arial" w:hAnsi="Arial" w:cs="Arial"/>
          <w:sz w:val="24"/>
          <w:szCs w:val="24"/>
        </w:rPr>
        <w:t xml:space="preserve"> da se </w:t>
      </w:r>
      <w:proofErr w:type="spellStart"/>
      <w:r w:rsidR="00517D3F" w:rsidRPr="00CC73EE">
        <w:rPr>
          <w:rFonts w:ascii="Arial" w:hAnsi="Arial" w:cs="Arial"/>
          <w:sz w:val="24"/>
          <w:szCs w:val="24"/>
        </w:rPr>
        <w:t>odredbom</w:t>
      </w:r>
      <w:proofErr w:type="spellEnd"/>
      <w:r w:rsidR="00517D3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7D3F" w:rsidRPr="00CC73EE">
        <w:rPr>
          <w:rFonts w:ascii="Arial" w:hAnsi="Arial" w:cs="Arial"/>
          <w:sz w:val="24"/>
          <w:szCs w:val="24"/>
        </w:rPr>
        <w:t>člana</w:t>
      </w:r>
      <w:proofErr w:type="spellEnd"/>
      <w:r w:rsidR="00517D3F" w:rsidRPr="00CC73EE">
        <w:rPr>
          <w:rFonts w:ascii="Arial" w:hAnsi="Arial" w:cs="Arial"/>
          <w:sz w:val="24"/>
          <w:szCs w:val="24"/>
        </w:rPr>
        <w:t xml:space="preserve"> 27a </w:t>
      </w:r>
      <w:proofErr w:type="spellStart"/>
      <w:r w:rsidR="00517D3F" w:rsidRPr="00CC73EE">
        <w:rPr>
          <w:rFonts w:ascii="Arial" w:hAnsi="Arial" w:cs="Arial"/>
          <w:sz w:val="24"/>
          <w:szCs w:val="24"/>
        </w:rPr>
        <w:t>uređuje</w:t>
      </w:r>
      <w:proofErr w:type="spellEnd"/>
      <w:r w:rsidR="00517D3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7D3F" w:rsidRPr="00CC73EE">
        <w:rPr>
          <w:rFonts w:ascii="Arial" w:hAnsi="Arial" w:cs="Arial"/>
          <w:sz w:val="24"/>
          <w:szCs w:val="24"/>
        </w:rPr>
        <w:t>situacija</w:t>
      </w:r>
      <w:proofErr w:type="spellEnd"/>
      <w:r w:rsidR="00517D3F" w:rsidRPr="00CC73EE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517D3F" w:rsidRPr="00CC73EE">
        <w:rPr>
          <w:rFonts w:ascii="Arial" w:hAnsi="Arial" w:cs="Arial"/>
          <w:sz w:val="24"/>
          <w:szCs w:val="24"/>
        </w:rPr>
        <w:t>kojoj</w:t>
      </w:r>
      <w:proofErr w:type="spellEnd"/>
      <w:r w:rsidR="00517D3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7D3F" w:rsidRPr="00CC73EE">
        <w:rPr>
          <w:rFonts w:ascii="Arial" w:hAnsi="Arial" w:cs="Arial"/>
          <w:sz w:val="24"/>
          <w:szCs w:val="24"/>
        </w:rPr>
        <w:t>predloženo</w:t>
      </w:r>
      <w:proofErr w:type="spellEnd"/>
      <w:r w:rsidR="00517D3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7D3F" w:rsidRPr="00CC73EE">
        <w:rPr>
          <w:rFonts w:ascii="Arial" w:hAnsi="Arial" w:cs="Arial"/>
          <w:sz w:val="24"/>
          <w:szCs w:val="24"/>
        </w:rPr>
        <w:t>sredstvo</w:t>
      </w:r>
      <w:proofErr w:type="spellEnd"/>
      <w:r w:rsidR="00517D3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7D3F" w:rsidRPr="00CC73EE">
        <w:rPr>
          <w:rFonts w:ascii="Arial" w:hAnsi="Arial" w:cs="Arial"/>
          <w:sz w:val="24"/>
          <w:szCs w:val="24"/>
        </w:rPr>
        <w:t>namirenja</w:t>
      </w:r>
      <w:proofErr w:type="spellEnd"/>
      <w:r w:rsidR="00517D3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7D3F" w:rsidRPr="00CC73EE">
        <w:rPr>
          <w:rFonts w:ascii="Arial" w:hAnsi="Arial" w:cs="Arial"/>
          <w:sz w:val="24"/>
          <w:szCs w:val="24"/>
        </w:rPr>
        <w:t>nije</w:t>
      </w:r>
      <w:proofErr w:type="spellEnd"/>
      <w:r w:rsidR="00517D3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7D3F" w:rsidRPr="00CC73EE">
        <w:rPr>
          <w:rFonts w:ascii="Arial" w:hAnsi="Arial" w:cs="Arial"/>
          <w:sz w:val="24"/>
          <w:szCs w:val="24"/>
        </w:rPr>
        <w:t>dovoljno</w:t>
      </w:r>
      <w:proofErr w:type="spellEnd"/>
      <w:r w:rsidR="00517D3F" w:rsidRPr="00CC73E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517D3F" w:rsidRPr="00CC73EE">
        <w:rPr>
          <w:rFonts w:ascii="Arial" w:hAnsi="Arial" w:cs="Arial"/>
          <w:sz w:val="24"/>
          <w:szCs w:val="24"/>
        </w:rPr>
        <w:t>namirenje</w:t>
      </w:r>
      <w:proofErr w:type="spellEnd"/>
      <w:r w:rsidR="00517D3F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7D3F" w:rsidRPr="00CC73EE">
        <w:rPr>
          <w:rFonts w:ascii="Arial" w:hAnsi="Arial" w:cs="Arial"/>
          <w:sz w:val="24"/>
          <w:szCs w:val="24"/>
        </w:rPr>
        <w:t>povjerioca</w:t>
      </w:r>
      <w:proofErr w:type="spellEnd"/>
      <w:r w:rsidR="00517D3F" w:rsidRPr="00CC73E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17D3F" w:rsidRPr="00CC73EE">
        <w:rPr>
          <w:rFonts w:ascii="Arial" w:hAnsi="Arial" w:cs="Arial"/>
          <w:sz w:val="24"/>
          <w:szCs w:val="24"/>
        </w:rPr>
        <w:t>ocijenjeno</w:t>
      </w:r>
      <w:proofErr w:type="spellEnd"/>
      <w:r w:rsidR="00517D3F" w:rsidRPr="00CC73E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CC73EE">
        <w:rPr>
          <w:rFonts w:ascii="Arial" w:hAnsi="Arial" w:cs="Arial"/>
          <w:sz w:val="24"/>
          <w:szCs w:val="24"/>
        </w:rPr>
        <w:t>cjelishodnim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r w:rsidR="00517D3F" w:rsidRPr="00CC73EE">
        <w:rPr>
          <w:rFonts w:ascii="Arial" w:hAnsi="Arial" w:cs="Arial"/>
          <w:sz w:val="24"/>
          <w:szCs w:val="24"/>
        </w:rPr>
        <w:t xml:space="preserve">da </w:t>
      </w:r>
      <w:proofErr w:type="spellStart"/>
      <w:r w:rsidR="00517D3F" w:rsidRPr="00096AE0">
        <w:rPr>
          <w:rFonts w:ascii="Arial" w:hAnsi="Arial" w:cs="Arial"/>
          <w:sz w:val="24"/>
          <w:szCs w:val="24"/>
        </w:rPr>
        <w:t>izjavljeni</w:t>
      </w:r>
      <w:proofErr w:type="spellEnd"/>
      <w:r w:rsidR="00517D3F" w:rsidRPr="00096A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7D3F" w:rsidRPr="00096AE0">
        <w:rPr>
          <w:rFonts w:ascii="Arial" w:hAnsi="Arial" w:cs="Arial"/>
          <w:sz w:val="24"/>
          <w:szCs w:val="24"/>
        </w:rPr>
        <w:t>prigovor</w:t>
      </w:r>
      <w:proofErr w:type="spellEnd"/>
      <w:r w:rsidR="00517D3F" w:rsidRPr="00096AE0">
        <w:rPr>
          <w:rFonts w:ascii="Arial" w:hAnsi="Arial" w:cs="Arial"/>
          <w:sz w:val="24"/>
          <w:szCs w:val="24"/>
        </w:rPr>
        <w:t xml:space="preserve"> ne </w:t>
      </w:r>
      <w:proofErr w:type="spellStart"/>
      <w:r w:rsidR="00517D3F" w:rsidRPr="00096AE0">
        <w:rPr>
          <w:rFonts w:ascii="Arial" w:hAnsi="Arial" w:cs="Arial"/>
          <w:sz w:val="24"/>
          <w:szCs w:val="24"/>
        </w:rPr>
        <w:t>zadržava</w:t>
      </w:r>
      <w:proofErr w:type="spellEnd"/>
      <w:r w:rsidR="00517D3F" w:rsidRPr="00096AE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17D3F" w:rsidRPr="00096AE0">
        <w:rPr>
          <w:rFonts w:ascii="Arial" w:hAnsi="Arial" w:cs="Arial"/>
          <w:sz w:val="24"/>
          <w:szCs w:val="24"/>
        </w:rPr>
        <w:t>izvršenje</w:t>
      </w:r>
      <w:proofErr w:type="spellEnd"/>
      <w:r w:rsidR="00517D3F" w:rsidRPr="00096AE0">
        <w:rPr>
          <w:rFonts w:ascii="Arial" w:hAnsi="Arial" w:cs="Arial"/>
          <w:sz w:val="24"/>
          <w:szCs w:val="24"/>
        </w:rPr>
        <w:t xml:space="preserve">  </w:t>
      </w:r>
      <w:r w:rsidRPr="00096AE0">
        <w:rPr>
          <w:rFonts w:ascii="Arial" w:hAnsi="Arial" w:cs="Arial"/>
          <w:sz w:val="24"/>
          <w:szCs w:val="24"/>
        </w:rPr>
        <w:t>u</w:t>
      </w:r>
      <w:proofErr w:type="gramEnd"/>
      <w:r w:rsidRPr="00096A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6AE0">
        <w:rPr>
          <w:rFonts w:ascii="Arial" w:hAnsi="Arial" w:cs="Arial"/>
          <w:sz w:val="24"/>
          <w:szCs w:val="24"/>
        </w:rPr>
        <w:t>predmetnoj</w:t>
      </w:r>
      <w:proofErr w:type="spellEnd"/>
      <w:r w:rsidRPr="00096A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6AE0">
        <w:rPr>
          <w:rFonts w:ascii="Arial" w:hAnsi="Arial" w:cs="Arial"/>
          <w:sz w:val="24"/>
          <w:szCs w:val="24"/>
        </w:rPr>
        <w:t>situaciji</w:t>
      </w:r>
      <w:proofErr w:type="spellEnd"/>
      <w:r w:rsidRPr="00096AE0">
        <w:rPr>
          <w:rFonts w:ascii="Arial" w:hAnsi="Arial" w:cs="Arial"/>
          <w:sz w:val="24"/>
          <w:szCs w:val="24"/>
        </w:rPr>
        <w:t xml:space="preserve">. </w:t>
      </w:r>
    </w:p>
    <w:p w:rsidR="007837E9" w:rsidRPr="00096AE0" w:rsidRDefault="00EB2D95" w:rsidP="00931F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U članu 6 je izvršeno preciziranje na način što je predviđeno da se jemstvo polaže u novcu na poseban namjenski račun javnog izvršitelja, koji je isti</w:t>
      </w:r>
      <w:r w:rsidR="00635661">
        <w:rPr>
          <w:rFonts w:ascii="Arial" w:hAnsi="Arial" w:cs="Arial"/>
          <w:sz w:val="24"/>
          <w:szCs w:val="24"/>
          <w:lang w:val="sr-Latn-ME"/>
        </w:rPr>
        <w:t>,</w:t>
      </w:r>
      <w:r>
        <w:rPr>
          <w:rFonts w:ascii="Arial" w:hAnsi="Arial" w:cs="Arial"/>
          <w:sz w:val="24"/>
          <w:szCs w:val="24"/>
          <w:lang w:val="sr-Latn-ME"/>
        </w:rPr>
        <w:t xml:space="preserve"> shodno posebnom zakonu</w:t>
      </w:r>
      <w:r w:rsidR="00635661">
        <w:rPr>
          <w:rFonts w:ascii="Arial" w:hAnsi="Arial" w:cs="Arial"/>
          <w:sz w:val="24"/>
          <w:szCs w:val="24"/>
          <w:lang w:val="sr-Latn-ME"/>
        </w:rPr>
        <w:t>,</w:t>
      </w:r>
      <w:r>
        <w:rPr>
          <w:rFonts w:ascii="Arial" w:hAnsi="Arial" w:cs="Arial"/>
          <w:sz w:val="24"/>
          <w:szCs w:val="24"/>
          <w:lang w:val="sr-Latn-ME"/>
        </w:rPr>
        <w:t xml:space="preserve"> dužan </w:t>
      </w:r>
      <w:r w:rsidR="00635661">
        <w:rPr>
          <w:rFonts w:ascii="Arial" w:hAnsi="Arial" w:cs="Arial"/>
          <w:sz w:val="24"/>
          <w:szCs w:val="24"/>
          <w:lang w:val="sr-Latn-ME"/>
        </w:rPr>
        <w:t xml:space="preserve">za tu namjeru </w:t>
      </w:r>
      <w:r>
        <w:rPr>
          <w:rFonts w:ascii="Arial" w:hAnsi="Arial" w:cs="Arial"/>
          <w:sz w:val="24"/>
          <w:szCs w:val="24"/>
          <w:lang w:val="sr-Latn-ME"/>
        </w:rPr>
        <w:t>da otvori.</w:t>
      </w:r>
    </w:p>
    <w:p w:rsidR="00425E41" w:rsidRPr="00CC73EE" w:rsidRDefault="00425E41" w:rsidP="00931F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CC73EE">
        <w:rPr>
          <w:rFonts w:ascii="Arial" w:hAnsi="Arial" w:cs="Arial"/>
          <w:sz w:val="24"/>
          <w:szCs w:val="24"/>
        </w:rPr>
        <w:t>Članom</w:t>
      </w:r>
      <w:proofErr w:type="spellEnd"/>
      <w:r w:rsidR="00E90A70" w:rsidRPr="00CC73EE">
        <w:rPr>
          <w:rFonts w:ascii="Arial" w:hAnsi="Arial" w:cs="Arial"/>
          <w:sz w:val="24"/>
          <w:szCs w:val="24"/>
        </w:rPr>
        <w:t xml:space="preserve"> 7</w:t>
      </w:r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izvršeno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CC73EE">
        <w:rPr>
          <w:rFonts w:ascii="Arial" w:hAnsi="Arial" w:cs="Arial"/>
          <w:sz w:val="24"/>
          <w:szCs w:val="24"/>
        </w:rPr>
        <w:t>preciziranje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C73EE">
        <w:rPr>
          <w:rFonts w:ascii="Arial" w:hAnsi="Arial" w:cs="Arial"/>
          <w:sz w:val="24"/>
          <w:szCs w:val="24"/>
        </w:rPr>
        <w:t>članu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43 </w:t>
      </w:r>
      <w:proofErr w:type="spellStart"/>
      <w:r w:rsidRPr="00CC73EE">
        <w:rPr>
          <w:rFonts w:ascii="Arial" w:hAnsi="Arial" w:cs="Arial"/>
          <w:sz w:val="24"/>
          <w:szCs w:val="24"/>
        </w:rPr>
        <w:t>stav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CC73EE">
        <w:rPr>
          <w:rFonts w:ascii="Arial" w:hAnsi="Arial" w:cs="Arial"/>
          <w:sz w:val="24"/>
          <w:szCs w:val="24"/>
        </w:rPr>
        <w:t>na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način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što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je, </w:t>
      </w:r>
      <w:proofErr w:type="spellStart"/>
      <w:r w:rsidRPr="00CC73EE">
        <w:rPr>
          <w:rFonts w:ascii="Arial" w:hAnsi="Arial" w:cs="Arial"/>
          <w:sz w:val="24"/>
          <w:szCs w:val="24"/>
        </w:rPr>
        <w:t>zbog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različite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prakse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C73EE">
        <w:rPr>
          <w:rFonts w:ascii="Arial" w:hAnsi="Arial" w:cs="Arial"/>
          <w:sz w:val="24"/>
          <w:szCs w:val="24"/>
        </w:rPr>
        <w:t>postupanju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73EE">
        <w:rPr>
          <w:rFonts w:ascii="Arial" w:hAnsi="Arial" w:cs="Arial"/>
          <w:sz w:val="24"/>
          <w:szCs w:val="24"/>
        </w:rPr>
        <w:t>predviđena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lična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dostava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pismena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koja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proizilaze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iz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okvira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rada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javnog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izvršitelja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E38D2">
        <w:rPr>
          <w:rFonts w:ascii="Arial" w:hAnsi="Arial" w:cs="Arial"/>
          <w:sz w:val="24"/>
          <w:szCs w:val="24"/>
        </w:rPr>
        <w:t>te</w:t>
      </w:r>
      <w:proofErr w:type="spellEnd"/>
      <w:r w:rsidR="008E38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38D2">
        <w:rPr>
          <w:rFonts w:ascii="Arial" w:hAnsi="Arial" w:cs="Arial"/>
          <w:sz w:val="24"/>
          <w:szCs w:val="24"/>
        </w:rPr>
        <w:t>na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koji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način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C73EE">
        <w:rPr>
          <w:rFonts w:ascii="Arial" w:hAnsi="Arial" w:cs="Arial"/>
          <w:sz w:val="24"/>
          <w:szCs w:val="24"/>
        </w:rPr>
        <w:t>može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izvršiti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ispisivanje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datuma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prijema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C73EE">
        <w:rPr>
          <w:rFonts w:ascii="Arial" w:hAnsi="Arial" w:cs="Arial"/>
          <w:sz w:val="24"/>
          <w:szCs w:val="24"/>
        </w:rPr>
        <w:t>Novim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stavom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CC73EE">
        <w:rPr>
          <w:rFonts w:ascii="Arial" w:hAnsi="Arial" w:cs="Arial"/>
          <w:sz w:val="24"/>
          <w:szCs w:val="24"/>
        </w:rPr>
        <w:t>predviđeno</w:t>
      </w:r>
      <w:proofErr w:type="spellEnd"/>
      <w:r w:rsidR="008E5725" w:rsidRPr="00CC73EE">
        <w:rPr>
          <w:rFonts w:ascii="Arial" w:hAnsi="Arial" w:cs="Arial"/>
          <w:sz w:val="24"/>
          <w:szCs w:val="24"/>
        </w:rPr>
        <w:t xml:space="preserve"> da </w:t>
      </w:r>
      <w:r w:rsidR="008E38D2">
        <w:rPr>
          <w:rFonts w:ascii="Arial" w:hAnsi="Arial" w:cs="Arial"/>
          <w:sz w:val="24"/>
          <w:szCs w:val="24"/>
        </w:rPr>
        <w:t xml:space="preserve">se </w:t>
      </w:r>
      <w:proofErr w:type="spellStart"/>
      <w:r w:rsidR="008E5725" w:rsidRPr="00CC73EE">
        <w:rPr>
          <w:rFonts w:ascii="Arial" w:hAnsi="Arial" w:cs="Arial"/>
          <w:sz w:val="24"/>
          <w:szCs w:val="24"/>
        </w:rPr>
        <w:t>dostavljanje</w:t>
      </w:r>
      <w:proofErr w:type="spellEnd"/>
      <w:r w:rsidR="008E5725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725" w:rsidRPr="00CC73EE">
        <w:rPr>
          <w:rFonts w:ascii="Arial" w:hAnsi="Arial" w:cs="Arial"/>
          <w:sz w:val="24"/>
          <w:szCs w:val="24"/>
        </w:rPr>
        <w:t>između</w:t>
      </w:r>
      <w:proofErr w:type="spellEnd"/>
      <w:r w:rsidR="008E5725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725" w:rsidRPr="00CC73EE">
        <w:rPr>
          <w:rFonts w:ascii="Arial" w:hAnsi="Arial" w:cs="Arial"/>
          <w:sz w:val="24"/>
          <w:szCs w:val="24"/>
        </w:rPr>
        <w:t>javnog</w:t>
      </w:r>
      <w:proofErr w:type="spellEnd"/>
      <w:r w:rsidR="008E5725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725" w:rsidRPr="00CC73EE">
        <w:rPr>
          <w:rFonts w:ascii="Arial" w:hAnsi="Arial" w:cs="Arial"/>
          <w:sz w:val="24"/>
          <w:szCs w:val="24"/>
        </w:rPr>
        <w:t>izvršitelja</w:t>
      </w:r>
      <w:proofErr w:type="spellEnd"/>
      <w:r w:rsidR="008E5725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725" w:rsidRPr="00CC73EE">
        <w:rPr>
          <w:rFonts w:ascii="Arial" w:hAnsi="Arial" w:cs="Arial"/>
          <w:sz w:val="24"/>
          <w:szCs w:val="24"/>
        </w:rPr>
        <w:t>i</w:t>
      </w:r>
      <w:proofErr w:type="spellEnd"/>
      <w:r w:rsidR="008E5725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725" w:rsidRPr="00CC73EE">
        <w:rPr>
          <w:rFonts w:ascii="Arial" w:hAnsi="Arial" w:cs="Arial"/>
          <w:sz w:val="24"/>
          <w:szCs w:val="24"/>
        </w:rPr>
        <w:t>drugih</w:t>
      </w:r>
      <w:proofErr w:type="spellEnd"/>
      <w:r w:rsidR="008E5725" w:rsidRPr="00CC73EE">
        <w:rPr>
          <w:rFonts w:ascii="Arial" w:hAnsi="Arial" w:cs="Arial"/>
          <w:sz w:val="24"/>
          <w:szCs w:val="24"/>
        </w:rPr>
        <w:t xml:space="preserve"> organa, </w:t>
      </w:r>
      <w:proofErr w:type="spellStart"/>
      <w:r w:rsidR="008E5725" w:rsidRPr="00CC73EE">
        <w:rPr>
          <w:rFonts w:ascii="Arial" w:hAnsi="Arial" w:cs="Arial"/>
          <w:sz w:val="24"/>
          <w:szCs w:val="24"/>
        </w:rPr>
        <w:t>ukoliko</w:t>
      </w:r>
      <w:proofErr w:type="spellEnd"/>
      <w:r w:rsidR="008E5725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725" w:rsidRPr="00CC73EE">
        <w:rPr>
          <w:rFonts w:ascii="Arial" w:hAnsi="Arial" w:cs="Arial"/>
          <w:sz w:val="24"/>
          <w:szCs w:val="24"/>
        </w:rPr>
        <w:t>postoje</w:t>
      </w:r>
      <w:proofErr w:type="spellEnd"/>
      <w:r w:rsidR="008E5725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725" w:rsidRPr="00CC73EE">
        <w:rPr>
          <w:rFonts w:ascii="Arial" w:hAnsi="Arial" w:cs="Arial"/>
          <w:sz w:val="24"/>
          <w:szCs w:val="24"/>
        </w:rPr>
        <w:t>tehnički</w:t>
      </w:r>
      <w:proofErr w:type="spellEnd"/>
      <w:r w:rsidR="008E5725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725" w:rsidRPr="00CC73EE">
        <w:rPr>
          <w:rFonts w:ascii="Arial" w:hAnsi="Arial" w:cs="Arial"/>
          <w:sz w:val="24"/>
          <w:szCs w:val="24"/>
        </w:rPr>
        <w:t>uslovi</w:t>
      </w:r>
      <w:proofErr w:type="spellEnd"/>
      <w:r w:rsidR="008E5725" w:rsidRPr="00CC73EE">
        <w:rPr>
          <w:rFonts w:ascii="Arial" w:hAnsi="Arial" w:cs="Arial"/>
          <w:sz w:val="24"/>
          <w:szCs w:val="24"/>
        </w:rPr>
        <w:t xml:space="preserve"> za to, </w:t>
      </w:r>
      <w:proofErr w:type="spellStart"/>
      <w:r w:rsidR="008E5725" w:rsidRPr="00CC73EE">
        <w:rPr>
          <w:rFonts w:ascii="Arial" w:hAnsi="Arial" w:cs="Arial"/>
          <w:sz w:val="24"/>
          <w:szCs w:val="24"/>
        </w:rPr>
        <w:t>može</w:t>
      </w:r>
      <w:proofErr w:type="spellEnd"/>
      <w:r w:rsidR="008E5725" w:rsidRPr="00CC73EE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8E5725" w:rsidRPr="00CC73EE">
        <w:rPr>
          <w:rFonts w:ascii="Arial" w:hAnsi="Arial" w:cs="Arial"/>
          <w:sz w:val="24"/>
          <w:szCs w:val="24"/>
        </w:rPr>
        <w:t>vrši</w:t>
      </w:r>
      <w:proofErr w:type="spellEnd"/>
      <w:r w:rsidR="001F0312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0312" w:rsidRPr="00CC73EE">
        <w:rPr>
          <w:rFonts w:ascii="Arial" w:hAnsi="Arial" w:cs="Arial"/>
          <w:sz w:val="24"/>
          <w:szCs w:val="24"/>
        </w:rPr>
        <w:t>i</w:t>
      </w:r>
      <w:proofErr w:type="spellEnd"/>
      <w:r w:rsidR="008E5725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725" w:rsidRPr="00CC73EE">
        <w:rPr>
          <w:rFonts w:ascii="Arial" w:hAnsi="Arial" w:cs="Arial"/>
          <w:sz w:val="24"/>
          <w:szCs w:val="24"/>
        </w:rPr>
        <w:t>elektronskim</w:t>
      </w:r>
      <w:proofErr w:type="spellEnd"/>
      <w:r w:rsidR="008E5725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725" w:rsidRPr="00CC73EE">
        <w:rPr>
          <w:rFonts w:ascii="Arial" w:hAnsi="Arial" w:cs="Arial"/>
          <w:sz w:val="24"/>
          <w:szCs w:val="24"/>
        </w:rPr>
        <w:t>putem</w:t>
      </w:r>
      <w:proofErr w:type="spellEnd"/>
      <w:r w:rsidR="008E5725" w:rsidRPr="00CC73EE">
        <w:rPr>
          <w:rFonts w:ascii="Arial" w:hAnsi="Arial" w:cs="Arial"/>
          <w:sz w:val="24"/>
          <w:szCs w:val="24"/>
        </w:rPr>
        <w:t xml:space="preserve">. </w:t>
      </w:r>
    </w:p>
    <w:p w:rsidR="007837E9" w:rsidRPr="00CC73EE" w:rsidRDefault="00A70AEF" w:rsidP="00931F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73EE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CC73EE">
        <w:rPr>
          <w:rFonts w:ascii="Arial" w:hAnsi="Arial" w:cs="Arial"/>
          <w:sz w:val="24"/>
          <w:szCs w:val="24"/>
        </w:rPr>
        <w:t>članu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8 </w:t>
      </w:r>
      <w:proofErr w:type="spellStart"/>
      <w:r w:rsidRPr="00CC73EE">
        <w:rPr>
          <w:rFonts w:ascii="Arial" w:hAnsi="Arial" w:cs="Arial"/>
          <w:sz w:val="24"/>
          <w:szCs w:val="24"/>
        </w:rPr>
        <w:t>predviđeno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je da </w:t>
      </w:r>
      <w:proofErr w:type="spellStart"/>
      <w:r w:rsidRPr="00CC73EE">
        <w:rPr>
          <w:rFonts w:ascii="Arial" w:hAnsi="Arial" w:cs="Arial"/>
          <w:sz w:val="24"/>
          <w:szCs w:val="24"/>
        </w:rPr>
        <w:t>će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C73EE">
        <w:rPr>
          <w:rFonts w:ascii="Arial" w:hAnsi="Arial" w:cs="Arial"/>
          <w:sz w:val="24"/>
          <w:szCs w:val="24"/>
        </w:rPr>
        <w:t>dostavljanje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javnim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objavljivanjem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uređeno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C73EE">
        <w:rPr>
          <w:rFonts w:ascii="Arial" w:hAnsi="Arial" w:cs="Arial"/>
          <w:sz w:val="24"/>
          <w:szCs w:val="24"/>
        </w:rPr>
        <w:t>članu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45 </w:t>
      </w:r>
      <w:proofErr w:type="spellStart"/>
      <w:r w:rsidRPr="00CC73EE">
        <w:rPr>
          <w:rFonts w:ascii="Arial" w:hAnsi="Arial" w:cs="Arial"/>
          <w:sz w:val="24"/>
          <w:szCs w:val="24"/>
        </w:rPr>
        <w:t>stav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CC73EE">
        <w:rPr>
          <w:rFonts w:ascii="Arial" w:hAnsi="Arial" w:cs="Arial"/>
          <w:sz w:val="24"/>
          <w:szCs w:val="24"/>
        </w:rPr>
        <w:t>vršiti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C73EE">
        <w:rPr>
          <w:rFonts w:ascii="Arial" w:hAnsi="Arial" w:cs="Arial"/>
          <w:sz w:val="24"/>
          <w:szCs w:val="24"/>
        </w:rPr>
        <w:t>slučaju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kada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javni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izvršitelj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ne </w:t>
      </w:r>
      <w:proofErr w:type="spellStart"/>
      <w:r w:rsidRPr="00CC73EE">
        <w:rPr>
          <w:rFonts w:ascii="Arial" w:hAnsi="Arial" w:cs="Arial"/>
          <w:sz w:val="24"/>
          <w:szCs w:val="24"/>
        </w:rPr>
        <w:t>može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CC73EE">
        <w:rPr>
          <w:rFonts w:ascii="Arial" w:hAnsi="Arial" w:cs="Arial"/>
          <w:sz w:val="24"/>
          <w:szCs w:val="24"/>
        </w:rPr>
        <w:t>izvrši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uredno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38D2">
        <w:rPr>
          <w:rFonts w:ascii="Arial" w:hAnsi="Arial" w:cs="Arial"/>
          <w:sz w:val="24"/>
          <w:szCs w:val="24"/>
        </w:rPr>
        <w:t>lično</w:t>
      </w:r>
      <w:proofErr w:type="spellEnd"/>
      <w:r w:rsidR="008E3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dostavljanje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pismena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neposredno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ili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putem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pošte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ili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kada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mu je </w:t>
      </w:r>
      <w:proofErr w:type="spellStart"/>
      <w:r w:rsidRPr="00CC73EE">
        <w:rPr>
          <w:rFonts w:ascii="Arial" w:hAnsi="Arial" w:cs="Arial"/>
          <w:sz w:val="24"/>
          <w:szCs w:val="24"/>
        </w:rPr>
        <w:t>nepoznato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prebivalište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ili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boravište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73EE">
        <w:rPr>
          <w:rFonts w:ascii="Arial" w:hAnsi="Arial" w:cs="Arial"/>
          <w:sz w:val="24"/>
          <w:szCs w:val="24"/>
        </w:rPr>
        <w:t>odnosno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sjedište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to, </w:t>
      </w:r>
      <w:proofErr w:type="spellStart"/>
      <w:r w:rsidRPr="00CC73EE">
        <w:rPr>
          <w:rFonts w:ascii="Arial" w:hAnsi="Arial" w:cs="Arial"/>
          <w:sz w:val="24"/>
          <w:szCs w:val="24"/>
        </w:rPr>
        <w:t>kako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stranke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C73EE">
        <w:rPr>
          <w:rFonts w:ascii="Arial" w:hAnsi="Arial" w:cs="Arial"/>
          <w:sz w:val="24"/>
          <w:szCs w:val="24"/>
        </w:rPr>
        <w:t>što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CC73EE">
        <w:rPr>
          <w:rFonts w:ascii="Arial" w:hAnsi="Arial" w:cs="Arial"/>
          <w:sz w:val="24"/>
          <w:szCs w:val="24"/>
        </w:rPr>
        <w:t>važeće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rješenje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CC73EE">
        <w:rPr>
          <w:rFonts w:ascii="Arial" w:hAnsi="Arial" w:cs="Arial"/>
          <w:sz w:val="24"/>
          <w:szCs w:val="24"/>
        </w:rPr>
        <w:t>tako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dužnika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izvršnog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dužnika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73EE">
        <w:rPr>
          <w:rFonts w:ascii="Arial" w:hAnsi="Arial" w:cs="Arial"/>
          <w:sz w:val="24"/>
          <w:szCs w:val="24"/>
        </w:rPr>
        <w:t>trećih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lica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ili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učesnika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C73EE">
        <w:rPr>
          <w:rFonts w:ascii="Arial" w:hAnsi="Arial" w:cs="Arial"/>
          <w:sz w:val="24"/>
          <w:szCs w:val="24"/>
        </w:rPr>
        <w:t>postupku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73EE">
        <w:rPr>
          <w:rFonts w:ascii="Arial" w:hAnsi="Arial" w:cs="Arial"/>
          <w:sz w:val="24"/>
          <w:szCs w:val="24"/>
        </w:rPr>
        <w:t>iz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razloga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spr</w:t>
      </w:r>
      <w:r w:rsidR="008E38D2">
        <w:rPr>
          <w:rFonts w:ascii="Arial" w:hAnsi="Arial" w:cs="Arial"/>
          <w:sz w:val="24"/>
          <w:szCs w:val="24"/>
        </w:rPr>
        <w:t>j</w:t>
      </w:r>
      <w:r w:rsidRPr="00CC73EE">
        <w:rPr>
          <w:rFonts w:ascii="Arial" w:hAnsi="Arial" w:cs="Arial"/>
          <w:sz w:val="24"/>
          <w:szCs w:val="24"/>
        </w:rPr>
        <w:t>ečavanja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odugovlačenja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izvršnog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postupka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koji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je po </w:t>
      </w:r>
      <w:proofErr w:type="spellStart"/>
      <w:r w:rsidRPr="00CC73EE">
        <w:rPr>
          <w:rFonts w:ascii="Arial" w:hAnsi="Arial" w:cs="Arial"/>
          <w:sz w:val="24"/>
          <w:szCs w:val="24"/>
        </w:rPr>
        <w:t>svojoj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prirodi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hitan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. </w:t>
      </w:r>
      <w:r w:rsidR="007012E5" w:rsidRPr="00CC73EE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7012E5" w:rsidRPr="00CC73EE">
        <w:rPr>
          <w:rFonts w:ascii="Arial" w:hAnsi="Arial" w:cs="Arial"/>
          <w:sz w:val="24"/>
          <w:szCs w:val="24"/>
        </w:rPr>
        <w:t>stavu</w:t>
      </w:r>
      <w:proofErr w:type="spellEnd"/>
      <w:r w:rsidR="007012E5" w:rsidRPr="00CC73EE">
        <w:rPr>
          <w:rFonts w:ascii="Arial" w:hAnsi="Arial" w:cs="Arial"/>
          <w:sz w:val="24"/>
          <w:szCs w:val="24"/>
        </w:rPr>
        <w:t xml:space="preserve"> 2</w:t>
      </w:r>
      <w:r w:rsidR="00093E37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3E37" w:rsidRPr="00CC73EE">
        <w:rPr>
          <w:rFonts w:ascii="Arial" w:hAnsi="Arial" w:cs="Arial"/>
          <w:sz w:val="24"/>
          <w:szCs w:val="24"/>
        </w:rPr>
        <w:t>p</w:t>
      </w:r>
      <w:r w:rsidR="008E38D2">
        <w:rPr>
          <w:rFonts w:ascii="Arial" w:hAnsi="Arial" w:cs="Arial"/>
          <w:sz w:val="24"/>
          <w:szCs w:val="24"/>
        </w:rPr>
        <w:t>roširena</w:t>
      </w:r>
      <w:proofErr w:type="spellEnd"/>
      <w:r w:rsidR="00093E37" w:rsidRPr="00CC73E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093E37" w:rsidRPr="00CC73EE">
        <w:rPr>
          <w:rFonts w:ascii="Arial" w:hAnsi="Arial" w:cs="Arial"/>
          <w:sz w:val="24"/>
          <w:szCs w:val="24"/>
        </w:rPr>
        <w:t>mogućnost</w:t>
      </w:r>
      <w:proofErr w:type="spellEnd"/>
      <w:r w:rsidR="007012E5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3E37" w:rsidRPr="00CC73EE">
        <w:rPr>
          <w:rFonts w:ascii="Arial" w:hAnsi="Arial" w:cs="Arial"/>
          <w:sz w:val="24"/>
          <w:szCs w:val="24"/>
        </w:rPr>
        <w:t>javnog</w:t>
      </w:r>
      <w:proofErr w:type="spellEnd"/>
      <w:r w:rsidR="00093E37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3E37" w:rsidRPr="00CC73EE">
        <w:rPr>
          <w:rFonts w:ascii="Arial" w:hAnsi="Arial" w:cs="Arial"/>
          <w:sz w:val="24"/>
          <w:szCs w:val="24"/>
        </w:rPr>
        <w:t>objavljivanja</w:t>
      </w:r>
      <w:proofErr w:type="spellEnd"/>
      <w:r w:rsidR="00093E37" w:rsidRPr="00CC73EE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093E37" w:rsidRPr="00CC73EE">
        <w:rPr>
          <w:rFonts w:ascii="Arial" w:hAnsi="Arial" w:cs="Arial"/>
          <w:sz w:val="24"/>
          <w:szCs w:val="24"/>
        </w:rPr>
        <w:t>dnevnom</w:t>
      </w:r>
      <w:proofErr w:type="spellEnd"/>
      <w:r w:rsidR="00093E37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3E37" w:rsidRPr="00CC73EE">
        <w:rPr>
          <w:rFonts w:ascii="Arial" w:hAnsi="Arial" w:cs="Arial"/>
          <w:sz w:val="24"/>
          <w:szCs w:val="24"/>
        </w:rPr>
        <w:t>štampanom</w:t>
      </w:r>
      <w:proofErr w:type="spellEnd"/>
      <w:r w:rsidR="00093E37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3E37" w:rsidRPr="00CC73EE">
        <w:rPr>
          <w:rFonts w:ascii="Arial" w:hAnsi="Arial" w:cs="Arial"/>
          <w:sz w:val="24"/>
          <w:szCs w:val="24"/>
        </w:rPr>
        <w:t>mediju</w:t>
      </w:r>
      <w:proofErr w:type="spellEnd"/>
      <w:r w:rsidR="00093E37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3E37" w:rsidRPr="00CC73EE">
        <w:rPr>
          <w:rFonts w:ascii="Arial" w:hAnsi="Arial" w:cs="Arial"/>
          <w:sz w:val="24"/>
          <w:szCs w:val="24"/>
        </w:rPr>
        <w:t>ili</w:t>
      </w:r>
      <w:proofErr w:type="spellEnd"/>
      <w:r w:rsidR="00093E37" w:rsidRPr="00CC73EE">
        <w:rPr>
          <w:rFonts w:ascii="Arial" w:hAnsi="Arial" w:cs="Arial"/>
          <w:sz w:val="24"/>
          <w:szCs w:val="24"/>
        </w:rPr>
        <w:t xml:space="preserve"> u “</w:t>
      </w:r>
      <w:proofErr w:type="spellStart"/>
      <w:r w:rsidR="00093E37" w:rsidRPr="00CC73EE">
        <w:rPr>
          <w:rFonts w:ascii="Arial" w:hAnsi="Arial" w:cs="Arial"/>
          <w:sz w:val="24"/>
          <w:szCs w:val="24"/>
        </w:rPr>
        <w:t>Službenom</w:t>
      </w:r>
      <w:proofErr w:type="spellEnd"/>
      <w:r w:rsidR="00093E37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3E37" w:rsidRPr="00CC73EE">
        <w:rPr>
          <w:rFonts w:ascii="Arial" w:hAnsi="Arial" w:cs="Arial"/>
          <w:sz w:val="24"/>
          <w:szCs w:val="24"/>
        </w:rPr>
        <w:t>listu</w:t>
      </w:r>
      <w:proofErr w:type="spellEnd"/>
      <w:r w:rsidR="00093E37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3E37" w:rsidRPr="00CC73EE">
        <w:rPr>
          <w:rFonts w:ascii="Arial" w:hAnsi="Arial" w:cs="Arial"/>
          <w:sz w:val="24"/>
          <w:szCs w:val="24"/>
        </w:rPr>
        <w:t>Crne</w:t>
      </w:r>
      <w:proofErr w:type="spellEnd"/>
      <w:r w:rsidR="00093E37" w:rsidRPr="00CC73EE">
        <w:rPr>
          <w:rFonts w:ascii="Arial" w:hAnsi="Arial" w:cs="Arial"/>
          <w:sz w:val="24"/>
          <w:szCs w:val="24"/>
        </w:rPr>
        <w:t xml:space="preserve"> Gore”.</w:t>
      </w:r>
    </w:p>
    <w:p w:rsidR="007837E9" w:rsidRPr="00CC73EE" w:rsidRDefault="00EE5067" w:rsidP="00931F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73EE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CC73EE">
        <w:rPr>
          <w:rFonts w:ascii="Arial" w:hAnsi="Arial" w:cs="Arial"/>
          <w:sz w:val="24"/>
          <w:szCs w:val="24"/>
        </w:rPr>
        <w:t>članu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r w:rsidR="008E38D2">
        <w:rPr>
          <w:rFonts w:ascii="Arial" w:hAnsi="Arial" w:cs="Arial"/>
          <w:sz w:val="24"/>
          <w:szCs w:val="24"/>
        </w:rPr>
        <w:t>9</w:t>
      </w:r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umjesto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roka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od tri dana</w:t>
      </w:r>
      <w:r w:rsidR="00931F4D">
        <w:rPr>
          <w:rFonts w:ascii="Arial" w:hAnsi="Arial" w:cs="Arial"/>
          <w:sz w:val="24"/>
          <w:szCs w:val="24"/>
        </w:rPr>
        <w:t>,</w:t>
      </w:r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464D" w:rsidRPr="00CC73EE">
        <w:rPr>
          <w:rFonts w:ascii="Arial" w:hAnsi="Arial" w:cs="Arial"/>
          <w:sz w:val="24"/>
          <w:szCs w:val="24"/>
        </w:rPr>
        <w:t>koji</w:t>
      </w:r>
      <w:proofErr w:type="spellEnd"/>
      <w:r w:rsidR="00EE464D" w:rsidRPr="00CC73EE">
        <w:rPr>
          <w:rFonts w:ascii="Arial" w:hAnsi="Arial" w:cs="Arial"/>
          <w:sz w:val="24"/>
          <w:szCs w:val="24"/>
        </w:rPr>
        <w:t xml:space="preserve"> je</w:t>
      </w:r>
      <w:r w:rsidRPr="00CC73E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C73EE">
        <w:rPr>
          <w:rFonts w:ascii="Arial" w:hAnsi="Arial" w:cs="Arial"/>
          <w:sz w:val="24"/>
          <w:szCs w:val="24"/>
        </w:rPr>
        <w:t>članu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59a </w:t>
      </w:r>
      <w:proofErr w:type="spellStart"/>
      <w:r w:rsidR="00DD18D3" w:rsidRPr="00CC73EE">
        <w:rPr>
          <w:rFonts w:ascii="Arial" w:hAnsi="Arial" w:cs="Arial"/>
          <w:sz w:val="24"/>
          <w:szCs w:val="24"/>
        </w:rPr>
        <w:t>propisan</w:t>
      </w:r>
      <w:proofErr w:type="spellEnd"/>
      <w:r w:rsidR="00DD18D3" w:rsidRPr="00CC73EE">
        <w:rPr>
          <w:rFonts w:ascii="Arial" w:hAnsi="Arial" w:cs="Arial"/>
          <w:sz w:val="24"/>
          <w:szCs w:val="24"/>
        </w:rPr>
        <w:t xml:space="preserve"> </w:t>
      </w:r>
      <w:r w:rsidRPr="00CC73EE">
        <w:rPr>
          <w:rFonts w:ascii="Arial" w:hAnsi="Arial" w:cs="Arial"/>
          <w:sz w:val="24"/>
          <w:szCs w:val="24"/>
        </w:rPr>
        <w:t xml:space="preserve">za </w:t>
      </w:r>
      <w:proofErr w:type="spellStart"/>
      <w:r w:rsidRPr="00CC73EE">
        <w:rPr>
          <w:rFonts w:ascii="Arial" w:hAnsi="Arial" w:cs="Arial"/>
          <w:sz w:val="24"/>
          <w:szCs w:val="24"/>
        </w:rPr>
        <w:t>izjavljivanje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prigovora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protiv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rješenja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C73EE">
        <w:rPr>
          <w:rFonts w:ascii="Arial" w:hAnsi="Arial" w:cs="Arial"/>
          <w:sz w:val="24"/>
          <w:szCs w:val="24"/>
        </w:rPr>
        <w:t>izvršenju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na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osnovu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vjerodostojne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isprave</w:t>
      </w:r>
      <w:proofErr w:type="spellEnd"/>
      <w:r w:rsidR="008E38D2">
        <w:rPr>
          <w:rFonts w:ascii="Arial" w:hAnsi="Arial" w:cs="Arial"/>
          <w:sz w:val="24"/>
          <w:szCs w:val="24"/>
        </w:rPr>
        <w:t>,</w:t>
      </w:r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predviđen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CC73EE">
        <w:rPr>
          <w:rFonts w:ascii="Arial" w:hAnsi="Arial" w:cs="Arial"/>
          <w:sz w:val="24"/>
          <w:szCs w:val="24"/>
        </w:rPr>
        <w:t>rok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od 5 dana, </w:t>
      </w:r>
      <w:proofErr w:type="spellStart"/>
      <w:r w:rsidRPr="00CC73EE">
        <w:rPr>
          <w:rFonts w:ascii="Arial" w:hAnsi="Arial" w:cs="Arial"/>
          <w:sz w:val="24"/>
          <w:szCs w:val="24"/>
        </w:rPr>
        <w:t>analogno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dužini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roka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38D2">
        <w:rPr>
          <w:rFonts w:ascii="Arial" w:hAnsi="Arial" w:cs="Arial"/>
          <w:sz w:val="24"/>
          <w:szCs w:val="24"/>
        </w:rPr>
        <w:t>koji</w:t>
      </w:r>
      <w:proofErr w:type="spellEnd"/>
      <w:r w:rsidR="008E38D2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8E38D2">
        <w:rPr>
          <w:rFonts w:ascii="Arial" w:hAnsi="Arial" w:cs="Arial"/>
          <w:sz w:val="24"/>
          <w:szCs w:val="24"/>
        </w:rPr>
        <w:t>predviđen</w:t>
      </w:r>
      <w:proofErr w:type="spellEnd"/>
      <w:r w:rsidR="008E38D2">
        <w:rPr>
          <w:rFonts w:ascii="Arial" w:hAnsi="Arial" w:cs="Arial"/>
          <w:sz w:val="24"/>
          <w:szCs w:val="24"/>
        </w:rPr>
        <w:t xml:space="preserve"> </w:t>
      </w:r>
      <w:r w:rsidRPr="00CC73EE">
        <w:rPr>
          <w:rFonts w:ascii="Arial" w:hAnsi="Arial" w:cs="Arial"/>
          <w:sz w:val="24"/>
          <w:szCs w:val="24"/>
        </w:rPr>
        <w:t xml:space="preserve">za </w:t>
      </w:r>
      <w:proofErr w:type="spellStart"/>
      <w:r w:rsidRPr="00CC73EE">
        <w:rPr>
          <w:rFonts w:ascii="Arial" w:hAnsi="Arial" w:cs="Arial"/>
          <w:sz w:val="24"/>
          <w:szCs w:val="24"/>
        </w:rPr>
        <w:t>izjavljivanje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prigovora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protiv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rješenja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donijetog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na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osnovu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izvršne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isprave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. </w:t>
      </w:r>
    </w:p>
    <w:p w:rsidR="007D64F9" w:rsidRPr="00CC73EE" w:rsidRDefault="007D64F9" w:rsidP="00931F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73EE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CC73EE">
        <w:rPr>
          <w:rFonts w:ascii="Arial" w:hAnsi="Arial" w:cs="Arial"/>
          <w:sz w:val="24"/>
          <w:szCs w:val="24"/>
        </w:rPr>
        <w:t>članu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1</w:t>
      </w:r>
      <w:r w:rsidR="00180303">
        <w:rPr>
          <w:rFonts w:ascii="Arial" w:hAnsi="Arial" w:cs="Arial"/>
          <w:sz w:val="24"/>
          <w:szCs w:val="24"/>
        </w:rPr>
        <w:t>0</w:t>
      </w:r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18D3" w:rsidRPr="00CC73EE">
        <w:rPr>
          <w:rFonts w:ascii="Arial" w:hAnsi="Arial" w:cs="Arial"/>
          <w:sz w:val="24"/>
          <w:szCs w:val="24"/>
        </w:rPr>
        <w:t>i</w:t>
      </w:r>
      <w:proofErr w:type="spellEnd"/>
      <w:r w:rsidR="00DD18D3" w:rsidRPr="00CC73EE">
        <w:rPr>
          <w:rFonts w:ascii="Arial" w:hAnsi="Arial" w:cs="Arial"/>
          <w:sz w:val="24"/>
          <w:szCs w:val="24"/>
          <w:lang w:val="sr-Latn-ME"/>
        </w:rPr>
        <w:t>zvršeno je dodavanje novog</w:t>
      </w:r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stav</w:t>
      </w:r>
      <w:r w:rsidR="00DD18D3" w:rsidRPr="00CC73EE">
        <w:rPr>
          <w:rFonts w:ascii="Arial" w:hAnsi="Arial" w:cs="Arial"/>
          <w:sz w:val="24"/>
          <w:szCs w:val="24"/>
        </w:rPr>
        <w:t>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C73EE">
        <w:rPr>
          <w:rFonts w:ascii="Arial" w:hAnsi="Arial" w:cs="Arial"/>
          <w:sz w:val="24"/>
          <w:szCs w:val="24"/>
        </w:rPr>
        <w:t>članu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62</w:t>
      </w:r>
      <w:r w:rsidR="00E95837">
        <w:rPr>
          <w:rFonts w:ascii="Arial" w:hAnsi="Arial" w:cs="Arial"/>
          <w:sz w:val="24"/>
          <w:szCs w:val="24"/>
        </w:rPr>
        <w:t>,</w:t>
      </w:r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kojim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je</w:t>
      </w:r>
      <w:r w:rsidR="004629EA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E45" w:rsidRPr="00CC73EE">
        <w:rPr>
          <w:rFonts w:ascii="Arial" w:hAnsi="Arial" w:cs="Arial"/>
          <w:sz w:val="24"/>
          <w:szCs w:val="24"/>
        </w:rPr>
        <w:t>predviđen</w:t>
      </w:r>
      <w:proofErr w:type="spellEnd"/>
      <w:r w:rsidR="00670E45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E45" w:rsidRPr="00CC73EE">
        <w:rPr>
          <w:rFonts w:ascii="Arial" w:hAnsi="Arial" w:cs="Arial"/>
          <w:sz w:val="24"/>
          <w:szCs w:val="24"/>
        </w:rPr>
        <w:t>izuzetak</w:t>
      </w:r>
      <w:proofErr w:type="spellEnd"/>
      <w:r w:rsidR="00670E45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E45" w:rsidRPr="00CC73EE">
        <w:rPr>
          <w:rFonts w:ascii="Arial" w:hAnsi="Arial" w:cs="Arial"/>
          <w:sz w:val="24"/>
          <w:szCs w:val="24"/>
        </w:rPr>
        <w:t>od</w:t>
      </w:r>
      <w:proofErr w:type="spellEnd"/>
      <w:r w:rsidR="00670E45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E45" w:rsidRPr="00CC73EE">
        <w:rPr>
          <w:rFonts w:ascii="Arial" w:hAnsi="Arial" w:cs="Arial"/>
          <w:sz w:val="24"/>
          <w:szCs w:val="24"/>
        </w:rPr>
        <w:t>pravila</w:t>
      </w:r>
      <w:proofErr w:type="spellEnd"/>
      <w:r w:rsidR="00670E45" w:rsidRPr="00CC73EE">
        <w:rPr>
          <w:rFonts w:ascii="Arial" w:hAnsi="Arial" w:cs="Arial"/>
          <w:sz w:val="24"/>
          <w:szCs w:val="24"/>
        </w:rPr>
        <w:t xml:space="preserve"> da se </w:t>
      </w:r>
      <w:proofErr w:type="spellStart"/>
      <w:r w:rsidR="00670E45" w:rsidRPr="00CC73EE">
        <w:rPr>
          <w:rFonts w:ascii="Arial" w:hAnsi="Arial" w:cs="Arial"/>
          <w:sz w:val="24"/>
          <w:szCs w:val="24"/>
        </w:rPr>
        <w:t>izvršenje</w:t>
      </w:r>
      <w:proofErr w:type="spellEnd"/>
      <w:r w:rsidR="00670E45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E45" w:rsidRPr="00CC73EE">
        <w:rPr>
          <w:rFonts w:ascii="Arial" w:hAnsi="Arial" w:cs="Arial"/>
          <w:sz w:val="24"/>
          <w:szCs w:val="24"/>
        </w:rPr>
        <w:t>sprovodi</w:t>
      </w:r>
      <w:proofErr w:type="spellEnd"/>
      <w:r w:rsidR="00670E45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E45" w:rsidRPr="00CC73EE">
        <w:rPr>
          <w:rFonts w:ascii="Arial" w:hAnsi="Arial" w:cs="Arial"/>
          <w:sz w:val="24"/>
          <w:szCs w:val="24"/>
        </w:rPr>
        <w:t>svakog</w:t>
      </w:r>
      <w:proofErr w:type="spellEnd"/>
      <w:r w:rsidR="00670E45" w:rsidRPr="00CC73EE">
        <w:rPr>
          <w:rFonts w:ascii="Arial" w:hAnsi="Arial" w:cs="Arial"/>
          <w:sz w:val="24"/>
          <w:szCs w:val="24"/>
        </w:rPr>
        <w:t xml:space="preserve"> dana od 8 do 21 </w:t>
      </w:r>
      <w:proofErr w:type="spellStart"/>
      <w:r w:rsidR="00670E45" w:rsidRPr="00CC73EE">
        <w:rPr>
          <w:rFonts w:ascii="Arial" w:hAnsi="Arial" w:cs="Arial"/>
          <w:sz w:val="24"/>
          <w:szCs w:val="24"/>
        </w:rPr>
        <w:t>čas</w:t>
      </w:r>
      <w:proofErr w:type="spellEnd"/>
      <w:r w:rsidR="00E9583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95837">
        <w:rPr>
          <w:rFonts w:ascii="Arial" w:hAnsi="Arial" w:cs="Arial"/>
          <w:sz w:val="24"/>
          <w:szCs w:val="24"/>
        </w:rPr>
        <w:t>Naime</w:t>
      </w:r>
      <w:proofErr w:type="spellEnd"/>
      <w:r w:rsidR="00E958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5837">
        <w:rPr>
          <w:rFonts w:ascii="Arial" w:hAnsi="Arial" w:cs="Arial"/>
          <w:sz w:val="24"/>
          <w:szCs w:val="24"/>
        </w:rPr>
        <w:t>dodatno</w:t>
      </w:r>
      <w:proofErr w:type="spellEnd"/>
      <w:r w:rsidR="00E95837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E95837">
        <w:rPr>
          <w:rFonts w:ascii="Arial" w:hAnsi="Arial" w:cs="Arial"/>
          <w:sz w:val="24"/>
          <w:szCs w:val="24"/>
        </w:rPr>
        <w:t>uređeno</w:t>
      </w:r>
      <w:proofErr w:type="spellEnd"/>
      <w:r w:rsidR="00E95837">
        <w:rPr>
          <w:rFonts w:ascii="Arial" w:hAnsi="Arial" w:cs="Arial"/>
          <w:sz w:val="24"/>
          <w:szCs w:val="24"/>
        </w:rPr>
        <w:t xml:space="preserve"> </w:t>
      </w:r>
      <w:r w:rsidR="004629EA" w:rsidRPr="00CC73EE">
        <w:rPr>
          <w:rFonts w:ascii="Arial" w:hAnsi="Arial" w:cs="Arial"/>
          <w:sz w:val="24"/>
          <w:szCs w:val="24"/>
        </w:rPr>
        <w:t xml:space="preserve">da </w:t>
      </w:r>
      <w:proofErr w:type="spellStart"/>
      <w:r w:rsidR="004629EA" w:rsidRPr="00CC73EE">
        <w:rPr>
          <w:rFonts w:ascii="Arial" w:hAnsi="Arial" w:cs="Arial"/>
          <w:sz w:val="24"/>
          <w:szCs w:val="24"/>
        </w:rPr>
        <w:t>organizacija</w:t>
      </w:r>
      <w:proofErr w:type="spellEnd"/>
      <w:r w:rsidR="004629EA" w:rsidRPr="00CC73E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4629EA" w:rsidRPr="00CC73EE">
        <w:rPr>
          <w:rFonts w:ascii="Arial" w:hAnsi="Arial" w:cs="Arial"/>
          <w:sz w:val="24"/>
          <w:szCs w:val="24"/>
        </w:rPr>
        <w:t>prinudnu</w:t>
      </w:r>
      <w:proofErr w:type="spellEnd"/>
      <w:r w:rsidR="004629EA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29EA" w:rsidRPr="00CC73EE">
        <w:rPr>
          <w:rFonts w:ascii="Arial" w:hAnsi="Arial" w:cs="Arial"/>
          <w:sz w:val="24"/>
          <w:szCs w:val="24"/>
        </w:rPr>
        <w:t>naplatu</w:t>
      </w:r>
      <w:proofErr w:type="spellEnd"/>
      <w:r w:rsidR="004629EA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29EA" w:rsidRPr="00CC73EE">
        <w:rPr>
          <w:rFonts w:ascii="Arial" w:hAnsi="Arial" w:cs="Arial"/>
          <w:sz w:val="24"/>
          <w:szCs w:val="24"/>
        </w:rPr>
        <w:t>izvršenje</w:t>
      </w:r>
      <w:proofErr w:type="spellEnd"/>
      <w:r w:rsidR="004629EA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29EA" w:rsidRPr="00CC73EE">
        <w:rPr>
          <w:rFonts w:ascii="Arial" w:hAnsi="Arial" w:cs="Arial"/>
          <w:sz w:val="24"/>
          <w:szCs w:val="24"/>
        </w:rPr>
        <w:t>sprovodi</w:t>
      </w:r>
      <w:proofErr w:type="spellEnd"/>
      <w:r w:rsidR="004629EA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29EA" w:rsidRPr="00CC73EE">
        <w:rPr>
          <w:rFonts w:ascii="Arial" w:hAnsi="Arial" w:cs="Arial"/>
          <w:sz w:val="24"/>
          <w:szCs w:val="24"/>
        </w:rPr>
        <w:t>svakog</w:t>
      </w:r>
      <w:proofErr w:type="spellEnd"/>
      <w:r w:rsidR="004629EA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29EA" w:rsidRPr="00CC73EE">
        <w:rPr>
          <w:rFonts w:ascii="Arial" w:hAnsi="Arial" w:cs="Arial"/>
          <w:sz w:val="24"/>
          <w:szCs w:val="24"/>
        </w:rPr>
        <w:t>radnog</w:t>
      </w:r>
      <w:proofErr w:type="spellEnd"/>
      <w:r w:rsidR="004629EA" w:rsidRPr="00CC73EE">
        <w:rPr>
          <w:rFonts w:ascii="Arial" w:hAnsi="Arial" w:cs="Arial"/>
          <w:sz w:val="24"/>
          <w:szCs w:val="24"/>
        </w:rPr>
        <w:t xml:space="preserve"> dana u </w:t>
      </w:r>
      <w:proofErr w:type="spellStart"/>
      <w:r w:rsidR="004629EA" w:rsidRPr="00CC73EE">
        <w:rPr>
          <w:rFonts w:ascii="Arial" w:hAnsi="Arial" w:cs="Arial"/>
          <w:sz w:val="24"/>
          <w:szCs w:val="24"/>
        </w:rPr>
        <w:t>periodu</w:t>
      </w:r>
      <w:proofErr w:type="spellEnd"/>
      <w:r w:rsidR="004629EA" w:rsidRPr="00CC73EE">
        <w:rPr>
          <w:rFonts w:ascii="Arial" w:hAnsi="Arial" w:cs="Arial"/>
          <w:sz w:val="24"/>
          <w:szCs w:val="24"/>
        </w:rPr>
        <w:t xml:space="preserve"> od 10 do 17 </w:t>
      </w:r>
      <w:proofErr w:type="spellStart"/>
      <w:r w:rsidR="004629EA" w:rsidRPr="00CC73EE">
        <w:rPr>
          <w:rFonts w:ascii="Arial" w:hAnsi="Arial" w:cs="Arial"/>
          <w:sz w:val="24"/>
          <w:szCs w:val="24"/>
        </w:rPr>
        <w:t>časova</w:t>
      </w:r>
      <w:proofErr w:type="spellEnd"/>
      <w:r w:rsidR="004629EA" w:rsidRPr="00CC73E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F4519" w:rsidRPr="00CC73EE">
        <w:rPr>
          <w:rFonts w:ascii="Arial" w:hAnsi="Arial" w:cs="Arial"/>
          <w:sz w:val="24"/>
          <w:szCs w:val="24"/>
        </w:rPr>
        <w:t>odnosno</w:t>
      </w:r>
      <w:proofErr w:type="spellEnd"/>
      <w:r w:rsidR="00BF4519" w:rsidRPr="00CC73EE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BF4519" w:rsidRPr="00CC73EE">
        <w:rPr>
          <w:rFonts w:ascii="Arial" w:hAnsi="Arial" w:cs="Arial"/>
          <w:sz w:val="24"/>
          <w:szCs w:val="24"/>
        </w:rPr>
        <w:t>skladu</w:t>
      </w:r>
      <w:proofErr w:type="spellEnd"/>
      <w:r w:rsidR="00BF4519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519" w:rsidRPr="00CC73EE">
        <w:rPr>
          <w:rFonts w:ascii="Arial" w:hAnsi="Arial" w:cs="Arial"/>
          <w:sz w:val="24"/>
          <w:szCs w:val="24"/>
        </w:rPr>
        <w:t>sa</w:t>
      </w:r>
      <w:proofErr w:type="spellEnd"/>
      <w:r w:rsidR="00BF4519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E45" w:rsidRPr="00CC73EE">
        <w:rPr>
          <w:rFonts w:ascii="Arial" w:hAnsi="Arial" w:cs="Arial"/>
          <w:sz w:val="24"/>
          <w:szCs w:val="24"/>
        </w:rPr>
        <w:t>svojim</w:t>
      </w:r>
      <w:proofErr w:type="spellEnd"/>
      <w:r w:rsidR="00670E45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519" w:rsidRPr="00CC73EE">
        <w:rPr>
          <w:rFonts w:ascii="Arial" w:hAnsi="Arial" w:cs="Arial"/>
          <w:sz w:val="24"/>
          <w:szCs w:val="24"/>
        </w:rPr>
        <w:t>rasporedom</w:t>
      </w:r>
      <w:proofErr w:type="spellEnd"/>
      <w:r w:rsidR="00BF4519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519" w:rsidRPr="00CC73EE">
        <w:rPr>
          <w:rFonts w:ascii="Arial" w:hAnsi="Arial" w:cs="Arial"/>
          <w:sz w:val="24"/>
          <w:szCs w:val="24"/>
        </w:rPr>
        <w:t>radnog</w:t>
      </w:r>
      <w:proofErr w:type="spellEnd"/>
      <w:r w:rsidR="00BF4519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519" w:rsidRPr="00CC73EE">
        <w:rPr>
          <w:rFonts w:ascii="Arial" w:hAnsi="Arial" w:cs="Arial"/>
          <w:sz w:val="24"/>
          <w:szCs w:val="24"/>
        </w:rPr>
        <w:t>vremena</w:t>
      </w:r>
      <w:proofErr w:type="spellEnd"/>
      <w:r w:rsidR="00BF4519" w:rsidRPr="00CC73EE">
        <w:rPr>
          <w:rFonts w:ascii="Arial" w:hAnsi="Arial" w:cs="Arial"/>
          <w:sz w:val="24"/>
          <w:szCs w:val="24"/>
        </w:rPr>
        <w:t xml:space="preserve">. </w:t>
      </w:r>
      <w:r w:rsidR="004629EA" w:rsidRPr="00CC73EE">
        <w:rPr>
          <w:rFonts w:ascii="Arial" w:hAnsi="Arial" w:cs="Arial"/>
          <w:sz w:val="24"/>
          <w:szCs w:val="24"/>
        </w:rPr>
        <w:t xml:space="preserve"> </w:t>
      </w:r>
    </w:p>
    <w:p w:rsidR="007D64F9" w:rsidRPr="00CC73EE" w:rsidRDefault="00E75938" w:rsidP="00931F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73EE">
        <w:rPr>
          <w:rFonts w:ascii="Arial" w:hAnsi="Arial" w:cs="Arial"/>
          <w:sz w:val="24"/>
          <w:szCs w:val="24"/>
        </w:rPr>
        <w:lastRenderedPageBreak/>
        <w:t xml:space="preserve">U </w:t>
      </w:r>
      <w:proofErr w:type="spellStart"/>
      <w:r w:rsidRPr="00CC73EE">
        <w:rPr>
          <w:rFonts w:ascii="Arial" w:hAnsi="Arial" w:cs="Arial"/>
          <w:sz w:val="24"/>
          <w:szCs w:val="24"/>
        </w:rPr>
        <w:t>članu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1</w:t>
      </w:r>
      <w:r w:rsidR="006E5D65">
        <w:rPr>
          <w:rFonts w:ascii="Arial" w:hAnsi="Arial" w:cs="Arial"/>
          <w:sz w:val="24"/>
          <w:szCs w:val="24"/>
        </w:rPr>
        <w:t>1</w:t>
      </w:r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izvršeno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CC73EE">
        <w:rPr>
          <w:rFonts w:ascii="Arial" w:hAnsi="Arial" w:cs="Arial"/>
          <w:sz w:val="24"/>
          <w:szCs w:val="24"/>
        </w:rPr>
        <w:t>preciziranje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člana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75 </w:t>
      </w:r>
      <w:proofErr w:type="spellStart"/>
      <w:r w:rsidRPr="00CC73EE">
        <w:rPr>
          <w:rFonts w:ascii="Arial" w:hAnsi="Arial" w:cs="Arial"/>
          <w:sz w:val="24"/>
          <w:szCs w:val="24"/>
        </w:rPr>
        <w:t>stav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2 u </w:t>
      </w:r>
      <w:proofErr w:type="spellStart"/>
      <w:r w:rsidRPr="00CC73EE">
        <w:rPr>
          <w:rFonts w:ascii="Arial" w:hAnsi="Arial" w:cs="Arial"/>
          <w:sz w:val="24"/>
          <w:szCs w:val="24"/>
        </w:rPr>
        <w:t>dijelu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C73EE">
        <w:rPr>
          <w:rFonts w:ascii="Arial" w:hAnsi="Arial" w:cs="Arial"/>
          <w:sz w:val="24"/>
          <w:szCs w:val="24"/>
        </w:rPr>
        <w:t>kojem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CC73EE">
        <w:rPr>
          <w:rFonts w:ascii="Arial" w:hAnsi="Arial" w:cs="Arial"/>
          <w:sz w:val="24"/>
          <w:szCs w:val="24"/>
        </w:rPr>
        <w:t>predviđeno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da se </w:t>
      </w:r>
      <w:proofErr w:type="spellStart"/>
      <w:r w:rsidRPr="00CC73EE">
        <w:rPr>
          <w:rFonts w:ascii="Arial" w:hAnsi="Arial" w:cs="Arial"/>
          <w:sz w:val="24"/>
          <w:szCs w:val="24"/>
        </w:rPr>
        <w:t>sprovođenje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izvršenja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odlaže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CC73EE">
        <w:rPr>
          <w:rFonts w:ascii="Arial" w:hAnsi="Arial" w:cs="Arial"/>
          <w:sz w:val="24"/>
          <w:szCs w:val="24"/>
        </w:rPr>
        <w:t>isteka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roka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određenog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sporazumom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C73EE">
        <w:rPr>
          <w:rFonts w:ascii="Arial" w:hAnsi="Arial" w:cs="Arial"/>
          <w:sz w:val="24"/>
          <w:szCs w:val="24"/>
        </w:rPr>
        <w:t>namirenju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C73EE">
        <w:rPr>
          <w:rFonts w:ascii="Arial" w:hAnsi="Arial" w:cs="Arial"/>
          <w:sz w:val="24"/>
          <w:szCs w:val="24"/>
        </w:rPr>
        <w:t>ratama</w:t>
      </w:r>
      <w:proofErr w:type="spellEnd"/>
      <w:r w:rsidR="00931F4D">
        <w:rPr>
          <w:rFonts w:ascii="Arial" w:hAnsi="Arial" w:cs="Arial"/>
          <w:sz w:val="24"/>
          <w:szCs w:val="24"/>
        </w:rPr>
        <w:t>,</w:t>
      </w:r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koji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mora </w:t>
      </w:r>
      <w:proofErr w:type="spellStart"/>
      <w:r w:rsidRPr="00CC73EE">
        <w:rPr>
          <w:rFonts w:ascii="Arial" w:hAnsi="Arial" w:cs="Arial"/>
          <w:sz w:val="24"/>
          <w:szCs w:val="24"/>
        </w:rPr>
        <w:t>biti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zaključen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kod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javnog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izvršitelja</w:t>
      </w:r>
      <w:proofErr w:type="spellEnd"/>
      <w:r w:rsidRPr="00CC73EE">
        <w:rPr>
          <w:rFonts w:ascii="Arial" w:hAnsi="Arial" w:cs="Arial"/>
          <w:sz w:val="24"/>
          <w:szCs w:val="24"/>
        </w:rPr>
        <w:t>.</w:t>
      </w:r>
    </w:p>
    <w:p w:rsidR="00E75938" w:rsidRPr="00CC73EE" w:rsidRDefault="00427144" w:rsidP="00931F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CC73EE">
        <w:rPr>
          <w:rFonts w:ascii="Arial" w:hAnsi="Arial" w:cs="Arial"/>
          <w:sz w:val="24"/>
          <w:szCs w:val="24"/>
        </w:rPr>
        <w:t>Članom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1</w:t>
      </w:r>
      <w:r w:rsidR="006E5D65">
        <w:rPr>
          <w:rFonts w:ascii="Arial" w:hAnsi="Arial" w:cs="Arial"/>
          <w:sz w:val="24"/>
          <w:szCs w:val="24"/>
        </w:rPr>
        <w:t>2</w:t>
      </w:r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propisuje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se da </w:t>
      </w:r>
      <w:proofErr w:type="spellStart"/>
      <w:r w:rsidRPr="00CC73EE">
        <w:rPr>
          <w:rFonts w:ascii="Arial" w:hAnsi="Arial" w:cs="Arial"/>
          <w:sz w:val="24"/>
          <w:szCs w:val="24"/>
        </w:rPr>
        <w:t>obustava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izvršenja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5D65">
        <w:rPr>
          <w:rFonts w:ascii="Arial" w:hAnsi="Arial" w:cs="Arial"/>
          <w:sz w:val="24"/>
          <w:szCs w:val="24"/>
        </w:rPr>
        <w:t>uređena</w:t>
      </w:r>
      <w:proofErr w:type="spellEnd"/>
      <w:r w:rsidR="006E5D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5D65">
        <w:rPr>
          <w:rFonts w:ascii="Arial" w:hAnsi="Arial" w:cs="Arial"/>
          <w:sz w:val="24"/>
          <w:szCs w:val="24"/>
        </w:rPr>
        <w:t>članom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77 </w:t>
      </w:r>
      <w:proofErr w:type="spellStart"/>
      <w:r w:rsidRPr="00CC73EE">
        <w:rPr>
          <w:rFonts w:ascii="Arial" w:hAnsi="Arial" w:cs="Arial"/>
          <w:sz w:val="24"/>
          <w:szCs w:val="24"/>
        </w:rPr>
        <w:t>važećeg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zakona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podrazumijeva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slučaj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kada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se u </w:t>
      </w:r>
      <w:proofErr w:type="spellStart"/>
      <w:r w:rsidRPr="00CC73EE">
        <w:rPr>
          <w:rFonts w:ascii="Arial" w:hAnsi="Arial" w:cs="Arial"/>
          <w:sz w:val="24"/>
          <w:szCs w:val="24"/>
        </w:rPr>
        <w:t>toku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postupka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pribave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dokaze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C73EE">
        <w:rPr>
          <w:rFonts w:ascii="Arial" w:hAnsi="Arial" w:cs="Arial"/>
          <w:sz w:val="24"/>
          <w:szCs w:val="24"/>
        </w:rPr>
        <w:t>okolnostima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koje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ukazuju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da je </w:t>
      </w:r>
      <w:proofErr w:type="spellStart"/>
      <w:r w:rsidRPr="00CC73EE">
        <w:rPr>
          <w:rFonts w:ascii="Arial" w:hAnsi="Arial" w:cs="Arial"/>
          <w:sz w:val="24"/>
          <w:szCs w:val="24"/>
        </w:rPr>
        <w:t>stranka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prije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pokretanja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izvršnog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postupka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preminula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. </w:t>
      </w:r>
    </w:p>
    <w:p w:rsidR="006C4329" w:rsidRPr="00CC73EE" w:rsidRDefault="005C0483" w:rsidP="00931F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č</w:t>
      </w:r>
      <w:r w:rsidR="004B08ED" w:rsidRPr="00CC73EE">
        <w:rPr>
          <w:rFonts w:ascii="Arial" w:hAnsi="Arial" w:cs="Arial"/>
          <w:sz w:val="24"/>
          <w:szCs w:val="24"/>
        </w:rPr>
        <w:t>lan</w:t>
      </w:r>
      <w:r>
        <w:rPr>
          <w:rFonts w:ascii="Arial" w:hAnsi="Arial" w:cs="Arial"/>
          <w:sz w:val="24"/>
          <w:szCs w:val="24"/>
        </w:rPr>
        <w:t>u</w:t>
      </w:r>
      <w:proofErr w:type="spellEnd"/>
      <w:r w:rsidR="004B08ED" w:rsidRPr="00CC73EE">
        <w:rPr>
          <w:rFonts w:ascii="Arial" w:hAnsi="Arial" w:cs="Arial"/>
          <w:sz w:val="24"/>
          <w:szCs w:val="24"/>
        </w:rPr>
        <w:t xml:space="preserve"> 1</w:t>
      </w:r>
      <w:r w:rsidR="006E5D65">
        <w:rPr>
          <w:rFonts w:ascii="Arial" w:hAnsi="Arial" w:cs="Arial"/>
          <w:sz w:val="24"/>
          <w:szCs w:val="24"/>
        </w:rPr>
        <w:t>3</w:t>
      </w:r>
      <w:r w:rsidR="004B08ED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precizirano</w:t>
      </w:r>
      <w:proofErr w:type="spellEnd"/>
      <w:r w:rsidR="004932AB" w:rsidRPr="00CC73EE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je da u postupku po predlogu za</w:t>
      </w:r>
      <w:r w:rsidR="004932AB" w:rsidRPr="00CC73EE">
        <w:rPr>
          <w:rFonts w:ascii="Arial" w:hAnsi="Arial" w:cs="Arial"/>
          <w:sz w:val="24"/>
          <w:szCs w:val="24"/>
          <w:lang w:val="sr-Latn-ME"/>
        </w:rPr>
        <w:t xml:space="preserve"> protivizvršenj</w:t>
      </w:r>
      <w:r>
        <w:rPr>
          <w:rFonts w:ascii="Arial" w:hAnsi="Arial" w:cs="Arial"/>
          <w:sz w:val="24"/>
          <w:szCs w:val="24"/>
          <w:lang w:val="sr-Latn-ME"/>
        </w:rPr>
        <w:t>e</w:t>
      </w:r>
      <w:r w:rsidR="004932AB" w:rsidRPr="00CC73EE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postavljeni </w:t>
      </w:r>
      <w:r w:rsidR="004932AB" w:rsidRPr="00CC73EE">
        <w:rPr>
          <w:rFonts w:ascii="Arial" w:hAnsi="Arial" w:cs="Arial"/>
          <w:sz w:val="24"/>
          <w:szCs w:val="24"/>
          <w:lang w:val="sr-Latn-ME"/>
        </w:rPr>
        <w:t xml:space="preserve">zahtjev za povraćaj onog što je izvršni povjerilac dobio </w:t>
      </w:r>
      <w:r>
        <w:rPr>
          <w:rFonts w:ascii="Arial" w:hAnsi="Arial" w:cs="Arial"/>
          <w:sz w:val="24"/>
          <w:szCs w:val="24"/>
          <w:lang w:val="sr-Latn-ME"/>
        </w:rPr>
        <w:t>obuhvata</w:t>
      </w:r>
      <w:r w:rsidR="004932AB" w:rsidRPr="00CC73EE">
        <w:rPr>
          <w:rFonts w:ascii="Arial" w:hAnsi="Arial" w:cs="Arial"/>
          <w:sz w:val="24"/>
          <w:szCs w:val="24"/>
          <w:lang w:val="sr-Latn-ME"/>
        </w:rPr>
        <w:t xml:space="preserve"> i troškove postupka koje je izvršni dužnik isplatio u vez</w:t>
      </w:r>
      <w:r>
        <w:rPr>
          <w:rFonts w:ascii="Arial" w:hAnsi="Arial" w:cs="Arial"/>
          <w:sz w:val="24"/>
          <w:szCs w:val="24"/>
          <w:lang w:val="sr-Latn-ME"/>
        </w:rPr>
        <w:t>i</w:t>
      </w:r>
      <w:r w:rsidR="004932AB" w:rsidRPr="00CC73EE">
        <w:rPr>
          <w:rFonts w:ascii="Arial" w:hAnsi="Arial" w:cs="Arial"/>
          <w:sz w:val="24"/>
          <w:szCs w:val="24"/>
          <w:lang w:val="sr-Latn-ME"/>
        </w:rPr>
        <w:t xml:space="preserve"> sa sprovođenjem izvršnog postupka. </w:t>
      </w:r>
    </w:p>
    <w:p w:rsidR="00811646" w:rsidRDefault="0001414E" w:rsidP="00931F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Latn-ME"/>
        </w:rPr>
      </w:pPr>
      <w:r w:rsidRPr="00CC73EE">
        <w:rPr>
          <w:rFonts w:ascii="Arial" w:hAnsi="Arial" w:cs="Arial"/>
          <w:sz w:val="24"/>
          <w:szCs w:val="24"/>
          <w:lang w:val="sr-Latn-ME"/>
        </w:rPr>
        <w:t>Članom 1</w:t>
      </w:r>
      <w:r w:rsidR="005E4A3F">
        <w:rPr>
          <w:rFonts w:ascii="Arial" w:hAnsi="Arial" w:cs="Arial"/>
          <w:sz w:val="24"/>
          <w:szCs w:val="24"/>
          <w:lang w:val="sr-Latn-ME"/>
        </w:rPr>
        <w:t>4</w:t>
      </w:r>
      <w:r w:rsidRPr="00CC73EE">
        <w:rPr>
          <w:rFonts w:ascii="Arial" w:hAnsi="Arial" w:cs="Arial"/>
          <w:sz w:val="24"/>
          <w:szCs w:val="24"/>
          <w:lang w:val="sr-Latn-ME"/>
        </w:rPr>
        <w:t xml:space="preserve"> Nacrta </w:t>
      </w:r>
      <w:r w:rsidR="00811646">
        <w:rPr>
          <w:rFonts w:ascii="Arial" w:hAnsi="Arial" w:cs="Arial"/>
          <w:sz w:val="24"/>
          <w:szCs w:val="24"/>
          <w:lang w:val="sr-Latn-ME"/>
        </w:rPr>
        <w:t xml:space="preserve">izvršena je dopuna u članu 102 stav 1 alineje 5, pa su tako pored primanja po osnovu dodatka na djecu od izvršenja izuzeta i ostala primanja koja ostvaruju djeca kao krajnji korisnici. </w:t>
      </w:r>
      <w:r w:rsidRPr="00CC73EE"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01414E" w:rsidRPr="00CC73EE" w:rsidRDefault="0001414E" w:rsidP="00931F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Latn-ME"/>
        </w:rPr>
      </w:pPr>
      <w:r w:rsidRPr="00CC73EE">
        <w:rPr>
          <w:rFonts w:ascii="Arial" w:hAnsi="Arial" w:cs="Arial"/>
          <w:sz w:val="24"/>
          <w:szCs w:val="24"/>
          <w:lang w:val="sr-Latn-ME"/>
        </w:rPr>
        <w:t xml:space="preserve">Član </w:t>
      </w:r>
      <w:r w:rsidR="00390C39">
        <w:rPr>
          <w:rFonts w:ascii="Arial" w:hAnsi="Arial" w:cs="Arial"/>
          <w:sz w:val="24"/>
          <w:szCs w:val="24"/>
          <w:lang w:val="sr-Latn-ME"/>
        </w:rPr>
        <w:t>15</w:t>
      </w:r>
      <w:r w:rsidRPr="00CC73EE">
        <w:rPr>
          <w:rFonts w:ascii="Arial" w:hAnsi="Arial" w:cs="Arial"/>
          <w:sz w:val="24"/>
          <w:szCs w:val="24"/>
          <w:lang w:val="sr-Latn-ME"/>
        </w:rPr>
        <w:t xml:space="preserve"> vrši usaglašavanje člana 103 st.1 i 2 sa odredbama Zakona o radu u pogledu iznosa do kojeg je izvršenje ograničeno na zaradi, minimalnoj zaradi, penziji</w:t>
      </w:r>
      <w:r w:rsidR="00C02B6D" w:rsidRPr="00CC73EE">
        <w:rPr>
          <w:rFonts w:ascii="Arial" w:hAnsi="Arial" w:cs="Arial"/>
          <w:sz w:val="24"/>
          <w:szCs w:val="24"/>
          <w:lang w:val="sr-Latn-ME"/>
        </w:rPr>
        <w:t xml:space="preserve">, kao i naknadi umjesto zarade. Novim stavom, radi otklanjanja nejasnoća u praktičnoj primjeni, precizirano je šta se podrazumijeva pod naknadom umjesto zarade, pa je u tom pravcu predviđeno da je naknada umjesto zarade naknada zarade koju zaposleni ostvaruje shodno odredbama zakona kojim se uređuju radni odnosi, kao i naknade koje se ostvaruju kod privremenih i povremenih poslova, odnosno ugovora o djelu, ali isključivo onda kada je to jedino primanje izvršnog dužnika ostavareno iz rada i po osnovu rada. </w:t>
      </w:r>
    </w:p>
    <w:p w:rsidR="00C02B6D" w:rsidRDefault="00C02B6D" w:rsidP="00931F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Latn-ME"/>
        </w:rPr>
      </w:pPr>
      <w:r w:rsidRPr="00CC73EE">
        <w:rPr>
          <w:rFonts w:ascii="Arial" w:hAnsi="Arial" w:cs="Arial"/>
          <w:sz w:val="24"/>
          <w:szCs w:val="24"/>
          <w:lang w:val="sr-Latn-ME"/>
        </w:rPr>
        <w:t>Član 1</w:t>
      </w:r>
      <w:r w:rsidR="00390C39">
        <w:rPr>
          <w:rFonts w:ascii="Arial" w:hAnsi="Arial" w:cs="Arial"/>
          <w:sz w:val="24"/>
          <w:szCs w:val="24"/>
          <w:lang w:val="sr-Latn-ME"/>
        </w:rPr>
        <w:t>6</w:t>
      </w:r>
      <w:r w:rsidRPr="00CC73EE">
        <w:rPr>
          <w:rFonts w:ascii="Arial" w:hAnsi="Arial" w:cs="Arial"/>
          <w:sz w:val="24"/>
          <w:szCs w:val="24"/>
          <w:lang w:val="sr-Latn-ME"/>
        </w:rPr>
        <w:t xml:space="preserve"> predviđa brisanje stavova 2 i 3 u članu 130</w:t>
      </w:r>
      <w:r w:rsidR="00390C39">
        <w:rPr>
          <w:rFonts w:ascii="Arial" w:hAnsi="Arial" w:cs="Arial"/>
          <w:sz w:val="24"/>
          <w:szCs w:val="24"/>
          <w:lang w:val="sr-Latn-ME"/>
        </w:rPr>
        <w:t>,</w:t>
      </w:r>
      <w:r w:rsidRPr="00CC73EE">
        <w:rPr>
          <w:rFonts w:ascii="Arial" w:hAnsi="Arial" w:cs="Arial"/>
          <w:sz w:val="24"/>
          <w:szCs w:val="24"/>
          <w:lang w:val="sr-Latn-ME"/>
        </w:rPr>
        <w:t xml:space="preserve"> obzirom na ocjenu da </w:t>
      </w:r>
      <w:r w:rsidR="00390C39">
        <w:rPr>
          <w:rFonts w:ascii="Arial" w:hAnsi="Arial" w:cs="Arial"/>
          <w:sz w:val="24"/>
          <w:szCs w:val="24"/>
          <w:lang w:val="sr-Latn-ME"/>
        </w:rPr>
        <w:t xml:space="preserve">isti </w:t>
      </w:r>
      <w:r w:rsidRPr="00CC73EE">
        <w:rPr>
          <w:rFonts w:ascii="Arial" w:hAnsi="Arial" w:cs="Arial"/>
          <w:sz w:val="24"/>
          <w:szCs w:val="24"/>
          <w:lang w:val="sr-Latn-ME"/>
        </w:rPr>
        <w:t xml:space="preserve">nemaju svoju praktičnu primjenu. </w:t>
      </w:r>
    </w:p>
    <w:p w:rsidR="00390C39" w:rsidRPr="00CC73EE" w:rsidRDefault="00390C39" w:rsidP="00931F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U članu 17 izvršeno je usaglašavanje sa izmjenom predloženom u članu 130, te dodatno precizirano postupanje javnog izvršitelja u slučaju kada poslodavac propusti da obustavi i isplati sve obroke prema rješenju o izvršenju na zaradi. </w:t>
      </w:r>
    </w:p>
    <w:p w:rsidR="00BF09DD" w:rsidRDefault="009B2A94" w:rsidP="00931F4D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proofErr w:type="spellStart"/>
      <w:r w:rsidRPr="00CC73EE">
        <w:rPr>
          <w:rFonts w:ascii="Arial" w:hAnsi="Arial" w:cs="Arial"/>
          <w:sz w:val="24"/>
          <w:szCs w:val="24"/>
        </w:rPr>
        <w:t>Član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r w:rsidR="00BF09DD">
        <w:rPr>
          <w:rFonts w:ascii="Arial" w:hAnsi="Arial" w:cs="Arial"/>
          <w:sz w:val="24"/>
          <w:szCs w:val="24"/>
        </w:rPr>
        <w:t>18</w:t>
      </w:r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predviđa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dodavanje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novog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stava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C73EE">
        <w:rPr>
          <w:rFonts w:ascii="Arial" w:hAnsi="Arial" w:cs="Arial"/>
          <w:sz w:val="24"/>
          <w:szCs w:val="24"/>
        </w:rPr>
        <w:t>članu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136 </w:t>
      </w:r>
      <w:proofErr w:type="spellStart"/>
      <w:r w:rsidRPr="00CC73EE">
        <w:rPr>
          <w:rFonts w:ascii="Arial" w:hAnsi="Arial" w:cs="Arial"/>
          <w:sz w:val="24"/>
          <w:szCs w:val="24"/>
        </w:rPr>
        <w:t>kojim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bi se </w:t>
      </w:r>
      <w:proofErr w:type="spellStart"/>
      <w:r w:rsidRPr="00CC73EE">
        <w:rPr>
          <w:rFonts w:ascii="Arial" w:hAnsi="Arial" w:cs="Arial"/>
          <w:sz w:val="24"/>
          <w:szCs w:val="24"/>
        </w:rPr>
        <w:t>prevazišle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uočene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zloupotrebe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C73EE">
        <w:rPr>
          <w:rFonts w:ascii="Arial" w:hAnsi="Arial" w:cs="Arial"/>
          <w:sz w:val="24"/>
          <w:szCs w:val="24"/>
        </w:rPr>
        <w:t>praksi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73EE">
        <w:rPr>
          <w:rFonts w:ascii="Arial" w:hAnsi="Arial" w:cs="Arial"/>
          <w:sz w:val="24"/>
          <w:szCs w:val="24"/>
        </w:rPr>
        <w:t>kada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izvršni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dužnik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otvaranjem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novog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računa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C73EE">
        <w:rPr>
          <w:rFonts w:ascii="Arial" w:hAnsi="Arial" w:cs="Arial"/>
          <w:sz w:val="24"/>
          <w:szCs w:val="24"/>
        </w:rPr>
        <w:t>banci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uspijeva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CC73EE">
        <w:rPr>
          <w:rFonts w:ascii="Arial" w:hAnsi="Arial" w:cs="Arial"/>
          <w:sz w:val="24"/>
          <w:szCs w:val="24"/>
        </w:rPr>
        <w:t>osujeti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naplatu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pot</w:t>
      </w:r>
      <w:r w:rsidR="00BF09DD">
        <w:rPr>
          <w:rFonts w:ascii="Arial" w:hAnsi="Arial" w:cs="Arial"/>
          <w:sz w:val="24"/>
          <w:szCs w:val="24"/>
        </w:rPr>
        <w:t>r</w:t>
      </w:r>
      <w:r w:rsidRPr="00CC73EE">
        <w:rPr>
          <w:rFonts w:ascii="Arial" w:hAnsi="Arial" w:cs="Arial"/>
          <w:sz w:val="24"/>
          <w:szCs w:val="24"/>
        </w:rPr>
        <w:t>aživanja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izvršnog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povjerioca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C73EE">
        <w:rPr>
          <w:rFonts w:ascii="Arial" w:hAnsi="Arial" w:cs="Arial"/>
          <w:sz w:val="24"/>
          <w:szCs w:val="24"/>
        </w:rPr>
        <w:t>Predloženom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dopunom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bankama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CC73EE">
        <w:rPr>
          <w:rFonts w:ascii="Arial" w:hAnsi="Arial" w:cs="Arial"/>
          <w:sz w:val="24"/>
          <w:szCs w:val="24"/>
        </w:rPr>
        <w:t>uskraćena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mogućnost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otvaranja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računa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izvršnom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dužniku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0201" w:rsidRPr="00CC73EE">
        <w:rPr>
          <w:rFonts w:ascii="Arial" w:hAnsi="Arial" w:cs="Arial"/>
          <w:sz w:val="24"/>
          <w:szCs w:val="24"/>
        </w:rPr>
        <w:t>sve</w:t>
      </w:r>
      <w:proofErr w:type="spellEnd"/>
      <w:r w:rsidR="00480201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dok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traje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postupak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izvršenja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na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njegovim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novčanim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sredstvima</w:t>
      </w:r>
      <w:proofErr w:type="spellEnd"/>
      <w:r w:rsidRPr="00CC73EE">
        <w:rPr>
          <w:rFonts w:ascii="Arial" w:hAnsi="Arial" w:cs="Arial"/>
          <w:sz w:val="24"/>
          <w:szCs w:val="24"/>
        </w:rPr>
        <w:t>.</w:t>
      </w:r>
      <w:r w:rsidR="00BA5B35" w:rsidRPr="00CC73EE">
        <w:rPr>
          <w:rFonts w:ascii="Arial" w:hAnsi="Arial" w:cs="Arial"/>
          <w:sz w:val="24"/>
          <w:szCs w:val="24"/>
        </w:rPr>
        <w:t xml:space="preserve"> </w:t>
      </w:r>
    </w:p>
    <w:p w:rsidR="007B36F6" w:rsidRPr="00CC73EE" w:rsidRDefault="00BA5B35" w:rsidP="00931F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73EE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CC73EE">
        <w:rPr>
          <w:rFonts w:ascii="Arial" w:hAnsi="Arial" w:cs="Arial"/>
          <w:sz w:val="24"/>
          <w:szCs w:val="24"/>
        </w:rPr>
        <w:t>članu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r w:rsidR="00BF09DD">
        <w:rPr>
          <w:rFonts w:ascii="Arial" w:hAnsi="Arial" w:cs="Arial"/>
          <w:sz w:val="24"/>
          <w:szCs w:val="24"/>
        </w:rPr>
        <w:t>19</w:t>
      </w:r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vrši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C73EE">
        <w:rPr>
          <w:rFonts w:ascii="Arial" w:hAnsi="Arial" w:cs="Arial"/>
          <w:sz w:val="24"/>
          <w:szCs w:val="24"/>
        </w:rPr>
        <w:t>preciziranje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r w:rsidR="001429B1" w:rsidRPr="00CC73EE">
        <w:rPr>
          <w:rFonts w:ascii="Arial" w:hAnsi="Arial" w:cs="Arial"/>
          <w:sz w:val="24"/>
          <w:szCs w:val="24"/>
          <w:lang w:val="sr-Latn-ME"/>
        </w:rPr>
        <w:t>člana</w:t>
      </w:r>
      <w:r w:rsidRPr="00CC73EE">
        <w:rPr>
          <w:rFonts w:ascii="Arial" w:hAnsi="Arial" w:cs="Arial"/>
          <w:sz w:val="24"/>
          <w:szCs w:val="24"/>
        </w:rPr>
        <w:t xml:space="preserve"> 173 </w:t>
      </w:r>
      <w:proofErr w:type="spellStart"/>
      <w:r w:rsidR="001429B1" w:rsidRPr="00CC73EE">
        <w:rPr>
          <w:rFonts w:ascii="Arial" w:hAnsi="Arial" w:cs="Arial"/>
          <w:sz w:val="24"/>
          <w:szCs w:val="24"/>
        </w:rPr>
        <w:t>koji</w:t>
      </w:r>
      <w:proofErr w:type="spellEnd"/>
      <w:r w:rsidR="001429B1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9B1" w:rsidRPr="00CC73EE">
        <w:rPr>
          <w:rFonts w:ascii="Arial" w:hAnsi="Arial" w:cs="Arial"/>
          <w:sz w:val="24"/>
          <w:szCs w:val="24"/>
        </w:rPr>
        <w:t>uređuje</w:t>
      </w:r>
      <w:proofErr w:type="spellEnd"/>
      <w:r w:rsidR="001429B1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9B1" w:rsidRPr="00CC73EE">
        <w:rPr>
          <w:rFonts w:ascii="Arial" w:hAnsi="Arial" w:cs="Arial"/>
          <w:sz w:val="24"/>
          <w:szCs w:val="24"/>
        </w:rPr>
        <w:t>prodajnu</w:t>
      </w:r>
      <w:proofErr w:type="spellEnd"/>
      <w:r w:rsidR="001429B1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9B1" w:rsidRPr="00CC73EE">
        <w:rPr>
          <w:rFonts w:ascii="Arial" w:hAnsi="Arial" w:cs="Arial"/>
          <w:sz w:val="24"/>
          <w:szCs w:val="24"/>
        </w:rPr>
        <w:t>cijenu</w:t>
      </w:r>
      <w:proofErr w:type="spellEnd"/>
      <w:r w:rsidR="001429B1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9B1" w:rsidRPr="00CC73EE">
        <w:rPr>
          <w:rFonts w:ascii="Arial" w:hAnsi="Arial" w:cs="Arial"/>
          <w:sz w:val="24"/>
          <w:szCs w:val="24"/>
        </w:rPr>
        <w:t>i</w:t>
      </w:r>
      <w:proofErr w:type="spellEnd"/>
      <w:r w:rsidR="001429B1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9B1" w:rsidRPr="00CC73EE">
        <w:rPr>
          <w:rFonts w:ascii="Arial" w:hAnsi="Arial" w:cs="Arial"/>
          <w:sz w:val="24"/>
          <w:szCs w:val="24"/>
        </w:rPr>
        <w:t>postupak</w:t>
      </w:r>
      <w:proofErr w:type="spellEnd"/>
      <w:r w:rsidR="001429B1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9B1" w:rsidRPr="00CC73EE">
        <w:rPr>
          <w:rFonts w:ascii="Arial" w:hAnsi="Arial" w:cs="Arial"/>
          <w:sz w:val="24"/>
          <w:szCs w:val="24"/>
        </w:rPr>
        <w:t>prodaje</w:t>
      </w:r>
      <w:proofErr w:type="spellEnd"/>
      <w:r w:rsidR="001429B1" w:rsidRPr="00CC73E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429B1" w:rsidRPr="00CC73EE">
        <w:rPr>
          <w:rFonts w:ascii="Arial" w:hAnsi="Arial" w:cs="Arial"/>
          <w:sz w:val="24"/>
          <w:szCs w:val="24"/>
        </w:rPr>
        <w:t>Naime</w:t>
      </w:r>
      <w:proofErr w:type="spellEnd"/>
      <w:r w:rsidR="001429B1" w:rsidRPr="00CC73E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429B1" w:rsidRPr="00CC73EE">
        <w:rPr>
          <w:rFonts w:ascii="Arial" w:hAnsi="Arial" w:cs="Arial"/>
          <w:sz w:val="24"/>
          <w:szCs w:val="24"/>
        </w:rPr>
        <w:t>postojeće</w:t>
      </w:r>
      <w:proofErr w:type="spellEnd"/>
      <w:r w:rsidR="001429B1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9B1" w:rsidRPr="00CC73EE">
        <w:rPr>
          <w:rFonts w:ascii="Arial" w:hAnsi="Arial" w:cs="Arial"/>
          <w:sz w:val="24"/>
          <w:szCs w:val="24"/>
        </w:rPr>
        <w:t>rješenje</w:t>
      </w:r>
      <w:proofErr w:type="spellEnd"/>
      <w:r w:rsidR="001429B1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9B1" w:rsidRPr="00CC73EE">
        <w:rPr>
          <w:rFonts w:ascii="Arial" w:hAnsi="Arial" w:cs="Arial"/>
          <w:sz w:val="24"/>
          <w:szCs w:val="24"/>
        </w:rPr>
        <w:t>izazivalo</w:t>
      </w:r>
      <w:proofErr w:type="spellEnd"/>
      <w:r w:rsidR="001429B1" w:rsidRPr="00CC73E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1429B1" w:rsidRPr="00CC73EE">
        <w:rPr>
          <w:rFonts w:ascii="Arial" w:hAnsi="Arial" w:cs="Arial"/>
          <w:sz w:val="24"/>
          <w:szCs w:val="24"/>
        </w:rPr>
        <w:t>nelogičnosti</w:t>
      </w:r>
      <w:proofErr w:type="spellEnd"/>
      <w:r w:rsidR="001429B1" w:rsidRPr="00CC73EE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1429B1" w:rsidRPr="00CC73EE">
        <w:rPr>
          <w:rFonts w:ascii="Arial" w:hAnsi="Arial" w:cs="Arial"/>
          <w:sz w:val="24"/>
          <w:szCs w:val="24"/>
        </w:rPr>
        <w:t>praktičnoj</w:t>
      </w:r>
      <w:proofErr w:type="spellEnd"/>
      <w:r w:rsidR="001429B1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9B1" w:rsidRPr="00CC73EE">
        <w:rPr>
          <w:rFonts w:ascii="Arial" w:hAnsi="Arial" w:cs="Arial"/>
          <w:sz w:val="24"/>
          <w:szCs w:val="24"/>
        </w:rPr>
        <w:t>primjeni</w:t>
      </w:r>
      <w:proofErr w:type="spellEnd"/>
      <w:r w:rsidR="001429B1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9B1" w:rsidRPr="00CC73EE">
        <w:rPr>
          <w:rFonts w:ascii="Arial" w:hAnsi="Arial" w:cs="Arial"/>
          <w:sz w:val="24"/>
          <w:szCs w:val="24"/>
        </w:rPr>
        <w:t>zbog</w:t>
      </w:r>
      <w:proofErr w:type="spellEnd"/>
      <w:r w:rsidR="001429B1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9B1" w:rsidRPr="00CC73EE">
        <w:rPr>
          <w:rFonts w:ascii="Arial" w:hAnsi="Arial" w:cs="Arial"/>
          <w:sz w:val="24"/>
          <w:szCs w:val="24"/>
        </w:rPr>
        <w:t>načina</w:t>
      </w:r>
      <w:proofErr w:type="spellEnd"/>
      <w:r w:rsidR="001429B1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9B1" w:rsidRPr="00CC73EE">
        <w:rPr>
          <w:rFonts w:ascii="Arial" w:hAnsi="Arial" w:cs="Arial"/>
          <w:sz w:val="24"/>
          <w:szCs w:val="24"/>
        </w:rPr>
        <w:t>definisanja</w:t>
      </w:r>
      <w:proofErr w:type="spellEnd"/>
      <w:r w:rsidR="001429B1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9B1" w:rsidRPr="00CC73EE">
        <w:rPr>
          <w:rFonts w:ascii="Arial" w:hAnsi="Arial" w:cs="Arial"/>
          <w:sz w:val="24"/>
          <w:szCs w:val="24"/>
        </w:rPr>
        <w:t>prodajne</w:t>
      </w:r>
      <w:proofErr w:type="spellEnd"/>
      <w:r w:rsidR="001429B1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9B1" w:rsidRPr="00CC73EE">
        <w:rPr>
          <w:rFonts w:ascii="Arial" w:hAnsi="Arial" w:cs="Arial"/>
          <w:sz w:val="24"/>
          <w:szCs w:val="24"/>
        </w:rPr>
        <w:t>cijene</w:t>
      </w:r>
      <w:proofErr w:type="spellEnd"/>
      <w:r w:rsidR="001429B1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9B1" w:rsidRPr="00CC73EE">
        <w:rPr>
          <w:rFonts w:ascii="Arial" w:hAnsi="Arial" w:cs="Arial"/>
          <w:sz w:val="24"/>
          <w:szCs w:val="24"/>
        </w:rPr>
        <w:t>kod</w:t>
      </w:r>
      <w:proofErr w:type="spellEnd"/>
      <w:r w:rsidR="001429B1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9B1" w:rsidRPr="00CC73EE">
        <w:rPr>
          <w:rFonts w:ascii="Arial" w:hAnsi="Arial" w:cs="Arial"/>
          <w:sz w:val="24"/>
          <w:szCs w:val="24"/>
        </w:rPr>
        <w:t>prve</w:t>
      </w:r>
      <w:proofErr w:type="spellEnd"/>
      <w:r w:rsidR="001429B1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9B1" w:rsidRPr="00CC73EE">
        <w:rPr>
          <w:rFonts w:ascii="Arial" w:hAnsi="Arial" w:cs="Arial"/>
          <w:sz w:val="24"/>
          <w:szCs w:val="24"/>
        </w:rPr>
        <w:t>i</w:t>
      </w:r>
      <w:proofErr w:type="spellEnd"/>
      <w:r w:rsidR="001429B1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9B1" w:rsidRPr="00CC73EE">
        <w:rPr>
          <w:rFonts w:ascii="Arial" w:hAnsi="Arial" w:cs="Arial"/>
          <w:sz w:val="24"/>
          <w:szCs w:val="24"/>
        </w:rPr>
        <w:t>narednih</w:t>
      </w:r>
      <w:proofErr w:type="spellEnd"/>
      <w:r w:rsidR="001429B1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9B1" w:rsidRPr="00CC73EE">
        <w:rPr>
          <w:rFonts w:ascii="Arial" w:hAnsi="Arial" w:cs="Arial"/>
          <w:sz w:val="24"/>
          <w:szCs w:val="24"/>
        </w:rPr>
        <w:t>javnih</w:t>
      </w:r>
      <w:proofErr w:type="spellEnd"/>
      <w:r w:rsidR="001429B1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9B1" w:rsidRPr="00CC73EE">
        <w:rPr>
          <w:rFonts w:ascii="Arial" w:hAnsi="Arial" w:cs="Arial"/>
          <w:sz w:val="24"/>
          <w:szCs w:val="24"/>
        </w:rPr>
        <w:t>prodaja</w:t>
      </w:r>
      <w:proofErr w:type="spellEnd"/>
      <w:r w:rsidR="001429B1" w:rsidRPr="00CC73EE">
        <w:rPr>
          <w:rFonts w:ascii="Arial" w:hAnsi="Arial" w:cs="Arial"/>
          <w:sz w:val="24"/>
          <w:szCs w:val="24"/>
        </w:rPr>
        <w:t xml:space="preserve">. S toga je </w:t>
      </w:r>
      <w:proofErr w:type="spellStart"/>
      <w:r w:rsidR="001429B1" w:rsidRPr="00CC73EE">
        <w:rPr>
          <w:rFonts w:ascii="Arial" w:hAnsi="Arial" w:cs="Arial"/>
          <w:sz w:val="24"/>
          <w:szCs w:val="24"/>
        </w:rPr>
        <w:t>predviđeno</w:t>
      </w:r>
      <w:proofErr w:type="spellEnd"/>
      <w:r w:rsidR="001429B1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9B1" w:rsidRPr="00CC73EE">
        <w:rPr>
          <w:rFonts w:ascii="Arial" w:hAnsi="Arial" w:cs="Arial"/>
          <w:sz w:val="24"/>
          <w:szCs w:val="24"/>
        </w:rPr>
        <w:t>uređenje</w:t>
      </w:r>
      <w:proofErr w:type="spellEnd"/>
      <w:r w:rsidR="001429B1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9B1" w:rsidRPr="00CC73EE">
        <w:rPr>
          <w:rFonts w:ascii="Arial" w:hAnsi="Arial" w:cs="Arial"/>
          <w:sz w:val="24"/>
          <w:szCs w:val="24"/>
        </w:rPr>
        <w:t>shodno</w:t>
      </w:r>
      <w:proofErr w:type="spellEnd"/>
      <w:r w:rsidR="001429B1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9B1" w:rsidRPr="00CC73EE">
        <w:rPr>
          <w:rFonts w:ascii="Arial" w:hAnsi="Arial" w:cs="Arial"/>
          <w:sz w:val="24"/>
          <w:szCs w:val="24"/>
        </w:rPr>
        <w:t>kojem</w:t>
      </w:r>
      <w:proofErr w:type="spellEnd"/>
      <w:r w:rsidR="001429B1" w:rsidRPr="00CC73E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1429B1" w:rsidRPr="00CC73EE">
        <w:rPr>
          <w:rFonts w:ascii="Arial" w:hAnsi="Arial" w:cs="Arial"/>
          <w:sz w:val="24"/>
          <w:szCs w:val="24"/>
        </w:rPr>
        <w:t>prodajna</w:t>
      </w:r>
      <w:proofErr w:type="spellEnd"/>
      <w:r w:rsidR="001429B1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9B1" w:rsidRPr="00CC73EE">
        <w:rPr>
          <w:rFonts w:ascii="Arial" w:hAnsi="Arial" w:cs="Arial"/>
          <w:sz w:val="24"/>
          <w:szCs w:val="24"/>
        </w:rPr>
        <w:t>cijena</w:t>
      </w:r>
      <w:proofErr w:type="spellEnd"/>
      <w:r w:rsidR="00D62CF0">
        <w:rPr>
          <w:rFonts w:ascii="Arial" w:hAnsi="Arial" w:cs="Arial"/>
          <w:sz w:val="24"/>
          <w:szCs w:val="24"/>
        </w:rPr>
        <w:t>,</w:t>
      </w:r>
      <w:r w:rsidR="001429B1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2CF0">
        <w:rPr>
          <w:rFonts w:ascii="Arial" w:hAnsi="Arial" w:cs="Arial"/>
          <w:sz w:val="24"/>
          <w:szCs w:val="24"/>
        </w:rPr>
        <w:t>na</w:t>
      </w:r>
      <w:proofErr w:type="spellEnd"/>
      <w:r w:rsidR="00D62C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2CF0">
        <w:rPr>
          <w:rFonts w:ascii="Arial" w:hAnsi="Arial" w:cs="Arial"/>
          <w:sz w:val="24"/>
          <w:szCs w:val="24"/>
        </w:rPr>
        <w:t>prvoj</w:t>
      </w:r>
      <w:proofErr w:type="spellEnd"/>
      <w:r w:rsidR="00D62C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2CF0">
        <w:rPr>
          <w:rFonts w:ascii="Arial" w:hAnsi="Arial" w:cs="Arial"/>
          <w:sz w:val="24"/>
          <w:szCs w:val="24"/>
        </w:rPr>
        <w:t>i</w:t>
      </w:r>
      <w:proofErr w:type="spellEnd"/>
      <w:r w:rsidR="00D62C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2CF0">
        <w:rPr>
          <w:rFonts w:ascii="Arial" w:hAnsi="Arial" w:cs="Arial"/>
          <w:sz w:val="24"/>
          <w:szCs w:val="24"/>
        </w:rPr>
        <w:t>narednim</w:t>
      </w:r>
      <w:proofErr w:type="spellEnd"/>
      <w:r w:rsidR="00D62C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2CF0">
        <w:rPr>
          <w:rFonts w:ascii="Arial" w:hAnsi="Arial" w:cs="Arial"/>
          <w:sz w:val="24"/>
          <w:szCs w:val="24"/>
        </w:rPr>
        <w:t>javnim</w:t>
      </w:r>
      <w:proofErr w:type="spellEnd"/>
      <w:r w:rsidR="00D62C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2CF0">
        <w:rPr>
          <w:rFonts w:ascii="Arial" w:hAnsi="Arial" w:cs="Arial"/>
          <w:sz w:val="24"/>
          <w:szCs w:val="24"/>
        </w:rPr>
        <w:t>prodajama</w:t>
      </w:r>
      <w:proofErr w:type="spellEnd"/>
      <w:r w:rsidR="00D62CF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429B1" w:rsidRPr="00CC73EE">
        <w:rPr>
          <w:rFonts w:ascii="Arial" w:hAnsi="Arial" w:cs="Arial"/>
          <w:sz w:val="24"/>
          <w:szCs w:val="24"/>
        </w:rPr>
        <w:t>vezuje</w:t>
      </w:r>
      <w:proofErr w:type="spellEnd"/>
      <w:r w:rsidR="001429B1" w:rsidRPr="00CC73E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D62CF0">
        <w:rPr>
          <w:rFonts w:ascii="Arial" w:hAnsi="Arial" w:cs="Arial"/>
          <w:sz w:val="24"/>
          <w:szCs w:val="24"/>
        </w:rPr>
        <w:t>propisani</w:t>
      </w:r>
      <w:proofErr w:type="spellEnd"/>
      <w:r w:rsidR="001429B1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9B1" w:rsidRPr="00CC73EE">
        <w:rPr>
          <w:rFonts w:ascii="Arial" w:hAnsi="Arial" w:cs="Arial"/>
          <w:sz w:val="24"/>
          <w:szCs w:val="24"/>
        </w:rPr>
        <w:t>procenat</w:t>
      </w:r>
      <w:proofErr w:type="spellEnd"/>
      <w:r w:rsidR="001429B1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9B1" w:rsidRPr="00CC73EE">
        <w:rPr>
          <w:rFonts w:ascii="Arial" w:hAnsi="Arial" w:cs="Arial"/>
          <w:sz w:val="24"/>
          <w:szCs w:val="24"/>
        </w:rPr>
        <w:t>utvrđene</w:t>
      </w:r>
      <w:proofErr w:type="spellEnd"/>
      <w:r w:rsidR="001429B1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9B1" w:rsidRPr="00CC73EE">
        <w:rPr>
          <w:rFonts w:ascii="Arial" w:hAnsi="Arial" w:cs="Arial"/>
          <w:sz w:val="24"/>
          <w:szCs w:val="24"/>
        </w:rPr>
        <w:t>vrijednosti</w:t>
      </w:r>
      <w:proofErr w:type="spellEnd"/>
      <w:r w:rsidR="001429B1"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9B1" w:rsidRPr="00CC73EE">
        <w:rPr>
          <w:rFonts w:ascii="Arial" w:hAnsi="Arial" w:cs="Arial"/>
          <w:sz w:val="24"/>
          <w:szCs w:val="24"/>
        </w:rPr>
        <w:t>nepokretnosti</w:t>
      </w:r>
      <w:proofErr w:type="spellEnd"/>
      <w:r w:rsidR="001429B1" w:rsidRPr="00CC73EE">
        <w:rPr>
          <w:rFonts w:ascii="Arial" w:hAnsi="Arial" w:cs="Arial"/>
          <w:sz w:val="24"/>
          <w:szCs w:val="24"/>
        </w:rPr>
        <w:t xml:space="preserve">. </w:t>
      </w:r>
    </w:p>
    <w:p w:rsidR="0006296F" w:rsidRPr="00CC73EE" w:rsidRDefault="006304D6" w:rsidP="00931F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Latn-ME"/>
        </w:rPr>
      </w:pPr>
      <w:r w:rsidRPr="00CC73EE">
        <w:rPr>
          <w:rFonts w:ascii="Arial" w:hAnsi="Arial" w:cs="Arial"/>
          <w:sz w:val="24"/>
          <w:szCs w:val="24"/>
          <w:lang w:val="sr-Latn-ME"/>
        </w:rPr>
        <w:t xml:space="preserve">Član </w:t>
      </w:r>
      <w:r w:rsidR="00C356A3">
        <w:rPr>
          <w:rFonts w:ascii="Arial" w:hAnsi="Arial" w:cs="Arial"/>
          <w:sz w:val="24"/>
          <w:szCs w:val="24"/>
          <w:lang w:val="sr-Latn-ME"/>
        </w:rPr>
        <w:t>20</w:t>
      </w:r>
      <w:r w:rsidRPr="00CC73EE">
        <w:rPr>
          <w:rFonts w:ascii="Arial" w:hAnsi="Arial" w:cs="Arial"/>
          <w:sz w:val="24"/>
          <w:szCs w:val="24"/>
          <w:lang w:val="sr-Latn-ME"/>
        </w:rPr>
        <w:t xml:space="preserve"> – </w:t>
      </w:r>
      <w:r w:rsidR="00931F4D">
        <w:rPr>
          <w:rFonts w:ascii="Arial" w:hAnsi="Arial" w:cs="Arial"/>
          <w:sz w:val="24"/>
          <w:szCs w:val="24"/>
          <w:lang w:val="sr-Latn-ME"/>
        </w:rPr>
        <w:t>u</w:t>
      </w:r>
      <w:r w:rsidRPr="00CC73EE">
        <w:rPr>
          <w:rFonts w:ascii="Arial" w:hAnsi="Arial" w:cs="Arial"/>
          <w:sz w:val="24"/>
          <w:szCs w:val="24"/>
          <w:lang w:val="sr-Latn-ME"/>
        </w:rPr>
        <w:t xml:space="preserve"> članu 175 stav 4 predviđeno je da se drugom i trećem ponuđaču jemstvo vraća nakon polaganja prodajne cijene ponuđača iz člana 1</w:t>
      </w:r>
      <w:r w:rsidR="00C356A3">
        <w:rPr>
          <w:rFonts w:ascii="Arial" w:hAnsi="Arial" w:cs="Arial"/>
          <w:sz w:val="24"/>
          <w:szCs w:val="24"/>
          <w:lang w:val="sr-Latn-ME"/>
        </w:rPr>
        <w:t>80</w:t>
      </w:r>
      <w:r w:rsidRPr="00CC73EE">
        <w:rPr>
          <w:rFonts w:ascii="Arial" w:hAnsi="Arial" w:cs="Arial"/>
          <w:sz w:val="24"/>
          <w:szCs w:val="24"/>
          <w:lang w:val="sr-Latn-ME"/>
        </w:rPr>
        <w:t xml:space="preserve"> stav 3 zakona, dok je posebnim novim stavom uređeno da ponuđaču čija je ponuda prihvaćena, a koji nije položio prodajnu cijenu u određenom roku, položeno jemstvo </w:t>
      </w:r>
      <w:r w:rsidR="00C356A3">
        <w:rPr>
          <w:rFonts w:ascii="Arial" w:hAnsi="Arial" w:cs="Arial"/>
          <w:sz w:val="24"/>
          <w:szCs w:val="24"/>
          <w:lang w:val="sr-Latn-ME"/>
        </w:rPr>
        <w:t>propada</w:t>
      </w:r>
      <w:r w:rsidRPr="00CC73EE">
        <w:rPr>
          <w:rFonts w:ascii="Arial" w:hAnsi="Arial" w:cs="Arial"/>
          <w:sz w:val="24"/>
          <w:szCs w:val="24"/>
          <w:lang w:val="sr-Latn-ME"/>
        </w:rPr>
        <w:t xml:space="preserve">. </w:t>
      </w:r>
    </w:p>
    <w:p w:rsidR="006304D6" w:rsidRPr="00CC73EE" w:rsidRDefault="006304D6" w:rsidP="00931F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Latn-ME"/>
        </w:rPr>
      </w:pPr>
      <w:r w:rsidRPr="00CC73EE">
        <w:rPr>
          <w:rFonts w:ascii="Arial" w:hAnsi="Arial" w:cs="Arial"/>
          <w:sz w:val="24"/>
          <w:szCs w:val="24"/>
          <w:lang w:val="sr-Latn-ME"/>
        </w:rPr>
        <w:t>Član 2</w:t>
      </w:r>
      <w:r w:rsidR="00DD4DF4">
        <w:rPr>
          <w:rFonts w:ascii="Arial" w:hAnsi="Arial" w:cs="Arial"/>
          <w:sz w:val="24"/>
          <w:szCs w:val="24"/>
          <w:lang w:val="sr-Latn-ME"/>
        </w:rPr>
        <w:t>1</w:t>
      </w:r>
      <w:r w:rsidRPr="00CC73EE">
        <w:rPr>
          <w:rFonts w:ascii="Arial" w:hAnsi="Arial" w:cs="Arial"/>
          <w:sz w:val="24"/>
          <w:szCs w:val="24"/>
          <w:lang w:val="sr-Latn-ME"/>
        </w:rPr>
        <w:t xml:space="preserve"> </w:t>
      </w:r>
      <w:r w:rsidR="00A83A02" w:rsidRPr="00CC73EE">
        <w:rPr>
          <w:rFonts w:ascii="Arial" w:hAnsi="Arial" w:cs="Arial"/>
          <w:sz w:val="24"/>
          <w:szCs w:val="24"/>
          <w:lang w:val="sr-Latn-ME"/>
        </w:rPr>
        <w:t xml:space="preserve">– u članu 180 stav 3 je dopunjen sa određenjem da će javni izvršitelj, kada nije položena ponuđena cijena, na isti način postupiti prema drugom i svakom narednom ponuđaču, odnosno da će u tom slučaju proglasiti da je prodaja nepokretnosti prema tom ponuđaču bez pravnog dejstva i nepokretnost ponuditi narednom ponuđaču. </w:t>
      </w:r>
    </w:p>
    <w:p w:rsidR="003D2D0D" w:rsidRPr="00CC73EE" w:rsidRDefault="004275D7" w:rsidP="00B5657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Latn-ME"/>
        </w:rPr>
      </w:pPr>
      <w:r w:rsidRPr="00CC73EE">
        <w:rPr>
          <w:rFonts w:ascii="Arial" w:hAnsi="Arial" w:cs="Arial"/>
          <w:sz w:val="24"/>
          <w:szCs w:val="24"/>
          <w:lang w:val="sr-Latn-ME"/>
        </w:rPr>
        <w:t>U članu 2</w:t>
      </w:r>
      <w:r w:rsidR="003D2D0D">
        <w:rPr>
          <w:rFonts w:ascii="Arial" w:hAnsi="Arial" w:cs="Arial"/>
          <w:sz w:val="24"/>
          <w:szCs w:val="24"/>
          <w:lang w:val="sr-Latn-ME"/>
        </w:rPr>
        <w:t>3</w:t>
      </w:r>
      <w:r w:rsidR="00D56B9E" w:rsidRPr="00CC73EE">
        <w:rPr>
          <w:rFonts w:ascii="Arial" w:hAnsi="Arial" w:cs="Arial"/>
          <w:sz w:val="24"/>
          <w:szCs w:val="24"/>
          <w:lang w:val="sr-Latn-ME"/>
        </w:rPr>
        <w:t xml:space="preserve"> predviđen</w:t>
      </w:r>
      <w:r w:rsidR="00C04F00" w:rsidRPr="00CC73EE">
        <w:rPr>
          <w:rFonts w:ascii="Arial" w:hAnsi="Arial" w:cs="Arial"/>
          <w:sz w:val="24"/>
          <w:szCs w:val="24"/>
          <w:lang w:val="sr-Latn-ME"/>
        </w:rPr>
        <w:t>a je dopuna člana 205 stav 1 kojom su obuhvaćena i druga lica koja obavljaju djelatnost u skladu sa zakonom</w:t>
      </w:r>
      <w:r w:rsidR="003D2D0D">
        <w:rPr>
          <w:rFonts w:ascii="Arial" w:hAnsi="Arial" w:cs="Arial"/>
          <w:sz w:val="24"/>
          <w:szCs w:val="24"/>
          <w:lang w:val="sr-Latn-ME"/>
        </w:rPr>
        <w:t>,</w:t>
      </w:r>
      <w:r w:rsidR="00C04F00" w:rsidRPr="00CC73EE">
        <w:rPr>
          <w:rFonts w:ascii="Arial" w:hAnsi="Arial" w:cs="Arial"/>
          <w:sz w:val="24"/>
          <w:szCs w:val="24"/>
          <w:lang w:val="sr-Latn-ME"/>
        </w:rPr>
        <w:t xml:space="preserve"> obzirom da postojeće uređenje nije omogućavalo da organizacija za prinudnu naplatu na nedvosmislen način i</w:t>
      </w:r>
      <w:r w:rsidR="003D2D0D">
        <w:rPr>
          <w:rFonts w:ascii="Arial" w:hAnsi="Arial" w:cs="Arial"/>
          <w:sz w:val="24"/>
          <w:szCs w:val="24"/>
          <w:lang w:val="sr-Latn-ME"/>
        </w:rPr>
        <w:t xml:space="preserve">zvrši </w:t>
      </w:r>
      <w:r w:rsidR="003D2D0D">
        <w:rPr>
          <w:rFonts w:ascii="Arial" w:hAnsi="Arial" w:cs="Arial"/>
          <w:sz w:val="24"/>
          <w:szCs w:val="24"/>
          <w:lang w:val="sr-Latn-ME"/>
        </w:rPr>
        <w:lastRenderedPageBreak/>
        <w:t xml:space="preserve">razlikovanje prilikom </w:t>
      </w:r>
      <w:r w:rsidR="00C04F00" w:rsidRPr="00CC73EE">
        <w:rPr>
          <w:rFonts w:ascii="Arial" w:hAnsi="Arial" w:cs="Arial"/>
          <w:sz w:val="24"/>
          <w:szCs w:val="24"/>
          <w:lang w:val="sr-Latn-ME"/>
        </w:rPr>
        <w:t>blokad</w:t>
      </w:r>
      <w:r w:rsidR="00931F4D">
        <w:rPr>
          <w:rFonts w:ascii="Arial" w:hAnsi="Arial" w:cs="Arial"/>
          <w:sz w:val="24"/>
          <w:szCs w:val="24"/>
          <w:lang w:val="sr-Latn-ME"/>
        </w:rPr>
        <w:t>e</w:t>
      </w:r>
      <w:r w:rsidR="00C04F00" w:rsidRPr="00CC73EE">
        <w:rPr>
          <w:rFonts w:ascii="Arial" w:hAnsi="Arial" w:cs="Arial"/>
          <w:sz w:val="24"/>
          <w:szCs w:val="24"/>
          <w:lang w:val="sr-Latn-ME"/>
        </w:rPr>
        <w:t xml:space="preserve"> računa </w:t>
      </w:r>
      <w:r w:rsidR="003D2D0D">
        <w:rPr>
          <w:rFonts w:ascii="Arial" w:hAnsi="Arial" w:cs="Arial"/>
          <w:sz w:val="24"/>
          <w:szCs w:val="24"/>
          <w:lang w:val="sr-Latn-ME"/>
        </w:rPr>
        <w:t xml:space="preserve">preduzetnika i drugih lica koja se shodno posebnom zakonu ne mogu smatrati preduzetnicima, a </w:t>
      </w:r>
      <w:r w:rsidR="00C04F00" w:rsidRPr="00CC73EE">
        <w:rPr>
          <w:rFonts w:ascii="Arial" w:hAnsi="Arial" w:cs="Arial"/>
          <w:sz w:val="24"/>
          <w:szCs w:val="24"/>
          <w:lang w:val="sr-Latn-ME"/>
        </w:rPr>
        <w:t>koja obavljaju</w:t>
      </w:r>
      <w:r w:rsidR="003D2D0D">
        <w:rPr>
          <w:rFonts w:ascii="Arial" w:hAnsi="Arial" w:cs="Arial"/>
          <w:sz w:val="24"/>
          <w:szCs w:val="24"/>
          <w:lang w:val="sr-Latn-ME"/>
        </w:rPr>
        <w:t xml:space="preserve"> određenu</w:t>
      </w:r>
      <w:r w:rsidR="00C04F00" w:rsidRPr="00CC73EE">
        <w:rPr>
          <w:rFonts w:ascii="Arial" w:hAnsi="Arial" w:cs="Arial"/>
          <w:sz w:val="24"/>
          <w:szCs w:val="24"/>
          <w:lang w:val="sr-Latn-ME"/>
        </w:rPr>
        <w:t xml:space="preserve"> djelatnost</w:t>
      </w:r>
      <w:r w:rsidR="003D2D0D">
        <w:rPr>
          <w:rFonts w:ascii="Arial" w:hAnsi="Arial" w:cs="Arial"/>
          <w:sz w:val="24"/>
          <w:szCs w:val="24"/>
          <w:lang w:val="sr-Latn-ME"/>
        </w:rPr>
        <w:t>,</w:t>
      </w:r>
      <w:r w:rsidR="00C04F00" w:rsidRPr="00CC73EE">
        <w:rPr>
          <w:rFonts w:ascii="Arial" w:hAnsi="Arial" w:cs="Arial"/>
          <w:sz w:val="24"/>
          <w:szCs w:val="24"/>
          <w:lang w:val="sr-Latn-ME"/>
        </w:rPr>
        <w:t xml:space="preserve"> kao štu su primjera radi advokati i javni izvršitelji i slično, a koja </w:t>
      </w:r>
      <w:r w:rsidR="00931F4D">
        <w:rPr>
          <w:rFonts w:ascii="Arial" w:hAnsi="Arial" w:cs="Arial"/>
          <w:sz w:val="24"/>
          <w:szCs w:val="24"/>
          <w:lang w:val="sr-Latn-ME"/>
        </w:rPr>
        <w:t xml:space="preserve">se </w:t>
      </w:r>
      <w:r w:rsidR="00C04F00" w:rsidRPr="00CC73EE">
        <w:rPr>
          <w:rFonts w:ascii="Arial" w:hAnsi="Arial" w:cs="Arial"/>
          <w:sz w:val="24"/>
          <w:szCs w:val="24"/>
          <w:lang w:val="sr-Latn-ME"/>
        </w:rPr>
        <w:t xml:space="preserve">u smislu </w:t>
      </w:r>
      <w:r w:rsidR="00931F4D">
        <w:rPr>
          <w:rFonts w:ascii="Arial" w:hAnsi="Arial" w:cs="Arial"/>
          <w:sz w:val="24"/>
          <w:szCs w:val="24"/>
          <w:lang w:val="sr-Latn-ME"/>
        </w:rPr>
        <w:t xml:space="preserve">posebnog </w:t>
      </w:r>
      <w:r w:rsidR="00C04F00" w:rsidRPr="00CC73EE">
        <w:rPr>
          <w:rFonts w:ascii="Arial" w:hAnsi="Arial" w:cs="Arial"/>
          <w:sz w:val="24"/>
          <w:szCs w:val="24"/>
          <w:lang w:val="sr-Latn-ME"/>
        </w:rPr>
        <w:t xml:space="preserve">zakona </w:t>
      </w:r>
      <w:r w:rsidR="00931F4D">
        <w:rPr>
          <w:rFonts w:ascii="Arial" w:hAnsi="Arial" w:cs="Arial"/>
          <w:sz w:val="24"/>
          <w:szCs w:val="24"/>
          <w:lang w:val="sr-Latn-ME"/>
        </w:rPr>
        <w:t>ne mogu smatrati</w:t>
      </w:r>
      <w:r w:rsidR="00C04F00" w:rsidRPr="00CC73EE">
        <w:rPr>
          <w:rFonts w:ascii="Arial" w:hAnsi="Arial" w:cs="Arial"/>
          <w:sz w:val="24"/>
          <w:szCs w:val="24"/>
          <w:lang w:val="sr-Latn-ME"/>
        </w:rPr>
        <w:t xml:space="preserve"> pravn</w:t>
      </w:r>
      <w:r w:rsidR="00931F4D">
        <w:rPr>
          <w:rFonts w:ascii="Arial" w:hAnsi="Arial" w:cs="Arial"/>
          <w:sz w:val="24"/>
          <w:szCs w:val="24"/>
          <w:lang w:val="sr-Latn-ME"/>
        </w:rPr>
        <w:t>im</w:t>
      </w:r>
      <w:r w:rsidR="00C04F00" w:rsidRPr="00CC73EE">
        <w:rPr>
          <w:rFonts w:ascii="Arial" w:hAnsi="Arial" w:cs="Arial"/>
          <w:sz w:val="24"/>
          <w:szCs w:val="24"/>
          <w:lang w:val="sr-Latn-ME"/>
        </w:rPr>
        <w:t xml:space="preserve"> lic</w:t>
      </w:r>
      <w:r w:rsidR="00931F4D">
        <w:rPr>
          <w:rFonts w:ascii="Arial" w:hAnsi="Arial" w:cs="Arial"/>
          <w:sz w:val="24"/>
          <w:szCs w:val="24"/>
          <w:lang w:val="sr-Latn-ME"/>
        </w:rPr>
        <w:t>ima</w:t>
      </w:r>
      <w:r w:rsidR="00C04F00" w:rsidRPr="00CC73EE">
        <w:rPr>
          <w:rFonts w:ascii="Arial" w:hAnsi="Arial" w:cs="Arial"/>
          <w:sz w:val="24"/>
          <w:szCs w:val="24"/>
          <w:lang w:val="sr-Latn-ME"/>
        </w:rPr>
        <w:t xml:space="preserve"> ni preduzetnici</w:t>
      </w:r>
      <w:r w:rsidR="00931F4D">
        <w:rPr>
          <w:rFonts w:ascii="Arial" w:hAnsi="Arial" w:cs="Arial"/>
          <w:sz w:val="24"/>
          <w:szCs w:val="24"/>
          <w:lang w:val="sr-Latn-ME"/>
        </w:rPr>
        <w:t>ma</w:t>
      </w:r>
      <w:r w:rsidR="00C04F00" w:rsidRPr="00CC73EE">
        <w:rPr>
          <w:rFonts w:ascii="Arial" w:hAnsi="Arial" w:cs="Arial"/>
          <w:sz w:val="24"/>
          <w:szCs w:val="24"/>
          <w:lang w:val="sr-Latn-ME"/>
        </w:rPr>
        <w:t xml:space="preserve">. </w:t>
      </w:r>
    </w:p>
    <w:p w:rsidR="006248D5" w:rsidRPr="00CC73EE" w:rsidRDefault="006248D5" w:rsidP="00B5657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Latn-ME"/>
        </w:rPr>
      </w:pPr>
      <w:r w:rsidRPr="00CC73EE">
        <w:rPr>
          <w:rFonts w:ascii="Arial" w:hAnsi="Arial" w:cs="Arial"/>
          <w:sz w:val="24"/>
          <w:szCs w:val="24"/>
          <w:lang w:val="sr-Latn-ME"/>
        </w:rPr>
        <w:t>Članom 2</w:t>
      </w:r>
      <w:r w:rsidR="003D2D0D">
        <w:rPr>
          <w:rFonts w:ascii="Arial" w:hAnsi="Arial" w:cs="Arial"/>
          <w:sz w:val="24"/>
          <w:szCs w:val="24"/>
          <w:lang w:val="sr-Latn-ME"/>
        </w:rPr>
        <w:t>4</w:t>
      </w:r>
      <w:r w:rsidRPr="00CC73EE">
        <w:rPr>
          <w:rFonts w:ascii="Arial" w:hAnsi="Arial" w:cs="Arial"/>
          <w:sz w:val="24"/>
          <w:szCs w:val="24"/>
          <w:lang w:val="sr-Latn-ME"/>
        </w:rPr>
        <w:t xml:space="preserve"> vrši se usklađivanje sa predloženom izmjenom u članu 205 stav 1 i predviđa da predlog za izvršenje treba da sa</w:t>
      </w:r>
      <w:r w:rsidR="000A2196" w:rsidRPr="00CC73EE">
        <w:rPr>
          <w:rFonts w:ascii="Arial" w:hAnsi="Arial" w:cs="Arial"/>
          <w:sz w:val="24"/>
          <w:szCs w:val="24"/>
          <w:lang w:val="sr-Latn-ME"/>
        </w:rPr>
        <w:t>d</w:t>
      </w:r>
      <w:r w:rsidRPr="00CC73EE">
        <w:rPr>
          <w:rFonts w:ascii="Arial" w:hAnsi="Arial" w:cs="Arial"/>
          <w:sz w:val="24"/>
          <w:szCs w:val="24"/>
          <w:lang w:val="sr-Latn-ME"/>
        </w:rPr>
        <w:t xml:space="preserve">rži matični broj ili jedinstveni matični broj lica koje obavlja djelatnost u skladu sa zakonom. </w:t>
      </w:r>
    </w:p>
    <w:p w:rsidR="000A2196" w:rsidRPr="00CC73EE" w:rsidRDefault="00CE63CE" w:rsidP="00B5657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Latn-ME"/>
        </w:rPr>
      </w:pPr>
      <w:r w:rsidRPr="00CC73EE">
        <w:rPr>
          <w:rFonts w:ascii="Arial" w:hAnsi="Arial" w:cs="Arial"/>
          <w:sz w:val="24"/>
          <w:szCs w:val="24"/>
          <w:lang w:val="sr-Latn-ME"/>
        </w:rPr>
        <w:t xml:space="preserve">Predloženom dopunom </w:t>
      </w:r>
      <w:r w:rsidR="00BC5309" w:rsidRPr="00CC73EE">
        <w:rPr>
          <w:rFonts w:ascii="Arial" w:hAnsi="Arial" w:cs="Arial"/>
          <w:sz w:val="24"/>
          <w:szCs w:val="24"/>
          <w:lang w:val="sr-Latn-ME"/>
        </w:rPr>
        <w:t>u članu 2</w:t>
      </w:r>
      <w:r w:rsidR="003D2D0D">
        <w:rPr>
          <w:rFonts w:ascii="Arial" w:hAnsi="Arial" w:cs="Arial"/>
          <w:sz w:val="24"/>
          <w:szCs w:val="24"/>
          <w:lang w:val="sr-Latn-ME"/>
        </w:rPr>
        <w:t>5</w:t>
      </w:r>
      <w:r w:rsidR="00BC5309" w:rsidRPr="00CC73EE">
        <w:rPr>
          <w:rFonts w:ascii="Arial" w:hAnsi="Arial" w:cs="Arial"/>
          <w:sz w:val="24"/>
          <w:szCs w:val="24"/>
          <w:lang w:val="sr-Latn-ME"/>
        </w:rPr>
        <w:t xml:space="preserve"> uređuje se dostavljanje organizaciji za prinudnu naplatu rješenja o izvršenju u formi elektronskog dokumenta, što bi, uz uređenje postupka </w:t>
      </w:r>
      <w:r w:rsidR="003D2D0D">
        <w:rPr>
          <w:rFonts w:ascii="Arial" w:hAnsi="Arial" w:cs="Arial"/>
          <w:sz w:val="24"/>
          <w:szCs w:val="24"/>
          <w:lang w:val="sr-Latn-ME"/>
        </w:rPr>
        <w:t xml:space="preserve">i tehničkih detalja </w:t>
      </w:r>
      <w:r w:rsidR="00BC5309" w:rsidRPr="00CC73EE">
        <w:rPr>
          <w:rFonts w:ascii="Arial" w:hAnsi="Arial" w:cs="Arial"/>
          <w:sz w:val="24"/>
          <w:szCs w:val="24"/>
          <w:lang w:val="sr-Latn-ME"/>
        </w:rPr>
        <w:t>posebnim propisom, vodilo racionalizaciji i efikasnosti postupka.</w:t>
      </w:r>
    </w:p>
    <w:p w:rsidR="00BC5309" w:rsidRPr="00CC73EE" w:rsidRDefault="003C7846" w:rsidP="00B5657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Latn-ME"/>
        </w:rPr>
      </w:pPr>
      <w:r w:rsidRPr="00CC73EE">
        <w:rPr>
          <w:rFonts w:ascii="Arial" w:hAnsi="Arial" w:cs="Arial"/>
          <w:sz w:val="24"/>
          <w:szCs w:val="24"/>
          <w:lang w:val="sr-Latn-ME"/>
        </w:rPr>
        <w:t>U članu 2</w:t>
      </w:r>
      <w:r w:rsidR="003D2D0D">
        <w:rPr>
          <w:rFonts w:ascii="Arial" w:hAnsi="Arial" w:cs="Arial"/>
          <w:sz w:val="24"/>
          <w:szCs w:val="24"/>
          <w:lang w:val="sr-Latn-ME"/>
        </w:rPr>
        <w:t xml:space="preserve">6 </w:t>
      </w:r>
      <w:r w:rsidRPr="00CC73EE">
        <w:rPr>
          <w:rFonts w:ascii="Arial" w:hAnsi="Arial" w:cs="Arial"/>
          <w:sz w:val="24"/>
          <w:szCs w:val="24"/>
          <w:lang w:val="sr-Latn-ME"/>
        </w:rPr>
        <w:t xml:space="preserve">predviđeno je da organizacija za prinudnu naplatu u elektronskoj formi vodi evidenciju postupanja po zaprimljenim rješenjima o izvršenju, što će omogući pouzdanost i preciznost u praćenju postupanja. </w:t>
      </w:r>
    </w:p>
    <w:p w:rsidR="003C7846" w:rsidRPr="00CC73EE" w:rsidRDefault="00424394" w:rsidP="00B5657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Latn-ME"/>
        </w:rPr>
      </w:pPr>
      <w:r w:rsidRPr="00CC73EE">
        <w:rPr>
          <w:rFonts w:ascii="Arial" w:hAnsi="Arial" w:cs="Arial"/>
          <w:sz w:val="24"/>
          <w:szCs w:val="24"/>
          <w:lang w:val="sr-Latn-ME"/>
        </w:rPr>
        <w:t>U članu 2</w:t>
      </w:r>
      <w:r w:rsidR="003D2D0D">
        <w:rPr>
          <w:rFonts w:ascii="Arial" w:hAnsi="Arial" w:cs="Arial"/>
          <w:sz w:val="24"/>
          <w:szCs w:val="24"/>
          <w:lang w:val="sr-Latn-ME"/>
        </w:rPr>
        <w:t>7</w:t>
      </w:r>
      <w:r w:rsidRPr="00CC73EE">
        <w:rPr>
          <w:rFonts w:ascii="Arial" w:hAnsi="Arial" w:cs="Arial"/>
          <w:sz w:val="24"/>
          <w:szCs w:val="24"/>
          <w:lang w:val="sr-Latn-ME"/>
        </w:rPr>
        <w:t xml:space="preserve"> </w:t>
      </w:r>
      <w:r w:rsidR="00B5657B">
        <w:rPr>
          <w:rFonts w:ascii="Arial" w:hAnsi="Arial" w:cs="Arial"/>
          <w:sz w:val="24"/>
          <w:szCs w:val="24"/>
          <w:lang w:val="sr-Latn-ME"/>
        </w:rPr>
        <w:t>iz</w:t>
      </w:r>
      <w:bookmarkStart w:id="2" w:name="_GoBack"/>
      <w:bookmarkEnd w:id="2"/>
      <w:r w:rsidRPr="00CC73EE">
        <w:rPr>
          <w:rFonts w:ascii="Arial" w:hAnsi="Arial" w:cs="Arial"/>
          <w:sz w:val="24"/>
          <w:szCs w:val="24"/>
          <w:lang w:val="sr-Latn-ME"/>
        </w:rPr>
        <w:t>vršeno je usaglašavanje sa izmjenom predloženom u članu 2</w:t>
      </w:r>
      <w:r w:rsidR="003D2D0D">
        <w:rPr>
          <w:rFonts w:ascii="Arial" w:hAnsi="Arial" w:cs="Arial"/>
          <w:sz w:val="24"/>
          <w:szCs w:val="24"/>
          <w:lang w:val="sr-Latn-ME"/>
        </w:rPr>
        <w:t>3</w:t>
      </w:r>
      <w:r w:rsidRPr="00CC73EE">
        <w:rPr>
          <w:rFonts w:ascii="Arial" w:hAnsi="Arial" w:cs="Arial"/>
          <w:sz w:val="24"/>
          <w:szCs w:val="24"/>
          <w:lang w:val="sr-Latn-ME"/>
        </w:rPr>
        <w:t>.</w:t>
      </w:r>
    </w:p>
    <w:p w:rsidR="00424394" w:rsidRPr="00CC73EE" w:rsidRDefault="00424394" w:rsidP="00B5657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Latn-ME"/>
        </w:rPr>
      </w:pPr>
      <w:r w:rsidRPr="00CC73EE">
        <w:rPr>
          <w:rFonts w:ascii="Arial" w:hAnsi="Arial" w:cs="Arial"/>
          <w:sz w:val="24"/>
          <w:szCs w:val="24"/>
          <w:lang w:val="sr-Latn-ME"/>
        </w:rPr>
        <w:t xml:space="preserve">U članu </w:t>
      </w:r>
      <w:r w:rsidR="003D2D0D">
        <w:rPr>
          <w:rFonts w:ascii="Arial" w:hAnsi="Arial" w:cs="Arial"/>
          <w:sz w:val="24"/>
          <w:szCs w:val="24"/>
          <w:lang w:val="sr-Latn-ME"/>
        </w:rPr>
        <w:t>28</w:t>
      </w:r>
      <w:r w:rsidRPr="00CC73EE">
        <w:rPr>
          <w:rFonts w:ascii="Arial" w:hAnsi="Arial" w:cs="Arial"/>
          <w:sz w:val="24"/>
          <w:szCs w:val="24"/>
          <w:lang w:val="sr-Latn-ME"/>
        </w:rPr>
        <w:t>, po ugledu na dobru praksu zemalja regiona, predloženo je da posebnim aktom bude uređen način postupanja i saradnje organa koji učestvuju u sprovođenju izvršenja oduzimanjem i predajom djeteta, obzirom na specifičnost okolnosti u kojima se ovo sredstvo preduzima</w:t>
      </w:r>
      <w:r w:rsidR="00312254" w:rsidRPr="00CC73EE">
        <w:rPr>
          <w:rFonts w:ascii="Arial" w:hAnsi="Arial" w:cs="Arial"/>
          <w:sz w:val="24"/>
          <w:szCs w:val="24"/>
          <w:lang w:val="sr-Latn-ME"/>
        </w:rPr>
        <w:t>.</w:t>
      </w:r>
    </w:p>
    <w:p w:rsidR="007B36F6" w:rsidRPr="00CC73EE" w:rsidRDefault="00312254" w:rsidP="00B5657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Latn-ME"/>
        </w:rPr>
      </w:pPr>
      <w:r w:rsidRPr="00CC73EE">
        <w:rPr>
          <w:rFonts w:ascii="Arial" w:hAnsi="Arial" w:cs="Arial"/>
          <w:sz w:val="24"/>
          <w:szCs w:val="24"/>
          <w:lang w:val="sr-Latn-ME"/>
        </w:rPr>
        <w:t xml:space="preserve">U članu </w:t>
      </w:r>
      <w:r w:rsidR="003D2D0D">
        <w:rPr>
          <w:rFonts w:ascii="Arial" w:hAnsi="Arial" w:cs="Arial"/>
          <w:sz w:val="24"/>
          <w:szCs w:val="24"/>
          <w:lang w:val="sr-Latn-ME"/>
        </w:rPr>
        <w:t>29</w:t>
      </w:r>
      <w:r w:rsidRPr="00CC73EE">
        <w:rPr>
          <w:rFonts w:ascii="Arial" w:hAnsi="Arial" w:cs="Arial"/>
          <w:sz w:val="24"/>
          <w:szCs w:val="24"/>
          <w:lang w:val="sr-Latn-ME"/>
        </w:rPr>
        <w:t xml:space="preserve"> predviđena je shodna primjena zakona kojim se uređuje izvršenje krivičnih sankcija  prilikom određenja kazne zatvora kao sredstva izvršenja, što je bio nedostatak važećeg zakonskog rješenja. </w:t>
      </w:r>
    </w:p>
    <w:p w:rsidR="00D26AA3" w:rsidRPr="00CC73EE" w:rsidRDefault="00D26AA3" w:rsidP="00013CD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CC73EE">
        <w:rPr>
          <w:rFonts w:ascii="Arial" w:hAnsi="Arial" w:cs="Arial"/>
          <w:sz w:val="24"/>
          <w:szCs w:val="24"/>
        </w:rPr>
        <w:t>Odredbom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člana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r w:rsidR="00CC73EE" w:rsidRPr="00CC73EE">
        <w:rPr>
          <w:rFonts w:ascii="Arial" w:hAnsi="Arial" w:cs="Arial"/>
          <w:sz w:val="24"/>
          <w:szCs w:val="24"/>
        </w:rPr>
        <w:t>3</w:t>
      </w:r>
      <w:r w:rsidR="002935B8">
        <w:rPr>
          <w:rFonts w:ascii="Arial" w:hAnsi="Arial" w:cs="Arial"/>
          <w:sz w:val="24"/>
          <w:szCs w:val="24"/>
        </w:rPr>
        <w:t>1</w:t>
      </w:r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izvršeno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CC73EE">
        <w:rPr>
          <w:rFonts w:ascii="Arial" w:hAnsi="Arial" w:cs="Arial"/>
          <w:sz w:val="24"/>
          <w:szCs w:val="24"/>
        </w:rPr>
        <w:t>usklađivanje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sa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Regulativom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Evropskog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parlamenta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Savjeta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(EZ) br. 655/2</w:t>
      </w:r>
      <w:r w:rsidR="002935B8">
        <w:rPr>
          <w:rFonts w:ascii="Arial" w:hAnsi="Arial" w:cs="Arial"/>
          <w:sz w:val="24"/>
          <w:szCs w:val="24"/>
        </w:rPr>
        <w:t>0</w:t>
      </w:r>
      <w:r w:rsidRPr="00CC73EE">
        <w:rPr>
          <w:rFonts w:ascii="Arial" w:hAnsi="Arial" w:cs="Arial"/>
          <w:sz w:val="24"/>
          <w:szCs w:val="24"/>
        </w:rPr>
        <w:t xml:space="preserve">14 od 15.05.2014. </w:t>
      </w:r>
      <w:proofErr w:type="spellStart"/>
      <w:r w:rsidRPr="00CC73EE">
        <w:rPr>
          <w:rFonts w:ascii="Arial" w:hAnsi="Arial" w:cs="Arial"/>
          <w:sz w:val="24"/>
          <w:szCs w:val="24"/>
        </w:rPr>
        <w:t>godine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C73EE">
        <w:rPr>
          <w:rFonts w:ascii="Arial" w:hAnsi="Arial" w:cs="Arial"/>
          <w:sz w:val="24"/>
          <w:szCs w:val="24"/>
        </w:rPr>
        <w:t>uspostavljanju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postupka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C73EE">
        <w:rPr>
          <w:rFonts w:ascii="Arial" w:hAnsi="Arial" w:cs="Arial"/>
          <w:sz w:val="24"/>
          <w:szCs w:val="24"/>
        </w:rPr>
        <w:t>evropski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nalog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C73EE">
        <w:rPr>
          <w:rFonts w:ascii="Arial" w:hAnsi="Arial" w:cs="Arial"/>
          <w:sz w:val="24"/>
          <w:szCs w:val="24"/>
        </w:rPr>
        <w:t>blokadu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računa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kako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bi se </w:t>
      </w:r>
      <w:proofErr w:type="spellStart"/>
      <w:r w:rsidRPr="00CC73EE">
        <w:rPr>
          <w:rFonts w:ascii="Arial" w:hAnsi="Arial" w:cs="Arial"/>
          <w:sz w:val="24"/>
          <w:szCs w:val="24"/>
        </w:rPr>
        <w:t>pojednostavila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prekogranična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naplata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duga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C73EE">
        <w:rPr>
          <w:rFonts w:ascii="Arial" w:hAnsi="Arial" w:cs="Arial"/>
          <w:sz w:val="24"/>
          <w:szCs w:val="24"/>
        </w:rPr>
        <w:t>građanskim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trgovački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stvarima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C73EE">
        <w:rPr>
          <w:rFonts w:ascii="Arial" w:hAnsi="Arial" w:cs="Arial"/>
          <w:sz w:val="24"/>
          <w:szCs w:val="24"/>
        </w:rPr>
        <w:t>Tako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CC73EE">
        <w:rPr>
          <w:rFonts w:ascii="Arial" w:hAnsi="Arial" w:cs="Arial"/>
          <w:sz w:val="24"/>
          <w:szCs w:val="24"/>
        </w:rPr>
        <w:t>predviđena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nadležnost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C73EE">
        <w:rPr>
          <w:rFonts w:ascii="Arial" w:hAnsi="Arial" w:cs="Arial"/>
          <w:sz w:val="24"/>
          <w:szCs w:val="24"/>
        </w:rPr>
        <w:t>izdavanje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slanje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evropskog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naloga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C73EE">
        <w:rPr>
          <w:rFonts w:ascii="Arial" w:hAnsi="Arial" w:cs="Arial"/>
          <w:sz w:val="24"/>
          <w:szCs w:val="24"/>
        </w:rPr>
        <w:t>blokadu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73EE">
        <w:rPr>
          <w:rFonts w:ascii="Arial" w:hAnsi="Arial" w:cs="Arial"/>
          <w:sz w:val="24"/>
          <w:szCs w:val="24"/>
        </w:rPr>
        <w:t>nadležnost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C73EE">
        <w:rPr>
          <w:rFonts w:ascii="Arial" w:hAnsi="Arial" w:cs="Arial"/>
          <w:sz w:val="24"/>
          <w:szCs w:val="24"/>
        </w:rPr>
        <w:t>odlučivanju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po </w:t>
      </w:r>
      <w:proofErr w:type="spellStart"/>
      <w:r w:rsidRPr="00CC73EE">
        <w:rPr>
          <w:rFonts w:ascii="Arial" w:hAnsi="Arial" w:cs="Arial"/>
          <w:sz w:val="24"/>
          <w:szCs w:val="24"/>
        </w:rPr>
        <w:t>prigovoru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povjerioca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ili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dužnika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protiv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odluke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C73EE">
        <w:rPr>
          <w:rFonts w:ascii="Arial" w:hAnsi="Arial" w:cs="Arial"/>
          <w:sz w:val="24"/>
          <w:szCs w:val="24"/>
        </w:rPr>
        <w:t>odbijanju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ili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usvajanju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naloga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C73EE">
        <w:rPr>
          <w:rFonts w:ascii="Arial" w:hAnsi="Arial" w:cs="Arial"/>
          <w:sz w:val="24"/>
          <w:szCs w:val="24"/>
        </w:rPr>
        <w:t>blokadu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73EE">
        <w:rPr>
          <w:rFonts w:ascii="Arial" w:hAnsi="Arial" w:cs="Arial"/>
          <w:sz w:val="24"/>
          <w:szCs w:val="24"/>
        </w:rPr>
        <w:t>kao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sredstva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koja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su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izuzeta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od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blokade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ograničenje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blokade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C73EE">
        <w:rPr>
          <w:rFonts w:ascii="Arial" w:hAnsi="Arial" w:cs="Arial"/>
          <w:sz w:val="24"/>
          <w:szCs w:val="24"/>
        </w:rPr>
        <w:t>Takođe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CC73EE">
        <w:rPr>
          <w:rFonts w:ascii="Arial" w:hAnsi="Arial" w:cs="Arial"/>
          <w:sz w:val="24"/>
          <w:szCs w:val="24"/>
        </w:rPr>
        <w:t>uređena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nadležnost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C73EE">
        <w:rPr>
          <w:rFonts w:ascii="Arial" w:hAnsi="Arial" w:cs="Arial"/>
          <w:sz w:val="24"/>
          <w:szCs w:val="24"/>
        </w:rPr>
        <w:t>sprovođenje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evropskog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naloga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C73EE">
        <w:rPr>
          <w:rFonts w:ascii="Arial" w:hAnsi="Arial" w:cs="Arial"/>
          <w:sz w:val="24"/>
          <w:szCs w:val="24"/>
        </w:rPr>
        <w:t>blokadu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73EE">
        <w:rPr>
          <w:rFonts w:ascii="Arial" w:hAnsi="Arial" w:cs="Arial"/>
          <w:sz w:val="24"/>
          <w:szCs w:val="24"/>
        </w:rPr>
        <w:t>tijelo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C73EE">
        <w:rPr>
          <w:rFonts w:ascii="Arial" w:hAnsi="Arial" w:cs="Arial"/>
          <w:sz w:val="24"/>
          <w:szCs w:val="24"/>
        </w:rPr>
        <w:t>davanje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informacija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potrebnih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C73EE">
        <w:rPr>
          <w:rFonts w:ascii="Arial" w:hAnsi="Arial" w:cs="Arial"/>
          <w:sz w:val="24"/>
          <w:szCs w:val="24"/>
        </w:rPr>
        <w:t>identifikaciju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banke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računa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dužnika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C73EE">
        <w:rPr>
          <w:rFonts w:ascii="Arial" w:hAnsi="Arial" w:cs="Arial"/>
          <w:sz w:val="24"/>
          <w:szCs w:val="24"/>
        </w:rPr>
        <w:t>smislu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člana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14 Regulative, </w:t>
      </w:r>
      <w:proofErr w:type="spellStart"/>
      <w:r w:rsidRPr="00CC73EE">
        <w:rPr>
          <w:rFonts w:ascii="Arial" w:hAnsi="Arial" w:cs="Arial"/>
          <w:sz w:val="24"/>
          <w:szCs w:val="24"/>
        </w:rPr>
        <w:t>kao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određivanje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sudskih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naknada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jezika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koji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CC73EE">
        <w:rPr>
          <w:rFonts w:ascii="Arial" w:hAnsi="Arial" w:cs="Arial"/>
          <w:sz w:val="24"/>
          <w:szCs w:val="24"/>
        </w:rPr>
        <w:t>prihvaćen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C73EE">
        <w:rPr>
          <w:rFonts w:ascii="Arial" w:hAnsi="Arial" w:cs="Arial"/>
          <w:sz w:val="24"/>
          <w:szCs w:val="24"/>
        </w:rPr>
        <w:t>prevod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3EE">
        <w:rPr>
          <w:rFonts w:ascii="Arial" w:hAnsi="Arial" w:cs="Arial"/>
          <w:sz w:val="24"/>
          <w:szCs w:val="24"/>
        </w:rPr>
        <w:t>pismena</w:t>
      </w:r>
      <w:proofErr w:type="spellEnd"/>
      <w:r w:rsidRPr="00CC73EE">
        <w:rPr>
          <w:rFonts w:ascii="Arial" w:hAnsi="Arial" w:cs="Arial"/>
          <w:sz w:val="24"/>
          <w:szCs w:val="24"/>
        </w:rPr>
        <w:t xml:space="preserve">. </w:t>
      </w:r>
    </w:p>
    <w:p w:rsidR="00D26AA3" w:rsidRPr="00CC73EE" w:rsidRDefault="00D26AA3" w:rsidP="00013CD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pl-PL"/>
        </w:rPr>
      </w:pPr>
    </w:p>
    <w:p w:rsidR="00D26AA3" w:rsidRPr="00CC73EE" w:rsidRDefault="00D26AA3" w:rsidP="00013CD1">
      <w:pPr>
        <w:spacing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pl-PL"/>
        </w:rPr>
      </w:pPr>
      <w:r w:rsidRPr="00CC73EE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V  </w:t>
      </w:r>
      <w:r w:rsidRPr="00CC73EE">
        <w:rPr>
          <w:rFonts w:ascii="Arial" w:eastAsia="Times New Roman" w:hAnsi="Arial" w:cs="Arial"/>
          <w:b/>
          <w:sz w:val="24"/>
          <w:szCs w:val="24"/>
          <w:lang w:val="pl-PL"/>
        </w:rPr>
        <w:t>PROCJENA FINANSIJSKIH SREDSTAVA ZA SPROVOĐENJE ZAKONA</w:t>
      </w:r>
    </w:p>
    <w:p w:rsidR="00D26AA3" w:rsidRPr="00CC73EE" w:rsidRDefault="00D26AA3" w:rsidP="00013CD1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val="pl-PL"/>
        </w:rPr>
      </w:pPr>
      <w:r w:rsidRPr="00CC73EE">
        <w:rPr>
          <w:rFonts w:ascii="Arial" w:eastAsia="Times New Roman" w:hAnsi="Arial" w:cs="Arial"/>
          <w:bCs/>
          <w:sz w:val="24"/>
          <w:szCs w:val="24"/>
          <w:lang w:val="pl-PL"/>
        </w:rPr>
        <w:t xml:space="preserve">       Za sprovođenje ovog zakona nije potrebno obezbjeđivati finansijska sredstva u Budžetu Crne Gore.</w:t>
      </w:r>
    </w:p>
    <w:p w:rsidR="00D26AA3" w:rsidRPr="00CC73EE" w:rsidRDefault="00D26AA3" w:rsidP="00013CD1">
      <w:pPr>
        <w:spacing w:line="240" w:lineRule="auto"/>
        <w:rPr>
          <w:rFonts w:ascii="Arial" w:hAnsi="Arial" w:cs="Arial"/>
          <w:sz w:val="24"/>
          <w:szCs w:val="24"/>
        </w:rPr>
      </w:pPr>
    </w:p>
    <w:p w:rsidR="00D26AA3" w:rsidRPr="00CC73EE" w:rsidRDefault="00D26AA3" w:rsidP="00013CD1">
      <w:pPr>
        <w:spacing w:line="240" w:lineRule="auto"/>
        <w:rPr>
          <w:rFonts w:ascii="Arial" w:hAnsi="Arial" w:cs="Arial"/>
          <w:sz w:val="24"/>
          <w:szCs w:val="24"/>
        </w:rPr>
      </w:pPr>
    </w:p>
    <w:p w:rsidR="00352C27" w:rsidRPr="00CC73EE" w:rsidRDefault="00352C27" w:rsidP="00013CD1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352C27" w:rsidRPr="00CC7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CCB"/>
    <w:rsid w:val="000033E7"/>
    <w:rsid w:val="00013CD1"/>
    <w:rsid w:val="0001414E"/>
    <w:rsid w:val="00033CCB"/>
    <w:rsid w:val="00046FF0"/>
    <w:rsid w:val="0005019E"/>
    <w:rsid w:val="00051ADC"/>
    <w:rsid w:val="0006296F"/>
    <w:rsid w:val="0007400B"/>
    <w:rsid w:val="00093E37"/>
    <w:rsid w:val="00096AE0"/>
    <w:rsid w:val="000A2196"/>
    <w:rsid w:val="000C7D9F"/>
    <w:rsid w:val="000F1F68"/>
    <w:rsid w:val="000F4A7B"/>
    <w:rsid w:val="001114FC"/>
    <w:rsid w:val="001429B1"/>
    <w:rsid w:val="00162183"/>
    <w:rsid w:val="001643AF"/>
    <w:rsid w:val="00180303"/>
    <w:rsid w:val="001921AC"/>
    <w:rsid w:val="001927CA"/>
    <w:rsid w:val="001C1CCB"/>
    <w:rsid w:val="001E0C10"/>
    <w:rsid w:val="001F0312"/>
    <w:rsid w:val="0022289B"/>
    <w:rsid w:val="002630D1"/>
    <w:rsid w:val="002814AA"/>
    <w:rsid w:val="002935B8"/>
    <w:rsid w:val="002A72DD"/>
    <w:rsid w:val="002E14B2"/>
    <w:rsid w:val="002F4108"/>
    <w:rsid w:val="00305539"/>
    <w:rsid w:val="00312254"/>
    <w:rsid w:val="003238B0"/>
    <w:rsid w:val="003277EE"/>
    <w:rsid w:val="003455FE"/>
    <w:rsid w:val="00352C27"/>
    <w:rsid w:val="00366970"/>
    <w:rsid w:val="00371843"/>
    <w:rsid w:val="00381B72"/>
    <w:rsid w:val="00383011"/>
    <w:rsid w:val="00390C39"/>
    <w:rsid w:val="003B67FB"/>
    <w:rsid w:val="003B6AF8"/>
    <w:rsid w:val="003B7D2E"/>
    <w:rsid w:val="003C7846"/>
    <w:rsid w:val="003D2D0D"/>
    <w:rsid w:val="003D6F2C"/>
    <w:rsid w:val="0040246F"/>
    <w:rsid w:val="00424394"/>
    <w:rsid w:val="00425E41"/>
    <w:rsid w:val="00427144"/>
    <w:rsid w:val="004275D7"/>
    <w:rsid w:val="0043483B"/>
    <w:rsid w:val="004431F7"/>
    <w:rsid w:val="00444CF8"/>
    <w:rsid w:val="00451D92"/>
    <w:rsid w:val="00452607"/>
    <w:rsid w:val="00456262"/>
    <w:rsid w:val="004629EA"/>
    <w:rsid w:val="00462E3F"/>
    <w:rsid w:val="00466E79"/>
    <w:rsid w:val="00474C5A"/>
    <w:rsid w:val="00480201"/>
    <w:rsid w:val="00480C7B"/>
    <w:rsid w:val="00481278"/>
    <w:rsid w:val="00484223"/>
    <w:rsid w:val="00487719"/>
    <w:rsid w:val="004932AB"/>
    <w:rsid w:val="004B08ED"/>
    <w:rsid w:val="004B2CED"/>
    <w:rsid w:val="004C3C41"/>
    <w:rsid w:val="004C43E7"/>
    <w:rsid w:val="004D1D3F"/>
    <w:rsid w:val="005073D9"/>
    <w:rsid w:val="00517D3F"/>
    <w:rsid w:val="00531241"/>
    <w:rsid w:val="0054567A"/>
    <w:rsid w:val="0055433C"/>
    <w:rsid w:val="0055555D"/>
    <w:rsid w:val="0056306B"/>
    <w:rsid w:val="005A450A"/>
    <w:rsid w:val="005B7C18"/>
    <w:rsid w:val="005C0483"/>
    <w:rsid w:val="005C342C"/>
    <w:rsid w:val="005D34F8"/>
    <w:rsid w:val="005E4A3F"/>
    <w:rsid w:val="005F2890"/>
    <w:rsid w:val="00603FDF"/>
    <w:rsid w:val="006248D5"/>
    <w:rsid w:val="006304D6"/>
    <w:rsid w:val="00632B30"/>
    <w:rsid w:val="00635661"/>
    <w:rsid w:val="00645298"/>
    <w:rsid w:val="006460A3"/>
    <w:rsid w:val="0065518C"/>
    <w:rsid w:val="00655DBC"/>
    <w:rsid w:val="00670E45"/>
    <w:rsid w:val="00693795"/>
    <w:rsid w:val="006A62AC"/>
    <w:rsid w:val="006C4329"/>
    <w:rsid w:val="006D237A"/>
    <w:rsid w:val="006D48D1"/>
    <w:rsid w:val="006E5D65"/>
    <w:rsid w:val="007012E5"/>
    <w:rsid w:val="00704716"/>
    <w:rsid w:val="00711071"/>
    <w:rsid w:val="00717DEE"/>
    <w:rsid w:val="00722D8F"/>
    <w:rsid w:val="007837E9"/>
    <w:rsid w:val="00793757"/>
    <w:rsid w:val="007A149A"/>
    <w:rsid w:val="007A38A7"/>
    <w:rsid w:val="007B36F6"/>
    <w:rsid w:val="007D39B0"/>
    <w:rsid w:val="007D64F9"/>
    <w:rsid w:val="007F3393"/>
    <w:rsid w:val="00811646"/>
    <w:rsid w:val="00820C9B"/>
    <w:rsid w:val="008343FB"/>
    <w:rsid w:val="008354BD"/>
    <w:rsid w:val="00895860"/>
    <w:rsid w:val="008B5D5B"/>
    <w:rsid w:val="008C1C09"/>
    <w:rsid w:val="008E38D2"/>
    <w:rsid w:val="008E5725"/>
    <w:rsid w:val="00917FBA"/>
    <w:rsid w:val="00925AFA"/>
    <w:rsid w:val="00931F4D"/>
    <w:rsid w:val="00935A7E"/>
    <w:rsid w:val="00942902"/>
    <w:rsid w:val="00983B8A"/>
    <w:rsid w:val="009A42F7"/>
    <w:rsid w:val="009B2A94"/>
    <w:rsid w:val="009B3CC3"/>
    <w:rsid w:val="009B610D"/>
    <w:rsid w:val="009D2FF0"/>
    <w:rsid w:val="009F6235"/>
    <w:rsid w:val="00A11729"/>
    <w:rsid w:val="00A330A5"/>
    <w:rsid w:val="00A46751"/>
    <w:rsid w:val="00A47838"/>
    <w:rsid w:val="00A56567"/>
    <w:rsid w:val="00A70AEF"/>
    <w:rsid w:val="00A83A02"/>
    <w:rsid w:val="00AA47AD"/>
    <w:rsid w:val="00AD3132"/>
    <w:rsid w:val="00AD709F"/>
    <w:rsid w:val="00AE4967"/>
    <w:rsid w:val="00AF28FA"/>
    <w:rsid w:val="00B16410"/>
    <w:rsid w:val="00B50E74"/>
    <w:rsid w:val="00B52A1F"/>
    <w:rsid w:val="00B5657B"/>
    <w:rsid w:val="00B6462C"/>
    <w:rsid w:val="00B83008"/>
    <w:rsid w:val="00B93F36"/>
    <w:rsid w:val="00B96FE5"/>
    <w:rsid w:val="00BA5B35"/>
    <w:rsid w:val="00BB3F3E"/>
    <w:rsid w:val="00BC5309"/>
    <w:rsid w:val="00BE17A2"/>
    <w:rsid w:val="00BF09DD"/>
    <w:rsid w:val="00BF4519"/>
    <w:rsid w:val="00C02B6D"/>
    <w:rsid w:val="00C04F00"/>
    <w:rsid w:val="00C12D22"/>
    <w:rsid w:val="00C14E40"/>
    <w:rsid w:val="00C1659A"/>
    <w:rsid w:val="00C178B3"/>
    <w:rsid w:val="00C24B7D"/>
    <w:rsid w:val="00C34CB1"/>
    <w:rsid w:val="00C356A3"/>
    <w:rsid w:val="00C5100D"/>
    <w:rsid w:val="00C81AEA"/>
    <w:rsid w:val="00C858BE"/>
    <w:rsid w:val="00CC73EE"/>
    <w:rsid w:val="00CD6502"/>
    <w:rsid w:val="00CE63CE"/>
    <w:rsid w:val="00CF5C7E"/>
    <w:rsid w:val="00D058C2"/>
    <w:rsid w:val="00D077C4"/>
    <w:rsid w:val="00D11EC6"/>
    <w:rsid w:val="00D17E23"/>
    <w:rsid w:val="00D26AA3"/>
    <w:rsid w:val="00D533C1"/>
    <w:rsid w:val="00D56B9E"/>
    <w:rsid w:val="00D62CF0"/>
    <w:rsid w:val="00D6536B"/>
    <w:rsid w:val="00D75687"/>
    <w:rsid w:val="00D83433"/>
    <w:rsid w:val="00D97440"/>
    <w:rsid w:val="00D97BA8"/>
    <w:rsid w:val="00DB6CF4"/>
    <w:rsid w:val="00DD18D3"/>
    <w:rsid w:val="00DD4DF4"/>
    <w:rsid w:val="00DE0675"/>
    <w:rsid w:val="00DE296A"/>
    <w:rsid w:val="00DF0032"/>
    <w:rsid w:val="00E10496"/>
    <w:rsid w:val="00E31010"/>
    <w:rsid w:val="00E37D8F"/>
    <w:rsid w:val="00E42244"/>
    <w:rsid w:val="00E57979"/>
    <w:rsid w:val="00E604E7"/>
    <w:rsid w:val="00E61292"/>
    <w:rsid w:val="00E63E98"/>
    <w:rsid w:val="00E75938"/>
    <w:rsid w:val="00E76A28"/>
    <w:rsid w:val="00E8777E"/>
    <w:rsid w:val="00E90A70"/>
    <w:rsid w:val="00E95837"/>
    <w:rsid w:val="00EB2D95"/>
    <w:rsid w:val="00EC0740"/>
    <w:rsid w:val="00ED2771"/>
    <w:rsid w:val="00EE464D"/>
    <w:rsid w:val="00EE5067"/>
    <w:rsid w:val="00EE50A1"/>
    <w:rsid w:val="00EE71AA"/>
    <w:rsid w:val="00F022E8"/>
    <w:rsid w:val="00F30918"/>
    <w:rsid w:val="00F55124"/>
    <w:rsid w:val="00F73FE2"/>
    <w:rsid w:val="00F82902"/>
    <w:rsid w:val="00F90235"/>
    <w:rsid w:val="00FD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E1A6"/>
  <w15:chartTrackingRefBased/>
  <w15:docId w15:val="{45F78FEF-AAD6-4181-B815-86021557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A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451D92"/>
    <w:pPr>
      <w:spacing w:after="0" w:line="240" w:lineRule="auto"/>
      <w:ind w:left="150" w:right="150" w:firstLine="240"/>
      <w:jc w:val="both"/>
    </w:pPr>
    <w:rPr>
      <w:rFonts w:ascii="Tahoma" w:eastAsiaTheme="minorEastAsia" w:hAnsi="Tahoma" w:cs="Tahoma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8BC64-3659-46F6-BF38-B3E17FD4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10</Pages>
  <Words>3638</Words>
  <Characters>20740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Dragicevic</dc:creator>
  <cp:keywords/>
  <dc:description/>
  <cp:lastModifiedBy>Jelena Dragicevic</cp:lastModifiedBy>
  <cp:revision>149</cp:revision>
  <cp:lastPrinted>2023-02-21T13:24:00Z</cp:lastPrinted>
  <dcterms:created xsi:type="dcterms:W3CDTF">2022-10-27T06:28:00Z</dcterms:created>
  <dcterms:modified xsi:type="dcterms:W3CDTF">2023-02-22T07:58:00Z</dcterms:modified>
</cp:coreProperties>
</file>