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8EC" w:rsidRPr="004903A8" w:rsidRDefault="0027303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hr-HR"/>
        </w:rPr>
      </w:pPr>
      <w:r w:rsidRPr="004903A8">
        <w:rPr>
          <w:rFonts w:ascii="Arial" w:hAnsi="Arial" w:cs="Arial"/>
          <w:b/>
          <w:sz w:val="24"/>
          <w:lang w:val="hr-HR"/>
        </w:rPr>
        <w:t xml:space="preserve">NAZIV </w:t>
      </w:r>
      <w:bookmarkStart w:id="0" w:name="_Hlk227227083"/>
      <w:r w:rsidRPr="004903A8">
        <w:rPr>
          <w:rFonts w:ascii="Arial" w:hAnsi="Arial" w:cs="Arial"/>
          <w:b/>
          <w:sz w:val="24"/>
          <w:lang w:val="hr-HR"/>
        </w:rPr>
        <w:t xml:space="preserve">POSEBNOG PROGRAMA za </w:t>
      </w:r>
      <w:r w:rsidR="00416811" w:rsidRPr="004903A8">
        <w:rPr>
          <w:rFonts w:ascii="Arial" w:hAnsi="Arial" w:cs="Arial"/>
          <w:b/>
          <w:sz w:val="24"/>
          <w:lang w:val="hr-HR"/>
        </w:rPr>
        <w:t xml:space="preserve">JU </w:t>
      </w:r>
      <w:r w:rsidRPr="004903A8">
        <w:rPr>
          <w:rFonts w:ascii="Arial" w:hAnsi="Arial" w:cs="Arial"/>
          <w:b/>
          <w:sz w:val="24"/>
          <w:lang w:val="hr-HR"/>
        </w:rPr>
        <w:t xml:space="preserve">Resursni centar </w:t>
      </w:r>
      <w:r w:rsidR="00416811" w:rsidRPr="004903A8">
        <w:rPr>
          <w:rFonts w:ascii="Arial" w:hAnsi="Arial" w:cs="Arial"/>
          <w:b/>
          <w:sz w:val="24"/>
          <w:lang w:val="hr-HR"/>
        </w:rPr>
        <w:t>„</w:t>
      </w:r>
      <w:r w:rsidRPr="004903A8">
        <w:rPr>
          <w:rFonts w:ascii="Arial" w:hAnsi="Arial" w:cs="Arial"/>
          <w:b/>
          <w:sz w:val="24"/>
          <w:lang w:val="hr-HR"/>
        </w:rPr>
        <w:t>1. jun” Podgorica</w:t>
      </w:r>
    </w:p>
    <w:p w:rsidR="0092515E" w:rsidRDefault="0092515E">
      <w:pPr>
        <w:pStyle w:val="ListParagraph"/>
        <w:rPr>
          <w:rFonts w:ascii="Arial" w:hAnsi="Arial" w:cs="Arial"/>
          <w:b/>
          <w:sz w:val="28"/>
          <w:lang w:val="hr-HR"/>
        </w:rPr>
      </w:pPr>
    </w:p>
    <w:p w:rsidR="0092515E" w:rsidRDefault="0027303B">
      <w:pPr>
        <w:pStyle w:val="ListParagraph"/>
        <w:rPr>
          <w:rFonts w:ascii="Arial" w:hAnsi="Arial" w:cs="Arial"/>
          <w:b/>
          <w:sz w:val="28"/>
          <w:lang w:val="hr-HR"/>
        </w:rPr>
      </w:pPr>
      <w:r w:rsidRPr="004903A8">
        <w:rPr>
          <w:rFonts w:ascii="Arial" w:hAnsi="Arial" w:cs="Arial"/>
          <w:b/>
          <w:sz w:val="28"/>
          <w:lang w:val="hr-HR"/>
        </w:rPr>
        <w:t>MATEMATIKA</w:t>
      </w:r>
    </w:p>
    <w:bookmarkEnd w:id="0"/>
    <w:p w:rsidR="001C08EC" w:rsidRPr="004903A8" w:rsidRDefault="0027303B">
      <w:pPr>
        <w:pStyle w:val="ListParagraph"/>
        <w:rPr>
          <w:rFonts w:ascii="Arial" w:hAnsi="Arial" w:cs="Arial"/>
          <w:b/>
          <w:sz w:val="24"/>
          <w:lang w:val="hr-HR"/>
        </w:rPr>
      </w:pPr>
      <w:r w:rsidRPr="004903A8">
        <w:rPr>
          <w:rFonts w:ascii="Arial" w:hAnsi="Arial" w:cs="Arial"/>
          <w:b/>
          <w:sz w:val="24"/>
          <w:lang w:val="hr-HR"/>
        </w:rPr>
        <w:br/>
      </w:r>
    </w:p>
    <w:p w:rsidR="001C08EC" w:rsidRPr="004903A8" w:rsidRDefault="0027303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hr-HR"/>
        </w:rPr>
      </w:pPr>
      <w:r w:rsidRPr="004903A8">
        <w:rPr>
          <w:rFonts w:ascii="Arial" w:hAnsi="Arial" w:cs="Arial"/>
          <w:b/>
          <w:sz w:val="24"/>
          <w:lang w:val="hr-HR"/>
        </w:rPr>
        <w:t>ODREĐEN</w:t>
      </w:r>
      <w:r w:rsidR="000258D8" w:rsidRPr="004903A8">
        <w:rPr>
          <w:rFonts w:ascii="Arial" w:hAnsi="Arial" w:cs="Arial"/>
          <w:b/>
          <w:sz w:val="24"/>
          <w:lang w:val="hr-HR"/>
        </w:rPr>
        <w:t>J</w:t>
      </w:r>
      <w:r w:rsidRPr="004903A8">
        <w:rPr>
          <w:rFonts w:ascii="Arial" w:hAnsi="Arial" w:cs="Arial"/>
          <w:b/>
          <w:sz w:val="24"/>
          <w:lang w:val="hr-HR"/>
        </w:rPr>
        <w:t>E PREDMETA</w:t>
      </w:r>
    </w:p>
    <w:p w:rsidR="001C08EC" w:rsidRPr="004903A8" w:rsidRDefault="001C08EC">
      <w:pPr>
        <w:pStyle w:val="ListParagraph"/>
        <w:rPr>
          <w:rFonts w:ascii="Arial" w:hAnsi="Arial" w:cs="Arial"/>
          <w:b/>
          <w:sz w:val="24"/>
          <w:lang w:val="hr-HR"/>
        </w:rPr>
      </w:pPr>
    </w:p>
    <w:p w:rsidR="001C08EC" w:rsidRPr="004903A8" w:rsidRDefault="0027303B">
      <w:pPr>
        <w:pStyle w:val="ListParagraph"/>
        <w:jc w:val="both"/>
        <w:rPr>
          <w:rFonts w:ascii="Arial" w:hAnsi="Arial" w:cs="Arial"/>
          <w:lang w:val="hr-HR"/>
        </w:rPr>
      </w:pPr>
      <w:r w:rsidRPr="004903A8">
        <w:rPr>
          <w:rFonts w:ascii="Arial" w:hAnsi="Arial" w:cs="Arial"/>
          <w:lang w:val="hr-HR"/>
        </w:rPr>
        <w:t>Matematika je nastajala u drevnim civilizacijama, u doba glinenih pločica i papirusa, kao odgovor na potrebu za rješavanjem životnih i praktičnih problema. Učenje matematike omogućava učeniku</w:t>
      </w:r>
      <w:r w:rsidR="00416811" w:rsidRPr="004903A8">
        <w:rPr>
          <w:rFonts w:ascii="Arial" w:hAnsi="Arial" w:cs="Arial"/>
          <w:lang w:val="hr-HR"/>
        </w:rPr>
        <w:t xml:space="preserve">/učenici </w:t>
      </w:r>
      <w:r w:rsidRPr="004903A8">
        <w:rPr>
          <w:rFonts w:ascii="Arial" w:hAnsi="Arial" w:cs="Arial"/>
          <w:lang w:val="hr-HR"/>
        </w:rPr>
        <w:t>da usvoj</w:t>
      </w:r>
      <w:r w:rsidR="00416811" w:rsidRPr="004903A8">
        <w:rPr>
          <w:rFonts w:ascii="Arial" w:hAnsi="Arial" w:cs="Arial"/>
          <w:lang w:val="hr-HR"/>
        </w:rPr>
        <w:t>i</w:t>
      </w:r>
      <w:r w:rsidRPr="004903A8">
        <w:rPr>
          <w:rFonts w:ascii="Arial" w:hAnsi="Arial" w:cs="Arial"/>
          <w:lang w:val="hr-HR"/>
        </w:rPr>
        <w:t xml:space="preserve"> osnovne matematičke pojmove i postupke, primjenjuje ih u svakodnevnim situacijama, razvija samostalnost i funkcionalne životne vještine, kao i sposobnost snalaženja u vremenu i prostoru, pažnju i radne navike, sve u skladu sa njegovim</w:t>
      </w:r>
      <w:r w:rsidR="00416811" w:rsidRPr="004903A8">
        <w:rPr>
          <w:rFonts w:ascii="Arial" w:hAnsi="Arial" w:cs="Arial"/>
          <w:lang w:val="hr-HR"/>
        </w:rPr>
        <w:t>/njenim</w:t>
      </w:r>
      <w:r w:rsidRPr="004903A8">
        <w:rPr>
          <w:rFonts w:ascii="Arial" w:hAnsi="Arial" w:cs="Arial"/>
          <w:lang w:val="hr-HR"/>
        </w:rPr>
        <w:t xml:space="preserve"> mogućnostima.</w:t>
      </w:r>
    </w:p>
    <w:p w:rsidR="001C08EC" w:rsidRPr="004903A8" w:rsidRDefault="001C08EC">
      <w:pPr>
        <w:pStyle w:val="ListParagraph"/>
        <w:jc w:val="both"/>
        <w:rPr>
          <w:rFonts w:ascii="Arial" w:hAnsi="Arial" w:cs="Arial"/>
          <w:lang w:val="hr-HR"/>
        </w:rPr>
      </w:pPr>
    </w:p>
    <w:p w:rsidR="001C08EC" w:rsidRDefault="0027303B">
      <w:pPr>
        <w:pStyle w:val="ListParagraph"/>
        <w:jc w:val="both"/>
        <w:rPr>
          <w:rFonts w:ascii="Arial" w:hAnsi="Arial" w:cs="Arial"/>
          <w:lang w:val="hr-HR"/>
        </w:rPr>
      </w:pPr>
      <w:r w:rsidRPr="004903A8">
        <w:rPr>
          <w:rFonts w:ascii="Arial" w:hAnsi="Arial" w:cs="Arial"/>
          <w:lang w:val="hr-HR"/>
        </w:rPr>
        <w:t xml:space="preserve">Nastavni predmet Matematika, za koji je izrađen ovaj program, pripada opšteobrazovnoj grupi predmeta u Resursnom centru </w:t>
      </w:r>
      <w:r w:rsidR="00416811" w:rsidRPr="004903A8">
        <w:rPr>
          <w:rFonts w:ascii="Arial" w:hAnsi="Arial" w:cs="Arial"/>
          <w:lang w:val="hr-HR"/>
        </w:rPr>
        <w:t>„</w:t>
      </w:r>
      <w:r w:rsidRPr="004903A8">
        <w:rPr>
          <w:rFonts w:ascii="Arial" w:hAnsi="Arial" w:cs="Arial"/>
          <w:lang w:val="hr-HR"/>
        </w:rPr>
        <w:t xml:space="preserve">1. jun”. Predmet se izučava </w:t>
      </w:r>
      <w:r w:rsidR="00C02F34">
        <w:rPr>
          <w:rFonts w:ascii="Arial" w:hAnsi="Arial" w:cs="Arial"/>
          <w:lang w:val="hr-HR"/>
        </w:rPr>
        <w:t>četiri</w:t>
      </w:r>
      <w:r w:rsidRPr="004903A8">
        <w:rPr>
          <w:rFonts w:ascii="Arial" w:hAnsi="Arial" w:cs="Arial"/>
          <w:lang w:val="hr-HR"/>
        </w:rPr>
        <w:t xml:space="preserve"> časa ned</w:t>
      </w:r>
      <w:r w:rsidR="00416811" w:rsidRPr="004903A8">
        <w:rPr>
          <w:rFonts w:ascii="Arial" w:hAnsi="Arial" w:cs="Arial"/>
          <w:lang w:val="hr-HR"/>
        </w:rPr>
        <w:t>j</w:t>
      </w:r>
      <w:r w:rsidRPr="004903A8">
        <w:rPr>
          <w:rFonts w:ascii="Arial" w:hAnsi="Arial" w:cs="Arial"/>
          <w:lang w:val="hr-HR"/>
        </w:rPr>
        <w:t xml:space="preserve">eljno u </w:t>
      </w:r>
      <w:r w:rsidR="00C02F34">
        <w:rPr>
          <w:rFonts w:ascii="Arial" w:hAnsi="Arial" w:cs="Arial"/>
          <w:lang w:val="hr-HR"/>
        </w:rPr>
        <w:t>I i II</w:t>
      </w:r>
      <w:r w:rsidRPr="004903A8">
        <w:rPr>
          <w:rFonts w:ascii="Arial" w:hAnsi="Arial" w:cs="Arial"/>
          <w:lang w:val="hr-HR"/>
        </w:rPr>
        <w:t xml:space="preserve"> razred</w:t>
      </w:r>
      <w:r w:rsidR="00C02F34">
        <w:rPr>
          <w:rFonts w:ascii="Arial" w:hAnsi="Arial" w:cs="Arial"/>
          <w:lang w:val="hr-HR"/>
        </w:rPr>
        <w:t>u i tri časa nedjeljno u III razredu</w:t>
      </w:r>
      <w:bookmarkStart w:id="1" w:name="_GoBack"/>
      <w:bookmarkEnd w:id="1"/>
      <w:r w:rsidRPr="004903A8">
        <w:rPr>
          <w:rFonts w:ascii="Arial" w:hAnsi="Arial" w:cs="Arial"/>
          <w:lang w:val="hr-HR"/>
        </w:rPr>
        <w:t xml:space="preserve">. </w:t>
      </w:r>
    </w:p>
    <w:p w:rsidR="0092515E" w:rsidRPr="004903A8" w:rsidRDefault="0092515E">
      <w:pPr>
        <w:pStyle w:val="ListParagraph"/>
        <w:jc w:val="both"/>
        <w:rPr>
          <w:rFonts w:ascii="Arial" w:hAnsi="Arial" w:cs="Arial"/>
          <w:lang w:val="hr-HR"/>
        </w:rPr>
      </w:pPr>
    </w:p>
    <w:p w:rsidR="001C08EC" w:rsidRPr="004903A8" w:rsidRDefault="001C08EC">
      <w:pPr>
        <w:pStyle w:val="ListParagraph"/>
        <w:jc w:val="both"/>
        <w:rPr>
          <w:rFonts w:ascii="Arial" w:hAnsi="Arial" w:cs="Arial"/>
          <w:sz w:val="24"/>
          <w:lang w:val="hr-HR"/>
        </w:rPr>
      </w:pPr>
    </w:p>
    <w:p w:rsidR="001C08EC" w:rsidRPr="004903A8" w:rsidRDefault="002730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lang w:val="hr-HR"/>
        </w:rPr>
      </w:pPr>
      <w:r w:rsidRPr="004903A8">
        <w:rPr>
          <w:rFonts w:ascii="Arial" w:hAnsi="Arial" w:cs="Arial"/>
          <w:b/>
          <w:sz w:val="24"/>
          <w:lang w:val="hr-HR"/>
        </w:rPr>
        <w:t>CIL</w:t>
      </w:r>
      <w:r w:rsidR="00416811" w:rsidRPr="004903A8">
        <w:rPr>
          <w:rFonts w:ascii="Arial" w:hAnsi="Arial" w:cs="Arial"/>
          <w:b/>
          <w:sz w:val="24"/>
          <w:lang w:val="hr-HR"/>
        </w:rPr>
        <w:t>J</w:t>
      </w:r>
      <w:r w:rsidRPr="004903A8">
        <w:rPr>
          <w:rFonts w:ascii="Arial" w:hAnsi="Arial" w:cs="Arial"/>
          <w:b/>
          <w:sz w:val="24"/>
          <w:lang w:val="hr-HR"/>
        </w:rPr>
        <w:t>EVI PROGRAMA</w:t>
      </w:r>
    </w:p>
    <w:p w:rsidR="001C08EC" w:rsidRPr="004903A8" w:rsidRDefault="001C08EC">
      <w:pPr>
        <w:pStyle w:val="ListParagraph"/>
        <w:jc w:val="both"/>
        <w:rPr>
          <w:rFonts w:ascii="Arial" w:hAnsi="Arial" w:cs="Arial"/>
          <w:b/>
          <w:sz w:val="24"/>
          <w:lang w:val="hr-HR"/>
        </w:rPr>
      </w:pPr>
    </w:p>
    <w:p w:rsidR="001C08EC" w:rsidRPr="004903A8" w:rsidRDefault="0027303B">
      <w:pPr>
        <w:pStyle w:val="ListParagraph"/>
        <w:jc w:val="both"/>
        <w:rPr>
          <w:rFonts w:ascii="Arial" w:hAnsi="Arial" w:cs="Arial"/>
          <w:lang w:val="hr-HR"/>
        </w:rPr>
      </w:pPr>
      <w:r w:rsidRPr="004903A8">
        <w:rPr>
          <w:rFonts w:ascii="Arial" w:hAnsi="Arial" w:cs="Arial"/>
          <w:i/>
          <w:lang w:val="hr-HR"/>
        </w:rPr>
        <w:t>Matematika</w:t>
      </w:r>
      <w:r w:rsidRPr="004903A8">
        <w:rPr>
          <w:rFonts w:ascii="Arial" w:hAnsi="Arial" w:cs="Arial"/>
          <w:lang w:val="hr-HR"/>
        </w:rPr>
        <w:t xml:space="preserve"> pruža učeniku</w:t>
      </w:r>
      <w:r w:rsidR="00416811" w:rsidRPr="004903A8">
        <w:rPr>
          <w:rFonts w:ascii="Arial" w:hAnsi="Arial" w:cs="Arial"/>
          <w:lang w:val="hr-HR"/>
        </w:rPr>
        <w:t>/učenici</w:t>
      </w:r>
      <w:r w:rsidRPr="004903A8">
        <w:rPr>
          <w:rFonts w:ascii="Arial" w:hAnsi="Arial" w:cs="Arial"/>
          <w:lang w:val="hr-HR"/>
        </w:rPr>
        <w:t xml:space="preserve"> priliku da: </w:t>
      </w:r>
    </w:p>
    <w:p w:rsidR="001C08EC" w:rsidRPr="004903A8" w:rsidRDefault="001C08EC">
      <w:pPr>
        <w:pStyle w:val="ListParagraph"/>
        <w:jc w:val="both"/>
        <w:rPr>
          <w:rFonts w:ascii="Arial" w:hAnsi="Arial" w:cs="Arial"/>
          <w:lang w:val="hr-HR"/>
        </w:rPr>
      </w:pPr>
    </w:p>
    <w:p w:rsidR="001C08EC" w:rsidRPr="004903A8" w:rsidRDefault="0027303B" w:rsidP="00416811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lang w:val="hr-HR"/>
        </w:rPr>
      </w:pPr>
      <w:r w:rsidRPr="004903A8">
        <w:rPr>
          <w:rFonts w:ascii="Arial" w:hAnsi="Arial" w:cs="Arial"/>
          <w:lang w:val="hr-HR"/>
        </w:rPr>
        <w:t>se osposobi da prepozna situacije u svakodnevnom životu u kojima se mogu primijeniti matematička znanja;</w:t>
      </w:r>
    </w:p>
    <w:p w:rsidR="001C08EC" w:rsidRPr="004903A8" w:rsidRDefault="0027303B" w:rsidP="00416811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lang w:val="hr-HR"/>
        </w:rPr>
      </w:pPr>
      <w:r w:rsidRPr="004903A8">
        <w:rPr>
          <w:rFonts w:ascii="Arial" w:hAnsi="Arial" w:cs="Arial"/>
          <w:lang w:val="hr-HR"/>
        </w:rPr>
        <w:t xml:space="preserve">ovlada tehnikom računanja i znanjima potrebnim za lakše snalaženje u svakodnevnom životu; </w:t>
      </w:r>
    </w:p>
    <w:p w:rsidR="001C08EC" w:rsidRPr="004903A8" w:rsidRDefault="0027303B" w:rsidP="00416811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lang w:val="hr-HR"/>
        </w:rPr>
      </w:pPr>
      <w:r w:rsidRPr="004903A8">
        <w:rPr>
          <w:rFonts w:ascii="Arial" w:hAnsi="Arial" w:cs="Arial"/>
          <w:lang w:val="hr-HR"/>
        </w:rPr>
        <w:t>usvoje vještine i sposobnosti koje su im potrebne za svakodnevni život;</w:t>
      </w:r>
    </w:p>
    <w:p w:rsidR="001C08EC" w:rsidRPr="004903A8" w:rsidRDefault="0027303B" w:rsidP="00416811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lang w:val="hr-HR"/>
        </w:rPr>
      </w:pPr>
      <w:r w:rsidRPr="004903A8">
        <w:rPr>
          <w:rFonts w:ascii="Arial" w:hAnsi="Arial" w:cs="Arial"/>
          <w:lang w:val="hr-HR"/>
        </w:rPr>
        <w:t>usvoje vještinu korišćenja kalkulatora ili drugim matematičkih digitalnih alata.</w:t>
      </w:r>
    </w:p>
    <w:p w:rsidR="001C08EC" w:rsidRPr="004903A8" w:rsidRDefault="001C08EC">
      <w:pPr>
        <w:jc w:val="both"/>
        <w:rPr>
          <w:rFonts w:ascii="Arial" w:hAnsi="Arial" w:cs="Arial"/>
          <w:sz w:val="24"/>
          <w:lang w:val="hr-HR"/>
        </w:rPr>
      </w:pPr>
    </w:p>
    <w:p w:rsidR="001C08EC" w:rsidRPr="004903A8" w:rsidRDefault="0027303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hr-HR"/>
        </w:rPr>
      </w:pPr>
      <w:r w:rsidRPr="004903A8">
        <w:rPr>
          <w:rFonts w:ascii="Arial" w:hAnsi="Arial" w:cs="Arial"/>
          <w:b/>
          <w:sz w:val="24"/>
          <w:lang w:val="hr-HR"/>
        </w:rPr>
        <w:t>POVEZANOST SA DRUGIM PREDMETIMA I MEĐUPREDMETNIM TEMAMA</w:t>
      </w:r>
    </w:p>
    <w:p w:rsidR="001C08EC" w:rsidRPr="004903A8" w:rsidRDefault="001C08EC">
      <w:pPr>
        <w:pStyle w:val="ListParagraph"/>
        <w:rPr>
          <w:rFonts w:ascii="Arial" w:hAnsi="Arial" w:cs="Arial"/>
          <w:b/>
          <w:lang w:val="hr-HR"/>
        </w:rPr>
      </w:pPr>
    </w:p>
    <w:p w:rsidR="001C08EC" w:rsidRPr="004903A8" w:rsidRDefault="0027303B">
      <w:pPr>
        <w:pStyle w:val="ListParagraph"/>
        <w:jc w:val="both"/>
        <w:rPr>
          <w:rFonts w:ascii="Arial" w:hAnsi="Arial" w:cs="Arial"/>
          <w:lang w:val="hr-HR"/>
        </w:rPr>
      </w:pPr>
      <w:r w:rsidRPr="004903A8">
        <w:rPr>
          <w:rFonts w:ascii="Arial" w:hAnsi="Arial" w:cs="Arial"/>
          <w:lang w:val="hr-HR"/>
        </w:rPr>
        <w:t>Povezivanjem matematike sa drugim predmetima i međupredmetnim temama jasno se ističe svrha izučavanja ovog nastavnog predmeta, dok se istovremeno razvijaju kompetencije učenika</w:t>
      </w:r>
      <w:r w:rsidR="00416811" w:rsidRPr="004903A8">
        <w:rPr>
          <w:rFonts w:ascii="Arial" w:hAnsi="Arial" w:cs="Arial"/>
          <w:lang w:val="hr-HR"/>
        </w:rPr>
        <w:t>/učenica</w:t>
      </w:r>
      <w:r w:rsidRPr="004903A8">
        <w:rPr>
          <w:rFonts w:ascii="Arial" w:hAnsi="Arial" w:cs="Arial"/>
          <w:lang w:val="hr-HR"/>
        </w:rPr>
        <w:t xml:space="preserve"> za primjenu znanja i v</w:t>
      </w:r>
      <w:r w:rsidR="00416811" w:rsidRPr="004903A8">
        <w:rPr>
          <w:rFonts w:ascii="Arial" w:hAnsi="Arial" w:cs="Arial"/>
          <w:lang w:val="hr-HR"/>
        </w:rPr>
        <w:t>j</w:t>
      </w:r>
      <w:r w:rsidRPr="004903A8">
        <w:rPr>
          <w:rFonts w:ascii="Arial" w:hAnsi="Arial" w:cs="Arial"/>
          <w:lang w:val="hr-HR"/>
        </w:rPr>
        <w:t>eština u svakodnevnom životu.</w:t>
      </w:r>
    </w:p>
    <w:p w:rsidR="001C08EC" w:rsidRPr="004903A8" w:rsidRDefault="001C08EC">
      <w:pPr>
        <w:pStyle w:val="ListParagraph"/>
        <w:jc w:val="both"/>
        <w:rPr>
          <w:rFonts w:ascii="Arial" w:hAnsi="Arial" w:cs="Arial"/>
          <w:sz w:val="24"/>
          <w:lang w:val="hr-HR"/>
        </w:rPr>
      </w:pPr>
    </w:p>
    <w:p w:rsidR="001C08EC" w:rsidRPr="004903A8" w:rsidRDefault="001C08EC">
      <w:pPr>
        <w:pStyle w:val="ListParagraph"/>
        <w:jc w:val="both"/>
        <w:rPr>
          <w:rFonts w:ascii="Arial" w:hAnsi="Arial" w:cs="Arial"/>
          <w:sz w:val="24"/>
          <w:lang w:val="hr-HR"/>
        </w:rPr>
      </w:pPr>
    </w:p>
    <w:p w:rsidR="001C08EC" w:rsidRPr="004903A8" w:rsidRDefault="001C08EC">
      <w:pPr>
        <w:pStyle w:val="ListParagraph"/>
        <w:jc w:val="both"/>
        <w:rPr>
          <w:rFonts w:ascii="Arial" w:hAnsi="Arial" w:cs="Arial"/>
          <w:sz w:val="24"/>
          <w:lang w:val="hr-HR"/>
        </w:rPr>
      </w:pPr>
    </w:p>
    <w:p w:rsidR="001C08EC" w:rsidRPr="004903A8" w:rsidRDefault="001C08EC">
      <w:pPr>
        <w:pStyle w:val="ListParagraph"/>
        <w:jc w:val="both"/>
        <w:rPr>
          <w:rFonts w:ascii="Arial" w:hAnsi="Arial" w:cs="Arial"/>
          <w:sz w:val="24"/>
          <w:lang w:val="hr-HR"/>
        </w:rPr>
      </w:pPr>
    </w:p>
    <w:p w:rsidR="001C08EC" w:rsidRDefault="001C08EC">
      <w:pPr>
        <w:pStyle w:val="ListParagraph"/>
        <w:jc w:val="both"/>
        <w:rPr>
          <w:rFonts w:ascii="Arial" w:hAnsi="Arial" w:cs="Arial"/>
          <w:sz w:val="24"/>
          <w:lang w:val="hr-HR"/>
        </w:rPr>
      </w:pPr>
    </w:p>
    <w:p w:rsidR="004903A8" w:rsidRDefault="004903A8">
      <w:pPr>
        <w:pStyle w:val="ListParagraph"/>
        <w:jc w:val="both"/>
        <w:rPr>
          <w:rFonts w:ascii="Arial" w:hAnsi="Arial" w:cs="Arial"/>
          <w:sz w:val="24"/>
          <w:lang w:val="hr-HR"/>
        </w:rPr>
      </w:pPr>
    </w:p>
    <w:p w:rsidR="004903A8" w:rsidRDefault="004903A8">
      <w:pPr>
        <w:pStyle w:val="ListParagraph"/>
        <w:jc w:val="both"/>
        <w:rPr>
          <w:rFonts w:ascii="Arial" w:hAnsi="Arial" w:cs="Arial"/>
          <w:sz w:val="24"/>
          <w:lang w:val="hr-HR"/>
        </w:rPr>
      </w:pPr>
    </w:p>
    <w:p w:rsidR="004903A8" w:rsidRDefault="004903A8">
      <w:pPr>
        <w:pStyle w:val="ListParagraph"/>
        <w:jc w:val="both"/>
        <w:rPr>
          <w:rFonts w:ascii="Arial" w:hAnsi="Arial" w:cs="Arial"/>
          <w:sz w:val="24"/>
          <w:lang w:val="hr-HR"/>
        </w:rPr>
      </w:pPr>
    </w:p>
    <w:p w:rsidR="001C08EC" w:rsidRPr="004903A8" w:rsidRDefault="002730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lang w:val="hr-HR"/>
        </w:rPr>
      </w:pPr>
      <w:r w:rsidRPr="004903A8">
        <w:rPr>
          <w:rFonts w:ascii="Arial" w:hAnsi="Arial" w:cs="Arial"/>
          <w:b/>
          <w:sz w:val="24"/>
          <w:lang w:val="hr-HR"/>
        </w:rPr>
        <w:lastRenderedPageBreak/>
        <w:t xml:space="preserve">OBRAZOVNO-VASPITNI ISHODI   </w:t>
      </w:r>
    </w:p>
    <w:p w:rsidR="001C08EC" w:rsidRPr="004903A8" w:rsidRDefault="001C08EC">
      <w:pPr>
        <w:pStyle w:val="ListParagraph"/>
        <w:jc w:val="center"/>
        <w:rPr>
          <w:rFonts w:ascii="Arial" w:hAnsi="Arial" w:cs="Arial"/>
          <w:b/>
          <w:sz w:val="24"/>
          <w:lang w:val="hr-HR"/>
        </w:rPr>
      </w:pPr>
    </w:p>
    <w:p w:rsidR="004903A8" w:rsidRDefault="004903A8" w:rsidP="004903A8">
      <w:pPr>
        <w:pStyle w:val="ListParagraph"/>
        <w:ind w:left="0"/>
        <w:jc w:val="center"/>
        <w:rPr>
          <w:rFonts w:ascii="Arial" w:hAnsi="Arial" w:cs="Arial"/>
          <w:b/>
          <w:sz w:val="28"/>
          <w:lang w:val="hr-HR"/>
        </w:rPr>
      </w:pPr>
    </w:p>
    <w:p w:rsidR="001C08EC" w:rsidRPr="004903A8" w:rsidRDefault="0027303B" w:rsidP="004903A8">
      <w:pPr>
        <w:pStyle w:val="ListParagraph"/>
        <w:ind w:left="0"/>
        <w:jc w:val="center"/>
        <w:rPr>
          <w:rFonts w:ascii="Arial" w:hAnsi="Arial" w:cs="Arial"/>
          <w:b/>
          <w:sz w:val="28"/>
          <w:lang w:val="hr-HR"/>
        </w:rPr>
      </w:pPr>
      <w:r w:rsidRPr="004903A8">
        <w:rPr>
          <w:rFonts w:ascii="Arial" w:hAnsi="Arial" w:cs="Arial"/>
          <w:b/>
          <w:sz w:val="28"/>
          <w:lang w:val="hr-HR"/>
        </w:rPr>
        <w:t>I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8EC" w:rsidRPr="004903A8">
        <w:tc>
          <w:tcPr>
            <w:tcW w:w="9350" w:type="dxa"/>
            <w:shd w:val="clear" w:color="auto" w:fill="D5DCE4" w:themeFill="text2" w:themeFillTint="33"/>
          </w:tcPr>
          <w:p w:rsidR="001C08EC" w:rsidRPr="004903A8" w:rsidRDefault="0027303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bookmarkStart w:id="2" w:name="_Hlk223611456"/>
            <w:r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Obrazovno-vaspitni ishod 1</w:t>
            </w:r>
          </w:p>
          <w:p w:rsidR="001C08EC" w:rsidRPr="004903A8" w:rsidRDefault="0027303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bCs/>
                <w:i/>
                <w:sz w:val="23"/>
                <w:szCs w:val="23"/>
                <w:lang w:val="hr-HR"/>
              </w:rPr>
              <w:t>PRIRODNI BROJEVI DO 100 I NULA</w:t>
            </w:r>
          </w:p>
          <w:p w:rsidR="001C08EC" w:rsidRPr="004903A8" w:rsidRDefault="0027303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Na kraju učenja učenik</w:t>
            </w:r>
            <w:r w:rsidR="00416811"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 izbroji i zapiše brojeve, da sabere i oduzme.</w:t>
            </w:r>
          </w:p>
        </w:tc>
      </w:tr>
      <w:tr w:rsidR="001C08EC" w:rsidRPr="004903A8">
        <w:tc>
          <w:tcPr>
            <w:tcW w:w="9350" w:type="dxa"/>
          </w:tcPr>
          <w:p w:rsidR="007D7FC9" w:rsidRDefault="007D7FC9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4903A8" w:rsidRDefault="0027303B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>Ishodi učenja</w:t>
            </w:r>
          </w:p>
          <w:p w:rsidR="004903A8" w:rsidRPr="004903A8" w:rsidRDefault="004903A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4903A8" w:rsidRDefault="0027303B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>Tokom učenja učenik</w:t>
            </w:r>
            <w:r w:rsidR="004903A8"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>/učenica</w:t>
            </w: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 će moći da:</w:t>
            </w:r>
          </w:p>
          <w:p w:rsidR="001C08EC" w:rsidRPr="004903A8" w:rsidRDefault="0027303B" w:rsidP="004903A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prebroji i zapiše rezultat brojenja;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sabira i oduzima sa i bez prelaza desetice u skupu brojeva do 20;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zapiše dvocifren broj pomoću desetica i jedinica;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u jednostavnijim slučajevima sabere i oduzme dva broja u skupu brojeva do 100;</w:t>
            </w:r>
          </w:p>
          <w:p w:rsidR="001C08EC" w:rsidRPr="004903A8" w:rsidRDefault="0027303B" w:rsidP="004903A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odredi koji je broj veći (manji) od datog broja;</w:t>
            </w:r>
          </w:p>
          <w:p w:rsidR="001C08EC" w:rsidRDefault="0027303B" w:rsidP="004903A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prepoznaje vezu sabiranja i oduzimanja.</w:t>
            </w:r>
          </w:p>
          <w:p w:rsidR="007D7FC9" w:rsidRPr="004903A8" w:rsidRDefault="007D7FC9" w:rsidP="007D7FC9">
            <w:pPr>
              <w:spacing w:after="0" w:line="240" w:lineRule="auto"/>
              <w:ind w:left="108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tr w:rsidR="001C08EC" w:rsidRPr="004903A8">
        <w:tc>
          <w:tcPr>
            <w:tcW w:w="9350" w:type="dxa"/>
          </w:tcPr>
          <w:p w:rsidR="00884701" w:rsidRDefault="00884701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4903A8" w:rsidRDefault="0027303B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>Didaktičke preporuke za realizaciju obrazovno-vaspitnog ishoda</w:t>
            </w:r>
          </w:p>
          <w:p w:rsidR="004903A8" w:rsidRPr="004903A8" w:rsidRDefault="004903A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80" w:hanging="405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Sadržaji/pojmovi: 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prirodni brojevi do 100 i nula;</w:t>
            </w:r>
            <w:r w:rsidR="007D7FC9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određivanje “propuštenog/propuštenih” broja/brojeva u “djelimičnom” nizu brojeva do 100</w:t>
            </w:r>
            <w:r w:rsidR="007D7FC9">
              <w:rPr>
                <w:rFonts w:ascii="Arial" w:hAnsi="Arial" w:cs="Arial"/>
                <w:sz w:val="23"/>
                <w:szCs w:val="23"/>
                <w:lang w:val="hr-HR"/>
              </w:rPr>
              <w:t xml:space="preserve">; 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 xml:space="preserve">uloga </w:t>
            </w:r>
            <w:r w:rsidRPr="007D7FC9">
              <w:rPr>
                <w:rFonts w:ascii="Arial" w:hAnsi="Arial" w:cs="Arial"/>
                <w:i/>
                <w:sz w:val="23"/>
                <w:szCs w:val="23"/>
                <w:lang w:val="hr-HR"/>
              </w:rPr>
              <w:t>nule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 xml:space="preserve"> u sabiranju i oduzimanju;</w:t>
            </w:r>
            <w:r w:rsidR="007D7FC9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sabiranje i oduzimanje brojeva do 20;</w:t>
            </w:r>
            <w:r w:rsidR="007D7FC9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zamjena mjesta sabiraka;</w:t>
            </w:r>
            <w:r w:rsidR="007D7FC9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tipovi sabiranja do 100: 20 + 50, 35 + 4 (ne prelazi deseticu) i 40 + 37, slično za oduzimanje</w:t>
            </w:r>
            <w:r w:rsidR="004903A8" w:rsidRPr="007D7FC9">
              <w:rPr>
                <w:rFonts w:ascii="Arial" w:hAnsi="Arial" w:cs="Arial"/>
                <w:sz w:val="23"/>
                <w:szCs w:val="23"/>
                <w:lang w:val="hr-HR"/>
              </w:rPr>
              <w:t>.</w:t>
            </w:r>
          </w:p>
          <w:p w:rsidR="001C08EC" w:rsidRPr="004903A8" w:rsidRDefault="001C08EC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4903A8" w:rsidRDefault="002730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>Aktivnosti učenja</w:t>
            </w:r>
          </w:p>
          <w:p w:rsidR="004903A8" w:rsidRPr="004903A8" w:rsidRDefault="004903A8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6B2A90" w:rsidRDefault="0027303B" w:rsidP="006B2A90">
            <w:pPr>
              <w:pStyle w:val="ListParagraph"/>
              <w:spacing w:after="0" w:line="360" w:lineRule="auto"/>
              <w:ind w:left="734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sz w:val="23"/>
                <w:szCs w:val="23"/>
                <w:lang w:val="hr-HR"/>
              </w:rPr>
              <w:t>Učenici</w:t>
            </w:r>
            <w:r w:rsidR="004903A8" w:rsidRPr="006B2A90">
              <w:rPr>
                <w:rFonts w:ascii="Arial" w:hAnsi="Arial" w:cs="Arial"/>
                <w:sz w:val="23"/>
                <w:szCs w:val="23"/>
                <w:lang w:val="hr-HR"/>
              </w:rPr>
              <w:t>/učenice: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050" w:hanging="27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prebrojavaju elemente skupa i zapisuju rezultat brojenja;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050" w:hanging="27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povezuju brojeve sa skupovima čija brojnost odgovara tim brojevima;</w:t>
            </w:r>
          </w:p>
          <w:p w:rsidR="001C08EC" w:rsidRPr="004903A8" w:rsidRDefault="004903A8" w:rsidP="004903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050" w:hanging="27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s</w:t>
            </w:r>
            <w:r w:rsidR="0027303B" w:rsidRPr="004903A8">
              <w:rPr>
                <w:rFonts w:ascii="Arial" w:hAnsi="Arial" w:cs="Arial"/>
                <w:sz w:val="23"/>
                <w:szCs w:val="23"/>
                <w:lang w:val="hr-HR"/>
              </w:rPr>
              <w:t>abiraju i oduzimaju do 20 (pomoću kružića, upotrebom kalkulatora, rutinski);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050" w:hanging="27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upoređuju brojeve po veličini (slikovno, upoređujući odgovarajuće mjesne vrijednosti cifara u broju);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050" w:hanging="27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ređaju po veličini brojeve do 100;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050" w:hanging="27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zapisuju nedostajuće elemente niza ili ih ređaju po započetoj pravilnosti;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050" w:hanging="27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prikazuju dvocifreni broj kao zbir desetice i jedinice, npr. 83 = 8d + 3j;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050" w:hanging="27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sabiraju i oduzimaju do 100 bez prelaza (potpisivanjem brojeva);</w:t>
            </w:r>
          </w:p>
          <w:p w:rsidR="001C08EC" w:rsidRDefault="0027303B" w:rsidP="004903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rješavaju proste tekstualne zadatke (prepoznaju pojmove koje vežu za određenu računsku operaciju).</w:t>
            </w:r>
          </w:p>
          <w:p w:rsidR="007D7FC9" w:rsidRDefault="007D7FC9" w:rsidP="007D7FC9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4903A8" w:rsidRPr="00884701" w:rsidRDefault="004903A8" w:rsidP="00884701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tr w:rsidR="001C08EC" w:rsidRPr="004903A8">
        <w:tc>
          <w:tcPr>
            <w:tcW w:w="9350" w:type="dxa"/>
            <w:shd w:val="clear" w:color="auto" w:fill="D5DCE4" w:themeFill="text2" w:themeFillTint="33"/>
          </w:tcPr>
          <w:p w:rsidR="001C08EC" w:rsidRPr="004903A8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bookmarkStart w:id="3" w:name="_Hlk223612951"/>
            <w:bookmarkEnd w:id="2"/>
            <w:r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lastRenderedPageBreak/>
              <w:t>Obrazovno-vaspitni ishod 2</w:t>
            </w:r>
          </w:p>
          <w:p w:rsidR="001C08EC" w:rsidRPr="004903A8" w:rsidRDefault="0027303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MJERENJE</w:t>
            </w:r>
          </w:p>
          <w:p w:rsidR="001C08EC" w:rsidRPr="004903A8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Na kraju učenja učenik</w:t>
            </w:r>
            <w:r w:rsidR="004903A8"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 nabroji i primijeni jedinice mjere.</w:t>
            </w:r>
          </w:p>
        </w:tc>
      </w:tr>
      <w:tr w:rsidR="001C08EC" w:rsidRPr="004903A8">
        <w:tc>
          <w:tcPr>
            <w:tcW w:w="9350" w:type="dxa"/>
          </w:tcPr>
          <w:p w:rsidR="007D7FC9" w:rsidRDefault="007D7FC9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4903A8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>Ishodi učenja</w:t>
            </w:r>
          </w:p>
          <w:p w:rsidR="001C08EC" w:rsidRPr="007D7FC9" w:rsidRDefault="0027303B">
            <w:pPr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Tokom učenja učenik</w:t>
            </w:r>
            <w:r w:rsidR="004903A8" w:rsidRPr="007D7FC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7D7FC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da: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navede jedinice mjere za dužinu (m, dm, cm); apoene novca; mjere za vrijeme (minut, sat, dan, sedmica, mjesec, godina);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zapiše rezultate mjerenja;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poredi rezultate mjerenja kad su izraženi istim mjernim jedinicama;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sabere i oduzme ishode mjerenja izražene u istim mjernim jedinicama;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sabere i oduzme ishode mjerenja izražene različitim mjernim jedinicama;</w:t>
            </w:r>
          </w:p>
          <w:p w:rsidR="001C08EC" w:rsidRDefault="0027303B" w:rsidP="004903A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primjenjuje stečeno znanje iz matematike u konkretnim situacijama.</w:t>
            </w:r>
          </w:p>
          <w:p w:rsidR="007D7FC9" w:rsidRPr="004903A8" w:rsidRDefault="007D7FC9" w:rsidP="007D7FC9">
            <w:pPr>
              <w:pStyle w:val="ListParagraph"/>
              <w:spacing w:after="0" w:line="240" w:lineRule="auto"/>
              <w:ind w:left="60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tr w:rsidR="001C08EC" w:rsidRPr="004903A8">
        <w:tc>
          <w:tcPr>
            <w:tcW w:w="9350" w:type="dxa"/>
          </w:tcPr>
          <w:p w:rsidR="00972909" w:rsidRDefault="00972909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4903A8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>Didaktičke preporuke za realizaciju obrazovno-vaspitnog ishoda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Sadržaji/pojmovi: 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jedinice za mjerenje dužine: metar, decimetar, centimetar; apoeni novca (euri, centi); mjere za vrijeme: minut, sat, dan, sedmica, mjesec i godina.</w:t>
            </w:r>
          </w:p>
          <w:p w:rsidR="001C08EC" w:rsidRPr="004903A8" w:rsidRDefault="001C08EC">
            <w:pPr>
              <w:pStyle w:val="ListParagraph"/>
              <w:spacing w:after="0" w:line="240" w:lineRule="auto"/>
              <w:ind w:left="145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4903A8" w:rsidRDefault="00273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>Aktivnosti učenja</w:t>
            </w:r>
          </w:p>
          <w:p w:rsidR="007D7FC9" w:rsidRDefault="007D7FC9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6B2A90" w:rsidRDefault="0027303B" w:rsidP="006B2A90">
            <w:pPr>
              <w:pStyle w:val="ListParagraph"/>
              <w:spacing w:after="0" w:line="360" w:lineRule="auto"/>
              <w:ind w:left="734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sz w:val="23"/>
                <w:szCs w:val="23"/>
                <w:lang w:val="hr-HR"/>
              </w:rPr>
              <w:t>Učenici</w:t>
            </w:r>
            <w:r w:rsidR="004903A8" w:rsidRPr="006B2A90">
              <w:rPr>
                <w:rFonts w:ascii="Arial" w:hAnsi="Arial" w:cs="Arial"/>
                <w:sz w:val="23"/>
                <w:szCs w:val="23"/>
                <w:lang w:val="hr-HR"/>
              </w:rPr>
              <w:t>/učenice: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prave modele jedinica za mjerenje dužine, pomoću njih mjere i zapisuju rezultate mjerenja u traženoj mjeri;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iste predmete mjere različitim mjerama dužine i uz pomoć nastavnika/</w:t>
            </w:r>
            <w:r w:rsidR="004903A8" w:rsidRPr="004903A8">
              <w:rPr>
                <w:rFonts w:ascii="Arial" w:hAnsi="Arial" w:cs="Arial"/>
                <w:sz w:val="23"/>
                <w:szCs w:val="23"/>
                <w:lang w:val="hr-HR"/>
              </w:rPr>
              <w:t>nastavni</w:t>
            </w: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ce razumiju odnose tih jedinica mjere;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prave apoene novca i simuliraju prodavce i kupce, izdvoje traženu sumu novca, uz podršku nastavnika/</w:t>
            </w:r>
            <w:r w:rsidR="004903A8" w:rsidRPr="004903A8">
              <w:rPr>
                <w:rFonts w:ascii="Arial" w:hAnsi="Arial" w:cs="Arial"/>
                <w:sz w:val="23"/>
                <w:szCs w:val="23"/>
                <w:lang w:val="hr-HR"/>
              </w:rPr>
              <w:t>nastavni</w:t>
            </w: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ce uvježbavaju da znaju koliko im novca treba za dva artikla ili koliki kusur im treba biti vraćen;</w:t>
            </w:r>
          </w:p>
          <w:p w:rsidR="001C08EC" w:rsidRPr="004903A8" w:rsidRDefault="0027303B" w:rsidP="004903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14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 xml:space="preserve">upotrebljavaju digitalni sat i kalendar, </w:t>
            </w:r>
            <w:r w:rsidR="004903A8" w:rsidRPr="004903A8">
              <w:rPr>
                <w:rFonts w:ascii="Arial" w:hAnsi="Arial" w:cs="Arial"/>
                <w:sz w:val="23"/>
                <w:szCs w:val="23"/>
                <w:lang w:val="hr-HR"/>
              </w:rPr>
              <w:t xml:space="preserve">na njima </w:t>
            </w: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prepoznaju određene mjere za vrijeme i uz poršku razumiju odnose tih mjera;</w:t>
            </w:r>
          </w:p>
          <w:p w:rsidR="001C08EC" w:rsidRDefault="0027303B" w:rsidP="004903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rješavaju zadatke koji se odnose na razne životne situacije.</w:t>
            </w:r>
          </w:p>
          <w:p w:rsidR="007D7FC9" w:rsidRPr="004903A8" w:rsidRDefault="007D7FC9" w:rsidP="007D7FC9">
            <w:pPr>
              <w:pStyle w:val="ListParagraph"/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bookmarkEnd w:id="3"/>
    </w:tbl>
    <w:p w:rsidR="001C08EC" w:rsidRDefault="001C08EC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7D7FC9" w:rsidRDefault="007D7FC9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7D7FC9" w:rsidRDefault="007D7FC9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7D7FC9" w:rsidRDefault="007D7FC9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7D7FC9" w:rsidRDefault="007D7FC9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7D7FC9" w:rsidRDefault="007D7FC9">
      <w:pPr>
        <w:jc w:val="both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8EC" w:rsidRPr="004903A8">
        <w:tc>
          <w:tcPr>
            <w:tcW w:w="9350" w:type="dxa"/>
            <w:shd w:val="clear" w:color="auto" w:fill="D5DCE4" w:themeFill="text2" w:themeFillTint="33"/>
          </w:tcPr>
          <w:p w:rsidR="001C08EC" w:rsidRPr="004903A8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bookmarkStart w:id="4" w:name="_Hlk223613870"/>
            <w:r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lastRenderedPageBreak/>
              <w:t>Obrazovno-vaspitni ishod 3</w:t>
            </w:r>
          </w:p>
          <w:p w:rsidR="001C08EC" w:rsidRPr="004903A8" w:rsidRDefault="0027303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TABELARNO PRIKAZIVANJE PODATAKA</w:t>
            </w:r>
          </w:p>
          <w:p w:rsidR="001C08EC" w:rsidRPr="004903A8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Na kraju učenja učenik</w:t>
            </w:r>
            <w:r w:rsidR="004903A8"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4903A8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 razvrsta predmete prema osobinama i zna da tabelarno prikaže jednostavnije podatke.</w:t>
            </w:r>
          </w:p>
        </w:tc>
      </w:tr>
      <w:tr w:rsidR="001C08EC" w:rsidRPr="004903A8">
        <w:tc>
          <w:tcPr>
            <w:tcW w:w="9350" w:type="dxa"/>
          </w:tcPr>
          <w:p w:rsidR="007D7FC9" w:rsidRPr="007D7FC9" w:rsidRDefault="007D7FC9">
            <w:pPr>
              <w:jc w:val="both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  <w:p w:rsidR="001C08EC" w:rsidRPr="004903A8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>Ishodi učenja</w:t>
            </w:r>
          </w:p>
          <w:p w:rsidR="001C08EC" w:rsidRPr="00972909" w:rsidRDefault="0027303B">
            <w:pPr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Tokom učenja učenik</w:t>
            </w:r>
            <w:r w:rsidR="004903A8"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da:</w:t>
            </w:r>
          </w:p>
          <w:p w:rsidR="004903A8" w:rsidRPr="004903A8" w:rsidRDefault="0027303B" w:rsidP="004903A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600" w:hanging="45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preko tabele prikaže razvrstavanje predmeta na osnovu jedne ili dvije osobine;</w:t>
            </w:r>
          </w:p>
          <w:p w:rsidR="007D7FC9" w:rsidRDefault="0027303B" w:rsidP="007D7FC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600" w:hanging="45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prikupi podatke i prikaže preko tabele;</w:t>
            </w:r>
          </w:p>
          <w:p w:rsidR="007D7FC9" w:rsidRDefault="0027303B" w:rsidP="007D7FC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600" w:hanging="45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pročita podatke date tabelarno;</w:t>
            </w:r>
          </w:p>
          <w:p w:rsidR="001C08EC" w:rsidRDefault="0027303B" w:rsidP="007D7FC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600" w:hanging="45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primijeni prikazivanje podataka na situacije iz realnog života.</w:t>
            </w:r>
          </w:p>
          <w:p w:rsidR="007D7FC9" w:rsidRPr="007D7FC9" w:rsidRDefault="007D7FC9" w:rsidP="007D7FC9">
            <w:pPr>
              <w:pStyle w:val="ListParagraph"/>
              <w:spacing w:after="0" w:line="240" w:lineRule="auto"/>
              <w:ind w:left="600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tr w:rsidR="001C08EC" w:rsidRPr="004903A8">
        <w:tc>
          <w:tcPr>
            <w:tcW w:w="9350" w:type="dxa"/>
          </w:tcPr>
          <w:p w:rsidR="00972909" w:rsidRDefault="00972909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4903A8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>Didaktičke preporuke za realizaciju obrazovno-vaspitnog ishoda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Sadržaji/pojmovi: 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čitanje podataka;</w:t>
            </w:r>
            <w:r w:rsidR="007D7FC9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prikazivanje podataka.</w:t>
            </w:r>
          </w:p>
          <w:p w:rsidR="001C08EC" w:rsidRPr="004903A8" w:rsidRDefault="001C08EC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7D7FC9" w:rsidRDefault="00273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b/>
                <w:sz w:val="23"/>
                <w:szCs w:val="23"/>
                <w:lang w:val="hr-HR"/>
              </w:rPr>
              <w:t>Aktivnosti učenja</w:t>
            </w:r>
          </w:p>
          <w:p w:rsidR="007D7FC9" w:rsidRPr="007D7FC9" w:rsidRDefault="007D7FC9" w:rsidP="007D7FC9">
            <w:pPr>
              <w:pStyle w:val="ListParagrap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6B2A90" w:rsidRDefault="0027303B" w:rsidP="006B2A90">
            <w:pPr>
              <w:pStyle w:val="ListParagraph"/>
              <w:spacing w:after="0" w:line="360" w:lineRule="auto"/>
              <w:ind w:left="734"/>
              <w:jc w:val="both"/>
              <w:rPr>
                <w:rFonts w:ascii="Arial" w:hAnsi="Arial" w:cs="Arial"/>
                <w:bCs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bCs/>
                <w:sz w:val="23"/>
                <w:szCs w:val="23"/>
                <w:lang w:val="hr-HR"/>
              </w:rPr>
              <w:t>Učenici</w:t>
            </w:r>
            <w:r w:rsidR="007D7FC9" w:rsidRPr="006B2A90">
              <w:rPr>
                <w:rFonts w:ascii="Arial" w:hAnsi="Arial" w:cs="Arial"/>
                <w:bCs/>
                <w:sz w:val="23"/>
                <w:szCs w:val="23"/>
                <w:lang w:val="hr-HR"/>
              </w:rPr>
              <w:t>/učenice:</w:t>
            </w:r>
          </w:p>
          <w:p w:rsidR="001C08EC" w:rsidRPr="001F230F" w:rsidRDefault="001F230F" w:rsidP="001F230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>
              <w:rPr>
                <w:rFonts w:ascii="Arial" w:hAnsi="Arial" w:cs="Arial"/>
                <w:sz w:val="23"/>
                <w:szCs w:val="23"/>
                <w:lang w:val="hr-HR"/>
              </w:rPr>
              <w:t xml:space="preserve">             -</w:t>
            </w:r>
            <w:r w:rsidRPr="001F230F">
              <w:rPr>
                <w:rFonts w:ascii="Arial" w:hAnsi="Arial" w:cs="Arial"/>
                <w:sz w:val="23"/>
                <w:szCs w:val="23"/>
                <w:lang w:val="hr-HR"/>
              </w:rPr>
              <w:t xml:space="preserve">    </w:t>
            </w:r>
            <w:r w:rsidRPr="001F230F">
              <w:rPr>
                <w:rFonts w:ascii="Arial" w:hAnsi="Arial" w:cs="Arial"/>
                <w:sz w:val="23"/>
                <w:szCs w:val="23"/>
                <w:lang w:val="hr-HR"/>
              </w:rPr>
              <w:t>pravilno razvrstavaju slikovne simbole u odgovarajuća polja tabele,</w:t>
            </w:r>
            <w:r w:rsidRPr="001F230F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1F230F">
              <w:rPr>
                <w:rFonts w:ascii="Arial" w:hAnsi="Arial" w:cs="Arial"/>
                <w:sz w:val="23"/>
                <w:szCs w:val="23"/>
                <w:lang w:val="hr-HR"/>
              </w:rPr>
              <w:t>identifikujući tačku presjeka na osnovu oblika (kolona) i boje (vrsta) zadatih u</w:t>
            </w:r>
            <w:r w:rsidRPr="001F230F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1F230F">
              <w:rPr>
                <w:rFonts w:ascii="Arial" w:hAnsi="Arial" w:cs="Arial"/>
                <w:sz w:val="23"/>
                <w:szCs w:val="23"/>
                <w:lang w:val="hr-HR"/>
              </w:rPr>
              <w:t>zaglavlju tabele</w:t>
            </w:r>
            <w:r w:rsidR="0027303B" w:rsidRPr="001F230F">
              <w:rPr>
                <w:rFonts w:ascii="Arial" w:hAnsi="Arial" w:cs="Arial"/>
                <w:sz w:val="23"/>
                <w:szCs w:val="23"/>
                <w:lang w:val="hr-HR"/>
              </w:rPr>
              <w:t>;</w:t>
            </w:r>
          </w:p>
          <w:p w:rsidR="001C08EC" w:rsidRPr="004903A8" w:rsidRDefault="0027303B" w:rsidP="007D7F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23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nalaze tražene podatke iz jednostavne tabele;</w:t>
            </w:r>
          </w:p>
          <w:p w:rsidR="001C08EC" w:rsidRPr="004903A8" w:rsidRDefault="0027303B" w:rsidP="007D7F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23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popunjavaju dobijenu tabelu sa datim podacima;</w:t>
            </w:r>
          </w:p>
          <w:p w:rsidR="001C08EC" w:rsidRPr="004903A8" w:rsidRDefault="0027303B" w:rsidP="007D7F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23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4903A8">
              <w:rPr>
                <w:rFonts w:ascii="Arial" w:hAnsi="Arial" w:cs="Arial"/>
                <w:sz w:val="23"/>
                <w:szCs w:val="23"/>
                <w:lang w:val="hr-HR"/>
              </w:rPr>
              <w:t>ispunjavaju nedostajuće elemente u tabeli.</w:t>
            </w:r>
          </w:p>
        </w:tc>
      </w:tr>
      <w:bookmarkEnd w:id="4"/>
    </w:tbl>
    <w:p w:rsidR="001C08EC" w:rsidRDefault="001C08EC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Pr="004903A8" w:rsidRDefault="00791F52">
      <w:pPr>
        <w:jc w:val="both"/>
        <w:rPr>
          <w:rFonts w:ascii="Arial" w:hAnsi="Arial" w:cs="Arial"/>
          <w:sz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8EC" w:rsidRPr="007D7FC9">
        <w:tc>
          <w:tcPr>
            <w:tcW w:w="9350" w:type="dxa"/>
            <w:shd w:val="clear" w:color="auto" w:fill="D5DCE4" w:themeFill="text2" w:themeFillTint="33"/>
          </w:tcPr>
          <w:p w:rsidR="001C08EC" w:rsidRPr="007D7FC9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bookmarkStart w:id="5" w:name="_Hlk223684691"/>
            <w:bookmarkStart w:id="6" w:name="_Hlk223684710"/>
            <w:r w:rsidRPr="007D7FC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Obrazovno-vaspitni ishod 4</w:t>
            </w:r>
          </w:p>
          <w:p w:rsidR="001C08EC" w:rsidRPr="007D7FC9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b/>
                <w:bCs/>
                <w:i/>
                <w:sz w:val="23"/>
                <w:szCs w:val="23"/>
                <w:lang w:val="hr-HR"/>
              </w:rPr>
              <w:t>CRTANJE DUŽI, PRAVE, PRAVOG UGLA, KVADRATA I PRAVOUGAONIKA</w:t>
            </w:r>
          </w:p>
          <w:p w:rsidR="001C08EC" w:rsidRPr="007D7FC9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Na kraju učenja učenik</w:t>
            </w:r>
            <w:r w:rsidR="007D7FC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7D7FC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 prepozna i imenuje geometrijske figure, uz podršku upotrijebi geometrijski pribor za crtanje određenih geometrijskih figura i izmjeri dužine duži i izlomljene linije.</w:t>
            </w:r>
          </w:p>
        </w:tc>
      </w:tr>
      <w:bookmarkEnd w:id="5"/>
      <w:tr w:rsidR="001C08EC" w:rsidRPr="007D7FC9">
        <w:tc>
          <w:tcPr>
            <w:tcW w:w="9350" w:type="dxa"/>
          </w:tcPr>
          <w:p w:rsidR="007D7FC9" w:rsidRDefault="007D7FC9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7D7FC9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b/>
                <w:sz w:val="23"/>
                <w:szCs w:val="23"/>
                <w:lang w:val="hr-HR"/>
              </w:rPr>
              <w:t>Ishodi učenja</w:t>
            </w:r>
          </w:p>
          <w:p w:rsidR="001C08EC" w:rsidRPr="00972909" w:rsidRDefault="0027303B">
            <w:pPr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Tokom učenja učenik</w:t>
            </w:r>
            <w:r w:rsidR="007D7FC9"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da: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navede imena i pokaže geometrijska tijela i figure;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prepoznaje i uz podršku crta pravu, duž i izlomljenu liniju upotrebom lenjira i olovke;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 xml:space="preserve">na kvadratnoj mreži nacrta prav ugao, kvadrat i pravougaonik; 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na slici i crtežima odredi koja je figura kvadrat (pravougaonik) i objasni svoje odgovore</w:t>
            </w:r>
            <w:r w:rsidR="007D7FC9">
              <w:rPr>
                <w:rFonts w:ascii="Arial" w:hAnsi="Arial" w:cs="Arial"/>
                <w:sz w:val="23"/>
                <w:szCs w:val="23"/>
                <w:lang w:val="hr-HR"/>
              </w:rPr>
              <w:t>.</w:t>
            </w:r>
          </w:p>
        </w:tc>
      </w:tr>
      <w:tr w:rsidR="001C08EC" w:rsidRPr="007D7FC9">
        <w:tc>
          <w:tcPr>
            <w:tcW w:w="9350" w:type="dxa"/>
          </w:tcPr>
          <w:p w:rsidR="001C08EC" w:rsidRPr="007D7FC9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b/>
                <w:sz w:val="23"/>
                <w:szCs w:val="23"/>
                <w:lang w:val="hr-HR"/>
              </w:rPr>
              <w:t>Didaktičke preporuke za realizaciju obrazovno-vaspitnog ishoda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Sadržaji/pojmovi: 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lopta, valjak, kocka, kvadar, kupa i piramida; prava, duž, izlomljena linija; dužina duži i izlomljene linije; prav ugao; kvadrat i pravougaonik.</w:t>
            </w:r>
          </w:p>
          <w:p w:rsidR="001C08EC" w:rsidRPr="007D7FC9" w:rsidRDefault="001C08EC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Default="00273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b/>
                <w:sz w:val="23"/>
                <w:szCs w:val="23"/>
                <w:lang w:val="hr-HR"/>
              </w:rPr>
              <w:t>Aktivnosti učenja</w:t>
            </w:r>
          </w:p>
          <w:p w:rsidR="007D7FC9" w:rsidRPr="007D7FC9" w:rsidRDefault="007D7FC9" w:rsidP="007D7FC9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7D7FC9" w:rsidRDefault="0027303B" w:rsidP="006B2A90">
            <w:pPr>
              <w:pStyle w:val="ListParagraph"/>
              <w:spacing w:after="0" w:line="36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Učenici</w:t>
            </w:r>
            <w:r w:rsidR="007D7FC9">
              <w:rPr>
                <w:rFonts w:ascii="Arial" w:hAnsi="Arial" w:cs="Arial"/>
                <w:sz w:val="23"/>
                <w:szCs w:val="23"/>
                <w:lang w:val="hr-HR"/>
              </w:rPr>
              <w:t>/učenice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: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na slici prepoznaju (zaokružuju, oboje) tražene geometrijske figure/tijela;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 xml:space="preserve">od datih geometrijskih modela izdvajaju tražene; 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u okruženju prepoznaju ili imenuju geometrijske figure ili tijela;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 xml:space="preserve">uz podršku crtaju tražene geometrijske pojmove ili figure slobodnom rukom; 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stiču vještinu upotrebe geometrijskog pribora u skladu sa mogućnostima i uz podršku nastavnika/</w:t>
            </w:r>
            <w:r w:rsidR="007D7FC9">
              <w:rPr>
                <w:rFonts w:ascii="Arial" w:hAnsi="Arial" w:cs="Arial"/>
                <w:sz w:val="23"/>
                <w:szCs w:val="23"/>
                <w:lang w:val="hr-HR"/>
              </w:rPr>
              <w:t>nastavni</w:t>
            </w: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ce;</w:t>
            </w:r>
          </w:p>
          <w:p w:rsidR="001C08EC" w:rsidRPr="007D7FC9" w:rsidRDefault="0027303B" w:rsidP="007D7FC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D7FC9">
              <w:rPr>
                <w:rFonts w:ascii="Arial" w:hAnsi="Arial" w:cs="Arial"/>
                <w:sz w:val="23"/>
                <w:szCs w:val="23"/>
                <w:lang w:val="hr-HR"/>
              </w:rPr>
              <w:t>crtanjem pravih, duži, pravih uglova, kvadrata i pravougaonika usvajaju osnovne informacije o geometrijskim pojmovima ili figurama</w:t>
            </w:r>
            <w:r w:rsidR="00972909">
              <w:rPr>
                <w:rFonts w:ascii="Arial" w:hAnsi="Arial" w:cs="Arial"/>
                <w:sz w:val="23"/>
                <w:szCs w:val="23"/>
                <w:lang w:val="hr-HR"/>
              </w:rPr>
              <w:t>.</w:t>
            </w:r>
          </w:p>
          <w:p w:rsidR="001C08EC" w:rsidRPr="007D7FC9" w:rsidRDefault="001C08EC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bookmarkEnd w:id="6"/>
    </w:tbl>
    <w:p w:rsidR="001C08EC" w:rsidRDefault="001C08EC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1C08EC" w:rsidRPr="004903A8" w:rsidRDefault="0027303B">
      <w:pPr>
        <w:jc w:val="center"/>
        <w:rPr>
          <w:rFonts w:ascii="Arial" w:hAnsi="Arial" w:cs="Arial"/>
          <w:b/>
          <w:sz w:val="28"/>
          <w:lang w:val="hr-HR"/>
        </w:rPr>
      </w:pPr>
      <w:r w:rsidRPr="004903A8">
        <w:rPr>
          <w:rFonts w:ascii="Arial" w:hAnsi="Arial" w:cs="Arial"/>
          <w:b/>
          <w:sz w:val="28"/>
          <w:lang w:val="hr-HR"/>
        </w:rPr>
        <w:t>II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8EC" w:rsidRPr="00972909">
        <w:tc>
          <w:tcPr>
            <w:tcW w:w="9350" w:type="dxa"/>
            <w:shd w:val="clear" w:color="auto" w:fill="D5DCE4" w:themeFill="text2" w:themeFillTint="33"/>
          </w:tcPr>
          <w:p w:rsidR="001C08EC" w:rsidRPr="00972909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Obrazovno-vaspitni ishod 1</w:t>
            </w:r>
          </w:p>
          <w:p w:rsidR="001C08EC" w:rsidRPr="00972909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bCs/>
                <w:i/>
                <w:sz w:val="23"/>
                <w:szCs w:val="23"/>
                <w:lang w:val="hr-HR"/>
              </w:rPr>
              <w:t xml:space="preserve">PRIRODNI BROJEVI DO 1000 I NULA </w:t>
            </w:r>
          </w:p>
          <w:p w:rsidR="001C08EC" w:rsidRPr="00972909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Na kraju učenja učenik</w:t>
            </w:r>
            <w:r w:rsid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 izbroji, zapiše i pročita brojeve kao i da ih upoređuje; sabiranje i oduzimanje brojeva primjenjuje na rješavanje raznih zadataka iz svakodnevnog života.</w:t>
            </w:r>
          </w:p>
        </w:tc>
      </w:tr>
      <w:tr w:rsidR="001C08EC" w:rsidRPr="00972909">
        <w:tc>
          <w:tcPr>
            <w:tcW w:w="9350" w:type="dxa"/>
          </w:tcPr>
          <w:p w:rsidR="00972909" w:rsidRDefault="00972909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972909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sz w:val="23"/>
                <w:szCs w:val="23"/>
                <w:lang w:val="hr-HR"/>
              </w:rPr>
              <w:t>Ishodi učenja</w:t>
            </w:r>
          </w:p>
          <w:p w:rsidR="001C08EC" w:rsidRPr="00972909" w:rsidRDefault="0027303B">
            <w:pPr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Tokom učenja učenik</w:t>
            </w:r>
            <w:r w:rsidR="00972909"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da: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u zadatom skupu predmeta odredi koliko ih ima i da zapiše rezultat brojenja;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uporedi dva ili više brojeva;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odredi prethodnik i sljedbenik zadatog broja;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sabira i oduzima dva prirodna broja do 100;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primjenjuje sabiranje i oduzimanje brojeva u rješavanju jednostavnih tekstualnih zadataka u vezi sa svakodnevnim životom;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broji, čita i zapisuje brojeve do 1 000;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upoređuje po veličini brojeve do 1 000.</w:t>
            </w:r>
          </w:p>
          <w:p w:rsidR="001C08EC" w:rsidRPr="00972909" w:rsidRDefault="001C08EC">
            <w:pPr>
              <w:spacing w:after="0" w:line="240" w:lineRule="auto"/>
              <w:ind w:left="360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tr w:rsidR="001C08EC" w:rsidRPr="00972909">
        <w:tc>
          <w:tcPr>
            <w:tcW w:w="9350" w:type="dxa"/>
          </w:tcPr>
          <w:p w:rsidR="00972909" w:rsidRDefault="00972909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972909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sz w:val="23"/>
                <w:szCs w:val="23"/>
                <w:lang w:val="hr-HR"/>
              </w:rPr>
              <w:t>Didaktičke preporuke za realizaciju obrazovno-vaspitnog ishoda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Sadržaji/pojmovi: </w:t>
            </w: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prirodni brojevi do 1000 i nula; poređenje brojeva do 1000; prethodnik i sljedbenik; sabiranje i oduzimanje prirodnih brojeva do 100;</w:t>
            </w:r>
            <w:r w:rsidR="00972909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nula kao sabirak i kao umanjilac;</w:t>
            </w:r>
            <w:r w:rsidR="00972909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tekstua</w:t>
            </w:r>
            <w:r w:rsidR="00972909">
              <w:rPr>
                <w:rFonts w:ascii="Arial" w:hAnsi="Arial" w:cs="Arial"/>
                <w:sz w:val="23"/>
                <w:szCs w:val="23"/>
                <w:lang w:val="hr-HR"/>
              </w:rPr>
              <w:t>l</w:t>
            </w: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 xml:space="preserve">ni zadaci. </w:t>
            </w:r>
          </w:p>
          <w:p w:rsidR="001C08EC" w:rsidRPr="00972909" w:rsidRDefault="001C08EC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972909" w:rsidRDefault="002730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sz w:val="23"/>
                <w:szCs w:val="23"/>
                <w:lang w:val="hr-HR"/>
              </w:rPr>
              <w:t>Aktivnosti učenja</w:t>
            </w:r>
          </w:p>
          <w:p w:rsidR="00972909" w:rsidRDefault="00972909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972909" w:rsidRDefault="0027303B" w:rsidP="006B2A90">
            <w:pPr>
              <w:pStyle w:val="ListParagraph"/>
              <w:spacing w:after="120" w:line="360" w:lineRule="auto"/>
              <w:ind w:left="734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Učenici</w:t>
            </w:r>
            <w:r w:rsidR="00972909">
              <w:rPr>
                <w:rFonts w:ascii="Arial" w:hAnsi="Arial" w:cs="Arial"/>
                <w:sz w:val="23"/>
                <w:szCs w:val="23"/>
                <w:lang w:val="hr-HR"/>
              </w:rPr>
              <w:t>/učenice</w:t>
            </w: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 xml:space="preserve">: 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zapisuju traženi izgovoreni ili pročitani broj;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 xml:space="preserve">zaokružuju manji/veći broj od dva data broja; 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zapisuju brojeve po veličini, dopunjavaju dati niz, ili po datoj pravilnosti nastavljaju započeti niz;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datom broju zapisuju pre</w:t>
            </w:r>
            <w:r w:rsidR="00972909">
              <w:rPr>
                <w:rFonts w:ascii="Arial" w:hAnsi="Arial" w:cs="Arial"/>
                <w:sz w:val="23"/>
                <w:szCs w:val="23"/>
                <w:lang w:val="hr-HR"/>
              </w:rPr>
              <w:t>t</w:t>
            </w: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hodnik ili sljedbenik;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sabiraju i oduzimaju brojeve do 100 sa prelazom (potpisivanjem);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rješavaju tekstualne zadatke (uz pomoć sklopova riječi koje vežu za određene računske operacije);</w:t>
            </w:r>
          </w:p>
          <w:p w:rsidR="001C08EC" w:rsidRPr="00972909" w:rsidRDefault="0027303B" w:rsidP="00972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koriste računske operacije za rješavanje zadataka iz mjerenja.</w:t>
            </w:r>
          </w:p>
        </w:tc>
      </w:tr>
    </w:tbl>
    <w:p w:rsidR="001C08EC" w:rsidRDefault="001C08EC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Pr="004903A8" w:rsidRDefault="00791F52">
      <w:pPr>
        <w:jc w:val="both"/>
        <w:rPr>
          <w:rFonts w:ascii="Arial" w:hAnsi="Arial" w:cs="Arial"/>
          <w:sz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8EC" w:rsidRPr="00972909">
        <w:tc>
          <w:tcPr>
            <w:tcW w:w="9350" w:type="dxa"/>
            <w:shd w:val="clear" w:color="auto" w:fill="D5DCE4" w:themeFill="text2" w:themeFillTint="33"/>
          </w:tcPr>
          <w:p w:rsidR="001C08EC" w:rsidRPr="00972909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Obrazovno-vaspitni ishod 2</w:t>
            </w:r>
          </w:p>
          <w:p w:rsidR="001C08EC" w:rsidRPr="00972909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bCs/>
                <w:i/>
                <w:sz w:val="23"/>
                <w:szCs w:val="23"/>
                <w:lang w:val="hr-HR"/>
              </w:rPr>
              <w:t xml:space="preserve">RAČUNSKE OPERACIJE MNOŽENJA I DIJELJENJA S PRIRODNIM BROJEVIMA DO 1 000 I NULA </w:t>
            </w:r>
          </w:p>
          <w:p w:rsidR="001C08EC" w:rsidRPr="00972909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Na kraju učenja učenik</w:t>
            </w:r>
            <w:r w:rsid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972909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 usmeno i pismeno množi i dijeli brojeve do 1000 i rješava najjednostavnije tekstualne zadatke koji se odnose na različite životne situacije primjenom sve četiri računske operacije.</w:t>
            </w:r>
          </w:p>
        </w:tc>
      </w:tr>
      <w:tr w:rsidR="001C08EC" w:rsidRPr="00972909">
        <w:tc>
          <w:tcPr>
            <w:tcW w:w="9350" w:type="dxa"/>
          </w:tcPr>
          <w:p w:rsidR="00791F52" w:rsidRDefault="00791F52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972909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sz w:val="23"/>
                <w:szCs w:val="23"/>
                <w:lang w:val="hr-HR"/>
              </w:rPr>
              <w:t>Ishodi učenja</w:t>
            </w:r>
          </w:p>
          <w:p w:rsidR="001C08EC" w:rsidRPr="00972909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sz w:val="23"/>
                <w:szCs w:val="23"/>
                <w:lang w:val="hr-HR"/>
              </w:rPr>
              <w:t>Tokom učenja učenik</w:t>
            </w:r>
            <w:r w:rsid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/učenica</w:t>
            </w:r>
            <w:r w:rsidRPr="00972909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 će moći da: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zna vezu sabiranja i množenja;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odredi proizvod dva broja iz tablice množenja;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primjenjuje zakon zamjene mjesta radi lakšeg računanja;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zna vezu množenja i dijeljenja;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podijeli dva broja koristeći tablicu množenja;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objasni ulogu 0 i 1 kod množenja i dijeljenja;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rješava jednostavne tekstualne zadatke</w:t>
            </w:r>
            <w:r w:rsidR="00791F52">
              <w:rPr>
                <w:rFonts w:ascii="Arial" w:hAnsi="Arial" w:cs="Arial"/>
                <w:sz w:val="23"/>
                <w:szCs w:val="23"/>
                <w:lang w:val="hr-HR"/>
              </w:rPr>
              <w:t>.</w:t>
            </w:r>
          </w:p>
          <w:p w:rsidR="001C08EC" w:rsidRPr="00972909" w:rsidRDefault="001C08EC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tr w:rsidR="001C08EC" w:rsidRPr="00972909">
        <w:tc>
          <w:tcPr>
            <w:tcW w:w="9350" w:type="dxa"/>
          </w:tcPr>
          <w:p w:rsidR="00791F52" w:rsidRDefault="00791F52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972909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sz w:val="23"/>
                <w:szCs w:val="23"/>
                <w:lang w:val="hr-HR"/>
              </w:rPr>
              <w:t>Didaktičke preporuke za realizaciju obrazovno-vaspitnog ishoda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Sadržaji/pojmovi: 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množenje i dijeljenje brojeva do 100;</w:t>
            </w:r>
            <w:r w:rsid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tablica množenja;brojevi 0 i 1 kod množenja i dijeljenja;</w:t>
            </w:r>
            <w:r w:rsid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tekstualni zadaci.</w:t>
            </w:r>
          </w:p>
          <w:p w:rsidR="001C08EC" w:rsidRPr="00972909" w:rsidRDefault="001C08EC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972909" w:rsidRDefault="002730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b/>
                <w:sz w:val="23"/>
                <w:szCs w:val="23"/>
                <w:lang w:val="hr-HR"/>
              </w:rPr>
              <w:t>Aktivnosti učenja</w:t>
            </w:r>
          </w:p>
          <w:p w:rsidR="00791F52" w:rsidRDefault="00791F52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972909" w:rsidRDefault="0027303B" w:rsidP="006B2A90">
            <w:pPr>
              <w:pStyle w:val="ListParagraph"/>
              <w:spacing w:after="0" w:line="360" w:lineRule="auto"/>
              <w:ind w:left="734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Učenici</w:t>
            </w:r>
            <w:r w:rsidR="00791F52">
              <w:rPr>
                <w:rFonts w:ascii="Arial" w:hAnsi="Arial" w:cs="Arial"/>
                <w:sz w:val="23"/>
                <w:szCs w:val="23"/>
                <w:lang w:val="hr-HR"/>
              </w:rPr>
              <w:t>/učenice</w:t>
            </w: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: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više istih sabiraka zapisuj</w:t>
            </w:r>
            <w:r w:rsidR="00791F52">
              <w:rPr>
                <w:rFonts w:ascii="Arial" w:hAnsi="Arial" w:cs="Arial"/>
                <w:sz w:val="23"/>
                <w:szCs w:val="23"/>
                <w:lang w:val="hr-HR"/>
              </w:rPr>
              <w:t>u</w:t>
            </w: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 xml:space="preserve"> se kao proizvod broja njihovih ponavljanja i vrijednosti tog sabirka;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zapisuju dati proizvod kao zbir istih sabiraka i izračunavaju proizvod;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pomoću zbira istih sabiraka ili nizova brojeva zapisuju tablicu množenja sa 1, 2, 3, 4 i 5;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kroz primjere razumiju značenje komutativnosti i zapisuju tabelu množenja sa 6, 7, 8 i 9;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razumiju dijeljenje kao predstavljanje djeljenika u obliku zbira jednakih brojeva (djelilaca), pri čemu broj ponavljanja tih sabiraka predstavlja količnik;</w:t>
            </w:r>
          </w:p>
          <w:p w:rsidR="001C08EC" w:rsidRPr="00972909" w:rsidRDefault="00791F52" w:rsidP="00791F5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>
              <w:rPr>
                <w:rFonts w:ascii="Arial" w:hAnsi="Arial" w:cs="Arial"/>
                <w:sz w:val="23"/>
                <w:szCs w:val="23"/>
                <w:lang w:val="hr-HR"/>
              </w:rPr>
              <w:t>p</w:t>
            </w:r>
            <w:r w:rsidR="0027303B" w:rsidRPr="00972909">
              <w:rPr>
                <w:rFonts w:ascii="Arial" w:hAnsi="Arial" w:cs="Arial"/>
                <w:sz w:val="23"/>
                <w:szCs w:val="23"/>
                <w:lang w:val="hr-HR"/>
              </w:rPr>
              <w:t>repoznaju vezu množenja i dijeljenja i rješavaju dijeljenje koristeći tablicu množenja;</w:t>
            </w:r>
          </w:p>
          <w:p w:rsidR="001C08EC" w:rsidRPr="00972909" w:rsidRDefault="0027303B" w:rsidP="00791F5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72909">
              <w:rPr>
                <w:rFonts w:ascii="Arial" w:hAnsi="Arial" w:cs="Arial"/>
                <w:sz w:val="23"/>
                <w:szCs w:val="23"/>
                <w:lang w:val="hr-HR"/>
              </w:rPr>
              <w:t>rješavaju tekstualne zadatke koji imaju tačno jednu računsku operacije i to povezivanje sklopa riječi iz zadatka sa određenim računskim operacijama.</w:t>
            </w:r>
          </w:p>
          <w:p w:rsidR="001C08EC" w:rsidRPr="00972909" w:rsidRDefault="001C08EC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</w:tc>
      </w:tr>
    </w:tbl>
    <w:p w:rsidR="001C08EC" w:rsidRPr="004903A8" w:rsidRDefault="001C08EC">
      <w:pPr>
        <w:jc w:val="both"/>
        <w:rPr>
          <w:rFonts w:ascii="Arial" w:hAnsi="Arial" w:cs="Arial"/>
          <w:sz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8EC" w:rsidRPr="00791F52">
        <w:tc>
          <w:tcPr>
            <w:tcW w:w="9350" w:type="dxa"/>
            <w:shd w:val="clear" w:color="auto" w:fill="D5DCE4" w:themeFill="text2" w:themeFillTint="33"/>
          </w:tcPr>
          <w:p w:rsidR="001C08EC" w:rsidRPr="00791F52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lastRenderedPageBreak/>
              <w:t>Obrazovno-vaspitni ishod 3</w:t>
            </w:r>
          </w:p>
          <w:p w:rsidR="001C08EC" w:rsidRPr="00791F52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bCs/>
                <w:i/>
                <w:sz w:val="23"/>
                <w:szCs w:val="23"/>
                <w:lang w:val="hr-HR"/>
              </w:rPr>
              <w:t>RAZLOMCI</w:t>
            </w:r>
          </w:p>
          <w:p w:rsidR="001C08EC" w:rsidRPr="00791F52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Na kraju učenja učenik</w:t>
            </w:r>
            <w:r w:rsidR="00791F52"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 kaže koji razlomak je predstavljen na slici ili crtežu i da grafički predstavi zadati razlomak.</w:t>
            </w:r>
          </w:p>
        </w:tc>
      </w:tr>
      <w:tr w:rsidR="001C08EC" w:rsidRPr="00791F52">
        <w:tc>
          <w:tcPr>
            <w:tcW w:w="9350" w:type="dxa"/>
          </w:tcPr>
          <w:p w:rsidR="00791F52" w:rsidRDefault="00791F52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791F52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Ishodi učenja</w:t>
            </w:r>
          </w:p>
          <w:p w:rsidR="001C08EC" w:rsidRPr="00791F52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Tokom učenja učenik</w:t>
            </w:r>
            <w:r w:rsid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/učenica</w:t>
            </w: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 će moći da: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prepozna koji razlomak je prikazan na slici ili crtežu;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zapiše grafički prikazan razlomak i obrazloži zašto je na slici prikazan taj razlomak;</w:t>
            </w:r>
          </w:p>
          <w:p w:rsidR="001C08EC" w:rsidRDefault="0027303B" w:rsidP="00791F5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razumije da se cjelina dijeli na jednake djelove i jedan od tih djelova se zapisuje pomoću razlomka.</w:t>
            </w:r>
          </w:p>
          <w:p w:rsidR="0092515E" w:rsidRPr="00791F52" w:rsidRDefault="0092515E" w:rsidP="0092515E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tr w:rsidR="001C08EC" w:rsidRPr="00791F52">
        <w:tc>
          <w:tcPr>
            <w:tcW w:w="9350" w:type="dxa"/>
          </w:tcPr>
          <w:p w:rsidR="00791F52" w:rsidRDefault="00791F52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791F52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Didaktičke preporuke za realizaciju obrazovno-vaspitnog ishoda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Sadržaji/pojmovi: 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razlomci oblika </w:t>
            </w:r>
            <w:r w:rsidRPr="00791F52">
              <w:rPr>
                <w:rFonts w:ascii="Arial" w:hAnsi="Arial" w:cs="Arial"/>
                <w:i/>
                <w:sz w:val="24"/>
                <w:szCs w:val="24"/>
                <w:lang w:val="hr-HR"/>
              </w:rPr>
              <w:t>1/n, n=2,3,4,...,10</w:t>
            </w:r>
            <w:r w:rsidR="00791F52">
              <w:rPr>
                <w:rFonts w:ascii="Arial" w:hAnsi="Arial" w:cs="Arial"/>
                <w:i/>
                <w:sz w:val="24"/>
                <w:szCs w:val="24"/>
                <w:lang w:val="hr-HR"/>
              </w:rPr>
              <w:t>.</w:t>
            </w:r>
          </w:p>
          <w:p w:rsidR="001C08EC" w:rsidRPr="00791F52" w:rsidRDefault="001C08EC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791F52" w:rsidRDefault="0027303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Aktivnosti učenja</w:t>
            </w:r>
          </w:p>
          <w:p w:rsidR="00791F52" w:rsidRDefault="00791F52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791F52" w:rsidRDefault="0027303B" w:rsidP="006B2A90">
            <w:pPr>
              <w:pStyle w:val="ListParagraph"/>
              <w:spacing w:after="0" w:line="360" w:lineRule="auto"/>
              <w:ind w:left="734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Učenici</w:t>
            </w:r>
            <w:r w:rsidR="00791F52">
              <w:rPr>
                <w:rFonts w:ascii="Arial" w:hAnsi="Arial" w:cs="Arial"/>
                <w:sz w:val="23"/>
                <w:szCs w:val="23"/>
                <w:lang w:val="hr-HR"/>
              </w:rPr>
              <w:t>/učenice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: 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obojene djelove figura zapisuju razlomkom 1/n (prepoznaju da je ukupan broj djelova imenilac </w:t>
            </w:r>
            <w:r w:rsidR="00791F52">
              <w:rPr>
                <w:rFonts w:ascii="Arial" w:hAnsi="Arial" w:cs="Arial"/>
                <w:sz w:val="23"/>
                <w:szCs w:val="23"/>
                <w:lang w:val="hr-HR"/>
              </w:rPr>
              <w:t>–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 broj n);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u datim razlomcima znaju da je 1 brojilac (broj obojenih djelova na slici);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ilustracijom prikazuju razlomke kao djelove cjeline;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rezanjem uzimaju dio (prikazan razlomkom) kvadrata, pravougaonika i kruga koji su urađeni od papira.</w:t>
            </w:r>
          </w:p>
          <w:p w:rsidR="001C08EC" w:rsidRPr="00791F52" w:rsidRDefault="001C08EC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</w:tbl>
    <w:p w:rsidR="001C08EC" w:rsidRDefault="001C08EC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Pr="004903A8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1C08EC" w:rsidRPr="00BF6DC3" w:rsidRDefault="0027303B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BF6DC3">
        <w:rPr>
          <w:rFonts w:ascii="Arial" w:hAnsi="Arial" w:cs="Arial"/>
          <w:b/>
          <w:sz w:val="28"/>
          <w:szCs w:val="28"/>
          <w:lang w:val="hr-HR"/>
        </w:rPr>
        <w:t>III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8EC" w:rsidRPr="00791F52">
        <w:tc>
          <w:tcPr>
            <w:tcW w:w="9350" w:type="dxa"/>
            <w:shd w:val="clear" w:color="auto" w:fill="D5DCE4" w:themeFill="text2" w:themeFillTint="33"/>
          </w:tcPr>
          <w:p w:rsidR="001C08EC" w:rsidRPr="00791F52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bookmarkStart w:id="7" w:name="_Hlk223698262"/>
            <w:r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Obrazovno-vaspitni ishod 1</w:t>
            </w:r>
          </w:p>
          <w:p w:rsidR="001C08EC" w:rsidRPr="00791F52" w:rsidRDefault="0027303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PRAVOUGAONIK, KVADRAT, TROUGAO</w:t>
            </w:r>
          </w:p>
          <w:p w:rsidR="001C08EC" w:rsidRPr="00791F52" w:rsidRDefault="0027303B" w:rsidP="00791F52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Na kraju učenja učenik</w:t>
            </w:r>
            <w:r w:rsidR="00791F52"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 razlikuje kvadrat, pravougaonik i trougao, umije da ih nacrta i obilježi i da im izračuna obim, kao i površinu kvadrata i pravougaonika.</w:t>
            </w:r>
          </w:p>
        </w:tc>
      </w:tr>
      <w:tr w:rsidR="001C08EC" w:rsidRPr="00791F52">
        <w:tc>
          <w:tcPr>
            <w:tcW w:w="9350" w:type="dxa"/>
          </w:tcPr>
          <w:p w:rsidR="00791F52" w:rsidRDefault="00791F52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791F52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Ishodi učenja</w:t>
            </w:r>
          </w:p>
          <w:p w:rsidR="001C08EC" w:rsidRPr="00791F52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Tokom učenja učenik</w:t>
            </w:r>
            <w:r w:rsid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/učenica</w:t>
            </w: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 će moći da: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nacrta pravougaonik, kvadrat i trougao;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obilježi stranice izučavanih geometrijskih figura;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izračunava obime pravougaonika, kvadrata i trougla;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zna da izračuna površinu pravougaonika kvadrata;</w:t>
            </w:r>
          </w:p>
          <w:p w:rsidR="001C08EC" w:rsidRDefault="0027303B" w:rsidP="00791F5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primenjuje osobine geometrijskih figura u rješavanju jednostavnijih problemskih zadataka.</w:t>
            </w:r>
          </w:p>
          <w:p w:rsidR="006B2A90" w:rsidRPr="00791F52" w:rsidRDefault="006B2A90" w:rsidP="006B2A90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tr w:rsidR="001C08EC" w:rsidRPr="00791F52">
        <w:tc>
          <w:tcPr>
            <w:tcW w:w="9350" w:type="dxa"/>
          </w:tcPr>
          <w:p w:rsidR="00791F52" w:rsidRDefault="00791F52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791F52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Didaktičke preporuke za realizaciju obrazovno-vaspitnog ishoda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Sadržaji/pojmovi: 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geometrijske figure: kvadrat, pravougaonik, trougao;</w:t>
            </w:r>
            <w:r w:rsid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obilježavanje stranica pravougaonika, kvadrata i trougla;</w:t>
            </w:r>
            <w:r w:rsid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obim kvadrata, pravougaonika i trougla.</w:t>
            </w:r>
          </w:p>
          <w:p w:rsidR="001C08EC" w:rsidRPr="00791F52" w:rsidRDefault="001C08EC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791F52" w:rsidRDefault="0027303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Aktivnosti učenja</w:t>
            </w:r>
          </w:p>
          <w:p w:rsidR="00791F52" w:rsidRDefault="00791F52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791F52" w:rsidRDefault="0027303B" w:rsidP="006B2A90">
            <w:pPr>
              <w:pStyle w:val="ListParagraph"/>
              <w:spacing w:after="120" w:line="360" w:lineRule="auto"/>
              <w:ind w:left="734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Učenici</w:t>
            </w:r>
            <w:r w:rsidR="00791F52">
              <w:rPr>
                <w:rFonts w:ascii="Arial" w:hAnsi="Arial" w:cs="Arial"/>
                <w:sz w:val="23"/>
                <w:szCs w:val="23"/>
                <w:lang w:val="hr-HR"/>
              </w:rPr>
              <w:t>/učenice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: 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crtaju kvadrate, pravougaonike i trouglove i obelježavaju im stranice; 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crtaju figure traženih mjera i povezuju date mjere i oznake za stranice;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rješavaju jednostavnije zadatke u vezi sa obimom (izračunavaju obim ako su date mjere svih stranica, ili izračunavaju stranicu ako su preostale stranice i obim dati); 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znaju i primjenjuju formule za izračunavanje površine pravougaonika i kvadrata, ako su poznate dužine stranica;</w:t>
            </w:r>
          </w:p>
          <w:p w:rsidR="001C08EC" w:rsidRDefault="00791F52" w:rsidP="00791F5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>
              <w:rPr>
                <w:rFonts w:ascii="Arial" w:hAnsi="Arial" w:cs="Arial"/>
                <w:sz w:val="23"/>
                <w:szCs w:val="23"/>
                <w:lang w:val="hr-HR"/>
              </w:rPr>
              <w:t>p</w:t>
            </w:r>
            <w:r w:rsidR="0027303B"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rimjenjuju naučeno u jednostavnim problemskim zadacima iz svakodnevnog života.  </w:t>
            </w:r>
          </w:p>
          <w:p w:rsidR="006B2A90" w:rsidRPr="00791F52" w:rsidRDefault="006B2A90" w:rsidP="006B2A90">
            <w:pPr>
              <w:pStyle w:val="ListParagraph"/>
              <w:spacing w:after="0" w:line="240" w:lineRule="auto"/>
              <w:ind w:left="105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bookmarkEnd w:id="7"/>
    </w:tbl>
    <w:p w:rsidR="001C08EC" w:rsidRDefault="001C08EC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p w:rsidR="00791F52" w:rsidRDefault="00791F52">
      <w:pPr>
        <w:jc w:val="both"/>
        <w:rPr>
          <w:rFonts w:ascii="Arial" w:hAnsi="Arial" w:cs="Arial"/>
          <w:sz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8EC" w:rsidRPr="00791F52">
        <w:tc>
          <w:tcPr>
            <w:tcW w:w="9350" w:type="dxa"/>
            <w:shd w:val="clear" w:color="auto" w:fill="D5DCE4" w:themeFill="text2" w:themeFillTint="33"/>
          </w:tcPr>
          <w:p w:rsidR="001C08EC" w:rsidRPr="00791F52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bookmarkStart w:id="8" w:name="_Hlk223700130"/>
            <w:r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Obrazovno-vaspitni ishod 2</w:t>
            </w:r>
          </w:p>
          <w:p w:rsidR="001C08EC" w:rsidRPr="00791F52" w:rsidRDefault="0027303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RAZLOMCI</w:t>
            </w:r>
          </w:p>
          <w:p w:rsidR="001C08EC" w:rsidRPr="00791F52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Na kraju učenja učenik</w:t>
            </w:r>
            <w:r w:rsid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791F52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 primijenjuje razlomke u jednostavnijim situacijama.</w:t>
            </w:r>
          </w:p>
        </w:tc>
      </w:tr>
      <w:tr w:rsidR="001C08EC" w:rsidRPr="00791F52">
        <w:tc>
          <w:tcPr>
            <w:tcW w:w="9350" w:type="dxa"/>
          </w:tcPr>
          <w:p w:rsidR="00791F52" w:rsidRDefault="00791F52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791F52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Ishodi učenja</w:t>
            </w:r>
          </w:p>
          <w:p w:rsidR="001C08EC" w:rsidRPr="00791F52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Tokom učenja učenik</w:t>
            </w:r>
            <w:r w:rsid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/učenica</w:t>
            </w: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 će moći da: 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zapiše i pročita prave razlomke;    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grafički prikaže zadati razlomak;</w:t>
            </w:r>
          </w:p>
          <w:p w:rsidR="001C08EC" w:rsidRPr="00791F52" w:rsidRDefault="0027303B" w:rsidP="00791F5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14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izračuna dio cijeloga po zadatom razlomku;</w:t>
            </w:r>
          </w:p>
          <w:p w:rsidR="001C08EC" w:rsidRDefault="0027303B" w:rsidP="00791F5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14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sabira i oduzima razlomke jednakih imenilaca koristeći neko didaktičko rješenje koje ilustruje postupak i rezultat sabiranja i oduzimanja</w:t>
            </w:r>
            <w:r w:rsidR="00791F52">
              <w:rPr>
                <w:rFonts w:ascii="Arial" w:hAnsi="Arial" w:cs="Arial"/>
                <w:sz w:val="23"/>
                <w:szCs w:val="23"/>
                <w:lang w:val="hr-HR"/>
              </w:rPr>
              <w:t>.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</w:p>
          <w:p w:rsidR="006B2A90" w:rsidRPr="00791F52" w:rsidRDefault="006B2A90" w:rsidP="006B2A90">
            <w:pPr>
              <w:pStyle w:val="ListParagraph"/>
              <w:spacing w:after="0" w:line="240" w:lineRule="auto"/>
              <w:ind w:left="1140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tr w:rsidR="001C08EC" w:rsidRPr="00791F52">
        <w:tc>
          <w:tcPr>
            <w:tcW w:w="9350" w:type="dxa"/>
          </w:tcPr>
          <w:p w:rsidR="00791F52" w:rsidRDefault="00791F52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791F52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Didaktičke preporuke za realizaciju obrazovno-vaspitnog ishoda</w:t>
            </w:r>
          </w:p>
          <w:p w:rsidR="001C08EC" w:rsidRPr="006B2A90" w:rsidRDefault="0027303B" w:rsidP="006B2A9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Sadržaji/pojmovi: 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zapisivanje i grafički prikazi izučavanih razlomaka;</w:t>
            </w:r>
            <w:r w:rsidR="006B2A90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6B2A90">
              <w:rPr>
                <w:rFonts w:ascii="Arial" w:hAnsi="Arial" w:cs="Arial"/>
                <w:sz w:val="23"/>
                <w:szCs w:val="23"/>
                <w:lang w:val="hr-HR"/>
              </w:rPr>
              <w:t>sabiranje i oduzimanje razlomaka</w:t>
            </w:r>
            <w:r w:rsidR="006B2A90">
              <w:rPr>
                <w:rFonts w:ascii="Arial" w:hAnsi="Arial" w:cs="Arial"/>
                <w:sz w:val="23"/>
                <w:szCs w:val="23"/>
                <w:lang w:val="hr-HR"/>
              </w:rPr>
              <w:t>.</w:t>
            </w:r>
            <w:r w:rsidRPr="006B2A90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</w:p>
          <w:p w:rsidR="001C08EC" w:rsidRPr="00791F52" w:rsidRDefault="001C08EC">
            <w:pPr>
              <w:pStyle w:val="ListParagraph"/>
              <w:spacing w:after="0" w:line="240" w:lineRule="auto"/>
              <w:ind w:left="1455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791F52" w:rsidRDefault="0027303B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b/>
                <w:sz w:val="23"/>
                <w:szCs w:val="23"/>
                <w:lang w:val="hr-HR"/>
              </w:rPr>
              <w:t>Aktivnosti učenja:</w:t>
            </w:r>
          </w:p>
          <w:p w:rsidR="001C08EC" w:rsidRPr="00791F52" w:rsidRDefault="0027303B" w:rsidP="006B2A90">
            <w:pPr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Učenici</w:t>
            </w:r>
            <w:r w:rsidR="006B2A90">
              <w:rPr>
                <w:rFonts w:ascii="Arial" w:hAnsi="Arial" w:cs="Arial"/>
                <w:sz w:val="23"/>
                <w:szCs w:val="23"/>
                <w:lang w:val="hr-HR"/>
              </w:rPr>
              <w:t>/učenice</w:t>
            </w: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: </w:t>
            </w:r>
          </w:p>
          <w:p w:rsidR="001C08EC" w:rsidRPr="00791F52" w:rsidRDefault="0027303B" w:rsidP="006B2A9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230" w:hanging="45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znaju pojmove brojilac i imenilac, kao i zapisivanje izgovorenog ili slovima zapisanog razlomka;</w:t>
            </w:r>
          </w:p>
          <w:p w:rsidR="001C08EC" w:rsidRPr="00791F52" w:rsidRDefault="0027303B" w:rsidP="006B2A9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230" w:hanging="45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oboje dio pravougaonika zapisan razlomkom (znaju da je imenilac broj koji označava na koliko jednakih djelova dijelimo pravougaonik, a brojilac koliko takvih djelova izdvajamo);</w:t>
            </w:r>
          </w:p>
          <w:p w:rsidR="001C08EC" w:rsidRPr="00791F52" w:rsidRDefault="0027303B" w:rsidP="006B2A9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230" w:hanging="45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pomoću usvojenog značenja imenioca i brojioca izračunava a/b od c (c je djeljivo sa b);</w:t>
            </w:r>
          </w:p>
          <w:p w:rsidR="001C08EC" w:rsidRPr="00791F52" w:rsidRDefault="0027303B" w:rsidP="006B2A9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230" w:hanging="45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 xml:space="preserve">pomoću razlomaka rješavaju tekstualne zadatke koji se odnose na moguće realne situacije; </w:t>
            </w:r>
          </w:p>
          <w:p w:rsidR="001C08EC" w:rsidRPr="00791F52" w:rsidRDefault="0027303B" w:rsidP="006B2A9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230" w:hanging="45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sabira i oduzima prave razlomke istih imenilaca pomoću grafičkog predstavljanja razlomaka;</w:t>
            </w:r>
          </w:p>
          <w:p w:rsidR="001C08EC" w:rsidRDefault="0027303B" w:rsidP="006B2A9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230" w:hanging="45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791F52">
              <w:rPr>
                <w:rFonts w:ascii="Arial" w:hAnsi="Arial" w:cs="Arial"/>
                <w:sz w:val="23"/>
                <w:szCs w:val="23"/>
                <w:lang w:val="hr-HR"/>
              </w:rPr>
              <w:t>znaju da sabiraju i oduzimaju razlomke istih imenilaca.</w:t>
            </w:r>
          </w:p>
          <w:p w:rsidR="006B2A90" w:rsidRPr="00791F52" w:rsidRDefault="006B2A90" w:rsidP="006B2A90">
            <w:pPr>
              <w:pStyle w:val="ListParagraph"/>
              <w:spacing w:after="0" w:line="240" w:lineRule="auto"/>
              <w:ind w:left="1230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bookmarkEnd w:id="8"/>
    </w:tbl>
    <w:p w:rsidR="001C08EC" w:rsidRDefault="001C08EC">
      <w:pPr>
        <w:jc w:val="both"/>
        <w:rPr>
          <w:rFonts w:ascii="Arial" w:hAnsi="Arial" w:cs="Arial"/>
          <w:sz w:val="24"/>
          <w:lang w:val="hr-HR"/>
        </w:rPr>
      </w:pPr>
    </w:p>
    <w:p w:rsidR="006B2A90" w:rsidRDefault="006B2A90">
      <w:pPr>
        <w:jc w:val="both"/>
        <w:rPr>
          <w:rFonts w:ascii="Arial" w:hAnsi="Arial" w:cs="Arial"/>
          <w:sz w:val="24"/>
          <w:lang w:val="hr-HR"/>
        </w:rPr>
      </w:pPr>
    </w:p>
    <w:p w:rsidR="006B2A90" w:rsidRDefault="006B2A90">
      <w:pPr>
        <w:jc w:val="both"/>
        <w:rPr>
          <w:rFonts w:ascii="Arial" w:hAnsi="Arial" w:cs="Arial"/>
          <w:sz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8EC" w:rsidRPr="006B2A90">
        <w:tc>
          <w:tcPr>
            <w:tcW w:w="9350" w:type="dxa"/>
            <w:shd w:val="clear" w:color="auto" w:fill="D5DCE4" w:themeFill="text2" w:themeFillTint="33"/>
          </w:tcPr>
          <w:p w:rsidR="001C08EC" w:rsidRPr="006B2A90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bookmarkStart w:id="9" w:name="_Hlk223953612"/>
            <w:r w:rsidRPr="006B2A90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lastRenderedPageBreak/>
              <w:t>Obrazovno-vaspitni ishod 3</w:t>
            </w:r>
          </w:p>
          <w:p w:rsidR="001C08EC" w:rsidRPr="006B2A90" w:rsidRDefault="0027303B" w:rsidP="006B2A90">
            <w:pPr>
              <w:jc w:val="center"/>
              <w:rPr>
                <w:rFonts w:ascii="Arial" w:hAnsi="Arial" w:cs="Arial"/>
                <w:b/>
                <w:bCs/>
                <w:i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b/>
                <w:bCs/>
                <w:i/>
                <w:sz w:val="23"/>
                <w:szCs w:val="23"/>
                <w:lang w:val="hr-HR"/>
              </w:rPr>
              <w:t xml:space="preserve">RAČUNSKE OPERACIJE SABIRANJA I ODUZIMANJA S PRIRODNIM BROJEVIMA DO 1 000 I NULA </w:t>
            </w:r>
          </w:p>
          <w:p w:rsidR="001C08EC" w:rsidRPr="006B2A90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Na kraju učenja učenik</w:t>
            </w:r>
            <w:r w:rsidR="0092515E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6B2A90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 zapiše i pročita prirodne brojeve do 1000, da ih sabere i oduzme i riješi jednostavne tekstualne zadatke koji se odnose na životne situacije.</w:t>
            </w:r>
          </w:p>
        </w:tc>
      </w:tr>
      <w:tr w:rsidR="001C08EC" w:rsidRPr="006B2A90">
        <w:tc>
          <w:tcPr>
            <w:tcW w:w="9350" w:type="dxa"/>
          </w:tcPr>
          <w:p w:rsidR="0092515E" w:rsidRPr="0092515E" w:rsidRDefault="0092515E">
            <w:pPr>
              <w:jc w:val="both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  <w:p w:rsidR="001C08EC" w:rsidRPr="006B2A90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b/>
                <w:sz w:val="23"/>
                <w:szCs w:val="23"/>
                <w:lang w:val="hr-HR"/>
              </w:rPr>
              <w:t>Ishodi učenja</w:t>
            </w:r>
          </w:p>
          <w:p w:rsidR="001C08EC" w:rsidRPr="006B2A90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b/>
                <w:sz w:val="23"/>
                <w:szCs w:val="23"/>
                <w:lang w:val="hr-HR"/>
              </w:rPr>
              <w:t>Tokom učenja učenik</w:t>
            </w:r>
            <w:r w:rsidR="0092515E">
              <w:rPr>
                <w:rFonts w:ascii="Arial" w:hAnsi="Arial" w:cs="Arial"/>
                <w:b/>
                <w:sz w:val="23"/>
                <w:szCs w:val="23"/>
                <w:lang w:val="hr-HR"/>
              </w:rPr>
              <w:t>/učenica</w:t>
            </w:r>
            <w:r w:rsidRPr="006B2A90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 će moći da:</w:t>
            </w:r>
          </w:p>
          <w:p w:rsidR="001C08EC" w:rsidRPr="006B2A90" w:rsidRDefault="0027303B" w:rsidP="0092515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sz w:val="23"/>
                <w:szCs w:val="23"/>
                <w:lang w:val="hr-HR"/>
              </w:rPr>
              <w:t>zapiše trocifreni broj i da pročita napisani trocifreni broj;</w:t>
            </w:r>
          </w:p>
          <w:p w:rsidR="001C08EC" w:rsidRPr="006B2A90" w:rsidRDefault="0027303B" w:rsidP="0092515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sz w:val="23"/>
                <w:szCs w:val="23"/>
                <w:lang w:val="hr-HR"/>
              </w:rPr>
              <w:t>usmeno i pismeno sabira i oduzima brojeve do 1 000;</w:t>
            </w:r>
          </w:p>
          <w:p w:rsidR="001C08EC" w:rsidRDefault="0027303B" w:rsidP="0092515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sz w:val="23"/>
                <w:szCs w:val="23"/>
                <w:lang w:val="hr-HR"/>
              </w:rPr>
              <w:t>primjenjuje sabiranje i oduzimanje u rješavanju zadataka iz svakodnevnog života</w:t>
            </w:r>
            <w:r w:rsidR="0092515E">
              <w:rPr>
                <w:rFonts w:ascii="Arial" w:hAnsi="Arial" w:cs="Arial"/>
                <w:sz w:val="23"/>
                <w:szCs w:val="23"/>
                <w:lang w:val="hr-HR"/>
              </w:rPr>
              <w:t>.</w:t>
            </w:r>
          </w:p>
          <w:p w:rsidR="0092515E" w:rsidRPr="006B2A90" w:rsidRDefault="0092515E" w:rsidP="0092515E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tr w:rsidR="001C08EC" w:rsidRPr="006B2A90">
        <w:tc>
          <w:tcPr>
            <w:tcW w:w="9350" w:type="dxa"/>
          </w:tcPr>
          <w:p w:rsidR="0092515E" w:rsidRDefault="0092515E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6B2A90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b/>
                <w:sz w:val="23"/>
                <w:szCs w:val="23"/>
                <w:lang w:val="hr-HR"/>
              </w:rPr>
              <w:t>Didaktičke preporuke za realizaciju obrazovno-vaspitnog ishoda</w:t>
            </w:r>
          </w:p>
          <w:p w:rsidR="001C08EC" w:rsidRPr="0092515E" w:rsidRDefault="0027303B" w:rsidP="0092515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Sadržaji/pojmovi: </w:t>
            </w: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prirodni brojevi do 1000 i nula;</w:t>
            </w:r>
            <w:r w:rsidR="0092515E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usmeno i pismeno sabiranje i oduzimanje</w:t>
            </w:r>
            <w:r w:rsidR="0092515E">
              <w:rPr>
                <w:rFonts w:ascii="Arial" w:hAnsi="Arial" w:cs="Arial"/>
                <w:sz w:val="23"/>
                <w:szCs w:val="23"/>
                <w:lang w:val="hr-HR"/>
              </w:rPr>
              <w:t>.</w:t>
            </w:r>
          </w:p>
          <w:p w:rsidR="0092515E" w:rsidRPr="0092515E" w:rsidRDefault="0092515E" w:rsidP="0092515E">
            <w:pPr>
              <w:pStyle w:val="ListParagraph"/>
              <w:spacing w:after="0" w:line="240" w:lineRule="auto"/>
              <w:ind w:left="735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6B2A90" w:rsidRDefault="0027303B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6B2A90">
              <w:rPr>
                <w:rFonts w:ascii="Arial" w:hAnsi="Arial" w:cs="Arial"/>
                <w:b/>
                <w:sz w:val="23"/>
                <w:szCs w:val="23"/>
                <w:lang w:val="hr-HR"/>
              </w:rPr>
              <w:t>Aktivnosti učenja:</w:t>
            </w:r>
          </w:p>
          <w:p w:rsidR="0092515E" w:rsidRDefault="0092515E">
            <w:pPr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>
              <w:rPr>
                <w:rFonts w:ascii="Arial" w:hAnsi="Arial" w:cs="Arial"/>
                <w:sz w:val="23"/>
                <w:szCs w:val="23"/>
                <w:lang w:val="hr-HR"/>
              </w:rPr>
              <w:t>Učenici/učenice:</w:t>
            </w:r>
          </w:p>
          <w:p w:rsidR="001C08EC" w:rsidRPr="0092515E" w:rsidRDefault="0092515E" w:rsidP="0092515E">
            <w:pPr>
              <w:pStyle w:val="ListParagraph"/>
              <w:numPr>
                <w:ilvl w:val="0"/>
                <w:numId w:val="45"/>
              </w:numPr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>
              <w:rPr>
                <w:rFonts w:ascii="Arial" w:hAnsi="Arial" w:cs="Arial"/>
                <w:sz w:val="23"/>
                <w:szCs w:val="23"/>
                <w:lang w:val="hr-HR"/>
              </w:rPr>
              <w:t xml:space="preserve">rade iste aktivnosti </w:t>
            </w:r>
            <w:r w:rsidR="0027303B" w:rsidRPr="0092515E">
              <w:rPr>
                <w:rFonts w:ascii="Arial" w:hAnsi="Arial" w:cs="Arial"/>
                <w:sz w:val="23"/>
                <w:szCs w:val="23"/>
                <w:lang w:val="hr-HR"/>
              </w:rPr>
              <w:t xml:space="preserve">iste </w:t>
            </w:r>
            <w:r>
              <w:rPr>
                <w:rFonts w:ascii="Arial" w:hAnsi="Arial" w:cs="Arial"/>
                <w:sz w:val="23"/>
                <w:szCs w:val="23"/>
                <w:lang w:val="hr-HR"/>
              </w:rPr>
              <w:t>kao kod</w:t>
            </w:r>
            <w:r w:rsidR="0027303B" w:rsidRPr="0092515E">
              <w:rPr>
                <w:rFonts w:ascii="Arial" w:hAnsi="Arial" w:cs="Arial"/>
                <w:sz w:val="23"/>
                <w:szCs w:val="23"/>
                <w:lang w:val="hr-HR"/>
              </w:rPr>
              <w:t xml:space="preserve"> prethodn</w:t>
            </w:r>
            <w:r>
              <w:rPr>
                <w:rFonts w:ascii="Arial" w:hAnsi="Arial" w:cs="Arial"/>
                <w:sz w:val="23"/>
                <w:szCs w:val="23"/>
                <w:lang w:val="hr-HR"/>
              </w:rPr>
              <w:t>ih</w:t>
            </w:r>
            <w:r w:rsidR="0027303B" w:rsidRPr="0092515E">
              <w:rPr>
                <w:rFonts w:ascii="Arial" w:hAnsi="Arial" w:cs="Arial"/>
                <w:sz w:val="23"/>
                <w:szCs w:val="23"/>
                <w:lang w:val="hr-HR"/>
              </w:rPr>
              <w:t xml:space="preserve"> obrazovno-vaspitn</w:t>
            </w:r>
            <w:r>
              <w:rPr>
                <w:rFonts w:ascii="Arial" w:hAnsi="Arial" w:cs="Arial"/>
                <w:sz w:val="23"/>
                <w:szCs w:val="23"/>
                <w:lang w:val="hr-HR"/>
              </w:rPr>
              <w:t>ih</w:t>
            </w:r>
            <w:r w:rsidR="0027303B" w:rsidRPr="0092515E">
              <w:rPr>
                <w:rFonts w:ascii="Arial" w:hAnsi="Arial" w:cs="Arial"/>
                <w:sz w:val="23"/>
                <w:szCs w:val="23"/>
                <w:lang w:val="hr-HR"/>
              </w:rPr>
              <w:t xml:space="preserve"> ishod</w:t>
            </w:r>
            <w:r>
              <w:rPr>
                <w:rFonts w:ascii="Arial" w:hAnsi="Arial" w:cs="Arial"/>
                <w:sz w:val="23"/>
                <w:szCs w:val="23"/>
                <w:lang w:val="hr-HR"/>
              </w:rPr>
              <w:t>a</w:t>
            </w:r>
            <w:r w:rsidR="0027303B" w:rsidRPr="0092515E">
              <w:rPr>
                <w:rFonts w:ascii="Arial" w:hAnsi="Arial" w:cs="Arial"/>
                <w:sz w:val="23"/>
                <w:szCs w:val="23"/>
                <w:lang w:val="hr-HR"/>
              </w:rPr>
              <w:t xml:space="preserve"> za računske operacije sa sabiranjem i oduzimanjem. </w:t>
            </w:r>
          </w:p>
          <w:p w:rsidR="001C08EC" w:rsidRPr="006B2A90" w:rsidRDefault="001C08E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bookmarkEnd w:id="9"/>
    </w:tbl>
    <w:p w:rsidR="001C08EC" w:rsidRDefault="001C08EC">
      <w:pPr>
        <w:jc w:val="both"/>
        <w:rPr>
          <w:rFonts w:ascii="Arial" w:hAnsi="Arial" w:cs="Arial"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sz w:val="24"/>
          <w:lang w:val="hr-HR"/>
        </w:rPr>
      </w:pPr>
    </w:p>
    <w:p w:rsidR="0092515E" w:rsidRPr="004903A8" w:rsidRDefault="0092515E">
      <w:pPr>
        <w:jc w:val="both"/>
        <w:rPr>
          <w:rFonts w:ascii="Arial" w:hAnsi="Arial" w:cs="Arial"/>
          <w:sz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8EC" w:rsidRPr="0092515E">
        <w:tc>
          <w:tcPr>
            <w:tcW w:w="9350" w:type="dxa"/>
            <w:shd w:val="clear" w:color="auto" w:fill="D5DCE4" w:themeFill="text2" w:themeFillTint="33"/>
          </w:tcPr>
          <w:p w:rsidR="001C08EC" w:rsidRPr="0092515E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lastRenderedPageBreak/>
              <w:t>Obrazovno-vaspitni ishod 4</w:t>
            </w:r>
          </w:p>
          <w:p w:rsidR="001C08EC" w:rsidRPr="0092515E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b/>
                <w:bCs/>
                <w:i/>
                <w:sz w:val="23"/>
                <w:szCs w:val="23"/>
                <w:lang w:val="hr-HR"/>
              </w:rPr>
              <w:t>SKUPOVI</w:t>
            </w:r>
          </w:p>
          <w:p w:rsidR="001C08EC" w:rsidRPr="0092515E" w:rsidRDefault="0027303B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Na kraju učenja učenik</w:t>
            </w:r>
            <w:r w:rsidR="0092515E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>/učenica</w:t>
            </w:r>
            <w:r w:rsidRPr="0092515E">
              <w:rPr>
                <w:rFonts w:ascii="Arial" w:hAnsi="Arial" w:cs="Arial"/>
                <w:b/>
                <w:i/>
                <w:sz w:val="23"/>
                <w:szCs w:val="23"/>
                <w:lang w:val="hr-HR"/>
              </w:rPr>
              <w:t xml:space="preserve"> će moći da pravilno upotrijebi termine: skup, podskup, elemenat skupa, unija i presjek skupova, kao i prikazivanje i zapisivanje skupova odgovarajućim simbolima.</w:t>
            </w:r>
          </w:p>
        </w:tc>
      </w:tr>
      <w:tr w:rsidR="001C08EC" w:rsidRPr="0092515E">
        <w:tc>
          <w:tcPr>
            <w:tcW w:w="9350" w:type="dxa"/>
          </w:tcPr>
          <w:p w:rsidR="0092515E" w:rsidRDefault="0092515E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92515E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b/>
                <w:sz w:val="23"/>
                <w:szCs w:val="23"/>
                <w:lang w:val="hr-HR"/>
              </w:rPr>
              <w:t>Ishodi učenja</w:t>
            </w:r>
          </w:p>
          <w:p w:rsidR="001C08EC" w:rsidRPr="0092515E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b/>
                <w:sz w:val="23"/>
                <w:szCs w:val="23"/>
                <w:lang w:val="hr-HR"/>
              </w:rPr>
              <w:t>Tokom učenja učenik</w:t>
            </w:r>
            <w:r w:rsidR="0092515E">
              <w:rPr>
                <w:rFonts w:ascii="Arial" w:hAnsi="Arial" w:cs="Arial"/>
                <w:b/>
                <w:sz w:val="23"/>
                <w:szCs w:val="23"/>
                <w:lang w:val="hr-HR"/>
              </w:rPr>
              <w:t>/učenica</w:t>
            </w:r>
            <w:r w:rsidRPr="0092515E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 će moći da:</w:t>
            </w:r>
          </w:p>
          <w:p w:rsidR="001C08EC" w:rsidRPr="0092515E" w:rsidRDefault="0027303B" w:rsidP="0092515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navede neke primjere skupov</w:t>
            </w:r>
            <w:r w:rsidR="0092515E">
              <w:rPr>
                <w:rFonts w:ascii="Arial" w:hAnsi="Arial" w:cs="Arial"/>
                <w:sz w:val="23"/>
                <w:szCs w:val="23"/>
                <w:lang w:val="hr-HR"/>
              </w:rPr>
              <w:t>a</w:t>
            </w: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 xml:space="preserve"> po prirodnom sadržaju (jato, roj, stado, sedmica, lišće i sl.);</w:t>
            </w:r>
          </w:p>
          <w:p w:rsidR="001C08EC" w:rsidRPr="0092515E" w:rsidRDefault="0027303B" w:rsidP="0092515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imenuje elemente zadatog skupa;</w:t>
            </w:r>
          </w:p>
          <w:p w:rsidR="0092515E" w:rsidRDefault="0027303B" w:rsidP="0092515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prikaže skupove Veneovim dijagramima;</w:t>
            </w:r>
          </w:p>
          <w:p w:rsidR="0092515E" w:rsidRDefault="0027303B" w:rsidP="0092515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na Veneovom dijagramu prikaže podskupove;</w:t>
            </w:r>
          </w:p>
          <w:p w:rsidR="001C08EC" w:rsidRPr="0092515E" w:rsidRDefault="0027303B" w:rsidP="0092515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pomoću Veneovih dijagrama odredi presjek i uniju dva skupa;</w:t>
            </w:r>
          </w:p>
          <w:p w:rsidR="001C08EC" w:rsidRPr="0092515E" w:rsidRDefault="001C08EC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  <w:tr w:rsidR="001C08EC" w:rsidRPr="0092515E">
        <w:tc>
          <w:tcPr>
            <w:tcW w:w="9350" w:type="dxa"/>
          </w:tcPr>
          <w:p w:rsidR="0092515E" w:rsidRDefault="0092515E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</w:p>
          <w:p w:rsidR="001C08EC" w:rsidRPr="0092515E" w:rsidRDefault="0027303B">
            <w:p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b/>
                <w:sz w:val="23"/>
                <w:szCs w:val="23"/>
                <w:lang w:val="hr-HR"/>
              </w:rPr>
              <w:t>Didaktičke preporuke za realizaciju obrazovno-vaspitnog ishoda</w:t>
            </w:r>
          </w:p>
          <w:p w:rsidR="001C08EC" w:rsidRPr="0092515E" w:rsidRDefault="0027303B" w:rsidP="0092515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b/>
                <w:sz w:val="23"/>
                <w:szCs w:val="23"/>
                <w:lang w:val="hr-HR"/>
              </w:rPr>
              <w:t>Sadržaji/pojmovi:</w:t>
            </w:r>
            <w:r w:rsidR="0092515E">
              <w:rPr>
                <w:rFonts w:ascii="Arial" w:hAnsi="Arial" w:cs="Arial"/>
                <w:b/>
                <w:sz w:val="23"/>
                <w:szCs w:val="23"/>
                <w:lang w:val="hr-HR"/>
              </w:rPr>
              <w:t xml:space="preserve"> </w:t>
            </w: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skup; element skupa;</w:t>
            </w:r>
            <w:r w:rsidR="0092515E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podskup; operacije sa skupovima: presjek i unija</w:t>
            </w:r>
            <w:r w:rsidR="0092515E">
              <w:rPr>
                <w:rFonts w:ascii="Arial" w:hAnsi="Arial" w:cs="Arial"/>
                <w:sz w:val="23"/>
                <w:szCs w:val="23"/>
                <w:lang w:val="hr-HR"/>
              </w:rPr>
              <w:t>.</w:t>
            </w: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 xml:space="preserve"> </w:t>
            </w:r>
          </w:p>
          <w:p w:rsidR="001C08EC" w:rsidRPr="0092515E" w:rsidRDefault="001C08EC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:rsidR="001C08EC" w:rsidRPr="0092515E" w:rsidRDefault="0027303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b/>
                <w:sz w:val="23"/>
                <w:szCs w:val="23"/>
                <w:lang w:val="hr-HR"/>
              </w:rPr>
              <w:t>Aktivnosti učenja</w:t>
            </w:r>
          </w:p>
          <w:p w:rsidR="001C08EC" w:rsidRPr="0092515E" w:rsidRDefault="0027303B" w:rsidP="0092515E">
            <w:pPr>
              <w:ind w:left="735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Učenici</w:t>
            </w:r>
            <w:r w:rsidR="0092515E">
              <w:rPr>
                <w:rFonts w:ascii="Arial" w:hAnsi="Arial" w:cs="Arial"/>
                <w:sz w:val="23"/>
                <w:szCs w:val="23"/>
                <w:lang w:val="hr-HR"/>
              </w:rPr>
              <w:t>/učenice</w:t>
            </w: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 xml:space="preserve">: </w:t>
            </w:r>
          </w:p>
          <w:p w:rsidR="001C08EC" w:rsidRPr="0092515E" w:rsidRDefault="0027303B" w:rsidP="0092515E">
            <w:pPr>
              <w:numPr>
                <w:ilvl w:val="0"/>
                <w:numId w:val="48"/>
              </w:numPr>
              <w:spacing w:after="0" w:line="240" w:lineRule="auto"/>
              <w:ind w:left="1050" w:hanging="270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prikazuju skupove grafički pomoću Veneovih dijagrama;</w:t>
            </w:r>
          </w:p>
          <w:p w:rsidR="001C08EC" w:rsidRDefault="0027303B" w:rsidP="0092515E">
            <w:pPr>
              <w:numPr>
                <w:ilvl w:val="0"/>
                <w:numId w:val="48"/>
              </w:numPr>
              <w:spacing w:after="0" w:line="240" w:lineRule="auto"/>
              <w:ind w:left="1050" w:hanging="27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  <w:r w:rsidRPr="0092515E">
              <w:rPr>
                <w:rFonts w:ascii="Arial" w:hAnsi="Arial" w:cs="Arial"/>
                <w:sz w:val="23"/>
                <w:szCs w:val="23"/>
                <w:lang w:val="hr-HR"/>
              </w:rPr>
              <w:t>izvode operacije sa skupovima uz grafički prikaz.</w:t>
            </w:r>
          </w:p>
          <w:p w:rsidR="0092515E" w:rsidRPr="0092515E" w:rsidRDefault="0092515E" w:rsidP="0092515E">
            <w:pPr>
              <w:spacing w:after="0" w:line="240" w:lineRule="auto"/>
              <w:ind w:left="1050"/>
              <w:jc w:val="both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</w:tc>
      </w:tr>
    </w:tbl>
    <w:p w:rsidR="001C08EC" w:rsidRPr="004903A8" w:rsidRDefault="001C08EC">
      <w:pPr>
        <w:jc w:val="both"/>
        <w:rPr>
          <w:rFonts w:ascii="Arial" w:hAnsi="Arial" w:cs="Arial"/>
          <w:b/>
          <w:sz w:val="24"/>
          <w:lang w:val="hr-HR"/>
        </w:rPr>
      </w:pPr>
    </w:p>
    <w:p w:rsidR="001C08EC" w:rsidRDefault="001C08EC">
      <w:pPr>
        <w:jc w:val="both"/>
        <w:rPr>
          <w:rFonts w:ascii="Arial" w:hAnsi="Arial" w:cs="Arial"/>
          <w:b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b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b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b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b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b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b/>
          <w:sz w:val="24"/>
          <w:lang w:val="hr-HR"/>
        </w:rPr>
      </w:pPr>
    </w:p>
    <w:p w:rsidR="0092515E" w:rsidRDefault="0092515E">
      <w:pPr>
        <w:jc w:val="both"/>
        <w:rPr>
          <w:rFonts w:ascii="Arial" w:hAnsi="Arial" w:cs="Arial"/>
          <w:b/>
          <w:sz w:val="24"/>
          <w:lang w:val="hr-HR"/>
        </w:rPr>
      </w:pPr>
    </w:p>
    <w:p w:rsidR="0092515E" w:rsidRPr="004903A8" w:rsidRDefault="0092515E">
      <w:pPr>
        <w:jc w:val="both"/>
        <w:rPr>
          <w:rFonts w:ascii="Arial" w:hAnsi="Arial" w:cs="Arial"/>
          <w:b/>
          <w:sz w:val="24"/>
          <w:lang w:val="hr-HR"/>
        </w:rPr>
      </w:pPr>
    </w:p>
    <w:p w:rsidR="001C08EC" w:rsidRPr="004903A8" w:rsidRDefault="0027303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hr-HR"/>
        </w:rPr>
      </w:pPr>
      <w:bookmarkStart w:id="10" w:name="_Toc495045823"/>
      <w:r w:rsidRPr="004903A8">
        <w:rPr>
          <w:rFonts w:ascii="Arial" w:hAnsi="Arial" w:cs="Arial"/>
          <w:b/>
          <w:sz w:val="24"/>
          <w:lang w:val="hr-HR"/>
        </w:rPr>
        <w:t xml:space="preserve">DIDAKTIČKE PREPORUKE ZA REALIZACIJU </w:t>
      </w:r>
      <w:bookmarkEnd w:id="10"/>
    </w:p>
    <w:p w:rsidR="001C08EC" w:rsidRPr="004903A8" w:rsidRDefault="001C08EC">
      <w:pPr>
        <w:pStyle w:val="ListParagraph"/>
        <w:jc w:val="both"/>
        <w:rPr>
          <w:rFonts w:ascii="Arial" w:hAnsi="Arial" w:cs="Arial"/>
          <w:b/>
          <w:sz w:val="24"/>
          <w:lang w:val="hr-HR"/>
        </w:rPr>
      </w:pPr>
    </w:p>
    <w:p w:rsidR="001C08EC" w:rsidRPr="0092515E" w:rsidRDefault="0027303B">
      <w:pPr>
        <w:jc w:val="both"/>
        <w:rPr>
          <w:rFonts w:ascii="Arial" w:hAnsi="Arial" w:cs="Arial"/>
          <w:lang w:val="hr-HR"/>
        </w:rPr>
      </w:pPr>
      <w:r w:rsidRPr="0092515E">
        <w:rPr>
          <w:rFonts w:ascii="Arial" w:hAnsi="Arial" w:cs="Arial"/>
          <w:lang w:val="hr-HR"/>
        </w:rPr>
        <w:t>Prilikom planiranja nastave i vrednovanja postignuća učenika</w:t>
      </w:r>
      <w:r w:rsidR="0092515E">
        <w:rPr>
          <w:rFonts w:ascii="Arial" w:hAnsi="Arial" w:cs="Arial"/>
          <w:lang w:val="hr-HR"/>
        </w:rPr>
        <w:t>i učenica</w:t>
      </w:r>
      <w:r w:rsidRPr="0092515E">
        <w:rPr>
          <w:rFonts w:ascii="Arial" w:hAnsi="Arial" w:cs="Arial"/>
          <w:lang w:val="hr-HR"/>
        </w:rPr>
        <w:t>, nastavnik</w:t>
      </w:r>
      <w:r w:rsidR="0092515E">
        <w:rPr>
          <w:rFonts w:ascii="Arial" w:hAnsi="Arial" w:cs="Arial"/>
          <w:lang w:val="hr-HR"/>
        </w:rPr>
        <w:t>/nastavnica</w:t>
      </w:r>
      <w:r w:rsidRPr="0092515E">
        <w:rPr>
          <w:rFonts w:ascii="Arial" w:hAnsi="Arial" w:cs="Arial"/>
          <w:lang w:val="hr-HR"/>
        </w:rPr>
        <w:t xml:space="preserve"> </w:t>
      </w:r>
      <w:r w:rsidR="0092515E">
        <w:rPr>
          <w:rFonts w:ascii="Arial" w:hAnsi="Arial" w:cs="Arial"/>
          <w:lang w:val="hr-HR"/>
        </w:rPr>
        <w:t>treba da</w:t>
      </w:r>
      <w:r w:rsidRPr="0092515E">
        <w:rPr>
          <w:rFonts w:ascii="Arial" w:hAnsi="Arial" w:cs="Arial"/>
          <w:lang w:val="hr-HR"/>
        </w:rPr>
        <w:t xml:space="preserve"> uz</w:t>
      </w:r>
      <w:r w:rsidR="0092515E">
        <w:rPr>
          <w:rFonts w:ascii="Arial" w:hAnsi="Arial" w:cs="Arial"/>
          <w:lang w:val="hr-HR"/>
        </w:rPr>
        <w:t>me</w:t>
      </w:r>
      <w:r w:rsidRPr="0092515E">
        <w:rPr>
          <w:rFonts w:ascii="Arial" w:hAnsi="Arial" w:cs="Arial"/>
          <w:lang w:val="hr-HR"/>
        </w:rPr>
        <w:t xml:space="preserve"> u obzir njihove sposobnosti, interesovanja i nivo prethodnog znanja. Planiranje i vrednovanje trebaju biti individualizovani, s posebnim fokusom na znanja i vještine neophodne za svakodnevno funkcionisanje, uključujući komunikacijske, perceptivne, motoričke i socijalne vještine. Neophodno je duže uvježbavanje manjih cjelina i češće ponavljanje, kako bi znanje postalo trajnije i primjenljivije.</w:t>
      </w:r>
    </w:p>
    <w:p w:rsidR="001C08EC" w:rsidRPr="0092515E" w:rsidRDefault="0027303B">
      <w:pPr>
        <w:jc w:val="both"/>
        <w:rPr>
          <w:rFonts w:ascii="Arial" w:hAnsi="Arial" w:cs="Arial"/>
          <w:lang w:val="hr-HR"/>
        </w:rPr>
      </w:pPr>
      <w:r w:rsidRPr="0092515E">
        <w:rPr>
          <w:rFonts w:ascii="Arial" w:hAnsi="Arial" w:cs="Arial"/>
          <w:lang w:val="hr-HR"/>
        </w:rPr>
        <w:t>Nastava treba biti prilagođena svakom učeniku</w:t>
      </w:r>
      <w:r w:rsidR="0092515E">
        <w:rPr>
          <w:rFonts w:ascii="Arial" w:hAnsi="Arial" w:cs="Arial"/>
          <w:lang w:val="hr-HR"/>
        </w:rPr>
        <w:t>/učenici</w:t>
      </w:r>
      <w:r w:rsidRPr="0092515E">
        <w:rPr>
          <w:rFonts w:ascii="Arial" w:hAnsi="Arial" w:cs="Arial"/>
          <w:lang w:val="hr-HR"/>
        </w:rPr>
        <w:t>, u prijatnom i podržavajućem okruženju, uz maksimalnu interakciju. Preporučuje se korišćenje vizuelnih i opipljivih materijala, kako bi se znanja što bolje usvajala i primjenjivala u praksi. Kad god je moguće obezbijediti i pomoć učeniku</w:t>
      </w:r>
      <w:r w:rsidR="008F5836">
        <w:rPr>
          <w:rFonts w:ascii="Arial" w:hAnsi="Arial" w:cs="Arial"/>
          <w:lang w:val="hr-HR"/>
        </w:rPr>
        <w:t>/učenici</w:t>
      </w:r>
      <w:r w:rsidRPr="0092515E">
        <w:rPr>
          <w:rFonts w:ascii="Arial" w:hAnsi="Arial" w:cs="Arial"/>
          <w:lang w:val="hr-HR"/>
        </w:rPr>
        <w:t xml:space="preserve"> kroz individual</w:t>
      </w:r>
      <w:r w:rsidR="008F5836">
        <w:rPr>
          <w:rFonts w:ascii="Arial" w:hAnsi="Arial" w:cs="Arial"/>
          <w:lang w:val="hr-HR"/>
        </w:rPr>
        <w:t>ni</w:t>
      </w:r>
      <w:r w:rsidRPr="0092515E">
        <w:rPr>
          <w:rFonts w:ascii="Arial" w:hAnsi="Arial" w:cs="Arial"/>
          <w:lang w:val="hr-HR"/>
        </w:rPr>
        <w:t xml:space="preserve"> rad. </w:t>
      </w:r>
    </w:p>
    <w:p w:rsidR="001C08EC" w:rsidRPr="004903A8" w:rsidRDefault="001C08EC">
      <w:pPr>
        <w:jc w:val="both"/>
        <w:rPr>
          <w:rFonts w:ascii="Arial" w:hAnsi="Arial" w:cs="Arial"/>
          <w:sz w:val="24"/>
          <w:lang w:val="hr-HR"/>
        </w:rPr>
      </w:pPr>
    </w:p>
    <w:p w:rsidR="001C08EC" w:rsidRPr="004903A8" w:rsidRDefault="008F5836" w:rsidP="008F5836">
      <w:pPr>
        <w:jc w:val="both"/>
        <w:rPr>
          <w:rFonts w:ascii="Arial" w:hAnsi="Arial" w:cs="Arial"/>
          <w:sz w:val="24"/>
          <w:lang w:val="hr-HR"/>
        </w:rPr>
      </w:pPr>
      <w:bookmarkStart w:id="11" w:name="_Hlk227237033"/>
      <w:r w:rsidRPr="008F5836">
        <w:rPr>
          <w:rFonts w:ascii="Arial" w:hAnsi="Arial" w:cs="Arial"/>
          <w:sz w:val="24"/>
          <w:lang w:val="hr-HR"/>
        </w:rPr>
        <w:t>MATEMATIKA</w:t>
      </w:r>
      <w:r>
        <w:rPr>
          <w:rFonts w:ascii="Arial" w:hAnsi="Arial" w:cs="Arial"/>
          <w:sz w:val="24"/>
          <w:lang w:val="hr-HR"/>
        </w:rPr>
        <w:t xml:space="preserve"> – p</w:t>
      </w:r>
      <w:r w:rsidRPr="008F5836">
        <w:rPr>
          <w:rFonts w:ascii="Arial" w:hAnsi="Arial" w:cs="Arial"/>
          <w:sz w:val="24"/>
          <w:lang w:val="hr-HR"/>
        </w:rPr>
        <w:t>osebn</w:t>
      </w:r>
      <w:r>
        <w:rPr>
          <w:rFonts w:ascii="Arial" w:hAnsi="Arial" w:cs="Arial"/>
          <w:sz w:val="24"/>
          <w:lang w:val="hr-HR"/>
        </w:rPr>
        <w:t>i</w:t>
      </w:r>
      <w:r w:rsidRPr="008F5836">
        <w:rPr>
          <w:rFonts w:ascii="Arial" w:hAnsi="Arial" w:cs="Arial"/>
          <w:sz w:val="24"/>
          <w:lang w:val="hr-HR"/>
        </w:rPr>
        <w:t xml:space="preserve"> program za JU Resursni centar „1. jun” Podgorica</w:t>
      </w:r>
      <w:r>
        <w:rPr>
          <w:rFonts w:ascii="Arial" w:hAnsi="Arial" w:cs="Arial"/>
          <w:sz w:val="24"/>
          <w:lang w:val="hr-HR"/>
        </w:rPr>
        <w:t>, na osnovu postojeć</w:t>
      </w:r>
      <w:r w:rsidR="00E91176">
        <w:rPr>
          <w:rFonts w:ascii="Arial" w:hAnsi="Arial" w:cs="Arial"/>
          <w:sz w:val="24"/>
          <w:lang w:val="hr-HR"/>
        </w:rPr>
        <w:t>ih</w:t>
      </w:r>
      <w:r>
        <w:rPr>
          <w:rFonts w:ascii="Arial" w:hAnsi="Arial" w:cs="Arial"/>
          <w:sz w:val="24"/>
          <w:lang w:val="hr-HR"/>
        </w:rPr>
        <w:t xml:space="preserve"> javno važeć</w:t>
      </w:r>
      <w:r w:rsidR="00E91176">
        <w:rPr>
          <w:rFonts w:ascii="Arial" w:hAnsi="Arial" w:cs="Arial"/>
          <w:sz w:val="24"/>
          <w:lang w:val="hr-HR"/>
        </w:rPr>
        <w:t>ih</w:t>
      </w:r>
      <w:r>
        <w:rPr>
          <w:rFonts w:ascii="Arial" w:hAnsi="Arial" w:cs="Arial"/>
          <w:sz w:val="24"/>
          <w:lang w:val="hr-HR"/>
        </w:rPr>
        <w:t xml:space="preserve"> obrazovn</w:t>
      </w:r>
      <w:r w:rsidR="00E91176">
        <w:rPr>
          <w:rFonts w:ascii="Arial" w:hAnsi="Arial" w:cs="Arial"/>
          <w:sz w:val="24"/>
          <w:lang w:val="hr-HR"/>
        </w:rPr>
        <w:t>ih</w:t>
      </w:r>
      <w:r>
        <w:rPr>
          <w:rFonts w:ascii="Arial" w:hAnsi="Arial" w:cs="Arial"/>
          <w:sz w:val="24"/>
          <w:lang w:val="hr-HR"/>
        </w:rPr>
        <w:t xml:space="preserve"> programa za matematiku, izradili su: </w:t>
      </w:r>
      <w:r w:rsidR="0027303B" w:rsidRPr="004903A8">
        <w:rPr>
          <w:rFonts w:ascii="Arial" w:hAnsi="Arial" w:cs="Arial"/>
          <w:sz w:val="24"/>
          <w:lang w:val="hr-HR"/>
        </w:rPr>
        <w:t xml:space="preserve"> </w:t>
      </w:r>
    </w:p>
    <w:p w:rsidR="001C08EC" w:rsidRPr="004903A8" w:rsidRDefault="0027303B">
      <w:pPr>
        <w:jc w:val="both"/>
        <w:rPr>
          <w:rFonts w:ascii="Arial" w:hAnsi="Arial" w:cs="Arial"/>
          <w:sz w:val="24"/>
          <w:lang w:val="hr-HR"/>
        </w:rPr>
      </w:pPr>
      <w:r w:rsidRPr="004903A8">
        <w:rPr>
          <w:rFonts w:ascii="Arial" w:hAnsi="Arial" w:cs="Arial"/>
          <w:sz w:val="24"/>
          <w:lang w:val="hr-HR"/>
        </w:rPr>
        <w:t>Ana Kljajević, nadzorni</w:t>
      </w:r>
      <w:r w:rsidR="008F5836">
        <w:rPr>
          <w:rFonts w:ascii="Arial" w:hAnsi="Arial" w:cs="Arial"/>
          <w:sz w:val="24"/>
          <w:lang w:val="hr-HR"/>
        </w:rPr>
        <w:t>ca</w:t>
      </w:r>
      <w:r w:rsidRPr="004903A8">
        <w:rPr>
          <w:rFonts w:ascii="Arial" w:hAnsi="Arial" w:cs="Arial"/>
          <w:sz w:val="24"/>
          <w:lang w:val="hr-HR"/>
        </w:rPr>
        <w:t xml:space="preserve"> za opšte poslove i matematiku u </w:t>
      </w:r>
      <w:r w:rsidR="008F5836">
        <w:rPr>
          <w:rFonts w:ascii="Arial" w:hAnsi="Arial" w:cs="Arial"/>
          <w:sz w:val="24"/>
          <w:lang w:val="hr-HR"/>
        </w:rPr>
        <w:t>Zavodu za školstvo</w:t>
      </w:r>
    </w:p>
    <w:p w:rsidR="001C08EC" w:rsidRPr="004903A8" w:rsidRDefault="0027303B">
      <w:pPr>
        <w:jc w:val="both"/>
        <w:rPr>
          <w:rFonts w:ascii="Arial" w:hAnsi="Arial" w:cs="Arial"/>
          <w:sz w:val="24"/>
          <w:lang w:val="hr-HR"/>
        </w:rPr>
      </w:pPr>
      <w:r w:rsidRPr="004903A8">
        <w:rPr>
          <w:rFonts w:ascii="Arial" w:hAnsi="Arial" w:cs="Arial"/>
          <w:sz w:val="24"/>
          <w:lang w:val="hr-HR"/>
        </w:rPr>
        <w:t xml:space="preserve">Željko Ivanović, profesor matematike u </w:t>
      </w:r>
      <w:r w:rsidR="008F5836">
        <w:rPr>
          <w:rFonts w:ascii="Arial" w:hAnsi="Arial" w:cs="Arial"/>
          <w:sz w:val="24"/>
          <w:lang w:val="hr-HR"/>
        </w:rPr>
        <w:t xml:space="preserve">JU </w:t>
      </w:r>
      <w:r w:rsidRPr="004903A8">
        <w:rPr>
          <w:rFonts w:ascii="Arial" w:hAnsi="Arial" w:cs="Arial"/>
          <w:sz w:val="24"/>
          <w:lang w:val="hr-HR"/>
        </w:rPr>
        <w:t xml:space="preserve">Resursnom centru </w:t>
      </w:r>
      <w:r w:rsidR="008F5836">
        <w:rPr>
          <w:rFonts w:ascii="Arial" w:hAnsi="Arial" w:cs="Arial"/>
          <w:sz w:val="24"/>
          <w:lang w:val="hr-HR"/>
        </w:rPr>
        <w:t>„</w:t>
      </w:r>
      <w:r w:rsidRPr="004903A8">
        <w:rPr>
          <w:rFonts w:ascii="Arial" w:hAnsi="Arial" w:cs="Arial"/>
          <w:sz w:val="24"/>
          <w:lang w:val="hr-HR"/>
        </w:rPr>
        <w:t>1. jun” Podgorica</w:t>
      </w:r>
    </w:p>
    <w:bookmarkEnd w:id="11"/>
    <w:p w:rsidR="001C08EC" w:rsidRPr="004903A8" w:rsidRDefault="001C08EC">
      <w:pPr>
        <w:rPr>
          <w:rFonts w:ascii="Arial" w:hAnsi="Arial" w:cs="Arial"/>
          <w:sz w:val="24"/>
          <w:lang w:val="hr-HR"/>
        </w:rPr>
      </w:pPr>
    </w:p>
    <w:sectPr w:rsidR="001C08EC" w:rsidRPr="00490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12A" w:rsidRDefault="00AE412A">
      <w:pPr>
        <w:spacing w:line="240" w:lineRule="auto"/>
      </w:pPr>
      <w:r>
        <w:separator/>
      </w:r>
    </w:p>
  </w:endnote>
  <w:endnote w:type="continuationSeparator" w:id="0">
    <w:p w:rsidR="00AE412A" w:rsidRDefault="00AE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12A" w:rsidRDefault="00AE412A">
      <w:pPr>
        <w:spacing w:after="0"/>
      </w:pPr>
      <w:r>
        <w:separator/>
      </w:r>
    </w:p>
  </w:footnote>
  <w:footnote w:type="continuationSeparator" w:id="0">
    <w:p w:rsidR="00AE412A" w:rsidRDefault="00AE4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C9F"/>
    <w:multiLevelType w:val="multilevel"/>
    <w:tmpl w:val="00736C9F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0FA30A1"/>
    <w:multiLevelType w:val="multilevel"/>
    <w:tmpl w:val="B5A623FE"/>
    <w:lvl w:ilvl="0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2E41AFB"/>
    <w:multiLevelType w:val="multilevel"/>
    <w:tmpl w:val="9E4AEC42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7570A7"/>
    <w:multiLevelType w:val="multilevel"/>
    <w:tmpl w:val="067570A7"/>
    <w:lvl w:ilvl="0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9ED04DC"/>
    <w:multiLevelType w:val="multilevel"/>
    <w:tmpl w:val="1D9AFB62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3644FF"/>
    <w:multiLevelType w:val="multilevel"/>
    <w:tmpl w:val="5F7441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F0977"/>
    <w:multiLevelType w:val="multilevel"/>
    <w:tmpl w:val="0BDF0977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C35AF"/>
    <w:multiLevelType w:val="multilevel"/>
    <w:tmpl w:val="0E4C35AF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355D2"/>
    <w:multiLevelType w:val="multilevel"/>
    <w:tmpl w:val="6352A1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E4AD7"/>
    <w:multiLevelType w:val="multilevel"/>
    <w:tmpl w:val="152E4AD7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155346C6"/>
    <w:multiLevelType w:val="multilevel"/>
    <w:tmpl w:val="155346C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EB94B50"/>
    <w:multiLevelType w:val="multilevel"/>
    <w:tmpl w:val="27CD1899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64981"/>
    <w:multiLevelType w:val="multilevel"/>
    <w:tmpl w:val="5BAC52E4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54343F2"/>
    <w:multiLevelType w:val="multilevel"/>
    <w:tmpl w:val="AA40D4A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CD1899"/>
    <w:multiLevelType w:val="multilevel"/>
    <w:tmpl w:val="27CD1899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C3570"/>
    <w:multiLevelType w:val="multilevel"/>
    <w:tmpl w:val="A4E212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A514E"/>
    <w:multiLevelType w:val="multilevel"/>
    <w:tmpl w:val="298A514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2D3A4F13"/>
    <w:multiLevelType w:val="multilevel"/>
    <w:tmpl w:val="9FD897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9771A"/>
    <w:multiLevelType w:val="multilevel"/>
    <w:tmpl w:val="850CA05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3B9E4E10"/>
    <w:multiLevelType w:val="multilevel"/>
    <w:tmpl w:val="3B9E4E1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4C21C7"/>
    <w:multiLevelType w:val="multilevel"/>
    <w:tmpl w:val="3E4C21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62784"/>
    <w:multiLevelType w:val="multilevel"/>
    <w:tmpl w:val="510CC792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D9778C"/>
    <w:multiLevelType w:val="multilevel"/>
    <w:tmpl w:val="168ECA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E0F2B"/>
    <w:multiLevelType w:val="multilevel"/>
    <w:tmpl w:val="365CED1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B60A15"/>
    <w:multiLevelType w:val="multilevel"/>
    <w:tmpl w:val="042436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E3DE9"/>
    <w:multiLevelType w:val="multilevel"/>
    <w:tmpl w:val="882221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541A9"/>
    <w:multiLevelType w:val="multilevel"/>
    <w:tmpl w:val="525541A9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530707D2"/>
    <w:multiLevelType w:val="multilevel"/>
    <w:tmpl w:val="806AF2F0"/>
    <w:lvl w:ilvl="0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8" w15:restartNumberingAfterBreak="0">
    <w:nsid w:val="53A077D3"/>
    <w:multiLevelType w:val="multilevel"/>
    <w:tmpl w:val="35F6AFEC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5E5702F"/>
    <w:multiLevelType w:val="multilevel"/>
    <w:tmpl w:val="13D41C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F1E5D"/>
    <w:multiLevelType w:val="multilevel"/>
    <w:tmpl w:val="1F04385C"/>
    <w:lvl w:ilvl="0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1" w15:restartNumberingAfterBreak="0">
    <w:nsid w:val="5FC30A7B"/>
    <w:multiLevelType w:val="multilevel"/>
    <w:tmpl w:val="5FC30A7B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61891D16"/>
    <w:multiLevelType w:val="multilevel"/>
    <w:tmpl w:val="FD2289D4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2E95903"/>
    <w:multiLevelType w:val="multilevel"/>
    <w:tmpl w:val="62E95903"/>
    <w:lvl w:ilvl="0">
      <w:numFmt w:val="bullet"/>
      <w:lvlText w:val="-"/>
      <w:lvlJc w:val="left"/>
      <w:pPr>
        <w:ind w:left="1455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4" w15:restartNumberingAfterBreak="0">
    <w:nsid w:val="631D176D"/>
    <w:multiLevelType w:val="multilevel"/>
    <w:tmpl w:val="D278CE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6390B"/>
    <w:multiLevelType w:val="multilevel"/>
    <w:tmpl w:val="6436390B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4654462"/>
    <w:multiLevelType w:val="multilevel"/>
    <w:tmpl w:val="64654462"/>
    <w:lvl w:ilvl="0">
      <w:numFmt w:val="bullet"/>
      <w:lvlText w:val="-"/>
      <w:lvlJc w:val="left"/>
      <w:pPr>
        <w:ind w:left="1455" w:hanging="360"/>
      </w:pPr>
      <w:rPr>
        <w:rFonts w:ascii="Calibri" w:eastAsiaTheme="minorHAnsi" w:hAnsi="Calibri" w:cs="Arial" w:hint="default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7" w15:restartNumberingAfterBreak="0">
    <w:nsid w:val="65430F77"/>
    <w:multiLevelType w:val="multilevel"/>
    <w:tmpl w:val="FAF2A588"/>
    <w:lvl w:ilvl="0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8" w15:restartNumberingAfterBreak="0">
    <w:nsid w:val="6596004A"/>
    <w:multiLevelType w:val="multilevel"/>
    <w:tmpl w:val="6596004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659E20D4"/>
    <w:multiLevelType w:val="multilevel"/>
    <w:tmpl w:val="659E20D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6F0E16"/>
    <w:multiLevelType w:val="multilevel"/>
    <w:tmpl w:val="696F0E16"/>
    <w:lvl w:ilvl="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D436700"/>
    <w:multiLevelType w:val="multilevel"/>
    <w:tmpl w:val="580E8702"/>
    <w:lvl w:ilvl="0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2" w15:restartNumberingAfterBreak="0">
    <w:nsid w:val="70CC1DDB"/>
    <w:multiLevelType w:val="multilevel"/>
    <w:tmpl w:val="70CC1DDB"/>
    <w:lvl w:ilvl="0">
      <w:start w:val="3"/>
      <w:numFmt w:val="bullet"/>
      <w:lvlText w:val="-"/>
      <w:lvlJc w:val="left"/>
      <w:pPr>
        <w:ind w:left="145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3" w15:restartNumberingAfterBreak="0">
    <w:nsid w:val="75B31CD3"/>
    <w:multiLevelType w:val="hybridMultilevel"/>
    <w:tmpl w:val="164CB820"/>
    <w:lvl w:ilvl="0" w:tplc="CF30DBAE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4" w15:restartNumberingAfterBreak="0">
    <w:nsid w:val="789A0B7C"/>
    <w:multiLevelType w:val="multilevel"/>
    <w:tmpl w:val="789A0B7C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45" w15:restartNumberingAfterBreak="0">
    <w:nsid w:val="7B276A22"/>
    <w:multiLevelType w:val="multilevel"/>
    <w:tmpl w:val="CE18025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7D027D6B"/>
    <w:multiLevelType w:val="multilevel"/>
    <w:tmpl w:val="73366F1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30383E"/>
    <w:multiLevelType w:val="multilevel"/>
    <w:tmpl w:val="B9D246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39"/>
  </w:num>
  <w:num w:numId="4">
    <w:abstractNumId w:val="0"/>
  </w:num>
  <w:num w:numId="5">
    <w:abstractNumId w:val="42"/>
  </w:num>
  <w:num w:numId="6">
    <w:abstractNumId w:val="44"/>
  </w:num>
  <w:num w:numId="7">
    <w:abstractNumId w:val="33"/>
  </w:num>
  <w:num w:numId="8">
    <w:abstractNumId w:val="18"/>
  </w:num>
  <w:num w:numId="9">
    <w:abstractNumId w:val="3"/>
  </w:num>
  <w:num w:numId="10">
    <w:abstractNumId w:val="10"/>
  </w:num>
  <w:num w:numId="11">
    <w:abstractNumId w:val="7"/>
  </w:num>
  <w:num w:numId="12">
    <w:abstractNumId w:val="26"/>
  </w:num>
  <w:num w:numId="13">
    <w:abstractNumId w:val="6"/>
  </w:num>
  <w:num w:numId="14">
    <w:abstractNumId w:val="9"/>
  </w:num>
  <w:num w:numId="15">
    <w:abstractNumId w:val="35"/>
  </w:num>
  <w:num w:numId="16">
    <w:abstractNumId w:val="14"/>
  </w:num>
  <w:num w:numId="17">
    <w:abstractNumId w:val="16"/>
  </w:num>
  <w:num w:numId="18">
    <w:abstractNumId w:val="40"/>
  </w:num>
  <w:num w:numId="19">
    <w:abstractNumId w:val="31"/>
  </w:num>
  <w:num w:numId="20">
    <w:abstractNumId w:val="36"/>
  </w:num>
  <w:num w:numId="21">
    <w:abstractNumId w:val="45"/>
  </w:num>
  <w:num w:numId="22">
    <w:abstractNumId w:val="38"/>
  </w:num>
  <w:num w:numId="23">
    <w:abstractNumId w:val="23"/>
  </w:num>
  <w:num w:numId="24">
    <w:abstractNumId w:val="46"/>
  </w:num>
  <w:num w:numId="25">
    <w:abstractNumId w:val="13"/>
  </w:num>
  <w:num w:numId="26">
    <w:abstractNumId w:val="37"/>
  </w:num>
  <w:num w:numId="27">
    <w:abstractNumId w:val="30"/>
  </w:num>
  <w:num w:numId="28">
    <w:abstractNumId w:val="27"/>
  </w:num>
  <w:num w:numId="29">
    <w:abstractNumId w:val="1"/>
  </w:num>
  <w:num w:numId="30">
    <w:abstractNumId w:val="41"/>
  </w:num>
  <w:num w:numId="31">
    <w:abstractNumId w:val="32"/>
  </w:num>
  <w:num w:numId="32">
    <w:abstractNumId w:val="12"/>
  </w:num>
  <w:num w:numId="33">
    <w:abstractNumId w:val="29"/>
  </w:num>
  <w:num w:numId="34">
    <w:abstractNumId w:val="47"/>
  </w:num>
  <w:num w:numId="35">
    <w:abstractNumId w:val="8"/>
  </w:num>
  <w:num w:numId="36">
    <w:abstractNumId w:val="22"/>
  </w:num>
  <w:num w:numId="37">
    <w:abstractNumId w:val="15"/>
  </w:num>
  <w:num w:numId="38">
    <w:abstractNumId w:val="17"/>
  </w:num>
  <w:num w:numId="39">
    <w:abstractNumId w:val="25"/>
  </w:num>
  <w:num w:numId="40">
    <w:abstractNumId w:val="34"/>
  </w:num>
  <w:num w:numId="41">
    <w:abstractNumId w:val="4"/>
  </w:num>
  <w:num w:numId="42">
    <w:abstractNumId w:val="28"/>
  </w:num>
  <w:num w:numId="43">
    <w:abstractNumId w:val="2"/>
  </w:num>
  <w:num w:numId="44">
    <w:abstractNumId w:val="5"/>
  </w:num>
  <w:num w:numId="45">
    <w:abstractNumId w:val="43"/>
  </w:num>
  <w:num w:numId="46">
    <w:abstractNumId w:val="11"/>
  </w:num>
  <w:num w:numId="47">
    <w:abstractNumId w:val="24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17"/>
    <w:rsid w:val="00007776"/>
    <w:rsid w:val="00022D17"/>
    <w:rsid w:val="000231AC"/>
    <w:rsid w:val="000258D8"/>
    <w:rsid w:val="0004775C"/>
    <w:rsid w:val="000617D1"/>
    <w:rsid w:val="00076B9D"/>
    <w:rsid w:val="000855BB"/>
    <w:rsid w:val="000C77C6"/>
    <w:rsid w:val="000E3905"/>
    <w:rsid w:val="00104086"/>
    <w:rsid w:val="0011244A"/>
    <w:rsid w:val="001134AC"/>
    <w:rsid w:val="00121E2F"/>
    <w:rsid w:val="00173435"/>
    <w:rsid w:val="00180985"/>
    <w:rsid w:val="00181074"/>
    <w:rsid w:val="001A1D83"/>
    <w:rsid w:val="001B30F3"/>
    <w:rsid w:val="001C08EC"/>
    <w:rsid w:val="001C7F07"/>
    <w:rsid w:val="001D345F"/>
    <w:rsid w:val="001F230F"/>
    <w:rsid w:val="0021065F"/>
    <w:rsid w:val="00247645"/>
    <w:rsid w:val="002517ED"/>
    <w:rsid w:val="00251FCC"/>
    <w:rsid w:val="0027303B"/>
    <w:rsid w:val="002E7AB2"/>
    <w:rsid w:val="003014F6"/>
    <w:rsid w:val="00331040"/>
    <w:rsid w:val="00333A53"/>
    <w:rsid w:val="0033444A"/>
    <w:rsid w:val="00334EDD"/>
    <w:rsid w:val="003404D3"/>
    <w:rsid w:val="0035175F"/>
    <w:rsid w:val="0035321F"/>
    <w:rsid w:val="0035637A"/>
    <w:rsid w:val="003610C4"/>
    <w:rsid w:val="00370DA9"/>
    <w:rsid w:val="00393A5D"/>
    <w:rsid w:val="003A3FEC"/>
    <w:rsid w:val="003B2AAD"/>
    <w:rsid w:val="003C4997"/>
    <w:rsid w:val="003C4C9C"/>
    <w:rsid w:val="003D0438"/>
    <w:rsid w:val="003F1315"/>
    <w:rsid w:val="003F4642"/>
    <w:rsid w:val="00407D3F"/>
    <w:rsid w:val="00416811"/>
    <w:rsid w:val="00433BC7"/>
    <w:rsid w:val="00453D44"/>
    <w:rsid w:val="004551E0"/>
    <w:rsid w:val="0046161B"/>
    <w:rsid w:val="004760E9"/>
    <w:rsid w:val="004903A8"/>
    <w:rsid w:val="00517901"/>
    <w:rsid w:val="00554724"/>
    <w:rsid w:val="00560CB9"/>
    <w:rsid w:val="005873E4"/>
    <w:rsid w:val="005A23E3"/>
    <w:rsid w:val="005B5439"/>
    <w:rsid w:val="005D426A"/>
    <w:rsid w:val="005F361F"/>
    <w:rsid w:val="00602AD4"/>
    <w:rsid w:val="00620DA3"/>
    <w:rsid w:val="00625FE0"/>
    <w:rsid w:val="006260EC"/>
    <w:rsid w:val="00633CEE"/>
    <w:rsid w:val="006345AD"/>
    <w:rsid w:val="0063540B"/>
    <w:rsid w:val="00660F52"/>
    <w:rsid w:val="00662861"/>
    <w:rsid w:val="00665D6D"/>
    <w:rsid w:val="00674C03"/>
    <w:rsid w:val="006B2A90"/>
    <w:rsid w:val="006C1FD9"/>
    <w:rsid w:val="00734719"/>
    <w:rsid w:val="007420FA"/>
    <w:rsid w:val="0074387C"/>
    <w:rsid w:val="0077443D"/>
    <w:rsid w:val="00781EAF"/>
    <w:rsid w:val="00791F52"/>
    <w:rsid w:val="00796A48"/>
    <w:rsid w:val="007D0177"/>
    <w:rsid w:val="007D7FC9"/>
    <w:rsid w:val="007E1AAE"/>
    <w:rsid w:val="007E27AA"/>
    <w:rsid w:val="007E4093"/>
    <w:rsid w:val="00863945"/>
    <w:rsid w:val="008657EE"/>
    <w:rsid w:val="00874EA9"/>
    <w:rsid w:val="00884701"/>
    <w:rsid w:val="00891CE6"/>
    <w:rsid w:val="008A3E6E"/>
    <w:rsid w:val="008B0647"/>
    <w:rsid w:val="008C2F05"/>
    <w:rsid w:val="008D36DD"/>
    <w:rsid w:val="008F5836"/>
    <w:rsid w:val="0092515E"/>
    <w:rsid w:val="0093286D"/>
    <w:rsid w:val="009428EA"/>
    <w:rsid w:val="00946B03"/>
    <w:rsid w:val="00947980"/>
    <w:rsid w:val="00972909"/>
    <w:rsid w:val="00987065"/>
    <w:rsid w:val="009C4104"/>
    <w:rsid w:val="009D19D1"/>
    <w:rsid w:val="009D26BC"/>
    <w:rsid w:val="009D58F1"/>
    <w:rsid w:val="009D7756"/>
    <w:rsid w:val="009E063E"/>
    <w:rsid w:val="00A1358D"/>
    <w:rsid w:val="00A164B8"/>
    <w:rsid w:val="00A24A5F"/>
    <w:rsid w:val="00A448D0"/>
    <w:rsid w:val="00A63DD2"/>
    <w:rsid w:val="00A6457F"/>
    <w:rsid w:val="00A87B5E"/>
    <w:rsid w:val="00A91D11"/>
    <w:rsid w:val="00A93FB2"/>
    <w:rsid w:val="00AB2A7B"/>
    <w:rsid w:val="00AC047F"/>
    <w:rsid w:val="00AE412A"/>
    <w:rsid w:val="00AF02F5"/>
    <w:rsid w:val="00AF5129"/>
    <w:rsid w:val="00B07015"/>
    <w:rsid w:val="00B22CC3"/>
    <w:rsid w:val="00B43182"/>
    <w:rsid w:val="00B4550B"/>
    <w:rsid w:val="00B60435"/>
    <w:rsid w:val="00B6310A"/>
    <w:rsid w:val="00B70BBF"/>
    <w:rsid w:val="00B71251"/>
    <w:rsid w:val="00B7595D"/>
    <w:rsid w:val="00B8304F"/>
    <w:rsid w:val="00B84347"/>
    <w:rsid w:val="00B84CC2"/>
    <w:rsid w:val="00B91859"/>
    <w:rsid w:val="00BC0C47"/>
    <w:rsid w:val="00BE2765"/>
    <w:rsid w:val="00BE5170"/>
    <w:rsid w:val="00BF6DC3"/>
    <w:rsid w:val="00C02F34"/>
    <w:rsid w:val="00C22E03"/>
    <w:rsid w:val="00C93E52"/>
    <w:rsid w:val="00CA0917"/>
    <w:rsid w:val="00CD19DD"/>
    <w:rsid w:val="00CE01D7"/>
    <w:rsid w:val="00D01132"/>
    <w:rsid w:val="00D26C52"/>
    <w:rsid w:val="00D35F56"/>
    <w:rsid w:val="00D431EF"/>
    <w:rsid w:val="00D71135"/>
    <w:rsid w:val="00D9400E"/>
    <w:rsid w:val="00DA11B3"/>
    <w:rsid w:val="00DD37FA"/>
    <w:rsid w:val="00DE5E89"/>
    <w:rsid w:val="00DF3190"/>
    <w:rsid w:val="00DF502C"/>
    <w:rsid w:val="00E17AB3"/>
    <w:rsid w:val="00E23F75"/>
    <w:rsid w:val="00E3300A"/>
    <w:rsid w:val="00E364B8"/>
    <w:rsid w:val="00E53108"/>
    <w:rsid w:val="00E822D3"/>
    <w:rsid w:val="00E857B9"/>
    <w:rsid w:val="00E86C6E"/>
    <w:rsid w:val="00E91176"/>
    <w:rsid w:val="00EA4F00"/>
    <w:rsid w:val="00ED37E2"/>
    <w:rsid w:val="00ED55CE"/>
    <w:rsid w:val="00F2250D"/>
    <w:rsid w:val="00F37150"/>
    <w:rsid w:val="00F439EA"/>
    <w:rsid w:val="00F45E61"/>
    <w:rsid w:val="00F54B85"/>
    <w:rsid w:val="00F65BDB"/>
    <w:rsid w:val="00F94268"/>
    <w:rsid w:val="00F96C7D"/>
    <w:rsid w:val="00F96D73"/>
    <w:rsid w:val="00FA5E04"/>
    <w:rsid w:val="00FF4D06"/>
    <w:rsid w:val="050D7E2D"/>
    <w:rsid w:val="0B680A2B"/>
    <w:rsid w:val="0EB977F0"/>
    <w:rsid w:val="16907088"/>
    <w:rsid w:val="19E80F89"/>
    <w:rsid w:val="211D3C0E"/>
    <w:rsid w:val="22993768"/>
    <w:rsid w:val="26F31699"/>
    <w:rsid w:val="27DA031C"/>
    <w:rsid w:val="34060532"/>
    <w:rsid w:val="34A433A6"/>
    <w:rsid w:val="3C242263"/>
    <w:rsid w:val="3D826E7B"/>
    <w:rsid w:val="3F987C07"/>
    <w:rsid w:val="406E36E7"/>
    <w:rsid w:val="441B3B85"/>
    <w:rsid w:val="4C123AC0"/>
    <w:rsid w:val="564B06E5"/>
    <w:rsid w:val="5BF608E1"/>
    <w:rsid w:val="5C371C94"/>
    <w:rsid w:val="61B15987"/>
    <w:rsid w:val="65071890"/>
    <w:rsid w:val="6AE82BC4"/>
    <w:rsid w:val="77A411C1"/>
    <w:rsid w:val="79E32474"/>
    <w:rsid w:val="7D7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E880"/>
  <w15:docId w15:val="{DFE00572-95F2-41D7-98DE-414AE88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194D-9867-44DE-9228-73E12251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Kljajevic</dc:creator>
  <cp:lastModifiedBy>Ivana Milunović</cp:lastModifiedBy>
  <cp:revision>8</cp:revision>
  <cp:lastPrinted>2026-03-25T06:53:00Z</cp:lastPrinted>
  <dcterms:created xsi:type="dcterms:W3CDTF">2026-04-16T08:21:00Z</dcterms:created>
  <dcterms:modified xsi:type="dcterms:W3CDTF">2026-04-20T07:10:00Z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24D6A84797B24D0F9E44E010D18381B2_12</vt:lpwstr>
  </property>
  <property fmtid="{D5CDD505-2E9C-101B-9397-08002B2CF9AE}" pid="4" name="KSOTemplateDocerSaveRecord">
    <vt:lpwstr>eyJoZGlkIjoiYzIzNDdlYzQyMmY3ZjA5OWI3OWQ1NzJmYTUwNzc3M2IifQ==</vt:lpwstr>
  </property>
</Properties>
</file>