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8A0A2" w14:textId="77777777" w:rsidR="00786C99" w:rsidRPr="008F2C48" w:rsidRDefault="008F2C48" w:rsidP="008F2C48">
      <w:pPr>
        <w:spacing w:after="0" w:line="276" w:lineRule="auto"/>
        <w:jc w:val="right"/>
        <w:rPr>
          <w:rFonts w:ascii="Arial" w:hAnsi="Arial" w:cs="Arial"/>
          <w:b/>
          <w:lang w:val="sr-Latn-ME"/>
        </w:rPr>
      </w:pPr>
      <w:r w:rsidRPr="008F2C48">
        <w:rPr>
          <w:rFonts w:ascii="Arial" w:hAnsi="Arial" w:cs="Arial"/>
          <w:b/>
          <w:lang w:val="sr-Latn-ME"/>
        </w:rPr>
        <w:t>NACRT</w:t>
      </w:r>
    </w:p>
    <w:p w14:paraId="61472B7C" w14:textId="77777777" w:rsidR="008F2C48" w:rsidRDefault="008F2C48" w:rsidP="008F2C48">
      <w:pPr>
        <w:spacing w:after="0" w:line="276" w:lineRule="auto"/>
        <w:jc w:val="right"/>
        <w:rPr>
          <w:rFonts w:ascii="Arial" w:hAnsi="Arial" w:cs="Arial"/>
          <w:lang w:val="sr-Latn-ME"/>
        </w:rPr>
      </w:pPr>
    </w:p>
    <w:p w14:paraId="025C1C93" w14:textId="77777777" w:rsidR="008F2C48" w:rsidRDefault="008F2C48" w:rsidP="008F2C48">
      <w:pPr>
        <w:spacing w:after="0" w:line="276" w:lineRule="auto"/>
        <w:jc w:val="center"/>
        <w:rPr>
          <w:rFonts w:ascii="Arial" w:hAnsi="Arial" w:cs="Arial"/>
          <w:b/>
          <w:lang w:val="sr-Latn-ME"/>
        </w:rPr>
      </w:pPr>
      <w:bookmarkStart w:id="0" w:name="_GoBack"/>
      <w:r w:rsidRPr="008F2C48">
        <w:rPr>
          <w:rFonts w:ascii="Arial" w:hAnsi="Arial" w:cs="Arial"/>
          <w:b/>
          <w:lang w:val="sr-Latn-ME"/>
        </w:rPr>
        <w:t>ZAKON O IZMJENAMA I DOPUNAMA ZAKONA O AUTORSKOM I SRODNIM PRAVIMA</w:t>
      </w:r>
    </w:p>
    <w:bookmarkEnd w:id="0"/>
    <w:p w14:paraId="22C0F5CA" w14:textId="77777777" w:rsidR="008F2C48" w:rsidRDefault="008F2C48" w:rsidP="008F2C48">
      <w:pPr>
        <w:spacing w:after="0" w:line="276" w:lineRule="auto"/>
        <w:rPr>
          <w:rFonts w:ascii="Arial" w:hAnsi="Arial" w:cs="Arial"/>
          <w:b/>
          <w:lang w:val="sr-Latn-ME"/>
        </w:rPr>
      </w:pPr>
    </w:p>
    <w:p w14:paraId="5FA21DAD" w14:textId="7A738786" w:rsidR="008F2C48" w:rsidRDefault="008F2C48" w:rsidP="008F2C48">
      <w:pPr>
        <w:spacing w:after="0"/>
        <w:jc w:val="center"/>
        <w:rPr>
          <w:rFonts w:ascii="Arial" w:hAnsi="Arial" w:cs="Arial"/>
          <w:b/>
        </w:rPr>
      </w:pPr>
      <w:r>
        <w:rPr>
          <w:rFonts w:ascii="Arial" w:hAnsi="Arial" w:cs="Arial"/>
          <w:b/>
        </w:rPr>
        <w:t>Član 1</w:t>
      </w:r>
    </w:p>
    <w:p w14:paraId="0B4C08D8" w14:textId="77777777" w:rsidR="00763829" w:rsidRPr="00763829" w:rsidRDefault="00763829" w:rsidP="00763829">
      <w:pPr>
        <w:spacing w:after="0" w:line="276" w:lineRule="auto"/>
        <w:jc w:val="both"/>
        <w:rPr>
          <w:rFonts w:ascii="Arial" w:hAnsi="Arial" w:cs="Arial"/>
          <w:bCs/>
        </w:rPr>
      </w:pPr>
    </w:p>
    <w:p w14:paraId="7EFBFCF0" w14:textId="3D47E986" w:rsidR="00763829" w:rsidRPr="00F5743D" w:rsidRDefault="00763829" w:rsidP="00763829">
      <w:pPr>
        <w:spacing w:after="0" w:line="276" w:lineRule="auto"/>
        <w:ind w:firstLine="720"/>
        <w:jc w:val="both"/>
        <w:rPr>
          <w:rFonts w:ascii="Arial" w:hAnsi="Arial" w:cs="Arial"/>
        </w:rPr>
      </w:pPr>
      <w:r w:rsidRPr="00F5743D">
        <w:rPr>
          <w:rFonts w:ascii="Arial" w:hAnsi="Arial" w:cs="Arial"/>
        </w:rPr>
        <w:t xml:space="preserve">U Zakonu o autorskom i srodnim pravima („Službeni list </w:t>
      </w:r>
      <w:proofErr w:type="gramStart"/>
      <w:r w:rsidRPr="00F5743D">
        <w:rPr>
          <w:rFonts w:ascii="Arial" w:hAnsi="Arial" w:cs="Arial"/>
        </w:rPr>
        <w:t>CG“</w:t>
      </w:r>
      <w:proofErr w:type="gramEnd"/>
      <w:r w:rsidRPr="00F5743D">
        <w:rPr>
          <w:rFonts w:ascii="Arial" w:hAnsi="Arial" w:cs="Arial"/>
        </w:rPr>
        <w:t xml:space="preserve">, br. 37/11 i 53/16) poslije člana 28 dodaje se novi član koji glasi:  </w:t>
      </w:r>
    </w:p>
    <w:p w14:paraId="2423856A" w14:textId="77777777" w:rsidR="00763829" w:rsidRPr="005973A6" w:rsidRDefault="00763829" w:rsidP="00763829">
      <w:pPr>
        <w:spacing w:after="0" w:line="276" w:lineRule="auto"/>
        <w:jc w:val="both"/>
        <w:rPr>
          <w:rFonts w:ascii="Arial" w:hAnsi="Arial" w:cs="Arial"/>
        </w:rPr>
      </w:pPr>
    </w:p>
    <w:p w14:paraId="01C201AA" w14:textId="77777777" w:rsidR="00763829" w:rsidRPr="005973A6" w:rsidRDefault="00763829" w:rsidP="00763829">
      <w:pPr>
        <w:spacing w:after="0" w:line="276" w:lineRule="auto"/>
        <w:jc w:val="center"/>
        <w:rPr>
          <w:rFonts w:ascii="Arial" w:hAnsi="Arial" w:cs="Arial"/>
          <w:b/>
        </w:rPr>
      </w:pPr>
      <w:r w:rsidRPr="005973A6">
        <w:rPr>
          <w:rFonts w:ascii="Arial" w:hAnsi="Arial" w:cs="Arial"/>
          <w:b/>
        </w:rPr>
        <w:t>“Pretpostavka satelitskog emitovanja</w:t>
      </w:r>
    </w:p>
    <w:p w14:paraId="0AC6752F" w14:textId="77777777" w:rsidR="00763829" w:rsidRPr="005973A6" w:rsidRDefault="00763829" w:rsidP="00763829">
      <w:pPr>
        <w:spacing w:after="0" w:line="276" w:lineRule="auto"/>
        <w:jc w:val="center"/>
        <w:rPr>
          <w:rFonts w:ascii="Arial" w:hAnsi="Arial" w:cs="Arial"/>
          <w:b/>
        </w:rPr>
      </w:pPr>
      <w:r w:rsidRPr="005973A6">
        <w:rPr>
          <w:rFonts w:ascii="Arial" w:hAnsi="Arial" w:cs="Arial"/>
          <w:b/>
        </w:rPr>
        <w:t>Član 28a</w:t>
      </w:r>
    </w:p>
    <w:p w14:paraId="7A8A35CF" w14:textId="77777777" w:rsidR="00763829" w:rsidRPr="005973A6" w:rsidRDefault="00763829" w:rsidP="00763829">
      <w:pPr>
        <w:spacing w:after="0" w:line="276" w:lineRule="auto"/>
        <w:jc w:val="center"/>
        <w:rPr>
          <w:rFonts w:ascii="Arial" w:hAnsi="Arial" w:cs="Arial"/>
        </w:rPr>
      </w:pPr>
    </w:p>
    <w:p w14:paraId="233F3DB4" w14:textId="7B1B1BAC" w:rsidR="00763829" w:rsidRDefault="00763829" w:rsidP="00763829">
      <w:pPr>
        <w:spacing w:after="0" w:line="276" w:lineRule="auto"/>
        <w:ind w:firstLine="720"/>
        <w:jc w:val="both"/>
        <w:rPr>
          <w:rFonts w:ascii="Arial" w:hAnsi="Arial" w:cs="Arial"/>
        </w:rPr>
      </w:pPr>
      <w:r w:rsidRPr="005973A6">
        <w:rPr>
          <w:rFonts w:ascii="Arial" w:hAnsi="Arial" w:cs="Arial"/>
        </w:rPr>
        <w:t>Kada se saopštavanje javnosti djela putem radio ili televizijskog programa preko satelita (satelitsko emitovanje) u smislu člana 28 ovog zakona odvija na teritoriji države članice Evropske unije ili ugovorne strane Sporazuma o evropskom ekonomskom prostoru, smatraće se da je preneseno samo u toj državi članici ili ugovornoj strani Sporazuma.</w:t>
      </w:r>
    </w:p>
    <w:p w14:paraId="5A018ABF" w14:textId="77777777" w:rsidR="00266063" w:rsidRPr="005973A6" w:rsidRDefault="00266063" w:rsidP="00763829">
      <w:pPr>
        <w:spacing w:after="0" w:line="276" w:lineRule="auto"/>
        <w:ind w:firstLine="720"/>
        <w:jc w:val="both"/>
        <w:rPr>
          <w:rFonts w:ascii="Arial" w:hAnsi="Arial" w:cs="Arial"/>
        </w:rPr>
      </w:pPr>
    </w:p>
    <w:p w14:paraId="4C2EE227" w14:textId="77777777" w:rsidR="00763829" w:rsidRPr="005973A6" w:rsidRDefault="00763829" w:rsidP="00C610ED">
      <w:pPr>
        <w:spacing w:after="0" w:line="276" w:lineRule="auto"/>
        <w:ind w:firstLine="720"/>
        <w:jc w:val="both"/>
        <w:rPr>
          <w:rFonts w:ascii="Arial" w:hAnsi="Arial" w:cs="Arial"/>
        </w:rPr>
      </w:pPr>
      <w:r w:rsidRPr="005973A6">
        <w:rPr>
          <w:rFonts w:ascii="Arial" w:hAnsi="Arial" w:cs="Arial"/>
        </w:rPr>
        <w:t>Kada se saopštavanje javnosti djela putem radio ili televizijskog programa preko satelita (satelitsko emitovanje) u smislu člana 28 ovog zakona odvija na teritoriji države koja nije ni država članica Evropske unije niti ugovorna strana Sporazuma o evropskom ekonomskog prostoru i u kojoj je u pogledu prava satelitskog prenošenja nivo zaštite predviđen Poglavljem II Direktive Savjeta 93/83/EEZ od 27. septembra 1993. godine o koordinaciji određenih pravila u vezi sa autorskim i srodnim pravima koja se primjenjuju na satelitsko emitovanje i kablovsku retransmisiju nije zagarantovan, smatraće se da je preneseno samo u državi članici ili ugovornoj strani Sporazuma:</w:t>
      </w:r>
    </w:p>
    <w:p w14:paraId="3DA6E21C" w14:textId="77777777" w:rsidR="00763829" w:rsidRPr="005973A6" w:rsidRDefault="00763829" w:rsidP="00763829">
      <w:pPr>
        <w:pStyle w:val="ListParagraph"/>
        <w:numPr>
          <w:ilvl w:val="0"/>
          <w:numId w:val="9"/>
        </w:numPr>
        <w:spacing w:after="0" w:line="276" w:lineRule="auto"/>
        <w:jc w:val="both"/>
        <w:rPr>
          <w:rFonts w:ascii="Arial" w:hAnsi="Arial" w:cs="Arial"/>
        </w:rPr>
      </w:pPr>
      <w:r w:rsidRPr="005973A6">
        <w:rPr>
          <w:rFonts w:ascii="Arial" w:hAnsi="Arial" w:cs="Arial"/>
        </w:rPr>
        <w:t>u kojoj se nalazi stanica uzlazne veze (uplink) sa koje se signali sa programom prenose na satelit ili</w:t>
      </w:r>
    </w:p>
    <w:p w14:paraId="463D343F" w14:textId="77777777" w:rsidR="00763829" w:rsidRPr="005973A6" w:rsidRDefault="00763829" w:rsidP="00763829">
      <w:pPr>
        <w:pStyle w:val="ListParagraph"/>
        <w:numPr>
          <w:ilvl w:val="0"/>
          <w:numId w:val="9"/>
        </w:numPr>
        <w:spacing w:after="0" w:line="276" w:lineRule="auto"/>
        <w:jc w:val="both"/>
        <w:rPr>
          <w:rFonts w:ascii="Arial" w:hAnsi="Arial" w:cs="Arial"/>
        </w:rPr>
      </w:pPr>
      <w:r w:rsidRPr="005973A6">
        <w:rPr>
          <w:rFonts w:ascii="Arial" w:hAnsi="Arial" w:cs="Arial"/>
        </w:rPr>
        <w:t xml:space="preserve">u kojoj radiodifuzna organizacija ima sjedište u slučajevima kada uslov iz tačke 1 </w:t>
      </w:r>
      <w:r>
        <w:rPr>
          <w:rFonts w:ascii="Arial" w:hAnsi="Arial" w:cs="Arial"/>
        </w:rPr>
        <w:t xml:space="preserve">ovog stave </w:t>
      </w:r>
      <w:r w:rsidRPr="005973A6">
        <w:rPr>
          <w:rFonts w:ascii="Arial" w:hAnsi="Arial" w:cs="Arial"/>
        </w:rPr>
        <w:t>nije ispunjen.</w:t>
      </w:r>
    </w:p>
    <w:p w14:paraId="350A3A31" w14:textId="77777777" w:rsidR="00763829" w:rsidRPr="005973A6" w:rsidRDefault="00763829" w:rsidP="00763829">
      <w:pPr>
        <w:spacing w:after="0" w:line="276" w:lineRule="auto"/>
        <w:ind w:firstLine="360"/>
        <w:jc w:val="both"/>
        <w:rPr>
          <w:rFonts w:ascii="Arial" w:hAnsi="Arial" w:cs="Arial"/>
        </w:rPr>
      </w:pPr>
      <w:r w:rsidRPr="005973A6">
        <w:rPr>
          <w:rFonts w:ascii="Arial" w:hAnsi="Arial" w:cs="Arial"/>
        </w:rPr>
        <w:t>Pravo emitovanja ostvaruje se kod operatora stanice uzlazne veze u slučaju iz stava 2 tačka 1 ovog člana, a kod radio-difuzne organizacije u slučaju iz stava 2 tačka 2 ovog člana.’’</w:t>
      </w:r>
    </w:p>
    <w:p w14:paraId="0EA3418C" w14:textId="28163F80" w:rsidR="00763829" w:rsidRDefault="00763829" w:rsidP="00763829">
      <w:pPr>
        <w:spacing w:after="0"/>
        <w:rPr>
          <w:rFonts w:ascii="Arial" w:hAnsi="Arial" w:cs="Arial"/>
          <w:b/>
        </w:rPr>
      </w:pPr>
    </w:p>
    <w:p w14:paraId="61555D7A" w14:textId="0711B6D1" w:rsidR="00763829" w:rsidRPr="005973A6" w:rsidRDefault="00763829" w:rsidP="00763829">
      <w:pPr>
        <w:spacing w:after="0" w:line="276" w:lineRule="auto"/>
        <w:jc w:val="center"/>
        <w:rPr>
          <w:rFonts w:ascii="Arial" w:hAnsi="Arial" w:cs="Arial"/>
          <w:b/>
          <w:bCs/>
        </w:rPr>
      </w:pPr>
      <w:r w:rsidRPr="005973A6">
        <w:rPr>
          <w:rFonts w:ascii="Arial" w:hAnsi="Arial" w:cs="Arial"/>
          <w:b/>
          <w:bCs/>
        </w:rPr>
        <w:t>Član</w:t>
      </w:r>
      <w:r>
        <w:rPr>
          <w:rFonts w:ascii="Arial" w:hAnsi="Arial" w:cs="Arial"/>
          <w:b/>
          <w:bCs/>
        </w:rPr>
        <w:t xml:space="preserve"> 2</w:t>
      </w:r>
    </w:p>
    <w:p w14:paraId="22EFFA4C" w14:textId="77777777" w:rsidR="00763829" w:rsidRDefault="00763829" w:rsidP="00763829">
      <w:pPr>
        <w:spacing w:after="0" w:line="276" w:lineRule="auto"/>
        <w:jc w:val="both"/>
        <w:rPr>
          <w:rFonts w:ascii="Arial" w:hAnsi="Arial" w:cs="Arial"/>
        </w:rPr>
      </w:pPr>
    </w:p>
    <w:p w14:paraId="6B61FB71" w14:textId="77777777" w:rsidR="00763829" w:rsidRPr="005973A6" w:rsidRDefault="00763829" w:rsidP="00763829">
      <w:pPr>
        <w:spacing w:after="0" w:line="276" w:lineRule="auto"/>
        <w:ind w:firstLine="720"/>
        <w:jc w:val="both"/>
        <w:rPr>
          <w:rFonts w:ascii="Arial" w:hAnsi="Arial" w:cs="Arial"/>
        </w:rPr>
      </w:pPr>
      <w:r w:rsidRPr="005973A6">
        <w:rPr>
          <w:rFonts w:ascii="Arial" w:hAnsi="Arial" w:cs="Arial"/>
        </w:rPr>
        <w:t xml:space="preserve">Član 29 mijenja se i glasi: </w:t>
      </w:r>
      <w:r w:rsidRPr="005973A6">
        <w:rPr>
          <w:rFonts w:ascii="Arial" w:eastAsia="Times New Roman" w:hAnsi="Arial" w:cs="Arial"/>
          <w:bCs/>
        </w:rPr>
        <w:t xml:space="preserve">                                                        </w:t>
      </w:r>
      <w:r w:rsidRPr="005973A6">
        <w:rPr>
          <w:rFonts w:ascii="Arial" w:hAnsi="Arial" w:cs="Arial"/>
        </w:rPr>
        <w:t xml:space="preserve">                                                       </w:t>
      </w:r>
    </w:p>
    <w:p w14:paraId="28F802FB" w14:textId="77777777" w:rsidR="00763829" w:rsidRPr="005973A6" w:rsidRDefault="00763829" w:rsidP="00763829">
      <w:pPr>
        <w:spacing w:after="0" w:line="276" w:lineRule="auto"/>
        <w:rPr>
          <w:rFonts w:ascii="Arial" w:hAnsi="Arial" w:cs="Arial"/>
          <w:b/>
        </w:rPr>
      </w:pPr>
      <w:r w:rsidRPr="005973A6">
        <w:rPr>
          <w:rFonts w:ascii="Arial" w:hAnsi="Arial" w:cs="Arial"/>
        </w:rPr>
        <w:t xml:space="preserve">                                                         </w:t>
      </w:r>
      <w:r w:rsidRPr="005973A6">
        <w:rPr>
          <w:rFonts w:ascii="Arial" w:hAnsi="Arial" w:cs="Arial"/>
          <w:b/>
        </w:rPr>
        <w:t xml:space="preserve"> </w:t>
      </w:r>
      <w:r w:rsidRPr="00F75046">
        <w:rPr>
          <w:rFonts w:ascii="Arial" w:hAnsi="Arial" w:cs="Arial"/>
        </w:rPr>
        <w:t>“</w:t>
      </w:r>
      <w:r w:rsidRPr="005973A6">
        <w:rPr>
          <w:rFonts w:ascii="Arial" w:hAnsi="Arial" w:cs="Arial"/>
          <w:b/>
        </w:rPr>
        <w:t xml:space="preserve">Pravo reemitovanja </w:t>
      </w:r>
    </w:p>
    <w:p w14:paraId="4D97246F" w14:textId="77777777" w:rsidR="00763829" w:rsidRPr="005973A6" w:rsidRDefault="00763829" w:rsidP="00763829">
      <w:pPr>
        <w:spacing w:after="0" w:line="276" w:lineRule="auto"/>
        <w:jc w:val="center"/>
        <w:rPr>
          <w:rFonts w:ascii="Arial" w:hAnsi="Arial" w:cs="Arial"/>
          <w:b/>
        </w:rPr>
      </w:pPr>
      <w:r w:rsidRPr="005973A6">
        <w:rPr>
          <w:rFonts w:ascii="Arial" w:hAnsi="Arial" w:cs="Arial"/>
          <w:b/>
        </w:rPr>
        <w:t>Član 29</w:t>
      </w:r>
    </w:p>
    <w:p w14:paraId="3A5D9A94" w14:textId="77777777" w:rsidR="00763829" w:rsidRPr="005973A6" w:rsidRDefault="00763829" w:rsidP="00763829">
      <w:pPr>
        <w:spacing w:after="0" w:line="276" w:lineRule="auto"/>
        <w:rPr>
          <w:rFonts w:ascii="Arial" w:hAnsi="Arial" w:cs="Arial"/>
        </w:rPr>
      </w:pPr>
      <w:r w:rsidRPr="005973A6">
        <w:rPr>
          <w:rFonts w:ascii="Arial" w:hAnsi="Arial" w:cs="Arial"/>
        </w:rPr>
        <w:t xml:space="preserve">                                                </w:t>
      </w:r>
    </w:p>
    <w:p w14:paraId="33FFFAF4" w14:textId="77777777" w:rsidR="00763829" w:rsidRPr="005973A6" w:rsidRDefault="00763829" w:rsidP="00763829">
      <w:pPr>
        <w:spacing w:after="0" w:line="276" w:lineRule="auto"/>
        <w:ind w:firstLine="720"/>
        <w:jc w:val="both"/>
        <w:rPr>
          <w:rFonts w:ascii="Arial" w:hAnsi="Arial" w:cs="Arial"/>
        </w:rPr>
      </w:pPr>
      <w:r w:rsidRPr="005973A6">
        <w:rPr>
          <w:rFonts w:ascii="Arial" w:hAnsi="Arial" w:cs="Arial"/>
        </w:rPr>
        <w:t>Autor ima isključivo pravo da dozvoli ili zabrani istovremeno, nepromijenjeno i neskraćeno emitovanje svog djela koje se emituje bežičnim putem od strane druge radiodifuzne organizacije (pravo reemitovanja).’’</w:t>
      </w:r>
    </w:p>
    <w:p w14:paraId="7E4B3EA6" w14:textId="77777777" w:rsidR="00763829" w:rsidRPr="005973A6" w:rsidRDefault="00763829" w:rsidP="00763829">
      <w:pPr>
        <w:spacing w:after="0" w:line="276" w:lineRule="auto"/>
        <w:rPr>
          <w:rFonts w:ascii="Arial" w:hAnsi="Arial" w:cs="Arial"/>
        </w:rPr>
      </w:pPr>
    </w:p>
    <w:p w14:paraId="27AF689B" w14:textId="6DECEEC7" w:rsidR="00763829" w:rsidRPr="005973A6" w:rsidRDefault="00763829" w:rsidP="00763829">
      <w:pPr>
        <w:spacing w:after="0" w:line="276" w:lineRule="auto"/>
        <w:jc w:val="center"/>
        <w:rPr>
          <w:rFonts w:ascii="Arial" w:hAnsi="Arial" w:cs="Arial"/>
          <w:b/>
          <w:bCs/>
        </w:rPr>
      </w:pPr>
      <w:r w:rsidRPr="005973A6">
        <w:rPr>
          <w:rFonts w:ascii="Arial" w:hAnsi="Arial" w:cs="Arial"/>
          <w:b/>
          <w:bCs/>
        </w:rPr>
        <w:t>Član</w:t>
      </w:r>
      <w:r>
        <w:rPr>
          <w:rFonts w:ascii="Arial" w:hAnsi="Arial" w:cs="Arial"/>
          <w:b/>
          <w:bCs/>
        </w:rPr>
        <w:t xml:space="preserve"> 3</w:t>
      </w:r>
    </w:p>
    <w:p w14:paraId="0F4CD75B" w14:textId="77777777" w:rsidR="00763829" w:rsidRPr="005973A6" w:rsidRDefault="00763829" w:rsidP="00763829">
      <w:pPr>
        <w:spacing w:after="0" w:line="276" w:lineRule="auto"/>
        <w:rPr>
          <w:rFonts w:ascii="Arial" w:hAnsi="Arial" w:cs="Arial"/>
          <w:bCs/>
        </w:rPr>
      </w:pPr>
    </w:p>
    <w:p w14:paraId="11EE77C2" w14:textId="77777777" w:rsidR="00763829" w:rsidRDefault="00763829" w:rsidP="00763829">
      <w:pPr>
        <w:spacing w:after="0" w:line="276" w:lineRule="auto"/>
        <w:ind w:firstLine="720"/>
        <w:rPr>
          <w:rFonts w:ascii="Arial" w:hAnsi="Arial" w:cs="Arial"/>
        </w:rPr>
      </w:pPr>
      <w:r w:rsidRPr="005973A6">
        <w:rPr>
          <w:rFonts w:ascii="Arial" w:hAnsi="Arial" w:cs="Arial"/>
        </w:rPr>
        <w:lastRenderedPageBreak/>
        <w:t>Poslije člana 29 dodaje se novi član koji glasi:</w:t>
      </w:r>
    </w:p>
    <w:p w14:paraId="0474FBB6" w14:textId="77777777" w:rsidR="00763829" w:rsidRPr="005973A6" w:rsidRDefault="00763829" w:rsidP="00763829">
      <w:pPr>
        <w:spacing w:after="0" w:line="276" w:lineRule="auto"/>
        <w:rPr>
          <w:rFonts w:ascii="Arial" w:hAnsi="Arial" w:cs="Arial"/>
        </w:rPr>
      </w:pPr>
    </w:p>
    <w:p w14:paraId="16E92B5E" w14:textId="77777777" w:rsidR="00763829" w:rsidRPr="005973A6" w:rsidRDefault="00763829" w:rsidP="00763829">
      <w:pPr>
        <w:spacing w:after="0" w:line="276" w:lineRule="auto"/>
        <w:jc w:val="center"/>
        <w:rPr>
          <w:rFonts w:ascii="Arial" w:hAnsi="Arial" w:cs="Arial"/>
          <w:b/>
        </w:rPr>
      </w:pPr>
      <w:r>
        <w:rPr>
          <w:rFonts w:ascii="Arial" w:hAnsi="Arial" w:cs="Arial"/>
          <w:b/>
        </w:rPr>
        <w:t>“</w:t>
      </w:r>
      <w:r w:rsidRPr="005973A6">
        <w:rPr>
          <w:rFonts w:ascii="Arial" w:hAnsi="Arial" w:cs="Arial"/>
          <w:b/>
        </w:rPr>
        <w:t>Pravo kablovske retransmisije</w:t>
      </w:r>
    </w:p>
    <w:p w14:paraId="0A317C1C" w14:textId="77777777" w:rsidR="00763829" w:rsidRPr="005973A6" w:rsidRDefault="00763829" w:rsidP="00763829">
      <w:pPr>
        <w:spacing w:after="0" w:line="276" w:lineRule="auto"/>
        <w:jc w:val="center"/>
        <w:rPr>
          <w:rFonts w:ascii="Arial" w:hAnsi="Arial" w:cs="Arial"/>
          <w:b/>
        </w:rPr>
      </w:pPr>
      <w:r w:rsidRPr="005973A6">
        <w:rPr>
          <w:rFonts w:ascii="Arial" w:hAnsi="Arial" w:cs="Arial"/>
          <w:b/>
        </w:rPr>
        <w:t>Član 29a</w:t>
      </w:r>
    </w:p>
    <w:p w14:paraId="2772F22D" w14:textId="77777777" w:rsidR="00763829" w:rsidRPr="005973A6" w:rsidRDefault="00763829" w:rsidP="00763829">
      <w:pPr>
        <w:spacing w:after="0" w:line="276" w:lineRule="auto"/>
        <w:rPr>
          <w:rFonts w:ascii="Arial" w:hAnsi="Arial" w:cs="Arial"/>
        </w:rPr>
      </w:pPr>
      <w:r w:rsidRPr="005973A6">
        <w:rPr>
          <w:rFonts w:ascii="Arial" w:hAnsi="Arial" w:cs="Arial"/>
        </w:rPr>
        <w:t xml:space="preserve">                                              </w:t>
      </w:r>
    </w:p>
    <w:p w14:paraId="7FC15E11" w14:textId="0834A592" w:rsidR="00763829" w:rsidRDefault="00763829" w:rsidP="00763829">
      <w:pPr>
        <w:spacing w:after="0" w:line="276" w:lineRule="auto"/>
        <w:ind w:firstLine="720"/>
        <w:jc w:val="both"/>
        <w:rPr>
          <w:rFonts w:ascii="Arial" w:hAnsi="Arial" w:cs="Arial"/>
        </w:rPr>
      </w:pPr>
      <w:r w:rsidRPr="005973A6">
        <w:rPr>
          <w:rFonts w:ascii="Arial" w:hAnsi="Arial" w:cs="Arial"/>
        </w:rPr>
        <w:t xml:space="preserve">Autor ima isključivo pravo da dozvoli ili zabrani istovremenu, nepromijenjenu i neskraćenu retransmisiju inicijalne transmisije televizijskog ili radio programa koji se prenose i namijenjeni su za javni prijem (pravo kablovske retransmisije). </w:t>
      </w:r>
    </w:p>
    <w:p w14:paraId="66C07FE5" w14:textId="77777777" w:rsidR="00266063" w:rsidRPr="005973A6" w:rsidRDefault="00266063" w:rsidP="00763829">
      <w:pPr>
        <w:spacing w:after="0" w:line="276" w:lineRule="auto"/>
        <w:ind w:firstLine="720"/>
        <w:jc w:val="both"/>
        <w:rPr>
          <w:rFonts w:ascii="Arial" w:hAnsi="Arial" w:cs="Arial"/>
        </w:rPr>
      </w:pPr>
    </w:p>
    <w:p w14:paraId="3842BB72" w14:textId="77777777" w:rsidR="00763829" w:rsidRPr="005973A6" w:rsidRDefault="00763829" w:rsidP="00763829">
      <w:pPr>
        <w:spacing w:after="0" w:line="276" w:lineRule="auto"/>
        <w:ind w:firstLine="720"/>
        <w:jc w:val="both"/>
        <w:rPr>
          <w:rFonts w:ascii="Arial" w:hAnsi="Arial" w:cs="Arial"/>
        </w:rPr>
      </w:pPr>
      <w:r w:rsidRPr="005973A6">
        <w:rPr>
          <w:rFonts w:ascii="Arial" w:hAnsi="Arial" w:cs="Arial"/>
        </w:rPr>
        <w:t xml:space="preserve">Retransmisija iz stava 1 ovog člana podrazumijeva retransmisiju koju je izvršio drugi subjekt, a ne inicijalni emiter, uz upotrebu kablovskog ili mikrotalasnog sistema i za javni prijem.’’ </w:t>
      </w:r>
    </w:p>
    <w:p w14:paraId="731DD542" w14:textId="77777777" w:rsidR="00763829" w:rsidRPr="005973A6" w:rsidRDefault="00763829" w:rsidP="00763829">
      <w:pPr>
        <w:spacing w:after="0" w:line="276" w:lineRule="auto"/>
        <w:jc w:val="both"/>
        <w:rPr>
          <w:rFonts w:ascii="Arial" w:hAnsi="Arial" w:cs="Arial"/>
          <w:bCs/>
        </w:rPr>
      </w:pPr>
    </w:p>
    <w:p w14:paraId="5A8B44CE" w14:textId="35912BE0" w:rsidR="00763829" w:rsidRPr="005973A6" w:rsidRDefault="00763829" w:rsidP="00763829">
      <w:pPr>
        <w:spacing w:after="0" w:line="276" w:lineRule="auto"/>
        <w:jc w:val="center"/>
        <w:rPr>
          <w:rFonts w:ascii="Arial" w:hAnsi="Arial" w:cs="Arial"/>
          <w:b/>
          <w:bCs/>
        </w:rPr>
      </w:pPr>
      <w:r w:rsidRPr="005973A6">
        <w:rPr>
          <w:rFonts w:ascii="Arial" w:hAnsi="Arial" w:cs="Arial"/>
          <w:b/>
          <w:bCs/>
        </w:rPr>
        <w:t xml:space="preserve">Član </w:t>
      </w:r>
      <w:r>
        <w:rPr>
          <w:rFonts w:ascii="Arial" w:hAnsi="Arial" w:cs="Arial"/>
          <w:b/>
          <w:bCs/>
        </w:rPr>
        <w:t>4</w:t>
      </w:r>
    </w:p>
    <w:p w14:paraId="2BDB682E" w14:textId="77777777" w:rsidR="00763829" w:rsidRPr="005973A6" w:rsidRDefault="00763829" w:rsidP="00763829">
      <w:pPr>
        <w:spacing w:after="0" w:line="276" w:lineRule="auto"/>
        <w:jc w:val="center"/>
        <w:rPr>
          <w:rFonts w:ascii="Arial" w:hAnsi="Arial" w:cs="Arial"/>
          <w:bCs/>
        </w:rPr>
      </w:pPr>
    </w:p>
    <w:p w14:paraId="1B388248" w14:textId="77777777" w:rsidR="00763829" w:rsidRPr="005973A6" w:rsidRDefault="00763829" w:rsidP="00763829">
      <w:pPr>
        <w:spacing w:after="0" w:line="276" w:lineRule="auto"/>
        <w:ind w:firstLine="720"/>
        <w:jc w:val="both"/>
        <w:rPr>
          <w:rFonts w:ascii="Arial" w:hAnsi="Arial" w:cs="Arial"/>
        </w:rPr>
      </w:pPr>
      <w:r w:rsidRPr="005973A6">
        <w:rPr>
          <w:rFonts w:ascii="Arial" w:hAnsi="Arial" w:cs="Arial"/>
        </w:rPr>
        <w:t>U članu 30a riječi: “čl. 28, 29 i 30” zamjenjuju se riječima: “čl. 28, 29, 29a i 30”.</w:t>
      </w:r>
    </w:p>
    <w:p w14:paraId="788EC858" w14:textId="18A8D6AD" w:rsidR="00763829" w:rsidRDefault="00763829" w:rsidP="008F2C48">
      <w:pPr>
        <w:spacing w:after="0"/>
        <w:jc w:val="center"/>
        <w:rPr>
          <w:rFonts w:ascii="Arial" w:hAnsi="Arial" w:cs="Arial"/>
          <w:b/>
        </w:rPr>
      </w:pPr>
    </w:p>
    <w:p w14:paraId="20406452" w14:textId="77777777" w:rsidR="00763829" w:rsidRDefault="00763829" w:rsidP="008F2C48">
      <w:pPr>
        <w:spacing w:after="0"/>
        <w:jc w:val="center"/>
        <w:rPr>
          <w:rFonts w:ascii="Arial" w:hAnsi="Arial" w:cs="Arial"/>
          <w:b/>
        </w:rPr>
      </w:pPr>
    </w:p>
    <w:p w14:paraId="52C0139D" w14:textId="2C1E193A" w:rsidR="00763829" w:rsidRDefault="00763829" w:rsidP="00763829">
      <w:pPr>
        <w:spacing w:after="0"/>
        <w:jc w:val="center"/>
        <w:rPr>
          <w:rFonts w:ascii="Arial" w:hAnsi="Arial" w:cs="Arial"/>
          <w:b/>
        </w:rPr>
      </w:pPr>
      <w:r>
        <w:rPr>
          <w:rFonts w:ascii="Arial" w:hAnsi="Arial" w:cs="Arial"/>
          <w:b/>
        </w:rPr>
        <w:t>Član 5</w:t>
      </w:r>
    </w:p>
    <w:p w14:paraId="695957C7" w14:textId="77777777" w:rsidR="008F2C48" w:rsidRDefault="008F2C48" w:rsidP="008F2C48">
      <w:pPr>
        <w:spacing w:after="0"/>
        <w:jc w:val="center"/>
        <w:rPr>
          <w:rFonts w:ascii="Arial" w:hAnsi="Arial" w:cs="Arial"/>
          <w:b/>
        </w:rPr>
      </w:pPr>
    </w:p>
    <w:p w14:paraId="238956A5" w14:textId="092B1B97" w:rsidR="008F2C48" w:rsidRDefault="00763829" w:rsidP="009E2EEC">
      <w:pPr>
        <w:spacing w:after="0" w:line="276" w:lineRule="auto"/>
        <w:ind w:firstLine="720"/>
        <w:rPr>
          <w:rFonts w:ascii="Arial" w:hAnsi="Arial" w:cs="Arial"/>
        </w:rPr>
      </w:pPr>
      <w:r>
        <w:rPr>
          <w:rFonts w:ascii="Arial" w:hAnsi="Arial" w:cs="Arial"/>
        </w:rPr>
        <w:t>U</w:t>
      </w:r>
      <w:r w:rsidR="00482771">
        <w:rPr>
          <w:rFonts w:ascii="Arial" w:hAnsi="Arial" w:cs="Arial"/>
        </w:rPr>
        <w:t xml:space="preserve"> članu 45 stav 1 riječi: “čl. 46 do 61” zamjenjuju se riječima: “čl. 46 do 48, čl. 48b</w:t>
      </w:r>
      <w:r w:rsidR="0085319D">
        <w:rPr>
          <w:rFonts w:ascii="Arial" w:hAnsi="Arial" w:cs="Arial"/>
        </w:rPr>
        <w:t xml:space="preserve"> i </w:t>
      </w:r>
      <w:r w:rsidR="00482771">
        <w:rPr>
          <w:rFonts w:ascii="Arial" w:hAnsi="Arial" w:cs="Arial"/>
        </w:rPr>
        <w:t>48c, čl. 49 do 61”.</w:t>
      </w:r>
    </w:p>
    <w:p w14:paraId="66CDBA40" w14:textId="77777777" w:rsidR="008F2C48" w:rsidRDefault="008F2C48" w:rsidP="008F2C48">
      <w:pPr>
        <w:spacing w:after="0" w:line="276" w:lineRule="auto"/>
        <w:rPr>
          <w:rFonts w:ascii="Arial" w:hAnsi="Arial" w:cs="Arial"/>
          <w:b/>
          <w:lang w:val="sr-Latn-ME"/>
        </w:rPr>
      </w:pPr>
    </w:p>
    <w:p w14:paraId="7D6F1FEF" w14:textId="55CE1851" w:rsidR="00482771" w:rsidRDefault="00482771" w:rsidP="00482771">
      <w:pPr>
        <w:spacing w:after="0"/>
        <w:jc w:val="center"/>
        <w:rPr>
          <w:rFonts w:ascii="Arial" w:hAnsi="Arial" w:cs="Arial"/>
          <w:b/>
        </w:rPr>
      </w:pPr>
      <w:r>
        <w:rPr>
          <w:rFonts w:ascii="Arial" w:hAnsi="Arial" w:cs="Arial"/>
          <w:b/>
        </w:rPr>
        <w:t xml:space="preserve">Član </w:t>
      </w:r>
      <w:r w:rsidR="00763829">
        <w:rPr>
          <w:rFonts w:ascii="Arial" w:hAnsi="Arial" w:cs="Arial"/>
          <w:b/>
        </w:rPr>
        <w:t>6</w:t>
      </w:r>
    </w:p>
    <w:p w14:paraId="2B29093D" w14:textId="77777777" w:rsidR="008F2C48" w:rsidRDefault="008F2C48" w:rsidP="008F2C48">
      <w:pPr>
        <w:spacing w:after="0" w:line="276" w:lineRule="auto"/>
        <w:rPr>
          <w:rFonts w:ascii="Arial" w:hAnsi="Arial" w:cs="Arial"/>
          <w:b/>
          <w:lang w:val="sr-Latn-ME"/>
        </w:rPr>
      </w:pPr>
    </w:p>
    <w:p w14:paraId="605434E9" w14:textId="77777777" w:rsidR="00482771" w:rsidRDefault="00482771" w:rsidP="003E4CC0">
      <w:pPr>
        <w:spacing w:after="0" w:line="276" w:lineRule="auto"/>
        <w:ind w:firstLine="720"/>
        <w:jc w:val="both"/>
        <w:rPr>
          <w:rFonts w:ascii="Arial" w:hAnsi="Arial" w:cs="Arial"/>
          <w:lang w:val="sr-Latn-ME"/>
        </w:rPr>
      </w:pPr>
      <w:r w:rsidRPr="00482771">
        <w:rPr>
          <w:rFonts w:ascii="Arial" w:hAnsi="Arial" w:cs="Arial"/>
          <w:lang w:val="sr-Latn-ME"/>
        </w:rPr>
        <w:t xml:space="preserve">U članu </w:t>
      </w:r>
      <w:r>
        <w:rPr>
          <w:rFonts w:ascii="Arial" w:hAnsi="Arial" w:cs="Arial"/>
          <w:lang w:val="sr-Latn-ME"/>
        </w:rPr>
        <w:t xml:space="preserve">48 poslije stava 1 dodaje se novi stav </w:t>
      </w:r>
      <w:r w:rsidR="003E4CC0">
        <w:rPr>
          <w:rFonts w:ascii="Arial" w:hAnsi="Arial" w:cs="Arial"/>
          <w:lang w:val="sr-Latn-ME"/>
        </w:rPr>
        <w:t>koji glasi:</w:t>
      </w:r>
    </w:p>
    <w:p w14:paraId="197EC0FD" w14:textId="77777777" w:rsidR="003E4CC0" w:rsidRDefault="003E4CC0" w:rsidP="003E4CC0">
      <w:pPr>
        <w:spacing w:after="0" w:line="276" w:lineRule="auto"/>
        <w:ind w:firstLine="720"/>
        <w:jc w:val="both"/>
        <w:rPr>
          <w:rFonts w:ascii="Arial" w:hAnsi="Arial" w:cs="Arial"/>
          <w:lang w:val="sr-Latn-ME"/>
        </w:rPr>
      </w:pPr>
    </w:p>
    <w:p w14:paraId="2EBE646E" w14:textId="0D60ED81" w:rsidR="003E4CC0" w:rsidRDefault="003E4CC0" w:rsidP="002B7D23">
      <w:pPr>
        <w:spacing w:after="0" w:line="276" w:lineRule="auto"/>
        <w:ind w:firstLine="720"/>
        <w:jc w:val="both"/>
        <w:rPr>
          <w:rFonts w:ascii="Arial" w:hAnsi="Arial" w:cs="Arial"/>
          <w:lang w:val="sr-Latn-ME"/>
        </w:rPr>
      </w:pPr>
      <w:r>
        <w:rPr>
          <w:rFonts w:ascii="Arial" w:hAnsi="Arial" w:cs="Arial"/>
          <w:lang w:val="sr-Latn-ME"/>
        </w:rPr>
        <w:t>„Stav 1 ovog člana ne utiče na primjenu odredbi čl. 48a do 48</w:t>
      </w:r>
      <w:r w:rsidR="0085319D">
        <w:rPr>
          <w:rFonts w:ascii="Arial" w:hAnsi="Arial" w:cs="Arial"/>
          <w:lang w:val="sr-Latn-ME"/>
        </w:rPr>
        <w:t>g</w:t>
      </w:r>
      <w:r>
        <w:rPr>
          <w:rFonts w:ascii="Arial" w:hAnsi="Arial" w:cs="Arial"/>
          <w:lang w:val="sr-Latn-ME"/>
        </w:rPr>
        <w:t xml:space="preserve"> ovog zakona“.</w:t>
      </w:r>
    </w:p>
    <w:p w14:paraId="591FA47B" w14:textId="77777777" w:rsidR="003E4CC0" w:rsidRDefault="003E4CC0" w:rsidP="003E4CC0">
      <w:pPr>
        <w:spacing w:after="0" w:line="276" w:lineRule="auto"/>
        <w:jc w:val="both"/>
        <w:rPr>
          <w:rFonts w:ascii="Arial" w:hAnsi="Arial" w:cs="Arial"/>
          <w:lang w:val="sr-Latn-ME"/>
        </w:rPr>
      </w:pPr>
    </w:p>
    <w:p w14:paraId="2DF5D854" w14:textId="5E87B88F" w:rsidR="003E4CC0" w:rsidRPr="003E4CC0" w:rsidRDefault="003E4CC0" w:rsidP="003E4CC0">
      <w:pPr>
        <w:spacing w:after="0" w:line="276" w:lineRule="auto"/>
        <w:jc w:val="center"/>
        <w:rPr>
          <w:rFonts w:ascii="Arial" w:hAnsi="Arial" w:cs="Arial"/>
          <w:b/>
          <w:lang w:val="sr-Latn-ME"/>
        </w:rPr>
      </w:pPr>
      <w:r w:rsidRPr="003E4CC0">
        <w:rPr>
          <w:rFonts w:ascii="Arial" w:hAnsi="Arial" w:cs="Arial"/>
          <w:b/>
          <w:lang w:val="sr-Latn-ME"/>
        </w:rPr>
        <w:t xml:space="preserve">Član </w:t>
      </w:r>
      <w:r w:rsidR="00763829">
        <w:rPr>
          <w:rFonts w:ascii="Arial" w:hAnsi="Arial" w:cs="Arial"/>
          <w:b/>
          <w:lang w:val="sr-Latn-ME"/>
        </w:rPr>
        <w:t>7</w:t>
      </w:r>
    </w:p>
    <w:p w14:paraId="4B78D998" w14:textId="77777777" w:rsidR="00482771" w:rsidRDefault="00482771" w:rsidP="008F2C48">
      <w:pPr>
        <w:spacing w:after="0" w:line="276" w:lineRule="auto"/>
        <w:rPr>
          <w:rFonts w:ascii="Arial" w:hAnsi="Arial" w:cs="Arial"/>
          <w:b/>
          <w:lang w:val="sr-Latn-ME"/>
        </w:rPr>
      </w:pPr>
    </w:p>
    <w:p w14:paraId="76407634" w14:textId="0DB2A7CD" w:rsidR="00482771" w:rsidRDefault="003E4CC0" w:rsidP="003E4CC0">
      <w:pPr>
        <w:spacing w:after="0" w:line="276" w:lineRule="auto"/>
        <w:ind w:firstLine="720"/>
        <w:rPr>
          <w:rFonts w:ascii="Arial" w:hAnsi="Arial" w:cs="Arial"/>
          <w:lang w:val="sr-Latn-ME"/>
        </w:rPr>
      </w:pPr>
      <w:r w:rsidRPr="003E4CC0">
        <w:rPr>
          <w:rFonts w:ascii="Arial" w:hAnsi="Arial" w:cs="Arial"/>
          <w:lang w:val="sr-Latn-ME"/>
        </w:rPr>
        <w:t>Poslije člana 48 dodaj</w:t>
      </w:r>
      <w:r w:rsidR="005B0B02">
        <w:rPr>
          <w:rFonts w:ascii="Arial" w:hAnsi="Arial" w:cs="Arial"/>
          <w:lang w:val="sr-Latn-ME"/>
        </w:rPr>
        <w:t>u</w:t>
      </w:r>
      <w:r w:rsidRPr="003E4CC0">
        <w:rPr>
          <w:rFonts w:ascii="Arial" w:hAnsi="Arial" w:cs="Arial"/>
          <w:lang w:val="sr-Latn-ME"/>
        </w:rPr>
        <w:t xml:space="preserve"> se </w:t>
      </w:r>
      <w:r w:rsidR="00637826">
        <w:rPr>
          <w:rFonts w:ascii="Arial" w:hAnsi="Arial" w:cs="Arial"/>
          <w:lang w:val="sr-Latn-ME"/>
        </w:rPr>
        <w:t>sedam</w:t>
      </w:r>
      <w:r w:rsidR="005B0B02">
        <w:rPr>
          <w:rFonts w:ascii="Arial" w:hAnsi="Arial" w:cs="Arial"/>
          <w:lang w:val="sr-Latn-ME"/>
        </w:rPr>
        <w:t xml:space="preserve"> </w:t>
      </w:r>
      <w:r w:rsidRPr="003E4CC0">
        <w:rPr>
          <w:rFonts w:ascii="Arial" w:hAnsi="Arial" w:cs="Arial"/>
          <w:lang w:val="sr-Latn-ME"/>
        </w:rPr>
        <w:t>novi</w:t>
      </w:r>
      <w:r w:rsidR="005B0B02">
        <w:rPr>
          <w:rFonts w:ascii="Arial" w:hAnsi="Arial" w:cs="Arial"/>
          <w:lang w:val="sr-Latn-ME"/>
        </w:rPr>
        <w:t>h</w:t>
      </w:r>
      <w:r w:rsidRPr="003E4CC0">
        <w:rPr>
          <w:rFonts w:ascii="Arial" w:hAnsi="Arial" w:cs="Arial"/>
          <w:lang w:val="sr-Latn-ME"/>
        </w:rPr>
        <w:t xml:space="preserve"> član</w:t>
      </w:r>
      <w:r w:rsidR="005B0B02">
        <w:rPr>
          <w:rFonts w:ascii="Arial" w:hAnsi="Arial" w:cs="Arial"/>
          <w:lang w:val="sr-Latn-ME"/>
        </w:rPr>
        <w:t>ova</w:t>
      </w:r>
      <w:r w:rsidRPr="003E4CC0">
        <w:rPr>
          <w:rFonts w:ascii="Arial" w:hAnsi="Arial" w:cs="Arial"/>
          <w:lang w:val="sr-Latn-ME"/>
        </w:rPr>
        <w:t xml:space="preserve"> koji glas</w:t>
      </w:r>
      <w:r w:rsidR="005B0B02">
        <w:rPr>
          <w:rFonts w:ascii="Arial" w:hAnsi="Arial" w:cs="Arial"/>
          <w:lang w:val="sr-Latn-ME"/>
        </w:rPr>
        <w:t>e</w:t>
      </w:r>
      <w:r w:rsidRPr="003E4CC0">
        <w:rPr>
          <w:rFonts w:ascii="Arial" w:hAnsi="Arial" w:cs="Arial"/>
          <w:lang w:val="sr-Latn-ME"/>
        </w:rPr>
        <w:t>:</w:t>
      </w:r>
    </w:p>
    <w:p w14:paraId="2203AEDD" w14:textId="77777777" w:rsidR="003E4CC0" w:rsidRDefault="003E4CC0" w:rsidP="003E4CC0">
      <w:pPr>
        <w:spacing w:after="0" w:line="276" w:lineRule="auto"/>
        <w:ind w:firstLine="720"/>
        <w:rPr>
          <w:rFonts w:ascii="Arial" w:hAnsi="Arial" w:cs="Arial"/>
          <w:lang w:val="sr-Latn-ME"/>
        </w:rPr>
      </w:pPr>
    </w:p>
    <w:p w14:paraId="02582570" w14:textId="77777777" w:rsidR="005B0B02" w:rsidRPr="005B0B02" w:rsidRDefault="005B0B02" w:rsidP="005B0B02">
      <w:pPr>
        <w:spacing w:after="0" w:line="276" w:lineRule="auto"/>
        <w:jc w:val="center"/>
        <w:rPr>
          <w:rFonts w:ascii="Arial" w:hAnsi="Arial" w:cs="Arial"/>
          <w:b/>
          <w:lang w:val="sr-Latn-ME"/>
        </w:rPr>
      </w:pPr>
      <w:r w:rsidRPr="00266063">
        <w:rPr>
          <w:rFonts w:ascii="Arial" w:hAnsi="Arial" w:cs="Arial"/>
          <w:lang w:val="sr-Latn-ME"/>
        </w:rPr>
        <w:t>„</w:t>
      </w:r>
      <w:r w:rsidRPr="00DA0C54">
        <w:rPr>
          <w:rFonts w:ascii="Arial" w:hAnsi="Arial" w:cs="Arial"/>
          <w:b/>
          <w:lang w:val="sr-Latn-ME"/>
        </w:rPr>
        <w:t xml:space="preserve">Slobodno korišćenje kojim se olakšava pristup objavljenim djelima za osobe koje su slijepe, </w:t>
      </w:r>
      <w:r w:rsidR="00996FB2" w:rsidRPr="00DA0C54">
        <w:rPr>
          <w:rFonts w:ascii="Arial" w:hAnsi="Arial" w:cs="Arial"/>
          <w:b/>
          <w:lang w:val="sr-Latn-ME"/>
        </w:rPr>
        <w:t xml:space="preserve">imaju oštećenje vida </w:t>
      </w:r>
      <w:r w:rsidRPr="00DA0C54">
        <w:rPr>
          <w:rFonts w:ascii="Arial" w:hAnsi="Arial" w:cs="Arial"/>
          <w:b/>
          <w:lang w:val="sr-Latn-ME"/>
        </w:rPr>
        <w:t>ili imaju druge poteškoće u korišćenju štampanih materijala</w:t>
      </w:r>
    </w:p>
    <w:p w14:paraId="0AA0E24D" w14:textId="77777777" w:rsidR="005B0B02" w:rsidRPr="005B0B02" w:rsidRDefault="005B0B02" w:rsidP="005B0B02">
      <w:pPr>
        <w:spacing w:after="0" w:line="276" w:lineRule="auto"/>
        <w:jc w:val="center"/>
        <w:rPr>
          <w:rFonts w:ascii="Arial" w:hAnsi="Arial" w:cs="Arial"/>
          <w:b/>
          <w:lang w:val="sr-Latn-ME"/>
        </w:rPr>
      </w:pPr>
      <w:r w:rsidRPr="005B0B02">
        <w:rPr>
          <w:rFonts w:ascii="Arial" w:hAnsi="Arial" w:cs="Arial"/>
          <w:b/>
          <w:lang w:val="sr-Latn-ME"/>
        </w:rPr>
        <w:t>Član 48a</w:t>
      </w:r>
    </w:p>
    <w:p w14:paraId="591668AF" w14:textId="77777777" w:rsidR="003E4CC0" w:rsidRPr="003E4CC0" w:rsidRDefault="003E4CC0" w:rsidP="003E4CC0">
      <w:pPr>
        <w:spacing w:after="0" w:line="276" w:lineRule="auto"/>
        <w:ind w:firstLine="720"/>
        <w:rPr>
          <w:rFonts w:ascii="Arial" w:hAnsi="Arial" w:cs="Arial"/>
          <w:lang w:val="sr-Latn-ME"/>
        </w:rPr>
      </w:pPr>
    </w:p>
    <w:p w14:paraId="4BBAE1B3" w14:textId="0D187C60" w:rsidR="00482771" w:rsidRPr="008220B0" w:rsidRDefault="005B0B02" w:rsidP="008220B0">
      <w:pPr>
        <w:spacing w:after="0" w:line="276" w:lineRule="auto"/>
        <w:ind w:firstLine="720"/>
        <w:rPr>
          <w:rFonts w:ascii="Arial" w:hAnsi="Arial" w:cs="Arial"/>
          <w:lang w:val="sr-Latn-ME"/>
        </w:rPr>
      </w:pPr>
      <w:r w:rsidRPr="008220B0">
        <w:rPr>
          <w:rFonts w:ascii="Arial" w:hAnsi="Arial" w:cs="Arial"/>
          <w:lang w:val="sr-Latn-ME"/>
        </w:rPr>
        <w:t>U smislu čl</w:t>
      </w:r>
      <w:r w:rsidR="008220B0" w:rsidRPr="008220B0">
        <w:rPr>
          <w:rFonts w:ascii="Arial" w:hAnsi="Arial" w:cs="Arial"/>
          <w:lang w:val="sr-Latn-ME"/>
        </w:rPr>
        <w:t>. 48a do 48</w:t>
      </w:r>
      <w:r w:rsidR="00637826">
        <w:rPr>
          <w:rFonts w:ascii="Arial" w:hAnsi="Arial" w:cs="Arial"/>
          <w:lang w:val="sr-Latn-ME"/>
        </w:rPr>
        <w:t>g</w:t>
      </w:r>
      <w:r w:rsidR="008220B0" w:rsidRPr="008220B0">
        <w:rPr>
          <w:rFonts w:ascii="Arial" w:hAnsi="Arial" w:cs="Arial"/>
          <w:lang w:val="sr-Latn-ME"/>
        </w:rPr>
        <w:t xml:space="preserve"> ovog zakona:</w:t>
      </w:r>
    </w:p>
    <w:p w14:paraId="5B715C4E" w14:textId="77777777" w:rsidR="008220B0" w:rsidRDefault="008220B0" w:rsidP="008F2C48">
      <w:pPr>
        <w:spacing w:after="0" w:line="276" w:lineRule="auto"/>
        <w:rPr>
          <w:rFonts w:ascii="Arial" w:hAnsi="Arial" w:cs="Arial"/>
          <w:b/>
          <w:lang w:val="sr-Latn-ME"/>
        </w:rPr>
      </w:pPr>
    </w:p>
    <w:p w14:paraId="26EEF2BB" w14:textId="77777777" w:rsidR="00452764" w:rsidRPr="00E57BAD" w:rsidRDefault="00C447AB" w:rsidP="00452764">
      <w:pPr>
        <w:pStyle w:val="ListParagraph"/>
        <w:numPr>
          <w:ilvl w:val="0"/>
          <w:numId w:val="1"/>
        </w:numPr>
        <w:spacing w:after="0" w:line="276" w:lineRule="auto"/>
        <w:ind w:left="0" w:firstLine="360"/>
        <w:jc w:val="both"/>
        <w:rPr>
          <w:rFonts w:ascii="Arial" w:hAnsi="Arial" w:cs="Arial"/>
          <w:lang w:val="sr-Latn-ME"/>
        </w:rPr>
      </w:pPr>
      <w:r w:rsidRPr="00057326">
        <w:rPr>
          <w:rFonts w:ascii="Arial" w:hAnsi="Arial" w:cs="Arial"/>
          <w:lang w:val="sr-Latn-ME"/>
        </w:rPr>
        <w:t>autorska djela i predmeti srodnih prava su djela u obliku knjiga, periodičnih publikacija, novina, časopisa ili drugih vrsta zapisa, notacija, uključujući notne materijale,  kao i</w:t>
      </w:r>
      <w:r w:rsidR="00057326">
        <w:rPr>
          <w:rFonts w:ascii="Arial" w:hAnsi="Arial" w:cs="Arial"/>
          <w:lang w:val="sr-Latn-ME"/>
        </w:rPr>
        <w:t xml:space="preserve"> </w:t>
      </w:r>
      <w:r w:rsidR="00057326" w:rsidRPr="00057326">
        <w:rPr>
          <w:rFonts w:ascii="Arial" w:hAnsi="Arial" w:cs="Arial"/>
          <w:lang w:val="sr-Latn-ME"/>
        </w:rPr>
        <w:t>i</w:t>
      </w:r>
      <w:r w:rsidR="00057326">
        <w:rPr>
          <w:rFonts w:ascii="Arial" w:hAnsi="Arial" w:cs="Arial"/>
          <w:lang w:val="sr-Latn-ME"/>
        </w:rPr>
        <w:t>l</w:t>
      </w:r>
      <w:r w:rsidRPr="00057326">
        <w:rPr>
          <w:rFonts w:ascii="Arial" w:hAnsi="Arial" w:cs="Arial"/>
          <w:lang w:val="sr-Latn-ME"/>
        </w:rPr>
        <w:t xml:space="preserve">ustracije koje su sa njima povezane, na bilo kom mediju, uključujući u zvučnom obliku, kao što su zvučne knjige i djela u digitalnom obliku, koja su zaštićena </w:t>
      </w:r>
      <w:r w:rsidRPr="00E57BAD">
        <w:rPr>
          <w:rFonts w:ascii="Arial" w:hAnsi="Arial" w:cs="Arial"/>
          <w:lang w:val="sr-Latn-ME"/>
        </w:rPr>
        <w:t xml:space="preserve">autorskim pravom ili srodnim pravima i koja su zakonito izdata ili na drugi način zakonito </w:t>
      </w:r>
      <w:r w:rsidR="00057326" w:rsidRPr="00E57BAD">
        <w:rPr>
          <w:rFonts w:ascii="Arial" w:hAnsi="Arial" w:cs="Arial"/>
          <w:lang w:val="sr-Latn-ME"/>
        </w:rPr>
        <w:t>stavljena na raspolaganje</w:t>
      </w:r>
      <w:r w:rsidRPr="00E57BAD">
        <w:rPr>
          <w:rFonts w:ascii="Arial" w:hAnsi="Arial" w:cs="Arial"/>
          <w:lang w:val="sr-Latn-ME"/>
        </w:rPr>
        <w:t xml:space="preserve"> javnosti</w:t>
      </w:r>
      <w:r w:rsidR="00B54150" w:rsidRPr="00E57BAD">
        <w:rPr>
          <w:rFonts w:ascii="Arial" w:hAnsi="Arial" w:cs="Arial"/>
          <w:lang w:val="sr-Latn-ME"/>
        </w:rPr>
        <w:t>;</w:t>
      </w:r>
    </w:p>
    <w:p w14:paraId="37E2B3F8" w14:textId="77777777" w:rsidR="00452764" w:rsidRPr="00E57BAD" w:rsidRDefault="00452764" w:rsidP="00452764">
      <w:pPr>
        <w:pStyle w:val="ListParagraph"/>
        <w:numPr>
          <w:ilvl w:val="0"/>
          <w:numId w:val="1"/>
        </w:numPr>
        <w:spacing w:after="0" w:line="276" w:lineRule="auto"/>
        <w:ind w:left="0" w:firstLine="360"/>
        <w:jc w:val="both"/>
        <w:rPr>
          <w:rFonts w:ascii="Arial" w:hAnsi="Arial" w:cs="Arial"/>
          <w:lang w:val="sr-Latn-ME"/>
        </w:rPr>
      </w:pPr>
      <w:r w:rsidRPr="00E57BAD">
        <w:rPr>
          <w:rFonts w:ascii="Arial" w:hAnsi="Arial" w:cs="Arial"/>
          <w:lang w:val="sr-Latn-ME"/>
        </w:rPr>
        <w:t xml:space="preserve">korisnik je, bez obzira na bilo koji drugi oblik invaliditeta, </w:t>
      </w:r>
      <w:r w:rsidR="00132167" w:rsidRPr="00E57BAD">
        <w:rPr>
          <w:rFonts w:ascii="Arial" w:hAnsi="Arial" w:cs="Arial"/>
          <w:lang w:val="sr-Latn-ME"/>
        </w:rPr>
        <w:t xml:space="preserve">osoba </w:t>
      </w:r>
      <w:r w:rsidRPr="00E57BAD">
        <w:rPr>
          <w:rFonts w:ascii="Arial" w:hAnsi="Arial" w:cs="Arial"/>
          <w:lang w:val="sr-Latn-ME"/>
        </w:rPr>
        <w:t>koj</w:t>
      </w:r>
      <w:r w:rsidR="00132167" w:rsidRPr="00E57BAD">
        <w:rPr>
          <w:rFonts w:ascii="Arial" w:hAnsi="Arial" w:cs="Arial"/>
          <w:lang w:val="sr-Latn-ME"/>
        </w:rPr>
        <w:t>a</w:t>
      </w:r>
      <w:r w:rsidRPr="00E57BAD">
        <w:rPr>
          <w:rFonts w:ascii="Arial" w:hAnsi="Arial" w:cs="Arial"/>
          <w:lang w:val="sr-Latn-ME"/>
        </w:rPr>
        <w:t xml:space="preserve">: </w:t>
      </w:r>
    </w:p>
    <w:p w14:paraId="0F1F083D" w14:textId="77777777" w:rsidR="00EB69E9" w:rsidRPr="00E57BAD" w:rsidRDefault="00452764" w:rsidP="00845BF0">
      <w:pPr>
        <w:pStyle w:val="ListParagraph"/>
        <w:numPr>
          <w:ilvl w:val="0"/>
          <w:numId w:val="2"/>
        </w:numPr>
        <w:spacing w:after="0" w:line="276" w:lineRule="auto"/>
        <w:ind w:left="851" w:hanging="284"/>
        <w:jc w:val="both"/>
        <w:rPr>
          <w:rFonts w:ascii="Arial" w:hAnsi="Arial" w:cs="Arial"/>
          <w:lang w:val="sr-Latn-ME"/>
        </w:rPr>
      </w:pPr>
      <w:r w:rsidRPr="00E57BAD">
        <w:rPr>
          <w:rFonts w:ascii="Arial" w:hAnsi="Arial" w:cs="Arial"/>
          <w:lang w:val="sr-Latn-ME"/>
        </w:rPr>
        <w:lastRenderedPageBreak/>
        <w:t>je slijep</w:t>
      </w:r>
      <w:r w:rsidR="00132167" w:rsidRPr="00E57BAD">
        <w:rPr>
          <w:rFonts w:ascii="Arial" w:hAnsi="Arial" w:cs="Arial"/>
          <w:lang w:val="sr-Latn-ME"/>
        </w:rPr>
        <w:t>a</w:t>
      </w:r>
      <w:r w:rsidR="00845BF0" w:rsidRPr="00E57BAD">
        <w:rPr>
          <w:rFonts w:ascii="Arial" w:hAnsi="Arial" w:cs="Arial"/>
          <w:lang w:val="sr-Latn-ME"/>
        </w:rPr>
        <w:t>;</w:t>
      </w:r>
      <w:r w:rsidRPr="00E57BAD">
        <w:rPr>
          <w:rFonts w:ascii="Arial" w:hAnsi="Arial" w:cs="Arial"/>
          <w:lang w:val="sr-Latn-ME"/>
        </w:rPr>
        <w:t xml:space="preserve"> </w:t>
      </w:r>
    </w:p>
    <w:p w14:paraId="348BC927" w14:textId="77777777" w:rsidR="00EB69E9" w:rsidRPr="00E57BAD" w:rsidRDefault="00452764" w:rsidP="00845BF0">
      <w:pPr>
        <w:pStyle w:val="ListParagraph"/>
        <w:numPr>
          <w:ilvl w:val="0"/>
          <w:numId w:val="2"/>
        </w:numPr>
        <w:spacing w:after="0" w:line="276" w:lineRule="auto"/>
        <w:ind w:left="851" w:hanging="284"/>
        <w:jc w:val="both"/>
        <w:rPr>
          <w:rFonts w:ascii="Arial" w:hAnsi="Arial" w:cs="Arial"/>
          <w:lang w:val="sr-Latn-ME"/>
        </w:rPr>
      </w:pPr>
      <w:r w:rsidRPr="00E57BAD">
        <w:rPr>
          <w:rFonts w:ascii="Arial" w:hAnsi="Arial" w:cs="Arial"/>
          <w:lang w:val="sr-Latn-ME"/>
        </w:rPr>
        <w:t xml:space="preserve">ima oštećenje vida koje nije moguće popraviti tako da </w:t>
      </w:r>
      <w:r w:rsidR="005707F6" w:rsidRPr="00E57BAD">
        <w:rPr>
          <w:rFonts w:ascii="Arial" w:hAnsi="Arial" w:cs="Arial"/>
          <w:lang w:val="sr-Latn-ME"/>
        </w:rPr>
        <w:t>mu</w:t>
      </w:r>
      <w:r w:rsidRPr="00E57BAD">
        <w:rPr>
          <w:rFonts w:ascii="Arial" w:hAnsi="Arial" w:cs="Arial"/>
          <w:lang w:val="sr-Latn-ME"/>
        </w:rPr>
        <w:t xml:space="preserve"> vidna funkcija bude u osnovi </w:t>
      </w:r>
      <w:r w:rsidR="00EB69E9" w:rsidRPr="00E57BAD">
        <w:rPr>
          <w:rFonts w:ascii="Arial" w:hAnsi="Arial" w:cs="Arial"/>
          <w:lang w:val="sr-Latn-ME"/>
        </w:rPr>
        <w:t xml:space="preserve">ekvivalentna </w:t>
      </w:r>
      <w:r w:rsidRPr="00E57BAD">
        <w:rPr>
          <w:rFonts w:ascii="Arial" w:hAnsi="Arial" w:cs="Arial"/>
          <w:lang w:val="sr-Latn-ME"/>
        </w:rPr>
        <w:t xml:space="preserve">onoj koju ima </w:t>
      </w:r>
      <w:r w:rsidR="00132167" w:rsidRPr="00E57BAD">
        <w:rPr>
          <w:rFonts w:ascii="Arial" w:hAnsi="Arial" w:cs="Arial"/>
          <w:lang w:val="sr-Latn-ME"/>
        </w:rPr>
        <w:t xml:space="preserve">osoba </w:t>
      </w:r>
      <w:r w:rsidRPr="00E57BAD">
        <w:rPr>
          <w:rFonts w:ascii="Arial" w:hAnsi="Arial" w:cs="Arial"/>
          <w:lang w:val="sr-Latn-ME"/>
        </w:rPr>
        <w:t xml:space="preserve">koja nema takvo oštećenje </w:t>
      </w:r>
      <w:r w:rsidR="00EB69E9" w:rsidRPr="00E57BAD">
        <w:rPr>
          <w:rFonts w:ascii="Arial" w:hAnsi="Arial" w:cs="Arial"/>
          <w:lang w:val="sr-Latn-ME"/>
        </w:rPr>
        <w:t>i</w:t>
      </w:r>
      <w:r w:rsidRPr="00E57BAD">
        <w:rPr>
          <w:rFonts w:ascii="Arial" w:hAnsi="Arial" w:cs="Arial"/>
          <w:lang w:val="sr-Latn-ME"/>
        </w:rPr>
        <w:t xml:space="preserve"> koj</w:t>
      </w:r>
      <w:r w:rsidR="00132167" w:rsidRPr="00E57BAD">
        <w:rPr>
          <w:rFonts w:ascii="Arial" w:hAnsi="Arial" w:cs="Arial"/>
          <w:lang w:val="sr-Latn-ME"/>
        </w:rPr>
        <w:t>a</w:t>
      </w:r>
      <w:r w:rsidRPr="00E57BAD">
        <w:rPr>
          <w:rFonts w:ascii="Arial" w:hAnsi="Arial" w:cs="Arial"/>
          <w:lang w:val="sr-Latn-ME"/>
        </w:rPr>
        <w:t xml:space="preserve"> zbog toga ne može čitati </w:t>
      </w:r>
      <w:r w:rsidR="00EB69E9" w:rsidRPr="00E57BAD">
        <w:rPr>
          <w:rFonts w:ascii="Arial" w:hAnsi="Arial" w:cs="Arial"/>
          <w:lang w:val="sr-Latn-ME"/>
        </w:rPr>
        <w:t>štampana</w:t>
      </w:r>
      <w:r w:rsidRPr="00E57BAD">
        <w:rPr>
          <w:rFonts w:ascii="Arial" w:hAnsi="Arial" w:cs="Arial"/>
          <w:lang w:val="sr-Latn-ME"/>
        </w:rPr>
        <w:t xml:space="preserve"> djela u istoj mjeri kao </w:t>
      </w:r>
      <w:r w:rsidR="00132167" w:rsidRPr="00E57BAD">
        <w:rPr>
          <w:rFonts w:ascii="Arial" w:hAnsi="Arial" w:cs="Arial"/>
          <w:lang w:val="sr-Latn-ME"/>
        </w:rPr>
        <w:t xml:space="preserve">osoba </w:t>
      </w:r>
      <w:r w:rsidRPr="00E57BAD">
        <w:rPr>
          <w:rFonts w:ascii="Arial" w:hAnsi="Arial" w:cs="Arial"/>
          <w:lang w:val="sr-Latn-ME"/>
        </w:rPr>
        <w:t>koj</w:t>
      </w:r>
      <w:r w:rsidR="005707F6" w:rsidRPr="00E57BAD">
        <w:rPr>
          <w:rFonts w:ascii="Arial" w:hAnsi="Arial" w:cs="Arial"/>
          <w:lang w:val="sr-Latn-ME"/>
        </w:rPr>
        <w:t>e</w:t>
      </w:r>
      <w:r w:rsidRPr="00E57BAD">
        <w:rPr>
          <w:rFonts w:ascii="Arial" w:hAnsi="Arial" w:cs="Arial"/>
          <w:lang w:val="sr-Latn-ME"/>
        </w:rPr>
        <w:t xml:space="preserve"> nema takvo oštećenje</w:t>
      </w:r>
      <w:r w:rsidR="00845BF0" w:rsidRPr="00E57BAD">
        <w:rPr>
          <w:rFonts w:ascii="Arial" w:hAnsi="Arial" w:cs="Arial"/>
          <w:lang w:val="sr-Latn-ME"/>
        </w:rPr>
        <w:t>;</w:t>
      </w:r>
      <w:r w:rsidRPr="00E57BAD">
        <w:rPr>
          <w:rFonts w:ascii="Arial" w:hAnsi="Arial" w:cs="Arial"/>
          <w:lang w:val="sr-Latn-ME"/>
        </w:rPr>
        <w:t xml:space="preserve"> </w:t>
      </w:r>
    </w:p>
    <w:p w14:paraId="71B0B176" w14:textId="2924725D" w:rsidR="00EB69E9" w:rsidRPr="00E57BAD" w:rsidRDefault="00452764" w:rsidP="00845BF0">
      <w:pPr>
        <w:pStyle w:val="ListParagraph"/>
        <w:numPr>
          <w:ilvl w:val="0"/>
          <w:numId w:val="2"/>
        </w:numPr>
        <w:spacing w:after="0" w:line="276" w:lineRule="auto"/>
        <w:ind w:left="851" w:hanging="284"/>
        <w:jc w:val="both"/>
        <w:rPr>
          <w:rFonts w:ascii="Arial" w:hAnsi="Arial" w:cs="Arial"/>
          <w:lang w:val="sr-Latn-ME"/>
        </w:rPr>
      </w:pPr>
      <w:r w:rsidRPr="00E57BAD">
        <w:rPr>
          <w:rFonts w:ascii="Arial" w:hAnsi="Arial" w:cs="Arial"/>
          <w:lang w:val="sr-Latn-ME"/>
        </w:rPr>
        <w:t xml:space="preserve">ima perceptivne smetnje ili poteškoće u čitanju </w:t>
      </w:r>
      <w:r w:rsidR="00EB69E9" w:rsidRPr="00E57BAD">
        <w:rPr>
          <w:rFonts w:ascii="Arial" w:hAnsi="Arial" w:cs="Arial"/>
          <w:lang w:val="sr-Latn-ME"/>
        </w:rPr>
        <w:t>i</w:t>
      </w:r>
      <w:r w:rsidRPr="00E57BAD">
        <w:rPr>
          <w:rFonts w:ascii="Arial" w:hAnsi="Arial" w:cs="Arial"/>
          <w:lang w:val="sr-Latn-ME"/>
        </w:rPr>
        <w:t xml:space="preserve"> zbog toga ne može čitati </w:t>
      </w:r>
      <w:r w:rsidR="00EB69E9" w:rsidRPr="00E57BAD">
        <w:rPr>
          <w:rFonts w:ascii="Arial" w:hAnsi="Arial" w:cs="Arial"/>
          <w:lang w:val="sr-Latn-ME"/>
        </w:rPr>
        <w:t>štampana</w:t>
      </w:r>
      <w:r w:rsidRPr="00E57BAD">
        <w:rPr>
          <w:rFonts w:ascii="Arial" w:hAnsi="Arial" w:cs="Arial"/>
          <w:lang w:val="sr-Latn-ME"/>
        </w:rPr>
        <w:t xml:space="preserve"> izdanja u istoj mjeri kao </w:t>
      </w:r>
      <w:r w:rsidR="00132167" w:rsidRPr="00E57BAD">
        <w:rPr>
          <w:rFonts w:ascii="Arial" w:hAnsi="Arial" w:cs="Arial"/>
          <w:lang w:val="sr-Latn-ME"/>
        </w:rPr>
        <w:t xml:space="preserve">osoba </w:t>
      </w:r>
      <w:r w:rsidRPr="00E57BAD">
        <w:rPr>
          <w:rFonts w:ascii="Arial" w:hAnsi="Arial" w:cs="Arial"/>
          <w:lang w:val="sr-Latn-ME"/>
        </w:rPr>
        <w:t>koj</w:t>
      </w:r>
      <w:r w:rsidR="00E40740">
        <w:rPr>
          <w:rFonts w:ascii="Arial" w:hAnsi="Arial" w:cs="Arial"/>
          <w:lang w:val="sr-Latn-ME"/>
        </w:rPr>
        <w:t>a</w:t>
      </w:r>
      <w:r w:rsidRPr="00E57BAD">
        <w:rPr>
          <w:rFonts w:ascii="Arial" w:hAnsi="Arial" w:cs="Arial"/>
          <w:lang w:val="sr-Latn-ME"/>
        </w:rPr>
        <w:t xml:space="preserve"> nema takve smetnje ili poteškoće</w:t>
      </w:r>
      <w:r w:rsidR="00845BF0" w:rsidRPr="00E57BAD">
        <w:rPr>
          <w:rFonts w:ascii="Arial" w:hAnsi="Arial" w:cs="Arial"/>
          <w:lang w:val="sr-Latn-ME"/>
        </w:rPr>
        <w:t>,</w:t>
      </w:r>
      <w:r w:rsidRPr="00E57BAD">
        <w:rPr>
          <w:rFonts w:ascii="Arial" w:hAnsi="Arial" w:cs="Arial"/>
          <w:lang w:val="sr-Latn-ME"/>
        </w:rPr>
        <w:t xml:space="preserve"> ili</w:t>
      </w:r>
    </w:p>
    <w:p w14:paraId="2294E2F8" w14:textId="77777777" w:rsidR="00452764" w:rsidRPr="00E57BAD" w:rsidRDefault="00F5249B" w:rsidP="00845BF0">
      <w:pPr>
        <w:pStyle w:val="ListParagraph"/>
        <w:numPr>
          <w:ilvl w:val="0"/>
          <w:numId w:val="2"/>
        </w:numPr>
        <w:spacing w:after="0" w:line="276" w:lineRule="auto"/>
        <w:ind w:left="851" w:hanging="284"/>
        <w:jc w:val="both"/>
        <w:rPr>
          <w:rFonts w:ascii="Arial" w:hAnsi="Arial" w:cs="Arial"/>
          <w:lang w:val="sr-Latn-ME"/>
        </w:rPr>
      </w:pPr>
      <w:r w:rsidRPr="00E57BAD">
        <w:rPr>
          <w:rFonts w:ascii="Arial" w:hAnsi="Arial" w:cs="Arial"/>
          <w:lang w:val="sr-Latn-ME"/>
        </w:rPr>
        <w:t xml:space="preserve">iz drugih razloga, </w:t>
      </w:r>
      <w:r w:rsidR="00452764" w:rsidRPr="00E57BAD">
        <w:rPr>
          <w:rFonts w:ascii="Arial" w:hAnsi="Arial" w:cs="Arial"/>
          <w:lang w:val="sr-Latn-ME"/>
        </w:rPr>
        <w:t xml:space="preserve">zbog </w:t>
      </w:r>
      <w:r w:rsidR="00737F9D" w:rsidRPr="00E57BAD">
        <w:rPr>
          <w:rFonts w:ascii="Arial" w:hAnsi="Arial" w:cs="Arial"/>
          <w:lang w:val="sr-Latn-ME"/>
        </w:rPr>
        <w:t>tjelesno</w:t>
      </w:r>
      <w:r w:rsidR="001D6A82" w:rsidRPr="00E57BAD">
        <w:rPr>
          <w:rFonts w:ascii="Arial" w:hAnsi="Arial" w:cs="Arial"/>
          <w:lang w:val="sr-Latn-ME"/>
        </w:rPr>
        <w:t>g</w:t>
      </w:r>
      <w:r w:rsidR="00452764" w:rsidRPr="00E57BAD">
        <w:rPr>
          <w:rFonts w:ascii="Arial" w:hAnsi="Arial" w:cs="Arial"/>
          <w:lang w:val="sr-Latn-ME"/>
        </w:rPr>
        <w:t xml:space="preserve"> </w:t>
      </w:r>
      <w:r w:rsidRPr="00E57BAD">
        <w:rPr>
          <w:rFonts w:ascii="Arial" w:hAnsi="Arial" w:cs="Arial"/>
          <w:lang w:val="sr-Latn-ME"/>
        </w:rPr>
        <w:t>invaliditeta,</w:t>
      </w:r>
      <w:r w:rsidR="00452764" w:rsidRPr="00E57BAD">
        <w:rPr>
          <w:rFonts w:ascii="Arial" w:hAnsi="Arial" w:cs="Arial"/>
          <w:lang w:val="sr-Latn-ME"/>
        </w:rPr>
        <w:t xml:space="preserve"> nije u stanju </w:t>
      </w:r>
      <w:r w:rsidRPr="00E57BAD">
        <w:rPr>
          <w:rFonts w:ascii="Arial" w:hAnsi="Arial" w:cs="Arial"/>
          <w:lang w:val="sr-Latn-ME"/>
        </w:rPr>
        <w:t xml:space="preserve">da </w:t>
      </w:r>
      <w:r w:rsidR="00452764" w:rsidRPr="00E57BAD">
        <w:rPr>
          <w:rFonts w:ascii="Arial" w:hAnsi="Arial" w:cs="Arial"/>
          <w:lang w:val="sr-Latn-ME"/>
        </w:rPr>
        <w:t>drž</w:t>
      </w:r>
      <w:r w:rsidRPr="00E57BAD">
        <w:rPr>
          <w:rFonts w:ascii="Arial" w:hAnsi="Arial" w:cs="Arial"/>
          <w:lang w:val="sr-Latn-ME"/>
        </w:rPr>
        <w:t>i</w:t>
      </w:r>
      <w:r w:rsidR="00452764" w:rsidRPr="00E57BAD">
        <w:rPr>
          <w:rFonts w:ascii="Arial" w:hAnsi="Arial" w:cs="Arial"/>
          <w:lang w:val="sr-Latn-ME"/>
        </w:rPr>
        <w:t xml:space="preserve"> ili </w:t>
      </w:r>
      <w:r w:rsidRPr="00E57BAD">
        <w:rPr>
          <w:rFonts w:ascii="Arial" w:hAnsi="Arial" w:cs="Arial"/>
          <w:lang w:val="sr-Latn-ME"/>
        </w:rPr>
        <w:t>koristi</w:t>
      </w:r>
      <w:r w:rsidR="00452764" w:rsidRPr="00E57BAD">
        <w:rPr>
          <w:rFonts w:ascii="Arial" w:hAnsi="Arial" w:cs="Arial"/>
          <w:lang w:val="sr-Latn-ME"/>
        </w:rPr>
        <w:t xml:space="preserve"> </w:t>
      </w:r>
      <w:r w:rsidRPr="00E57BAD">
        <w:rPr>
          <w:rFonts w:ascii="Arial" w:hAnsi="Arial" w:cs="Arial"/>
          <w:lang w:val="sr-Latn-ME"/>
        </w:rPr>
        <w:t xml:space="preserve">knjigu </w:t>
      </w:r>
      <w:r w:rsidR="00452764" w:rsidRPr="00E57BAD">
        <w:rPr>
          <w:rFonts w:ascii="Arial" w:hAnsi="Arial" w:cs="Arial"/>
          <w:lang w:val="sr-Latn-ME"/>
        </w:rPr>
        <w:t xml:space="preserve">ili </w:t>
      </w:r>
      <w:r w:rsidRPr="00E57BAD">
        <w:rPr>
          <w:rFonts w:ascii="Arial" w:hAnsi="Arial" w:cs="Arial"/>
          <w:lang w:val="sr-Latn-ME"/>
        </w:rPr>
        <w:t xml:space="preserve">da </w:t>
      </w:r>
      <w:r w:rsidR="00452764" w:rsidRPr="00E57BAD">
        <w:rPr>
          <w:rFonts w:ascii="Arial" w:hAnsi="Arial" w:cs="Arial"/>
          <w:lang w:val="sr-Latn-ME"/>
        </w:rPr>
        <w:t>fokusira</w:t>
      </w:r>
      <w:r w:rsidRPr="00E57BAD">
        <w:rPr>
          <w:rFonts w:ascii="Arial" w:hAnsi="Arial" w:cs="Arial"/>
          <w:lang w:val="sr-Latn-ME"/>
        </w:rPr>
        <w:t xml:space="preserve"> pogled</w:t>
      </w:r>
      <w:r w:rsidR="00452764" w:rsidRPr="00E57BAD">
        <w:rPr>
          <w:rFonts w:ascii="Arial" w:hAnsi="Arial" w:cs="Arial"/>
          <w:lang w:val="sr-Latn-ME"/>
        </w:rPr>
        <w:t xml:space="preserve"> ili po</w:t>
      </w:r>
      <w:r w:rsidRPr="00E57BAD">
        <w:rPr>
          <w:rFonts w:ascii="Arial" w:hAnsi="Arial" w:cs="Arial"/>
          <w:lang w:val="sr-Latn-ME"/>
        </w:rPr>
        <w:t>kreće</w:t>
      </w:r>
      <w:r w:rsidR="00452764" w:rsidRPr="00E57BAD">
        <w:rPr>
          <w:rFonts w:ascii="Arial" w:hAnsi="Arial" w:cs="Arial"/>
          <w:lang w:val="sr-Latn-ME"/>
        </w:rPr>
        <w:t xml:space="preserve"> oči u mjeri </w:t>
      </w:r>
      <w:r w:rsidR="005707F6" w:rsidRPr="00E57BAD">
        <w:rPr>
          <w:rFonts w:ascii="Arial" w:hAnsi="Arial" w:cs="Arial"/>
          <w:lang w:val="sr-Latn-ME"/>
        </w:rPr>
        <w:t xml:space="preserve">u </w:t>
      </w:r>
      <w:r w:rsidR="00452764" w:rsidRPr="00E57BAD">
        <w:rPr>
          <w:rFonts w:ascii="Arial" w:hAnsi="Arial" w:cs="Arial"/>
          <w:lang w:val="sr-Latn-ME"/>
        </w:rPr>
        <w:t>koj</w:t>
      </w:r>
      <w:r w:rsidR="005707F6" w:rsidRPr="00E57BAD">
        <w:rPr>
          <w:rFonts w:ascii="Arial" w:hAnsi="Arial" w:cs="Arial"/>
          <w:lang w:val="sr-Latn-ME"/>
        </w:rPr>
        <w:t>oj</w:t>
      </w:r>
      <w:r w:rsidR="00452764" w:rsidRPr="00E57BAD">
        <w:rPr>
          <w:rFonts w:ascii="Arial" w:hAnsi="Arial" w:cs="Arial"/>
          <w:lang w:val="sr-Latn-ME"/>
        </w:rPr>
        <w:t xml:space="preserve"> bi </w:t>
      </w:r>
      <w:r w:rsidR="005707F6" w:rsidRPr="00E57BAD">
        <w:rPr>
          <w:rFonts w:ascii="Arial" w:hAnsi="Arial" w:cs="Arial"/>
          <w:lang w:val="sr-Latn-ME"/>
        </w:rPr>
        <w:t xml:space="preserve">to </w:t>
      </w:r>
      <w:r w:rsidR="001F668B" w:rsidRPr="00E57BAD">
        <w:rPr>
          <w:rFonts w:ascii="Arial" w:hAnsi="Arial" w:cs="Arial"/>
          <w:lang w:val="sr-Latn-ME"/>
        </w:rPr>
        <w:t>bil</w:t>
      </w:r>
      <w:r w:rsidR="005707F6" w:rsidRPr="00E57BAD">
        <w:rPr>
          <w:rFonts w:ascii="Arial" w:hAnsi="Arial" w:cs="Arial"/>
          <w:lang w:val="sr-Latn-ME"/>
        </w:rPr>
        <w:t>o</w:t>
      </w:r>
      <w:r w:rsidR="00452764" w:rsidRPr="00E57BAD">
        <w:rPr>
          <w:rFonts w:ascii="Arial" w:hAnsi="Arial" w:cs="Arial"/>
          <w:lang w:val="sr-Latn-ME"/>
        </w:rPr>
        <w:t xml:space="preserve"> </w:t>
      </w:r>
      <w:r w:rsidR="001F668B" w:rsidRPr="00E57BAD">
        <w:rPr>
          <w:rFonts w:ascii="Arial" w:hAnsi="Arial" w:cs="Arial"/>
          <w:lang w:val="sr-Latn-ME"/>
        </w:rPr>
        <w:t>normal</w:t>
      </w:r>
      <w:r w:rsidR="00F05AB7" w:rsidRPr="00E57BAD">
        <w:rPr>
          <w:rFonts w:ascii="Arial" w:hAnsi="Arial" w:cs="Arial"/>
          <w:lang w:val="sr-Latn-ME"/>
        </w:rPr>
        <w:t>n</w:t>
      </w:r>
      <w:r w:rsidR="001F668B" w:rsidRPr="00E57BAD">
        <w:rPr>
          <w:rFonts w:ascii="Arial" w:hAnsi="Arial" w:cs="Arial"/>
          <w:lang w:val="sr-Latn-ME"/>
        </w:rPr>
        <w:t>o potrebn</w:t>
      </w:r>
      <w:r w:rsidR="005707F6" w:rsidRPr="00E57BAD">
        <w:rPr>
          <w:rFonts w:ascii="Arial" w:hAnsi="Arial" w:cs="Arial"/>
          <w:lang w:val="sr-Latn-ME"/>
        </w:rPr>
        <w:t>o</w:t>
      </w:r>
      <w:r w:rsidR="001F668B" w:rsidRPr="00E57BAD">
        <w:rPr>
          <w:rFonts w:ascii="Arial" w:hAnsi="Arial" w:cs="Arial"/>
          <w:lang w:val="sr-Latn-ME"/>
        </w:rPr>
        <w:t xml:space="preserve"> za</w:t>
      </w:r>
      <w:r w:rsidR="00452764" w:rsidRPr="00E57BAD">
        <w:rPr>
          <w:rFonts w:ascii="Arial" w:hAnsi="Arial" w:cs="Arial"/>
          <w:lang w:val="sr-Latn-ME"/>
        </w:rPr>
        <w:t xml:space="preserve"> čitanje</w:t>
      </w:r>
      <w:r w:rsidR="00EB69E9" w:rsidRPr="00E57BAD">
        <w:rPr>
          <w:rFonts w:ascii="Arial" w:hAnsi="Arial" w:cs="Arial"/>
          <w:lang w:val="sr-Latn-ME"/>
        </w:rPr>
        <w:t>.</w:t>
      </w:r>
    </w:p>
    <w:p w14:paraId="44D41B89" w14:textId="5D35FD3D" w:rsidR="00785E18" w:rsidRPr="008C3598" w:rsidRDefault="0046382E" w:rsidP="008C3598">
      <w:pPr>
        <w:pStyle w:val="ListParagraph"/>
        <w:numPr>
          <w:ilvl w:val="0"/>
          <w:numId w:val="1"/>
        </w:numPr>
        <w:spacing w:after="0" w:line="276" w:lineRule="auto"/>
        <w:jc w:val="both"/>
        <w:rPr>
          <w:rFonts w:ascii="Arial" w:hAnsi="Arial" w:cs="Arial"/>
          <w:lang w:val="sr-Latn-ME"/>
        </w:rPr>
      </w:pPr>
      <w:r w:rsidRPr="00E57BAD">
        <w:rPr>
          <w:rFonts w:ascii="Arial" w:hAnsi="Arial" w:cs="Arial"/>
          <w:lang w:val="sr-Latn-ME"/>
        </w:rPr>
        <w:t xml:space="preserve">primjerak u pristupačnom formatu je primjerak autorskog djela ili predmeta srodnog prava koji na </w:t>
      </w:r>
      <w:r w:rsidR="00F342F2">
        <w:rPr>
          <w:rFonts w:ascii="Arial" w:hAnsi="Arial" w:cs="Arial"/>
          <w:lang w:val="sr-Latn-ME"/>
        </w:rPr>
        <w:t>drugi</w:t>
      </w:r>
      <w:r w:rsidRPr="00E57BAD">
        <w:rPr>
          <w:rFonts w:ascii="Arial" w:hAnsi="Arial" w:cs="Arial"/>
          <w:lang w:val="sr-Latn-ME"/>
        </w:rPr>
        <w:t xml:space="preserve"> način ili u </w:t>
      </w:r>
      <w:r w:rsidR="00F342F2">
        <w:rPr>
          <w:rFonts w:ascii="Arial" w:hAnsi="Arial" w:cs="Arial"/>
          <w:lang w:val="sr-Latn-ME"/>
        </w:rPr>
        <w:t>drugom</w:t>
      </w:r>
      <w:r w:rsidRPr="00E57BAD">
        <w:rPr>
          <w:rFonts w:ascii="Arial" w:hAnsi="Arial" w:cs="Arial"/>
          <w:lang w:val="sr-Latn-ME"/>
        </w:rPr>
        <w:t xml:space="preserve"> formatu omogućava korisniku pristup djelu ili predmetu srodnog prava, uključujući i pristup na jednako izvodljiv i </w:t>
      </w:r>
      <w:r w:rsidR="00785E18" w:rsidRPr="00E57BAD">
        <w:rPr>
          <w:rFonts w:ascii="Arial" w:hAnsi="Arial" w:cs="Arial"/>
          <w:lang w:val="sr-Latn-ME"/>
        </w:rPr>
        <w:t xml:space="preserve">udoban </w:t>
      </w:r>
      <w:r w:rsidR="00785E18">
        <w:rPr>
          <w:rFonts w:ascii="Arial" w:hAnsi="Arial" w:cs="Arial"/>
          <w:lang w:val="sr-Latn-ME"/>
        </w:rPr>
        <w:t>način</w:t>
      </w:r>
      <w:r w:rsidRPr="0046382E">
        <w:rPr>
          <w:rFonts w:ascii="Arial" w:hAnsi="Arial" w:cs="Arial"/>
          <w:lang w:val="sr-Latn-ME"/>
        </w:rPr>
        <w:t xml:space="preserve"> kao i </w:t>
      </w:r>
      <w:r w:rsidR="00132167">
        <w:rPr>
          <w:rFonts w:ascii="Arial" w:hAnsi="Arial" w:cs="Arial"/>
          <w:lang w:val="sr-Latn-ME"/>
        </w:rPr>
        <w:t>osobi</w:t>
      </w:r>
      <w:r w:rsidR="00132167" w:rsidRPr="0046382E">
        <w:rPr>
          <w:rFonts w:ascii="Arial" w:hAnsi="Arial" w:cs="Arial"/>
          <w:lang w:val="sr-Latn-ME"/>
        </w:rPr>
        <w:t xml:space="preserve"> </w:t>
      </w:r>
      <w:r w:rsidRPr="0046382E">
        <w:rPr>
          <w:rFonts w:ascii="Arial" w:hAnsi="Arial" w:cs="Arial"/>
          <w:lang w:val="sr-Latn-ME"/>
        </w:rPr>
        <w:t xml:space="preserve">koja nema nijedno od </w:t>
      </w:r>
      <w:r w:rsidRPr="00996FB2">
        <w:rPr>
          <w:rFonts w:ascii="Arial" w:hAnsi="Arial" w:cs="Arial"/>
          <w:lang w:val="sr-Latn-ME"/>
        </w:rPr>
        <w:t>oštećenja</w:t>
      </w:r>
      <w:r w:rsidRPr="0046382E">
        <w:rPr>
          <w:rFonts w:ascii="Arial" w:hAnsi="Arial" w:cs="Arial"/>
          <w:lang w:val="sr-Latn-ME"/>
        </w:rPr>
        <w:t>, smetnj</w:t>
      </w:r>
      <w:r w:rsidR="001D6A82">
        <w:rPr>
          <w:rFonts w:ascii="Arial" w:hAnsi="Arial" w:cs="Arial"/>
          <w:lang w:val="sr-Latn-ME"/>
        </w:rPr>
        <w:t>e</w:t>
      </w:r>
      <w:r w:rsidR="00785E18">
        <w:rPr>
          <w:rFonts w:ascii="Arial" w:hAnsi="Arial" w:cs="Arial"/>
          <w:lang w:val="sr-Latn-ME"/>
        </w:rPr>
        <w:t xml:space="preserve">, </w:t>
      </w:r>
      <w:r w:rsidRPr="0046382E">
        <w:rPr>
          <w:rFonts w:ascii="Arial" w:hAnsi="Arial" w:cs="Arial"/>
          <w:lang w:val="sr-Latn-ME"/>
        </w:rPr>
        <w:t>poteškoć</w:t>
      </w:r>
      <w:r w:rsidR="001D6A82">
        <w:rPr>
          <w:rFonts w:ascii="Arial" w:hAnsi="Arial" w:cs="Arial"/>
          <w:lang w:val="sr-Latn-ME"/>
        </w:rPr>
        <w:t>e</w:t>
      </w:r>
      <w:r w:rsidR="00785E18">
        <w:rPr>
          <w:rFonts w:ascii="Arial" w:hAnsi="Arial" w:cs="Arial"/>
          <w:lang w:val="sr-Latn-ME"/>
        </w:rPr>
        <w:t xml:space="preserve"> ili invaliditet</w:t>
      </w:r>
      <w:r w:rsidRPr="0046382E">
        <w:rPr>
          <w:rFonts w:ascii="Arial" w:hAnsi="Arial" w:cs="Arial"/>
          <w:lang w:val="sr-Latn-ME"/>
        </w:rPr>
        <w:t xml:space="preserve"> iz t</w:t>
      </w:r>
      <w:r w:rsidR="00785E18">
        <w:rPr>
          <w:rFonts w:ascii="Arial" w:hAnsi="Arial" w:cs="Arial"/>
          <w:lang w:val="sr-Latn-ME"/>
        </w:rPr>
        <w:t>ačke 2</w:t>
      </w:r>
      <w:r w:rsidRPr="0046382E">
        <w:rPr>
          <w:rFonts w:ascii="Arial" w:hAnsi="Arial" w:cs="Arial"/>
          <w:lang w:val="sr-Latn-ME"/>
        </w:rPr>
        <w:t xml:space="preserve"> ovog </w:t>
      </w:r>
      <w:r w:rsidR="00785E18">
        <w:rPr>
          <w:rFonts w:ascii="Arial" w:hAnsi="Arial" w:cs="Arial"/>
          <w:lang w:val="sr-Latn-ME"/>
        </w:rPr>
        <w:t>stava</w:t>
      </w:r>
      <w:r w:rsidRPr="0046382E">
        <w:rPr>
          <w:rFonts w:ascii="Arial" w:hAnsi="Arial" w:cs="Arial"/>
          <w:lang w:val="sr-Latn-ME"/>
        </w:rPr>
        <w:t>,</w:t>
      </w:r>
      <w:r w:rsidR="001D6A82">
        <w:rPr>
          <w:rFonts w:ascii="Arial" w:hAnsi="Arial" w:cs="Arial"/>
          <w:lang w:val="sr-Latn-ME"/>
        </w:rPr>
        <w:t xml:space="preserve"> kao i kopije </w:t>
      </w:r>
      <w:r w:rsidR="001D6A82" w:rsidRPr="0046382E">
        <w:rPr>
          <w:rFonts w:ascii="Arial" w:hAnsi="Arial" w:cs="Arial"/>
          <w:lang w:val="sr-Latn-ME"/>
        </w:rPr>
        <w:t>autorskog djela ili predmeta srodnog prava</w:t>
      </w:r>
      <w:r w:rsidR="001D6A82">
        <w:rPr>
          <w:rFonts w:ascii="Arial" w:hAnsi="Arial" w:cs="Arial"/>
          <w:lang w:val="sr-Latn-ME"/>
        </w:rPr>
        <w:t xml:space="preserve"> napravljene od tog primjerka</w:t>
      </w:r>
      <w:r w:rsidR="00F342F2">
        <w:rPr>
          <w:rFonts w:ascii="Arial" w:hAnsi="Arial" w:cs="Arial"/>
          <w:lang w:val="sr-Latn-ME"/>
        </w:rPr>
        <w:t>;</w:t>
      </w:r>
    </w:p>
    <w:p w14:paraId="18312FA3" w14:textId="75C525AA" w:rsidR="00452764" w:rsidRPr="00436F32" w:rsidRDefault="0046382E" w:rsidP="00452764">
      <w:pPr>
        <w:pStyle w:val="ListParagraph"/>
        <w:numPr>
          <w:ilvl w:val="0"/>
          <w:numId w:val="1"/>
        </w:numPr>
        <w:spacing w:after="0" w:line="276" w:lineRule="auto"/>
        <w:jc w:val="both"/>
        <w:rPr>
          <w:rFonts w:ascii="Arial" w:hAnsi="Arial" w:cs="Arial"/>
          <w:lang w:val="sr-Latn-ME"/>
        </w:rPr>
      </w:pPr>
      <w:r w:rsidRPr="0046382E">
        <w:rPr>
          <w:rFonts w:ascii="Arial" w:hAnsi="Arial" w:cs="Arial"/>
          <w:lang w:val="sr-Latn-ME"/>
        </w:rPr>
        <w:t>ovlaš</w:t>
      </w:r>
      <w:r w:rsidR="008C3598">
        <w:rPr>
          <w:rFonts w:ascii="Arial" w:hAnsi="Arial" w:cs="Arial"/>
          <w:lang w:val="sr-Latn-ME"/>
        </w:rPr>
        <w:t>ć</w:t>
      </w:r>
      <w:r w:rsidRPr="0046382E">
        <w:rPr>
          <w:rFonts w:ascii="Arial" w:hAnsi="Arial" w:cs="Arial"/>
          <w:lang w:val="sr-Latn-ME"/>
        </w:rPr>
        <w:t xml:space="preserve">eni </w:t>
      </w:r>
      <w:r w:rsidRPr="00996FB2">
        <w:rPr>
          <w:rFonts w:ascii="Arial" w:hAnsi="Arial" w:cs="Arial"/>
          <w:lang w:val="sr-Latn-ME"/>
        </w:rPr>
        <w:t>subjekt</w:t>
      </w:r>
      <w:r w:rsidRPr="0046382E">
        <w:rPr>
          <w:rFonts w:ascii="Arial" w:hAnsi="Arial" w:cs="Arial"/>
          <w:lang w:val="sr-Latn-ME"/>
        </w:rPr>
        <w:t xml:space="preserve"> je </w:t>
      </w:r>
      <w:r w:rsidR="008C3598">
        <w:rPr>
          <w:rFonts w:ascii="Arial" w:hAnsi="Arial" w:cs="Arial"/>
          <w:lang w:val="sr-Latn-ME"/>
        </w:rPr>
        <w:t>Biblioteka za slijepe Crne Gore</w:t>
      </w:r>
      <w:r w:rsidR="00E94F0D">
        <w:rPr>
          <w:rFonts w:ascii="Arial" w:hAnsi="Arial" w:cs="Arial"/>
          <w:lang w:val="sr-Latn-ME"/>
        </w:rPr>
        <w:t>, Nacionalna biblioteka Crne Gore</w:t>
      </w:r>
      <w:r w:rsidR="002F6F6E">
        <w:rPr>
          <w:rFonts w:ascii="Arial" w:hAnsi="Arial" w:cs="Arial"/>
          <w:lang w:val="sr-Latn-ME"/>
        </w:rPr>
        <w:t>, organizacije osoba sa invaliditetom</w:t>
      </w:r>
      <w:r w:rsidR="008C3598">
        <w:rPr>
          <w:rFonts w:ascii="Arial" w:hAnsi="Arial" w:cs="Arial"/>
          <w:lang w:val="sr-Latn-ME"/>
        </w:rPr>
        <w:t xml:space="preserve"> i nevladine organizacije koje </w:t>
      </w:r>
      <w:r w:rsidR="008C3598" w:rsidRPr="008C3598">
        <w:rPr>
          <w:rFonts w:ascii="Arial" w:hAnsi="Arial" w:cs="Arial"/>
          <w:lang w:val="sr-Latn-ME"/>
        </w:rPr>
        <w:t xml:space="preserve">korisnicima </w:t>
      </w:r>
      <w:r w:rsidR="001F67EA" w:rsidRPr="008C3598">
        <w:rPr>
          <w:rFonts w:ascii="Arial" w:hAnsi="Arial" w:cs="Arial"/>
          <w:lang w:val="sr-Latn-ME"/>
        </w:rPr>
        <w:t xml:space="preserve">na neprofitnoj osnovi </w:t>
      </w:r>
      <w:r w:rsidRPr="008C3598">
        <w:rPr>
          <w:rFonts w:ascii="Arial" w:hAnsi="Arial" w:cs="Arial"/>
          <w:lang w:val="sr-Latn-ME"/>
        </w:rPr>
        <w:t>pruža</w:t>
      </w:r>
      <w:r w:rsidR="008C3598">
        <w:rPr>
          <w:rFonts w:ascii="Arial" w:hAnsi="Arial" w:cs="Arial"/>
          <w:lang w:val="sr-Latn-ME"/>
        </w:rPr>
        <w:t>ju</w:t>
      </w:r>
      <w:r w:rsidRPr="008C3598">
        <w:rPr>
          <w:rFonts w:ascii="Arial" w:hAnsi="Arial" w:cs="Arial"/>
          <w:lang w:val="sr-Latn-ME"/>
        </w:rPr>
        <w:t xml:space="preserve"> </w:t>
      </w:r>
      <w:r w:rsidR="00E81E19">
        <w:rPr>
          <w:rFonts w:ascii="Arial" w:hAnsi="Arial" w:cs="Arial"/>
          <w:lang w:val="sr-Latn-ME"/>
        </w:rPr>
        <w:t xml:space="preserve">usluge </w:t>
      </w:r>
      <w:r w:rsidRPr="008C3598">
        <w:rPr>
          <w:rFonts w:ascii="Arial" w:hAnsi="Arial" w:cs="Arial"/>
          <w:lang w:val="sr-Latn-ME"/>
        </w:rPr>
        <w:t>obrazovanj</w:t>
      </w:r>
      <w:r w:rsidR="00E81E19">
        <w:rPr>
          <w:rFonts w:ascii="Arial" w:hAnsi="Arial" w:cs="Arial"/>
          <w:lang w:val="sr-Latn-ME"/>
        </w:rPr>
        <w:t>a</w:t>
      </w:r>
      <w:r w:rsidRPr="008C3598">
        <w:rPr>
          <w:rFonts w:ascii="Arial" w:hAnsi="Arial" w:cs="Arial"/>
          <w:lang w:val="sr-Latn-ME"/>
        </w:rPr>
        <w:t>, osposobljavanj</w:t>
      </w:r>
      <w:r w:rsidR="00E81E19">
        <w:rPr>
          <w:rFonts w:ascii="Arial" w:hAnsi="Arial" w:cs="Arial"/>
          <w:lang w:val="sr-Latn-ME"/>
        </w:rPr>
        <w:t>a</w:t>
      </w:r>
      <w:r w:rsidRPr="008C3598">
        <w:rPr>
          <w:rFonts w:ascii="Arial" w:hAnsi="Arial" w:cs="Arial"/>
          <w:lang w:val="sr-Latn-ME"/>
        </w:rPr>
        <w:t xml:space="preserve">, </w:t>
      </w:r>
      <w:r w:rsidR="008C3598">
        <w:rPr>
          <w:rFonts w:ascii="Arial" w:hAnsi="Arial" w:cs="Arial"/>
          <w:lang w:val="sr-Latn-ME"/>
        </w:rPr>
        <w:t>prilagođeno</w:t>
      </w:r>
      <w:r w:rsidR="00E81E19">
        <w:rPr>
          <w:rFonts w:ascii="Arial" w:hAnsi="Arial" w:cs="Arial"/>
          <w:lang w:val="sr-Latn-ME"/>
        </w:rPr>
        <w:t>g</w:t>
      </w:r>
      <w:r w:rsidRPr="008C3598">
        <w:rPr>
          <w:rFonts w:ascii="Arial" w:hAnsi="Arial" w:cs="Arial"/>
          <w:lang w:val="sr-Latn-ME"/>
        </w:rPr>
        <w:t xml:space="preserve"> čitanj</w:t>
      </w:r>
      <w:r w:rsidR="00E81E19">
        <w:rPr>
          <w:rFonts w:ascii="Arial" w:hAnsi="Arial" w:cs="Arial"/>
          <w:lang w:val="sr-Latn-ME"/>
        </w:rPr>
        <w:t>a</w:t>
      </w:r>
      <w:r w:rsidRPr="008C3598">
        <w:rPr>
          <w:rFonts w:ascii="Arial" w:hAnsi="Arial" w:cs="Arial"/>
          <w:lang w:val="sr-Latn-ME"/>
        </w:rPr>
        <w:t xml:space="preserve"> ili pristup</w:t>
      </w:r>
      <w:r w:rsidR="00E81E19">
        <w:rPr>
          <w:rFonts w:ascii="Arial" w:hAnsi="Arial" w:cs="Arial"/>
          <w:lang w:val="sr-Latn-ME"/>
        </w:rPr>
        <w:t>a</w:t>
      </w:r>
      <w:r w:rsidRPr="008C3598">
        <w:rPr>
          <w:rFonts w:ascii="Arial" w:hAnsi="Arial" w:cs="Arial"/>
          <w:lang w:val="sr-Latn-ME"/>
        </w:rPr>
        <w:t xml:space="preserve"> informacijama</w:t>
      </w:r>
      <w:r w:rsidR="001F67EA">
        <w:rPr>
          <w:rFonts w:ascii="Arial" w:hAnsi="Arial" w:cs="Arial"/>
          <w:lang w:val="sr-Latn-ME"/>
        </w:rPr>
        <w:t>,</w:t>
      </w:r>
      <w:r w:rsidRPr="008C3598">
        <w:rPr>
          <w:rFonts w:ascii="Arial" w:hAnsi="Arial" w:cs="Arial"/>
          <w:lang w:val="sr-Latn-ME"/>
        </w:rPr>
        <w:t xml:space="preserve"> </w:t>
      </w:r>
      <w:r w:rsidR="001F67EA">
        <w:rPr>
          <w:rFonts w:ascii="Arial" w:hAnsi="Arial" w:cs="Arial"/>
          <w:lang w:val="sr-Latn-ME"/>
        </w:rPr>
        <w:t xml:space="preserve">kao jedan od </w:t>
      </w:r>
      <w:r w:rsidR="001F67EA" w:rsidRPr="001F67EA">
        <w:rPr>
          <w:rFonts w:ascii="Arial" w:hAnsi="Arial" w:cs="Arial"/>
          <w:lang w:val="sr-Latn-ME"/>
        </w:rPr>
        <w:t>primarnih ciljev</w:t>
      </w:r>
      <w:r w:rsidR="00E81E19">
        <w:rPr>
          <w:rFonts w:ascii="Arial" w:hAnsi="Arial" w:cs="Arial"/>
          <w:lang w:val="sr-Latn-ME"/>
        </w:rPr>
        <w:t>a</w:t>
      </w:r>
      <w:r w:rsidR="001F67EA" w:rsidRPr="001F67EA">
        <w:rPr>
          <w:rFonts w:ascii="Arial" w:hAnsi="Arial" w:cs="Arial"/>
          <w:lang w:val="sr-Latn-ME"/>
        </w:rPr>
        <w:t xml:space="preserve"> i aktivnosti z</w:t>
      </w:r>
      <w:r w:rsidR="001F67EA">
        <w:rPr>
          <w:rFonts w:ascii="Arial" w:hAnsi="Arial" w:cs="Arial"/>
          <w:lang w:val="sr-Latn-ME"/>
        </w:rPr>
        <w:t>bog</w:t>
      </w:r>
      <w:r w:rsidR="001F67EA" w:rsidRPr="001F67EA">
        <w:rPr>
          <w:rFonts w:ascii="Arial" w:hAnsi="Arial" w:cs="Arial"/>
          <w:lang w:val="sr-Latn-ME"/>
        </w:rPr>
        <w:t xml:space="preserve"> koj</w:t>
      </w:r>
      <w:r w:rsidR="001F67EA">
        <w:rPr>
          <w:rFonts w:ascii="Arial" w:hAnsi="Arial" w:cs="Arial"/>
          <w:lang w:val="sr-Latn-ME"/>
        </w:rPr>
        <w:t>ih</w:t>
      </w:r>
      <w:r w:rsidR="001F67EA" w:rsidRPr="001F67EA">
        <w:rPr>
          <w:rFonts w:ascii="Arial" w:hAnsi="Arial" w:cs="Arial"/>
          <w:lang w:val="sr-Latn-ME"/>
        </w:rPr>
        <w:t xml:space="preserve"> su osnovane</w:t>
      </w:r>
      <w:r w:rsidR="00E81E19">
        <w:rPr>
          <w:rFonts w:ascii="Arial" w:hAnsi="Arial" w:cs="Arial"/>
          <w:lang w:val="sr-Latn-ME"/>
        </w:rPr>
        <w:t>, a koje su kao takve utvrđene statutom tih organizacija.</w:t>
      </w:r>
    </w:p>
    <w:p w14:paraId="41D724CC" w14:textId="75AB7EAC" w:rsidR="004C7C3E" w:rsidRDefault="004C7C3E" w:rsidP="008F2C48">
      <w:pPr>
        <w:spacing w:after="0" w:line="276" w:lineRule="auto"/>
        <w:rPr>
          <w:rFonts w:ascii="Arial" w:hAnsi="Arial" w:cs="Arial"/>
          <w:b/>
          <w:lang w:val="sr-Latn-ME"/>
        </w:rPr>
      </w:pPr>
    </w:p>
    <w:p w14:paraId="4F278126" w14:textId="6AF58FFB" w:rsidR="004C7C3E" w:rsidRDefault="00491DC3" w:rsidP="00491DC3">
      <w:pPr>
        <w:spacing w:after="0" w:line="276" w:lineRule="auto"/>
        <w:jc w:val="center"/>
        <w:rPr>
          <w:rFonts w:ascii="Arial" w:hAnsi="Arial" w:cs="Arial"/>
          <w:b/>
          <w:lang w:val="sr-Latn-ME"/>
        </w:rPr>
      </w:pPr>
      <w:r>
        <w:rPr>
          <w:rFonts w:ascii="Arial" w:hAnsi="Arial" w:cs="Arial"/>
          <w:b/>
          <w:lang w:val="sr-Latn-ME"/>
        </w:rPr>
        <w:t>Izrada primjerka u pristupačnom formatu</w:t>
      </w:r>
    </w:p>
    <w:p w14:paraId="5C2782C7" w14:textId="77777777" w:rsidR="00E37508" w:rsidRPr="005B0B02" w:rsidRDefault="00E37508" w:rsidP="00E37508">
      <w:pPr>
        <w:spacing w:after="0" w:line="276" w:lineRule="auto"/>
        <w:jc w:val="center"/>
        <w:rPr>
          <w:rFonts w:ascii="Arial" w:hAnsi="Arial" w:cs="Arial"/>
          <w:b/>
          <w:lang w:val="sr-Latn-ME"/>
        </w:rPr>
      </w:pPr>
      <w:r w:rsidRPr="005B0B02">
        <w:rPr>
          <w:rFonts w:ascii="Arial" w:hAnsi="Arial" w:cs="Arial"/>
          <w:b/>
          <w:lang w:val="sr-Latn-ME"/>
        </w:rPr>
        <w:t>Član 48</w:t>
      </w:r>
      <w:r w:rsidR="00864AC6">
        <w:rPr>
          <w:rFonts w:ascii="Arial" w:hAnsi="Arial" w:cs="Arial"/>
          <w:b/>
          <w:lang w:val="sr-Latn-ME"/>
        </w:rPr>
        <w:t>b</w:t>
      </w:r>
    </w:p>
    <w:p w14:paraId="72D0FC02" w14:textId="0AFDE784" w:rsidR="00E37508" w:rsidRPr="00E3447F" w:rsidRDefault="00E40740" w:rsidP="00F5743D">
      <w:pPr>
        <w:spacing w:after="0" w:line="276" w:lineRule="auto"/>
        <w:ind w:firstLine="720"/>
        <w:jc w:val="both"/>
        <w:rPr>
          <w:rFonts w:ascii="Arial" w:hAnsi="Arial" w:cs="Arial"/>
          <w:lang w:val="sr-Latn-ME"/>
        </w:rPr>
      </w:pPr>
      <w:r>
        <w:rPr>
          <w:rFonts w:ascii="Arial" w:hAnsi="Arial" w:cs="Arial"/>
          <w:lang w:val="sr-Latn-ME"/>
        </w:rPr>
        <w:t>B</w:t>
      </w:r>
      <w:r w:rsidR="00864AC6" w:rsidRPr="00E3447F">
        <w:rPr>
          <w:rFonts w:ascii="Arial" w:hAnsi="Arial" w:cs="Arial"/>
          <w:lang w:val="sr-Latn-ME"/>
        </w:rPr>
        <w:t>ez sticanja odgovarajućeg imovinskog prava i bez plaćanja naknade</w:t>
      </w:r>
      <w:r>
        <w:rPr>
          <w:rFonts w:ascii="Arial" w:hAnsi="Arial" w:cs="Arial"/>
          <w:lang w:val="sr-Latn-ME"/>
        </w:rPr>
        <w:t>,</w:t>
      </w:r>
      <w:r w:rsidRPr="00E40740">
        <w:rPr>
          <w:rFonts w:ascii="Arial" w:hAnsi="Arial" w:cs="Arial"/>
          <w:lang w:val="sr-Latn-ME"/>
        </w:rPr>
        <w:t xml:space="preserve"> </w:t>
      </w:r>
      <w:r>
        <w:rPr>
          <w:rFonts w:ascii="Arial" w:hAnsi="Arial" w:cs="Arial"/>
          <w:lang w:val="sr-Latn-ME"/>
        </w:rPr>
        <w:t>d</w:t>
      </w:r>
      <w:r w:rsidRPr="00E3447F">
        <w:rPr>
          <w:rFonts w:ascii="Arial" w:hAnsi="Arial" w:cs="Arial"/>
          <w:lang w:val="sr-Latn-ME"/>
        </w:rPr>
        <w:t>ozvoljeno je</w:t>
      </w:r>
      <w:r w:rsidR="00864AC6" w:rsidRPr="00E3447F">
        <w:rPr>
          <w:rFonts w:ascii="Arial" w:hAnsi="Arial" w:cs="Arial"/>
          <w:lang w:val="sr-Latn-ME"/>
        </w:rPr>
        <w:t>:</w:t>
      </w:r>
    </w:p>
    <w:p w14:paraId="5660D242" w14:textId="77777777" w:rsidR="00864AC6" w:rsidRPr="00E3447F" w:rsidRDefault="00864AC6" w:rsidP="00E3447F">
      <w:pPr>
        <w:spacing w:after="0" w:line="276" w:lineRule="auto"/>
        <w:jc w:val="both"/>
        <w:rPr>
          <w:rFonts w:ascii="Arial" w:hAnsi="Arial" w:cs="Arial"/>
          <w:lang w:val="sr-Latn-ME"/>
        </w:rPr>
      </w:pPr>
    </w:p>
    <w:p w14:paraId="5B6F1FCB" w14:textId="77777777" w:rsidR="00864AC6" w:rsidRPr="00E3447F" w:rsidRDefault="00864AC6" w:rsidP="00E3447F">
      <w:pPr>
        <w:pStyle w:val="ListParagraph"/>
        <w:numPr>
          <w:ilvl w:val="0"/>
          <w:numId w:val="3"/>
        </w:numPr>
        <w:spacing w:after="0" w:line="276" w:lineRule="auto"/>
        <w:jc w:val="both"/>
        <w:rPr>
          <w:rFonts w:ascii="Arial" w:hAnsi="Arial" w:cs="Arial"/>
          <w:lang w:val="sr-Latn-ME"/>
        </w:rPr>
      </w:pPr>
      <w:r w:rsidRPr="00E3447F">
        <w:rPr>
          <w:rFonts w:ascii="Arial" w:hAnsi="Arial" w:cs="Arial"/>
          <w:lang w:val="sr-Latn-ME"/>
        </w:rPr>
        <w:t xml:space="preserve">korisniku ili licu koje djeluje u njegovo ime </w:t>
      </w:r>
      <w:r w:rsidR="00E3447F" w:rsidRPr="00E3447F">
        <w:rPr>
          <w:rFonts w:ascii="Arial" w:hAnsi="Arial" w:cs="Arial"/>
          <w:lang w:val="sr-Latn-ME"/>
        </w:rPr>
        <w:t xml:space="preserve">da </w:t>
      </w:r>
      <w:r w:rsidRPr="00E3447F">
        <w:rPr>
          <w:rFonts w:ascii="Arial" w:hAnsi="Arial" w:cs="Arial"/>
          <w:lang w:val="sr-Latn-ME"/>
        </w:rPr>
        <w:t>izrad</w:t>
      </w:r>
      <w:r w:rsidR="00E3447F" w:rsidRPr="00E3447F">
        <w:rPr>
          <w:rFonts w:ascii="Arial" w:hAnsi="Arial" w:cs="Arial"/>
          <w:lang w:val="sr-Latn-ME"/>
        </w:rPr>
        <w:t>i</w:t>
      </w:r>
      <w:r w:rsidRPr="00E3447F">
        <w:rPr>
          <w:rFonts w:ascii="Arial" w:hAnsi="Arial" w:cs="Arial"/>
          <w:lang w:val="sr-Latn-ME"/>
        </w:rPr>
        <w:t xml:space="preserve"> primjer</w:t>
      </w:r>
      <w:r w:rsidR="00E3447F" w:rsidRPr="00E3447F">
        <w:rPr>
          <w:rFonts w:ascii="Arial" w:hAnsi="Arial" w:cs="Arial"/>
          <w:lang w:val="sr-Latn-ME"/>
        </w:rPr>
        <w:t>ak</w:t>
      </w:r>
      <w:r w:rsidRPr="00E3447F">
        <w:rPr>
          <w:rFonts w:ascii="Arial" w:hAnsi="Arial" w:cs="Arial"/>
          <w:lang w:val="sr-Latn-ME"/>
        </w:rPr>
        <w:t xml:space="preserve"> u pristupačnom formatu autorskog djela ili predmeta srodnog prava kojem korisnik ima zakonit</w:t>
      </w:r>
      <w:r w:rsidR="003F6157" w:rsidRPr="00E3447F">
        <w:rPr>
          <w:rFonts w:ascii="Arial" w:hAnsi="Arial" w:cs="Arial"/>
          <w:lang w:val="sr-Latn-ME"/>
        </w:rPr>
        <w:t>i</w:t>
      </w:r>
      <w:r w:rsidRPr="00E3447F">
        <w:rPr>
          <w:rFonts w:ascii="Arial" w:hAnsi="Arial" w:cs="Arial"/>
          <w:lang w:val="sr-Latn-ME"/>
        </w:rPr>
        <w:t xml:space="preserve"> pristup, </w:t>
      </w:r>
      <w:r w:rsidR="00E3447F" w:rsidRPr="00E3447F">
        <w:rPr>
          <w:rFonts w:ascii="Arial" w:hAnsi="Arial" w:cs="Arial"/>
          <w:lang w:val="sr-Latn-ME"/>
        </w:rPr>
        <w:t>u svrhu</w:t>
      </w:r>
      <w:r w:rsidRPr="00E3447F">
        <w:rPr>
          <w:rFonts w:ascii="Arial" w:hAnsi="Arial" w:cs="Arial"/>
          <w:lang w:val="sr-Latn-ME"/>
        </w:rPr>
        <w:t xml:space="preserve"> isključivo</w:t>
      </w:r>
      <w:r w:rsidR="00E3447F" w:rsidRPr="00E3447F">
        <w:rPr>
          <w:rFonts w:ascii="Arial" w:hAnsi="Arial" w:cs="Arial"/>
          <w:lang w:val="sr-Latn-ME"/>
        </w:rPr>
        <w:t>g</w:t>
      </w:r>
      <w:r w:rsidRPr="00E3447F">
        <w:rPr>
          <w:rFonts w:ascii="Arial" w:hAnsi="Arial" w:cs="Arial"/>
          <w:lang w:val="sr-Latn-ME"/>
        </w:rPr>
        <w:t xml:space="preserve"> korišćenj</w:t>
      </w:r>
      <w:r w:rsidR="00E3447F" w:rsidRPr="00E3447F">
        <w:rPr>
          <w:rFonts w:ascii="Arial" w:hAnsi="Arial" w:cs="Arial"/>
          <w:lang w:val="sr-Latn-ME"/>
        </w:rPr>
        <w:t>a</w:t>
      </w:r>
      <w:r w:rsidRPr="00E3447F">
        <w:rPr>
          <w:rFonts w:ascii="Arial" w:hAnsi="Arial" w:cs="Arial"/>
          <w:lang w:val="sr-Latn-ME"/>
        </w:rPr>
        <w:t xml:space="preserve"> od strane korisnika,</w:t>
      </w:r>
      <w:r w:rsidR="00E3447F" w:rsidRPr="00E3447F">
        <w:rPr>
          <w:rFonts w:ascii="Arial" w:hAnsi="Arial" w:cs="Arial"/>
          <w:lang w:val="sr-Latn-ME"/>
        </w:rPr>
        <w:t xml:space="preserve"> i</w:t>
      </w:r>
      <w:r w:rsidRPr="00E3447F">
        <w:rPr>
          <w:rFonts w:ascii="Arial" w:hAnsi="Arial" w:cs="Arial"/>
          <w:lang w:val="sr-Latn-ME"/>
        </w:rPr>
        <w:t xml:space="preserve"> </w:t>
      </w:r>
    </w:p>
    <w:p w14:paraId="51238536" w14:textId="77777777" w:rsidR="00864AC6" w:rsidRPr="00E3447F" w:rsidRDefault="00864AC6" w:rsidP="00E3447F">
      <w:pPr>
        <w:pStyle w:val="ListParagraph"/>
        <w:numPr>
          <w:ilvl w:val="0"/>
          <w:numId w:val="3"/>
        </w:numPr>
        <w:spacing w:after="0" w:line="276" w:lineRule="auto"/>
        <w:jc w:val="both"/>
        <w:rPr>
          <w:rFonts w:ascii="Arial" w:hAnsi="Arial" w:cs="Arial"/>
          <w:lang w:val="sr-Latn-ME"/>
        </w:rPr>
      </w:pPr>
      <w:r w:rsidRPr="00E3447F">
        <w:rPr>
          <w:rFonts w:ascii="Arial" w:hAnsi="Arial" w:cs="Arial"/>
          <w:lang w:val="sr-Latn-ME"/>
        </w:rPr>
        <w:t xml:space="preserve">ovlašćenom subjektu </w:t>
      </w:r>
      <w:r w:rsidR="00E3447F" w:rsidRPr="00E3447F">
        <w:rPr>
          <w:rFonts w:ascii="Arial" w:hAnsi="Arial" w:cs="Arial"/>
          <w:lang w:val="sr-Latn-ME"/>
        </w:rPr>
        <w:t xml:space="preserve">da </w:t>
      </w:r>
      <w:r w:rsidRPr="00E3447F">
        <w:rPr>
          <w:rFonts w:ascii="Arial" w:hAnsi="Arial" w:cs="Arial"/>
          <w:lang w:val="sr-Latn-ME"/>
        </w:rPr>
        <w:t>izrad</w:t>
      </w:r>
      <w:r w:rsidR="00E3447F" w:rsidRPr="00E3447F">
        <w:rPr>
          <w:rFonts w:ascii="Arial" w:hAnsi="Arial" w:cs="Arial"/>
          <w:lang w:val="sr-Latn-ME"/>
        </w:rPr>
        <w:t>i</w:t>
      </w:r>
      <w:r w:rsidRPr="00E3447F">
        <w:rPr>
          <w:rFonts w:ascii="Arial" w:hAnsi="Arial" w:cs="Arial"/>
          <w:lang w:val="sr-Latn-ME"/>
        </w:rPr>
        <w:t xml:space="preserve"> primjer</w:t>
      </w:r>
      <w:r w:rsidR="00E3447F" w:rsidRPr="00E3447F">
        <w:rPr>
          <w:rFonts w:ascii="Arial" w:hAnsi="Arial" w:cs="Arial"/>
          <w:lang w:val="sr-Latn-ME"/>
        </w:rPr>
        <w:t>ak</w:t>
      </w:r>
      <w:r w:rsidRPr="00E3447F">
        <w:rPr>
          <w:rFonts w:ascii="Arial" w:hAnsi="Arial" w:cs="Arial"/>
          <w:lang w:val="sr-Latn-ME"/>
        </w:rPr>
        <w:t xml:space="preserve"> u pristupačnom formatu autorskog djela ili predmeta srodnog prava kojem ovlaš</w:t>
      </w:r>
      <w:r w:rsidR="003F6157" w:rsidRPr="00E3447F">
        <w:rPr>
          <w:rFonts w:ascii="Arial" w:hAnsi="Arial" w:cs="Arial"/>
          <w:lang w:val="sr-Latn-ME"/>
        </w:rPr>
        <w:t>ć</w:t>
      </w:r>
      <w:r w:rsidRPr="00E3447F">
        <w:rPr>
          <w:rFonts w:ascii="Arial" w:hAnsi="Arial" w:cs="Arial"/>
          <w:lang w:val="sr-Latn-ME"/>
        </w:rPr>
        <w:t xml:space="preserve">eni subjekt ima zakoniti pristup i da primjerak </w:t>
      </w:r>
      <w:r w:rsidR="00E3447F" w:rsidRPr="00E3447F">
        <w:rPr>
          <w:rFonts w:ascii="Arial" w:hAnsi="Arial" w:cs="Arial"/>
          <w:lang w:val="sr-Latn-ME"/>
        </w:rPr>
        <w:t xml:space="preserve">u pristupačnom formatu </w:t>
      </w:r>
      <w:r w:rsidR="003F6157" w:rsidRPr="00E3447F">
        <w:rPr>
          <w:rFonts w:ascii="Arial" w:hAnsi="Arial" w:cs="Arial"/>
          <w:lang w:val="sr-Latn-ME"/>
        </w:rPr>
        <w:t>distribuira</w:t>
      </w:r>
      <w:r w:rsidR="00E3447F" w:rsidRPr="00E3447F">
        <w:rPr>
          <w:rFonts w:ascii="Arial" w:hAnsi="Arial" w:cs="Arial"/>
          <w:lang w:val="sr-Latn-ME"/>
        </w:rPr>
        <w:t>,</w:t>
      </w:r>
      <w:r w:rsidR="003F6157" w:rsidRPr="00E3447F">
        <w:rPr>
          <w:rFonts w:ascii="Arial" w:hAnsi="Arial" w:cs="Arial"/>
          <w:lang w:val="sr-Latn-ME"/>
        </w:rPr>
        <w:t xml:space="preserve"> </w:t>
      </w:r>
      <w:r w:rsidR="003F6157" w:rsidRPr="00266063">
        <w:rPr>
          <w:rFonts w:ascii="Arial" w:hAnsi="Arial" w:cs="Arial"/>
          <w:lang w:val="sr-Latn-ME"/>
        </w:rPr>
        <w:t>saopšti javnosti</w:t>
      </w:r>
      <w:r w:rsidRPr="00266063">
        <w:rPr>
          <w:rFonts w:ascii="Arial" w:hAnsi="Arial" w:cs="Arial"/>
          <w:lang w:val="sr-Latn-ME"/>
        </w:rPr>
        <w:t>,</w:t>
      </w:r>
      <w:r w:rsidRPr="00E3447F">
        <w:rPr>
          <w:rFonts w:ascii="Arial" w:hAnsi="Arial" w:cs="Arial"/>
          <w:lang w:val="sr-Latn-ME"/>
        </w:rPr>
        <w:t xml:space="preserve"> stavi na raspolaganje ili </w:t>
      </w:r>
      <w:r w:rsidR="003F6157" w:rsidRPr="00E3447F">
        <w:rPr>
          <w:rFonts w:ascii="Arial" w:hAnsi="Arial" w:cs="Arial"/>
          <w:lang w:val="sr-Latn-ME"/>
        </w:rPr>
        <w:t xml:space="preserve">da na </w:t>
      </w:r>
      <w:r w:rsidRPr="00E3447F">
        <w:rPr>
          <w:rFonts w:ascii="Arial" w:hAnsi="Arial" w:cs="Arial"/>
          <w:lang w:val="sr-Latn-ME"/>
        </w:rPr>
        <w:t>pos</w:t>
      </w:r>
      <w:r w:rsidR="003F6157" w:rsidRPr="00E3447F">
        <w:rPr>
          <w:rFonts w:ascii="Arial" w:hAnsi="Arial" w:cs="Arial"/>
          <w:lang w:val="sr-Latn-ME"/>
        </w:rPr>
        <w:t>lu</w:t>
      </w:r>
      <w:r w:rsidR="00E3447F" w:rsidRPr="00E3447F">
        <w:rPr>
          <w:rFonts w:ascii="Arial" w:hAnsi="Arial" w:cs="Arial"/>
          <w:lang w:val="sr-Latn-ME"/>
        </w:rPr>
        <w:t>g</w:t>
      </w:r>
      <w:r w:rsidR="003F6157" w:rsidRPr="00E3447F">
        <w:rPr>
          <w:rFonts w:ascii="Arial" w:hAnsi="Arial" w:cs="Arial"/>
          <w:lang w:val="sr-Latn-ME"/>
        </w:rPr>
        <w:t>u</w:t>
      </w:r>
      <w:r w:rsidRPr="00E3447F">
        <w:rPr>
          <w:rFonts w:ascii="Arial" w:hAnsi="Arial" w:cs="Arial"/>
          <w:lang w:val="sr-Latn-ME"/>
        </w:rPr>
        <w:t xml:space="preserve"> korisniku ili drugom ovlaš</w:t>
      </w:r>
      <w:r w:rsidR="00E3447F" w:rsidRPr="00E3447F">
        <w:rPr>
          <w:rFonts w:ascii="Arial" w:hAnsi="Arial" w:cs="Arial"/>
          <w:lang w:val="sr-Latn-ME"/>
        </w:rPr>
        <w:t>ć</w:t>
      </w:r>
      <w:r w:rsidRPr="00E3447F">
        <w:rPr>
          <w:rFonts w:ascii="Arial" w:hAnsi="Arial" w:cs="Arial"/>
          <w:lang w:val="sr-Latn-ME"/>
        </w:rPr>
        <w:t xml:space="preserve">enom subjektu na neprofitnoj osnovi, </w:t>
      </w:r>
      <w:r w:rsidR="00E3447F" w:rsidRPr="00E3447F">
        <w:rPr>
          <w:rFonts w:ascii="Arial" w:hAnsi="Arial" w:cs="Arial"/>
          <w:lang w:val="sr-Latn-ME"/>
        </w:rPr>
        <w:t>u svrhu</w:t>
      </w:r>
      <w:r w:rsidRPr="00E3447F">
        <w:rPr>
          <w:rFonts w:ascii="Arial" w:hAnsi="Arial" w:cs="Arial"/>
          <w:lang w:val="sr-Latn-ME"/>
        </w:rPr>
        <w:t xml:space="preserve"> isključiv</w:t>
      </w:r>
      <w:r w:rsidR="00E3447F" w:rsidRPr="00E3447F">
        <w:rPr>
          <w:rFonts w:ascii="Arial" w:hAnsi="Arial" w:cs="Arial"/>
          <w:lang w:val="sr-Latn-ME"/>
        </w:rPr>
        <w:t>og</w:t>
      </w:r>
      <w:r w:rsidRPr="00E3447F">
        <w:rPr>
          <w:rFonts w:ascii="Arial" w:hAnsi="Arial" w:cs="Arial"/>
          <w:lang w:val="sr-Latn-ME"/>
        </w:rPr>
        <w:t xml:space="preserve"> </w:t>
      </w:r>
      <w:r w:rsidR="00E3447F" w:rsidRPr="00E3447F">
        <w:rPr>
          <w:rFonts w:ascii="Arial" w:hAnsi="Arial" w:cs="Arial"/>
          <w:lang w:val="sr-Latn-ME"/>
        </w:rPr>
        <w:t>korišćenja</w:t>
      </w:r>
      <w:r w:rsidRPr="00E3447F">
        <w:rPr>
          <w:rFonts w:ascii="Arial" w:hAnsi="Arial" w:cs="Arial"/>
          <w:lang w:val="sr-Latn-ME"/>
        </w:rPr>
        <w:t xml:space="preserve"> od strane korisnika.</w:t>
      </w:r>
    </w:p>
    <w:p w14:paraId="5ABA59FB" w14:textId="77777777" w:rsidR="00864AC6" w:rsidRPr="00E3447F" w:rsidRDefault="00864AC6" w:rsidP="00E3447F">
      <w:pPr>
        <w:spacing w:after="0" w:line="276" w:lineRule="auto"/>
        <w:jc w:val="both"/>
        <w:rPr>
          <w:rFonts w:ascii="Arial" w:hAnsi="Arial" w:cs="Arial"/>
          <w:lang w:val="sr-Latn-ME"/>
        </w:rPr>
      </w:pPr>
    </w:p>
    <w:p w14:paraId="3A1AEB91" w14:textId="77777777" w:rsidR="00E37508" w:rsidRPr="009D1112" w:rsidRDefault="009D1112" w:rsidP="00F5743D">
      <w:pPr>
        <w:spacing w:after="0" w:line="276" w:lineRule="auto"/>
        <w:ind w:firstLine="720"/>
        <w:jc w:val="both"/>
        <w:rPr>
          <w:rFonts w:ascii="Arial" w:hAnsi="Arial" w:cs="Arial"/>
          <w:lang w:val="sr-Latn-ME"/>
        </w:rPr>
      </w:pPr>
      <w:r w:rsidRPr="009D1112">
        <w:rPr>
          <w:rFonts w:ascii="Arial" w:hAnsi="Arial" w:cs="Arial"/>
          <w:lang w:val="sr-Latn-ME"/>
        </w:rPr>
        <w:t>Svaki primjerak u pristupačnom format</w:t>
      </w:r>
      <w:r>
        <w:rPr>
          <w:rFonts w:ascii="Arial" w:hAnsi="Arial" w:cs="Arial"/>
          <w:lang w:val="sr-Latn-ME"/>
        </w:rPr>
        <w:t>u</w:t>
      </w:r>
      <w:r w:rsidRPr="009D1112">
        <w:rPr>
          <w:rFonts w:ascii="Arial" w:hAnsi="Arial" w:cs="Arial"/>
          <w:lang w:val="sr-Latn-ME"/>
        </w:rPr>
        <w:t xml:space="preserve"> treba da poštuje cjelovitost </w:t>
      </w:r>
      <w:r w:rsidRPr="00057326">
        <w:rPr>
          <w:rFonts w:ascii="Arial" w:hAnsi="Arial" w:cs="Arial"/>
          <w:lang w:val="sr-Latn-ME"/>
        </w:rPr>
        <w:t>autorsk</w:t>
      </w:r>
      <w:r>
        <w:rPr>
          <w:rFonts w:ascii="Arial" w:hAnsi="Arial" w:cs="Arial"/>
          <w:lang w:val="sr-Latn-ME"/>
        </w:rPr>
        <w:t>og</w:t>
      </w:r>
      <w:r w:rsidRPr="00057326">
        <w:rPr>
          <w:rFonts w:ascii="Arial" w:hAnsi="Arial" w:cs="Arial"/>
          <w:lang w:val="sr-Latn-ME"/>
        </w:rPr>
        <w:t xml:space="preserve"> djela i</w:t>
      </w:r>
      <w:r w:rsidR="002902F2">
        <w:rPr>
          <w:rFonts w:ascii="Arial" w:hAnsi="Arial" w:cs="Arial"/>
          <w:lang w:val="sr-Latn-ME"/>
        </w:rPr>
        <w:t>li</w:t>
      </w:r>
      <w:r w:rsidRPr="00057326">
        <w:rPr>
          <w:rFonts w:ascii="Arial" w:hAnsi="Arial" w:cs="Arial"/>
          <w:lang w:val="sr-Latn-ME"/>
        </w:rPr>
        <w:t xml:space="preserve"> predmet</w:t>
      </w:r>
      <w:r>
        <w:rPr>
          <w:rFonts w:ascii="Arial" w:hAnsi="Arial" w:cs="Arial"/>
          <w:lang w:val="sr-Latn-ME"/>
        </w:rPr>
        <w:t>a</w:t>
      </w:r>
      <w:r w:rsidRPr="00057326">
        <w:rPr>
          <w:rFonts w:ascii="Arial" w:hAnsi="Arial" w:cs="Arial"/>
          <w:lang w:val="sr-Latn-ME"/>
        </w:rPr>
        <w:t xml:space="preserve"> srodnih prava</w:t>
      </w:r>
      <w:r w:rsidRPr="009D1112">
        <w:rPr>
          <w:rFonts w:ascii="Arial" w:hAnsi="Arial" w:cs="Arial"/>
          <w:lang w:val="sr-Latn-ME"/>
        </w:rPr>
        <w:t xml:space="preserve">, uzimajući u obzir izmjene koje su </w:t>
      </w:r>
      <w:r>
        <w:rPr>
          <w:rFonts w:ascii="Arial" w:hAnsi="Arial" w:cs="Arial"/>
          <w:lang w:val="sr-Latn-ME"/>
        </w:rPr>
        <w:t>potrebne</w:t>
      </w:r>
      <w:r w:rsidRPr="009D1112">
        <w:rPr>
          <w:rFonts w:ascii="Arial" w:hAnsi="Arial" w:cs="Arial"/>
          <w:lang w:val="sr-Latn-ME"/>
        </w:rPr>
        <w:t xml:space="preserve"> da bi se izradi</w:t>
      </w:r>
      <w:r w:rsidR="002902F2">
        <w:rPr>
          <w:rFonts w:ascii="Arial" w:hAnsi="Arial" w:cs="Arial"/>
          <w:lang w:val="sr-Latn-ME"/>
        </w:rPr>
        <w:t>l</w:t>
      </w:r>
      <w:r w:rsidRPr="009D1112">
        <w:rPr>
          <w:rFonts w:ascii="Arial" w:hAnsi="Arial" w:cs="Arial"/>
          <w:lang w:val="sr-Latn-ME"/>
        </w:rPr>
        <w:t xml:space="preserve">o </w:t>
      </w:r>
      <w:r w:rsidR="002902F2">
        <w:rPr>
          <w:rFonts w:ascii="Arial" w:hAnsi="Arial" w:cs="Arial"/>
          <w:lang w:val="sr-Latn-ME"/>
        </w:rPr>
        <w:t>autorsko djelo ili predmet srodnog prava</w:t>
      </w:r>
      <w:r w:rsidR="001071FF">
        <w:rPr>
          <w:rFonts w:ascii="Arial" w:hAnsi="Arial" w:cs="Arial"/>
          <w:lang w:val="sr-Latn-ME"/>
        </w:rPr>
        <w:t xml:space="preserve"> pristupačno</w:t>
      </w:r>
      <w:r w:rsidRPr="009D1112">
        <w:rPr>
          <w:rFonts w:ascii="Arial" w:hAnsi="Arial" w:cs="Arial"/>
          <w:lang w:val="sr-Latn-ME"/>
        </w:rPr>
        <w:t xml:space="preserve"> u </w:t>
      </w:r>
      <w:r w:rsidR="001071FF">
        <w:rPr>
          <w:rFonts w:ascii="Arial" w:hAnsi="Arial" w:cs="Arial"/>
          <w:lang w:val="sr-Latn-ME"/>
        </w:rPr>
        <w:t>alternativnom</w:t>
      </w:r>
      <w:r w:rsidRPr="009D1112">
        <w:rPr>
          <w:rFonts w:ascii="Arial" w:hAnsi="Arial" w:cs="Arial"/>
          <w:lang w:val="sr-Latn-ME"/>
        </w:rPr>
        <w:t xml:space="preserve"> formatu.</w:t>
      </w:r>
    </w:p>
    <w:p w14:paraId="35CBFD68" w14:textId="77777777" w:rsidR="00E37508" w:rsidRDefault="00E37508" w:rsidP="008F2C48">
      <w:pPr>
        <w:spacing w:after="0" w:line="276" w:lineRule="auto"/>
        <w:rPr>
          <w:rFonts w:ascii="Arial" w:hAnsi="Arial" w:cs="Arial"/>
          <w:b/>
          <w:lang w:val="sr-Latn-ME"/>
        </w:rPr>
      </w:pPr>
    </w:p>
    <w:p w14:paraId="6DC54F8D" w14:textId="77777777" w:rsidR="0099176E" w:rsidRDefault="0099176E" w:rsidP="00F5743D">
      <w:pPr>
        <w:spacing w:after="0" w:line="276" w:lineRule="auto"/>
        <w:ind w:firstLine="720"/>
        <w:jc w:val="both"/>
        <w:rPr>
          <w:rFonts w:ascii="Arial" w:hAnsi="Arial" w:cs="Arial"/>
          <w:lang w:val="sr-Latn-ME"/>
        </w:rPr>
      </w:pPr>
      <w:r w:rsidRPr="004D4394">
        <w:rPr>
          <w:rFonts w:ascii="Arial" w:hAnsi="Arial" w:cs="Arial"/>
          <w:lang w:val="sr-Latn-ME"/>
        </w:rPr>
        <w:t xml:space="preserve">Izuzeće iz stava 1 ovog člana primjenjuje se i na računarske programe i baze podataka </w:t>
      </w:r>
      <w:r w:rsidR="004D4394" w:rsidRPr="004D4394">
        <w:rPr>
          <w:rFonts w:ascii="Arial" w:hAnsi="Arial" w:cs="Arial"/>
          <w:lang w:val="sr-Latn-ME"/>
        </w:rPr>
        <w:t>iz člana 7 stav 2 ovog zakona.</w:t>
      </w:r>
    </w:p>
    <w:p w14:paraId="4589CD15" w14:textId="77777777" w:rsidR="00436F32" w:rsidRDefault="00436F32" w:rsidP="00436F32">
      <w:pPr>
        <w:spacing w:after="0" w:line="276" w:lineRule="auto"/>
        <w:jc w:val="both"/>
        <w:rPr>
          <w:rFonts w:ascii="Arial" w:hAnsi="Arial" w:cs="Arial"/>
          <w:lang w:val="sr-Latn-ME"/>
        </w:rPr>
      </w:pPr>
    </w:p>
    <w:p w14:paraId="528D7804" w14:textId="68B6EA95" w:rsidR="00436F32" w:rsidRDefault="00436F32" w:rsidP="00F5743D">
      <w:pPr>
        <w:spacing w:after="0" w:line="276" w:lineRule="auto"/>
        <w:ind w:firstLine="720"/>
        <w:jc w:val="both"/>
        <w:rPr>
          <w:rFonts w:ascii="Arial" w:hAnsi="Arial" w:cs="Arial"/>
          <w:lang w:val="sr-Latn-ME"/>
        </w:rPr>
      </w:pPr>
      <w:r>
        <w:rPr>
          <w:rFonts w:ascii="Arial" w:hAnsi="Arial" w:cs="Arial"/>
          <w:lang w:val="sr-Latn-ME"/>
        </w:rPr>
        <w:t xml:space="preserve">U svrhu čl. 48b do 48d ovog zakona, </w:t>
      </w:r>
      <w:r w:rsidRPr="00266063">
        <w:rPr>
          <w:rFonts w:ascii="Arial" w:hAnsi="Arial" w:cs="Arial"/>
          <w:lang w:val="sr-Latn-ME"/>
        </w:rPr>
        <w:t>saopštavanje javnosti</w:t>
      </w:r>
      <w:r>
        <w:rPr>
          <w:rFonts w:ascii="Arial" w:hAnsi="Arial" w:cs="Arial"/>
          <w:lang w:val="sr-Latn-ME"/>
        </w:rPr>
        <w:t xml:space="preserve"> obuhvata prava iz čl. </w:t>
      </w:r>
      <w:r w:rsidRPr="00763829">
        <w:rPr>
          <w:rFonts w:ascii="Arial" w:hAnsi="Arial" w:cs="Arial"/>
          <w:lang w:val="sr-Latn-ME"/>
        </w:rPr>
        <w:t>28, 29</w:t>
      </w:r>
      <w:r w:rsidR="00763829">
        <w:rPr>
          <w:rFonts w:ascii="Arial" w:hAnsi="Arial" w:cs="Arial"/>
          <w:lang w:val="sr-Latn-ME"/>
        </w:rPr>
        <w:t>, 29a</w:t>
      </w:r>
      <w:r w:rsidR="00876395" w:rsidRPr="00763829">
        <w:rPr>
          <w:rFonts w:ascii="Arial" w:hAnsi="Arial" w:cs="Arial"/>
          <w:lang w:val="sr-Latn-ME"/>
        </w:rPr>
        <w:t xml:space="preserve"> </w:t>
      </w:r>
      <w:r w:rsidRPr="00763829">
        <w:rPr>
          <w:rFonts w:ascii="Arial" w:hAnsi="Arial" w:cs="Arial"/>
          <w:lang w:val="sr-Latn-ME"/>
        </w:rPr>
        <w:t>i 30a</w:t>
      </w:r>
      <w:r>
        <w:rPr>
          <w:rFonts w:ascii="Arial" w:hAnsi="Arial" w:cs="Arial"/>
          <w:lang w:val="sr-Latn-ME"/>
        </w:rPr>
        <w:t xml:space="preserve"> ovog zakona.</w:t>
      </w:r>
    </w:p>
    <w:p w14:paraId="1842260B" w14:textId="69A17D34" w:rsidR="00D904BA" w:rsidRDefault="00D904BA" w:rsidP="00436F32">
      <w:pPr>
        <w:spacing w:after="0" w:line="276" w:lineRule="auto"/>
        <w:jc w:val="both"/>
        <w:rPr>
          <w:rFonts w:ascii="Arial" w:hAnsi="Arial" w:cs="Arial"/>
          <w:lang w:val="sr-Latn-ME"/>
        </w:rPr>
      </w:pPr>
    </w:p>
    <w:p w14:paraId="086ACFB8" w14:textId="77777777" w:rsidR="00266063" w:rsidRDefault="00266063" w:rsidP="00926842">
      <w:pPr>
        <w:spacing w:after="0" w:line="276" w:lineRule="auto"/>
        <w:jc w:val="center"/>
        <w:rPr>
          <w:rFonts w:ascii="Arial" w:hAnsi="Arial" w:cs="Arial"/>
          <w:b/>
          <w:lang w:val="sr-Latn-ME"/>
        </w:rPr>
      </w:pPr>
    </w:p>
    <w:p w14:paraId="5A9A69C8" w14:textId="77777777" w:rsidR="00266063" w:rsidRDefault="00266063" w:rsidP="00926842">
      <w:pPr>
        <w:spacing w:after="0" w:line="276" w:lineRule="auto"/>
        <w:jc w:val="center"/>
        <w:rPr>
          <w:rFonts w:ascii="Arial" w:hAnsi="Arial" w:cs="Arial"/>
          <w:b/>
          <w:lang w:val="sr-Latn-ME"/>
        </w:rPr>
      </w:pPr>
    </w:p>
    <w:p w14:paraId="734D18D1" w14:textId="04AF77FA" w:rsidR="00491DC3" w:rsidRPr="00926842" w:rsidRDefault="00926842" w:rsidP="00926842">
      <w:pPr>
        <w:spacing w:after="0" w:line="276" w:lineRule="auto"/>
        <w:jc w:val="center"/>
        <w:rPr>
          <w:rFonts w:ascii="Arial" w:hAnsi="Arial" w:cs="Arial"/>
          <w:b/>
          <w:lang w:val="sr-Latn-ME"/>
        </w:rPr>
      </w:pPr>
      <w:r w:rsidRPr="00926842">
        <w:rPr>
          <w:rFonts w:ascii="Arial" w:hAnsi="Arial" w:cs="Arial"/>
          <w:b/>
          <w:lang w:val="sr-Latn-ME"/>
        </w:rPr>
        <w:lastRenderedPageBreak/>
        <w:t>Prekogranična razmjena</w:t>
      </w:r>
    </w:p>
    <w:p w14:paraId="3CBA3FC0" w14:textId="77777777" w:rsidR="00A7767C" w:rsidRPr="005B0B02" w:rsidRDefault="00A7767C" w:rsidP="00A7767C">
      <w:pPr>
        <w:spacing w:after="0" w:line="276" w:lineRule="auto"/>
        <w:jc w:val="center"/>
        <w:rPr>
          <w:rFonts w:ascii="Arial" w:hAnsi="Arial" w:cs="Arial"/>
          <w:b/>
          <w:lang w:val="sr-Latn-ME"/>
        </w:rPr>
      </w:pPr>
      <w:r w:rsidRPr="005B0B02">
        <w:rPr>
          <w:rFonts w:ascii="Arial" w:hAnsi="Arial" w:cs="Arial"/>
          <w:b/>
          <w:lang w:val="sr-Latn-ME"/>
        </w:rPr>
        <w:t>Član 48</w:t>
      </w:r>
      <w:r>
        <w:rPr>
          <w:rFonts w:ascii="Arial" w:hAnsi="Arial" w:cs="Arial"/>
          <w:b/>
          <w:lang w:val="sr-Latn-ME"/>
        </w:rPr>
        <w:t>c</w:t>
      </w:r>
    </w:p>
    <w:p w14:paraId="502C74BA" w14:textId="77777777" w:rsidR="00A7767C" w:rsidRDefault="00A7767C" w:rsidP="00436F32">
      <w:pPr>
        <w:spacing w:after="0" w:line="276" w:lineRule="auto"/>
        <w:jc w:val="both"/>
        <w:rPr>
          <w:rFonts w:ascii="Arial" w:hAnsi="Arial" w:cs="Arial"/>
          <w:lang w:val="sr-Latn-ME"/>
        </w:rPr>
      </w:pPr>
    </w:p>
    <w:p w14:paraId="5486E474" w14:textId="1D9A5091" w:rsidR="00A7767C" w:rsidRDefault="00F07F35" w:rsidP="00FA5205">
      <w:pPr>
        <w:spacing w:after="0" w:line="276" w:lineRule="auto"/>
        <w:ind w:firstLine="720"/>
        <w:jc w:val="both"/>
        <w:rPr>
          <w:rFonts w:ascii="Arial" w:hAnsi="Arial" w:cs="Arial"/>
          <w:lang w:val="sr-Latn-ME"/>
        </w:rPr>
      </w:pPr>
      <w:r>
        <w:rPr>
          <w:rFonts w:ascii="Arial" w:hAnsi="Arial" w:cs="Arial"/>
          <w:lang w:val="sr-Latn-ME"/>
        </w:rPr>
        <w:t>B</w:t>
      </w:r>
      <w:r w:rsidR="00A7767C" w:rsidRPr="00DA0C54">
        <w:rPr>
          <w:rFonts w:ascii="Arial" w:hAnsi="Arial" w:cs="Arial"/>
          <w:lang w:val="sr-Latn-ME"/>
        </w:rPr>
        <w:t xml:space="preserve">ez sticanja odgovarajućeg imovinskog prava </w:t>
      </w:r>
      <w:r w:rsidR="00E33698" w:rsidRPr="00DA0C54">
        <w:rPr>
          <w:rFonts w:ascii="Arial" w:hAnsi="Arial" w:cs="Arial"/>
          <w:lang w:val="sr-Latn-ME"/>
        </w:rPr>
        <w:t>i bez plaćanja naknade</w:t>
      </w:r>
      <w:r w:rsidR="00010DB8">
        <w:rPr>
          <w:rFonts w:ascii="Arial" w:hAnsi="Arial" w:cs="Arial"/>
          <w:lang w:val="sr-Latn-ME"/>
        </w:rPr>
        <w:t>,</w:t>
      </w:r>
      <w:r w:rsidR="00A7767C" w:rsidRPr="00DA0C54">
        <w:rPr>
          <w:rFonts w:ascii="Arial" w:hAnsi="Arial" w:cs="Arial"/>
          <w:lang w:val="sr-Latn-ME"/>
        </w:rPr>
        <w:t xml:space="preserve"> </w:t>
      </w:r>
      <w:r>
        <w:rPr>
          <w:rFonts w:ascii="Arial" w:hAnsi="Arial" w:cs="Arial"/>
          <w:lang w:val="sr-Latn-ME"/>
        </w:rPr>
        <w:t xml:space="preserve">dozvoljeno je </w:t>
      </w:r>
      <w:r w:rsidR="00A7767C" w:rsidRPr="00DA0C54">
        <w:rPr>
          <w:rFonts w:ascii="Arial" w:hAnsi="Arial" w:cs="Arial"/>
          <w:lang w:val="sr-Latn-ME"/>
        </w:rPr>
        <w:t>ovlašćenom</w:t>
      </w:r>
      <w:r w:rsidR="00A7767C">
        <w:rPr>
          <w:rFonts w:ascii="Arial" w:hAnsi="Arial" w:cs="Arial"/>
          <w:lang w:val="sr-Latn-ME"/>
        </w:rPr>
        <w:t xml:space="preserve"> subjektu da </w:t>
      </w:r>
      <w:r w:rsidR="00A7767C" w:rsidRPr="00E3447F">
        <w:rPr>
          <w:rFonts w:ascii="Arial" w:hAnsi="Arial" w:cs="Arial"/>
          <w:lang w:val="sr-Latn-ME"/>
        </w:rPr>
        <w:t xml:space="preserve">distribuira, </w:t>
      </w:r>
      <w:r w:rsidR="00A7767C" w:rsidRPr="00266063">
        <w:rPr>
          <w:rFonts w:ascii="Arial" w:hAnsi="Arial" w:cs="Arial"/>
          <w:lang w:val="sr-Latn-ME"/>
        </w:rPr>
        <w:t>saopštava javnosti</w:t>
      </w:r>
      <w:r w:rsidR="00A7767C">
        <w:rPr>
          <w:rFonts w:ascii="Arial" w:hAnsi="Arial" w:cs="Arial"/>
          <w:lang w:val="sr-Latn-ME"/>
        </w:rPr>
        <w:t xml:space="preserve"> ili</w:t>
      </w:r>
      <w:r w:rsidR="00A7767C" w:rsidRPr="00E3447F">
        <w:rPr>
          <w:rFonts w:ascii="Arial" w:hAnsi="Arial" w:cs="Arial"/>
          <w:lang w:val="sr-Latn-ME"/>
        </w:rPr>
        <w:t xml:space="preserve"> stavi na raspolaganje</w:t>
      </w:r>
      <w:r w:rsidR="00A7767C">
        <w:rPr>
          <w:rFonts w:ascii="Arial" w:hAnsi="Arial" w:cs="Arial"/>
          <w:lang w:val="sr-Latn-ME"/>
        </w:rPr>
        <w:t xml:space="preserve"> primjerke u pristupačnom formatu </w:t>
      </w:r>
      <w:r w:rsidR="00A7767C" w:rsidRPr="00E33698">
        <w:rPr>
          <w:rFonts w:ascii="Arial" w:hAnsi="Arial" w:cs="Arial"/>
          <w:lang w:val="sr-Latn-ME"/>
        </w:rPr>
        <w:t xml:space="preserve">korisnicima ili </w:t>
      </w:r>
      <w:r w:rsidR="00E33698" w:rsidRPr="00E33698">
        <w:rPr>
          <w:rFonts w:ascii="Arial" w:hAnsi="Arial" w:cs="Arial"/>
          <w:lang w:val="sr-Latn-ME"/>
        </w:rPr>
        <w:t>ovlašćenim subjektima osnovanim u drugim zemljama.</w:t>
      </w:r>
    </w:p>
    <w:p w14:paraId="55F70AA9" w14:textId="77777777" w:rsidR="00E33698" w:rsidRDefault="00E33698" w:rsidP="00436F32">
      <w:pPr>
        <w:spacing w:after="0" w:line="276" w:lineRule="auto"/>
        <w:jc w:val="both"/>
        <w:rPr>
          <w:rFonts w:ascii="Arial" w:hAnsi="Arial" w:cs="Arial"/>
          <w:lang w:val="sr-Latn-ME"/>
        </w:rPr>
      </w:pPr>
    </w:p>
    <w:p w14:paraId="0160CB0B" w14:textId="4CC8C851" w:rsidR="00E33698" w:rsidRDefault="00F07F35" w:rsidP="00FA5205">
      <w:pPr>
        <w:spacing w:after="0" w:line="276" w:lineRule="auto"/>
        <w:ind w:firstLine="720"/>
        <w:jc w:val="both"/>
        <w:rPr>
          <w:rFonts w:ascii="Arial" w:hAnsi="Arial" w:cs="Arial"/>
          <w:lang w:val="sr-Latn-ME"/>
        </w:rPr>
      </w:pPr>
      <w:r>
        <w:rPr>
          <w:rFonts w:ascii="Arial" w:hAnsi="Arial" w:cs="Arial"/>
          <w:lang w:val="sr-Latn-ME"/>
        </w:rPr>
        <w:t>B</w:t>
      </w:r>
      <w:r w:rsidR="00E33698">
        <w:rPr>
          <w:rFonts w:ascii="Arial" w:hAnsi="Arial" w:cs="Arial"/>
          <w:lang w:val="sr-Latn-ME"/>
        </w:rPr>
        <w:t xml:space="preserve">ez sticanja odgovarajućeg imovinskog </w:t>
      </w:r>
      <w:r w:rsidR="00E33698" w:rsidRPr="00DA0C54">
        <w:rPr>
          <w:rFonts w:ascii="Arial" w:hAnsi="Arial" w:cs="Arial"/>
          <w:lang w:val="sr-Latn-ME"/>
        </w:rPr>
        <w:t>prava i bez plaćanja naknade</w:t>
      </w:r>
      <w:r w:rsidR="00010DB8">
        <w:rPr>
          <w:rFonts w:ascii="Arial" w:hAnsi="Arial" w:cs="Arial"/>
          <w:lang w:val="sr-Latn-ME"/>
        </w:rPr>
        <w:t>,</w:t>
      </w:r>
      <w:r w:rsidR="00E33698" w:rsidRPr="00DA0C54">
        <w:rPr>
          <w:rFonts w:ascii="Arial" w:hAnsi="Arial" w:cs="Arial"/>
          <w:lang w:val="sr-Latn-ME"/>
        </w:rPr>
        <w:t xml:space="preserve"> </w:t>
      </w:r>
      <w:r>
        <w:rPr>
          <w:rFonts w:ascii="Arial" w:hAnsi="Arial" w:cs="Arial"/>
          <w:lang w:val="sr-Latn-ME"/>
        </w:rPr>
        <w:t xml:space="preserve">dozvoljeno je </w:t>
      </w:r>
      <w:r w:rsidR="00E33698" w:rsidRPr="00DA0C54">
        <w:rPr>
          <w:rFonts w:ascii="Arial" w:hAnsi="Arial" w:cs="Arial"/>
          <w:lang w:val="sr-Latn-ME"/>
        </w:rPr>
        <w:t>korisniku</w:t>
      </w:r>
      <w:r w:rsidR="00E33698">
        <w:rPr>
          <w:rFonts w:ascii="Arial" w:hAnsi="Arial" w:cs="Arial"/>
          <w:lang w:val="sr-Latn-ME"/>
        </w:rPr>
        <w:t xml:space="preserve">, licu </w:t>
      </w:r>
      <w:r w:rsidR="00E33698" w:rsidRPr="00E3447F">
        <w:rPr>
          <w:rFonts w:ascii="Arial" w:hAnsi="Arial" w:cs="Arial"/>
          <w:lang w:val="sr-Latn-ME"/>
        </w:rPr>
        <w:t>koje djeluje u njegovo ime</w:t>
      </w:r>
      <w:r w:rsidR="00E33698">
        <w:rPr>
          <w:rFonts w:ascii="Arial" w:hAnsi="Arial" w:cs="Arial"/>
          <w:lang w:val="sr-Latn-ME"/>
        </w:rPr>
        <w:t xml:space="preserve"> ili ovlašćenom subjektu, da uvozi, na drugi način pribavi ili pristupi, a zatim koristi na </w:t>
      </w:r>
      <w:r w:rsidR="00871481">
        <w:rPr>
          <w:rFonts w:ascii="Arial" w:hAnsi="Arial" w:cs="Arial"/>
          <w:lang w:val="sr-Latn-ME"/>
        </w:rPr>
        <w:t>dobrobit</w:t>
      </w:r>
      <w:r w:rsidR="00E33698">
        <w:rPr>
          <w:rFonts w:ascii="Arial" w:hAnsi="Arial" w:cs="Arial"/>
          <w:lang w:val="sr-Latn-ME"/>
        </w:rPr>
        <w:t xml:space="preserve"> korisnika</w:t>
      </w:r>
      <w:r w:rsidR="00871481">
        <w:rPr>
          <w:rFonts w:ascii="Arial" w:hAnsi="Arial" w:cs="Arial"/>
          <w:lang w:val="sr-Latn-ME"/>
        </w:rPr>
        <w:t xml:space="preserve"> primjerke u pristupačnom formatu koji su distribuirani, </w:t>
      </w:r>
      <w:r w:rsidR="00871481" w:rsidRPr="00266063">
        <w:rPr>
          <w:rFonts w:ascii="Arial" w:hAnsi="Arial" w:cs="Arial"/>
          <w:lang w:val="sr-Latn-ME"/>
        </w:rPr>
        <w:t>saopšteni javnosti</w:t>
      </w:r>
      <w:r w:rsidR="00871481">
        <w:rPr>
          <w:rFonts w:ascii="Arial" w:hAnsi="Arial" w:cs="Arial"/>
          <w:lang w:val="sr-Latn-ME"/>
        </w:rPr>
        <w:t xml:space="preserve"> ili stavljeni na raspolaganje korisnicima ili ovlašćenim subjektima od strane ovlašćenih subjekata osnovanih u drugim zemljama.</w:t>
      </w:r>
    </w:p>
    <w:p w14:paraId="7D34B88A" w14:textId="77777777" w:rsidR="00A92463" w:rsidRDefault="00A92463" w:rsidP="00F5743D">
      <w:pPr>
        <w:spacing w:after="0" w:line="276" w:lineRule="auto"/>
        <w:rPr>
          <w:rFonts w:ascii="Arial" w:hAnsi="Arial" w:cs="Arial"/>
          <w:b/>
          <w:lang w:val="sr-Latn-ME"/>
        </w:rPr>
      </w:pPr>
    </w:p>
    <w:p w14:paraId="3A74AB27" w14:textId="32B5A2D6" w:rsidR="00CE31BF" w:rsidRDefault="00CE31BF" w:rsidP="007154D4">
      <w:pPr>
        <w:spacing w:after="0" w:line="276" w:lineRule="auto"/>
        <w:jc w:val="center"/>
        <w:rPr>
          <w:rFonts w:ascii="Arial" w:hAnsi="Arial" w:cs="Arial"/>
          <w:b/>
          <w:lang w:val="sr-Latn-ME"/>
        </w:rPr>
      </w:pPr>
      <w:r>
        <w:rPr>
          <w:rFonts w:ascii="Arial" w:hAnsi="Arial" w:cs="Arial"/>
          <w:b/>
          <w:lang w:val="sr-Latn-ME"/>
        </w:rPr>
        <w:t>Obaveze ovlašćenog subjekta</w:t>
      </w:r>
    </w:p>
    <w:p w14:paraId="67CD11F9" w14:textId="2C0E44DD" w:rsidR="00A7767C" w:rsidRPr="007154D4" w:rsidRDefault="007154D4" w:rsidP="007154D4">
      <w:pPr>
        <w:spacing w:after="0" w:line="276" w:lineRule="auto"/>
        <w:jc w:val="center"/>
        <w:rPr>
          <w:rFonts w:ascii="Arial" w:hAnsi="Arial" w:cs="Arial"/>
          <w:b/>
          <w:lang w:val="sr-Latn-ME"/>
        </w:rPr>
      </w:pPr>
      <w:r w:rsidRPr="007154D4">
        <w:rPr>
          <w:rFonts w:ascii="Arial" w:hAnsi="Arial" w:cs="Arial"/>
          <w:b/>
          <w:lang w:val="sr-Latn-ME"/>
        </w:rPr>
        <w:t>Član 48d</w:t>
      </w:r>
    </w:p>
    <w:p w14:paraId="413759D8" w14:textId="77777777" w:rsidR="00482771" w:rsidRPr="00586BF6" w:rsidRDefault="00482771" w:rsidP="00586BF6">
      <w:pPr>
        <w:spacing w:after="0" w:line="276" w:lineRule="auto"/>
        <w:jc w:val="both"/>
        <w:rPr>
          <w:rFonts w:ascii="Arial" w:eastAsia="Times New Roman" w:hAnsi="Arial" w:cs="Arial"/>
          <w:lang w:eastAsia="sr-Latn-ME"/>
        </w:rPr>
      </w:pPr>
    </w:p>
    <w:p w14:paraId="037E8BE3" w14:textId="22298541" w:rsidR="007154D4" w:rsidRPr="00553A2D" w:rsidRDefault="007154D4" w:rsidP="00F5743D">
      <w:pPr>
        <w:spacing w:after="0" w:line="276" w:lineRule="auto"/>
        <w:ind w:firstLine="720"/>
        <w:jc w:val="both"/>
        <w:rPr>
          <w:rFonts w:ascii="Arial" w:eastAsia="Times New Roman" w:hAnsi="Arial" w:cs="Arial"/>
          <w:lang w:eastAsia="sr-Latn-ME"/>
        </w:rPr>
      </w:pPr>
      <w:r w:rsidRPr="00553A2D">
        <w:rPr>
          <w:rFonts w:ascii="Arial" w:eastAsia="Times New Roman" w:hAnsi="Arial" w:cs="Arial"/>
          <w:lang w:eastAsia="sr-Latn-ME"/>
        </w:rPr>
        <w:t xml:space="preserve">Ovlašćeni subjekt koji sprovodi radnje iz člana 48b i 48c ovog zakona dužan je da utvrdi sopstvenu praksu i da se pridržava </w:t>
      </w:r>
      <w:r w:rsidR="00553A2D">
        <w:rPr>
          <w:rFonts w:ascii="Arial" w:eastAsia="Times New Roman" w:hAnsi="Arial" w:cs="Arial"/>
          <w:lang w:eastAsia="sr-Latn-ME"/>
        </w:rPr>
        <w:t>te prakse</w:t>
      </w:r>
      <w:r w:rsidR="00936D78">
        <w:rPr>
          <w:rFonts w:ascii="Arial" w:eastAsia="Times New Roman" w:hAnsi="Arial" w:cs="Arial"/>
          <w:lang w:eastAsia="sr-Latn-ME"/>
        </w:rPr>
        <w:t>, kao i da</w:t>
      </w:r>
      <w:r w:rsidR="00553A2D">
        <w:rPr>
          <w:rFonts w:ascii="Arial" w:eastAsia="Times New Roman" w:hAnsi="Arial" w:cs="Arial"/>
          <w:lang w:eastAsia="sr-Latn-ME"/>
        </w:rPr>
        <w:t xml:space="preserve"> </w:t>
      </w:r>
      <w:r w:rsidR="00586BF6">
        <w:rPr>
          <w:rFonts w:ascii="Arial" w:eastAsia="Times New Roman" w:hAnsi="Arial" w:cs="Arial"/>
          <w:lang w:eastAsia="sr-Latn-ME"/>
        </w:rPr>
        <w:t>obezbijedi</w:t>
      </w:r>
      <w:r w:rsidRPr="00553A2D">
        <w:rPr>
          <w:rFonts w:ascii="Arial" w:eastAsia="Times New Roman" w:hAnsi="Arial" w:cs="Arial"/>
          <w:lang w:eastAsia="sr-Latn-ME"/>
        </w:rPr>
        <w:t xml:space="preserve"> da:</w:t>
      </w:r>
    </w:p>
    <w:p w14:paraId="28C943D4" w14:textId="77777777" w:rsidR="007154D4" w:rsidRPr="00586BF6" w:rsidRDefault="007154D4" w:rsidP="00586BF6">
      <w:pPr>
        <w:spacing w:after="0" w:line="276" w:lineRule="auto"/>
        <w:jc w:val="both"/>
        <w:rPr>
          <w:rFonts w:ascii="Arial" w:eastAsia="Times New Roman" w:hAnsi="Arial" w:cs="Arial"/>
          <w:lang w:eastAsia="sr-Latn-ME"/>
        </w:rPr>
      </w:pPr>
    </w:p>
    <w:p w14:paraId="4C3BF6FA" w14:textId="77777777" w:rsidR="00553A2D" w:rsidRPr="00586BF6" w:rsidRDefault="007154D4" w:rsidP="00586BF6">
      <w:pPr>
        <w:pStyle w:val="ListParagraph"/>
        <w:numPr>
          <w:ilvl w:val="0"/>
          <w:numId w:val="5"/>
        </w:numPr>
        <w:spacing w:after="0" w:line="276" w:lineRule="auto"/>
        <w:ind w:left="426"/>
        <w:jc w:val="both"/>
        <w:rPr>
          <w:rFonts w:ascii="Arial" w:eastAsia="Times New Roman" w:hAnsi="Arial" w:cs="Arial"/>
          <w:lang w:eastAsia="sr-Latn-ME"/>
        </w:rPr>
      </w:pPr>
      <w:r w:rsidRPr="00586BF6">
        <w:rPr>
          <w:rFonts w:ascii="Arial" w:eastAsia="Times New Roman" w:hAnsi="Arial" w:cs="Arial"/>
          <w:lang w:eastAsia="sr-Latn-ME"/>
        </w:rPr>
        <w:t xml:space="preserve">distribuira, </w:t>
      </w:r>
      <w:r w:rsidRPr="00266063">
        <w:rPr>
          <w:rFonts w:ascii="Arial" w:eastAsia="Times New Roman" w:hAnsi="Arial" w:cs="Arial"/>
          <w:lang w:eastAsia="sr-Latn-ME"/>
        </w:rPr>
        <w:t>sopštava javnosti</w:t>
      </w:r>
      <w:r w:rsidRPr="00586BF6">
        <w:rPr>
          <w:rFonts w:ascii="Arial" w:eastAsia="Times New Roman" w:hAnsi="Arial" w:cs="Arial"/>
          <w:lang w:eastAsia="sr-Latn-ME"/>
        </w:rPr>
        <w:t xml:space="preserve"> i stavlja na raspolaganje primjerke u pristupačnom formatu samo korisnicima ili drugim ovlaš</w:t>
      </w:r>
      <w:r w:rsidR="00553A2D" w:rsidRPr="00586BF6">
        <w:rPr>
          <w:rFonts w:ascii="Arial" w:eastAsia="Times New Roman" w:hAnsi="Arial" w:cs="Arial"/>
          <w:lang w:eastAsia="sr-Latn-ME"/>
        </w:rPr>
        <w:t>ć</w:t>
      </w:r>
      <w:r w:rsidRPr="00586BF6">
        <w:rPr>
          <w:rFonts w:ascii="Arial" w:eastAsia="Times New Roman" w:hAnsi="Arial" w:cs="Arial"/>
          <w:lang w:eastAsia="sr-Latn-ME"/>
        </w:rPr>
        <w:t>enim subjektima</w:t>
      </w:r>
      <w:r w:rsidR="00553A2D" w:rsidRPr="00586BF6">
        <w:rPr>
          <w:rFonts w:ascii="Arial" w:eastAsia="Times New Roman" w:hAnsi="Arial" w:cs="Arial"/>
          <w:lang w:eastAsia="sr-Latn-ME"/>
        </w:rPr>
        <w:t>;</w:t>
      </w:r>
    </w:p>
    <w:p w14:paraId="337EC24B" w14:textId="77777777" w:rsidR="00553A2D" w:rsidRPr="00586BF6" w:rsidRDefault="00553A2D" w:rsidP="00586BF6">
      <w:pPr>
        <w:pStyle w:val="ListParagraph"/>
        <w:numPr>
          <w:ilvl w:val="0"/>
          <w:numId w:val="5"/>
        </w:numPr>
        <w:spacing w:after="0" w:line="276" w:lineRule="auto"/>
        <w:ind w:left="426"/>
        <w:jc w:val="both"/>
        <w:rPr>
          <w:rFonts w:ascii="Arial" w:eastAsia="Times New Roman" w:hAnsi="Arial" w:cs="Arial"/>
          <w:lang w:eastAsia="sr-Latn-ME"/>
        </w:rPr>
      </w:pPr>
      <w:r w:rsidRPr="00586BF6">
        <w:rPr>
          <w:rFonts w:ascii="Arial" w:eastAsia="Times New Roman" w:hAnsi="Arial" w:cs="Arial"/>
          <w:lang w:eastAsia="sr-Latn-ME"/>
        </w:rPr>
        <w:t>pre</w:t>
      </w:r>
      <w:r w:rsidR="007154D4" w:rsidRPr="00586BF6">
        <w:rPr>
          <w:rFonts w:ascii="Arial" w:eastAsia="Times New Roman" w:hAnsi="Arial" w:cs="Arial"/>
          <w:lang w:eastAsia="sr-Latn-ME"/>
        </w:rPr>
        <w:t xml:space="preserve">duzima odgovarajuće aktivnosti usmjerene </w:t>
      </w:r>
      <w:r w:rsidRPr="00586BF6">
        <w:rPr>
          <w:rFonts w:ascii="Arial" w:eastAsia="Times New Roman" w:hAnsi="Arial" w:cs="Arial"/>
          <w:lang w:eastAsia="sr-Latn-ME"/>
        </w:rPr>
        <w:t xml:space="preserve">na </w:t>
      </w:r>
      <w:r w:rsidR="007154D4" w:rsidRPr="00586BF6">
        <w:rPr>
          <w:rFonts w:ascii="Arial" w:eastAsia="Times New Roman" w:hAnsi="Arial" w:cs="Arial"/>
          <w:lang w:eastAsia="sr-Latn-ME"/>
        </w:rPr>
        <w:t>odvraćanj</w:t>
      </w:r>
      <w:r w:rsidRPr="00586BF6">
        <w:rPr>
          <w:rFonts w:ascii="Arial" w:eastAsia="Times New Roman" w:hAnsi="Arial" w:cs="Arial"/>
          <w:lang w:eastAsia="sr-Latn-ME"/>
        </w:rPr>
        <w:t>e</w:t>
      </w:r>
      <w:r w:rsidR="007154D4" w:rsidRPr="00586BF6">
        <w:rPr>
          <w:rFonts w:ascii="Arial" w:eastAsia="Times New Roman" w:hAnsi="Arial" w:cs="Arial"/>
          <w:lang w:eastAsia="sr-Latn-ME"/>
        </w:rPr>
        <w:t xml:space="preserve"> od neovlaš</w:t>
      </w:r>
      <w:r w:rsidRPr="00586BF6">
        <w:rPr>
          <w:rFonts w:ascii="Arial" w:eastAsia="Times New Roman" w:hAnsi="Arial" w:cs="Arial"/>
          <w:lang w:eastAsia="sr-Latn-ME"/>
        </w:rPr>
        <w:t>ć</w:t>
      </w:r>
      <w:r w:rsidR="007154D4" w:rsidRPr="00586BF6">
        <w:rPr>
          <w:rFonts w:ascii="Arial" w:eastAsia="Times New Roman" w:hAnsi="Arial" w:cs="Arial"/>
          <w:lang w:eastAsia="sr-Latn-ME"/>
        </w:rPr>
        <w:t xml:space="preserve">enog </w:t>
      </w:r>
      <w:r w:rsidRPr="00586BF6">
        <w:rPr>
          <w:rFonts w:ascii="Arial" w:eastAsia="Times New Roman" w:hAnsi="Arial" w:cs="Arial"/>
          <w:lang w:eastAsia="sr-Latn-ME"/>
        </w:rPr>
        <w:t>umnožavanja</w:t>
      </w:r>
      <w:r w:rsidR="007154D4" w:rsidRPr="00586BF6">
        <w:rPr>
          <w:rFonts w:ascii="Arial" w:eastAsia="Times New Roman" w:hAnsi="Arial" w:cs="Arial"/>
          <w:lang w:eastAsia="sr-Latn-ME"/>
        </w:rPr>
        <w:t xml:space="preserve">, distribuiranja, </w:t>
      </w:r>
      <w:r w:rsidRPr="00266063">
        <w:rPr>
          <w:rFonts w:ascii="Arial" w:eastAsia="Times New Roman" w:hAnsi="Arial" w:cs="Arial"/>
          <w:lang w:eastAsia="sr-Latn-ME"/>
        </w:rPr>
        <w:t>saopštavanja</w:t>
      </w:r>
      <w:r w:rsidR="007154D4" w:rsidRPr="00266063">
        <w:rPr>
          <w:rFonts w:ascii="Arial" w:eastAsia="Times New Roman" w:hAnsi="Arial" w:cs="Arial"/>
          <w:lang w:eastAsia="sr-Latn-ME"/>
        </w:rPr>
        <w:t xml:space="preserve"> javnosti</w:t>
      </w:r>
      <w:r w:rsidR="007154D4" w:rsidRPr="00586BF6">
        <w:rPr>
          <w:rFonts w:ascii="Arial" w:eastAsia="Times New Roman" w:hAnsi="Arial" w:cs="Arial"/>
          <w:lang w:eastAsia="sr-Latn-ME"/>
        </w:rPr>
        <w:t xml:space="preserve"> i stavljanja na raspolaganje javnosti primjeraka u pristupačnom </w:t>
      </w:r>
      <w:r w:rsidRPr="00586BF6">
        <w:rPr>
          <w:rFonts w:ascii="Arial" w:eastAsia="Times New Roman" w:hAnsi="Arial" w:cs="Arial"/>
          <w:lang w:eastAsia="sr-Latn-ME"/>
        </w:rPr>
        <w:t>formatu;</w:t>
      </w:r>
      <w:r w:rsidR="007154D4" w:rsidRPr="00586BF6">
        <w:rPr>
          <w:rFonts w:ascii="Arial" w:eastAsia="Times New Roman" w:hAnsi="Arial" w:cs="Arial"/>
          <w:lang w:eastAsia="sr-Latn-ME"/>
        </w:rPr>
        <w:t xml:space="preserve"> </w:t>
      </w:r>
    </w:p>
    <w:p w14:paraId="20F0792F" w14:textId="77777777" w:rsidR="004730C6" w:rsidRPr="00586BF6" w:rsidRDefault="007154D4" w:rsidP="00586BF6">
      <w:pPr>
        <w:pStyle w:val="ListParagraph"/>
        <w:numPr>
          <w:ilvl w:val="0"/>
          <w:numId w:val="5"/>
        </w:numPr>
        <w:spacing w:after="0" w:line="276" w:lineRule="auto"/>
        <w:ind w:left="426"/>
        <w:jc w:val="both"/>
        <w:rPr>
          <w:rFonts w:ascii="Arial" w:eastAsia="Times New Roman" w:hAnsi="Arial" w:cs="Arial"/>
          <w:lang w:eastAsia="sr-Latn-ME"/>
        </w:rPr>
      </w:pPr>
      <w:r w:rsidRPr="00586BF6">
        <w:rPr>
          <w:rFonts w:ascii="Arial" w:eastAsia="Times New Roman" w:hAnsi="Arial" w:cs="Arial"/>
          <w:lang w:eastAsia="sr-Latn-ME"/>
        </w:rPr>
        <w:t>po</w:t>
      </w:r>
      <w:r w:rsidR="004730C6" w:rsidRPr="00586BF6">
        <w:rPr>
          <w:rFonts w:ascii="Arial" w:eastAsia="Times New Roman" w:hAnsi="Arial" w:cs="Arial"/>
          <w:lang w:eastAsia="sr-Latn-ME"/>
        </w:rPr>
        <w:t>kaže</w:t>
      </w:r>
      <w:r w:rsidRPr="00586BF6">
        <w:rPr>
          <w:rFonts w:ascii="Arial" w:eastAsia="Times New Roman" w:hAnsi="Arial" w:cs="Arial"/>
          <w:lang w:eastAsia="sr-Latn-ME"/>
        </w:rPr>
        <w:t xml:space="preserve"> dužnu pažnju </w:t>
      </w:r>
      <w:r w:rsidR="004730C6" w:rsidRPr="00586BF6">
        <w:rPr>
          <w:rFonts w:ascii="Arial" w:eastAsia="Times New Roman" w:hAnsi="Arial" w:cs="Arial"/>
          <w:lang w:eastAsia="sr-Latn-ME"/>
        </w:rPr>
        <w:t>pri</w:t>
      </w:r>
      <w:r w:rsidRPr="00586BF6">
        <w:rPr>
          <w:rFonts w:ascii="Arial" w:eastAsia="Times New Roman" w:hAnsi="Arial" w:cs="Arial"/>
          <w:lang w:eastAsia="sr-Latn-ME"/>
        </w:rPr>
        <w:t xml:space="preserve"> rukovanju autorskim djelima i predmetima srodnih prava </w:t>
      </w:r>
      <w:r w:rsidR="004730C6" w:rsidRPr="00586BF6">
        <w:rPr>
          <w:rFonts w:ascii="Arial" w:eastAsia="Times New Roman" w:hAnsi="Arial" w:cs="Arial"/>
          <w:lang w:eastAsia="sr-Latn-ME"/>
        </w:rPr>
        <w:t>i</w:t>
      </w:r>
      <w:r w:rsidRPr="00586BF6">
        <w:rPr>
          <w:rFonts w:ascii="Arial" w:eastAsia="Times New Roman" w:hAnsi="Arial" w:cs="Arial"/>
          <w:lang w:eastAsia="sr-Latn-ME"/>
        </w:rPr>
        <w:t xml:space="preserve"> njihovim primjercima u pristupačnom formatu, kao i u vođenju evidencija o njima, </w:t>
      </w:r>
      <w:r w:rsidR="009730D7">
        <w:rPr>
          <w:rFonts w:ascii="Arial" w:eastAsia="Times New Roman" w:hAnsi="Arial" w:cs="Arial"/>
          <w:lang w:eastAsia="sr-Latn-ME"/>
        </w:rPr>
        <w:t>i</w:t>
      </w:r>
    </w:p>
    <w:p w14:paraId="117FC207" w14:textId="33D3D90B" w:rsidR="007154D4" w:rsidRPr="001C4068" w:rsidRDefault="007154D4" w:rsidP="008F2C48">
      <w:pPr>
        <w:pStyle w:val="ListParagraph"/>
        <w:numPr>
          <w:ilvl w:val="0"/>
          <w:numId w:val="5"/>
        </w:numPr>
        <w:spacing w:after="0" w:line="276" w:lineRule="auto"/>
        <w:ind w:left="426"/>
        <w:jc w:val="both"/>
        <w:rPr>
          <w:rFonts w:ascii="Arial" w:eastAsia="Times New Roman" w:hAnsi="Arial" w:cs="Arial"/>
          <w:lang w:eastAsia="sr-Latn-ME"/>
        </w:rPr>
      </w:pPr>
      <w:r w:rsidRPr="00586BF6">
        <w:rPr>
          <w:rFonts w:ascii="Arial" w:eastAsia="Times New Roman" w:hAnsi="Arial" w:cs="Arial"/>
          <w:lang w:eastAsia="sr-Latn-ME"/>
        </w:rPr>
        <w:t xml:space="preserve">objavljuje i ažurira, </w:t>
      </w:r>
      <w:r w:rsidR="009730D7">
        <w:rPr>
          <w:rFonts w:ascii="Arial" w:eastAsia="Times New Roman" w:hAnsi="Arial" w:cs="Arial"/>
          <w:lang w:eastAsia="sr-Latn-ME"/>
        </w:rPr>
        <w:t>ukoliko je primjenjivo,</w:t>
      </w:r>
      <w:r w:rsidRPr="00586BF6">
        <w:rPr>
          <w:rFonts w:ascii="Arial" w:eastAsia="Times New Roman" w:hAnsi="Arial" w:cs="Arial"/>
          <w:lang w:eastAsia="sr-Latn-ME"/>
        </w:rPr>
        <w:t xml:space="preserve"> na svojoj internet stranici ili na druge načine na internetu ili izvan njega, </w:t>
      </w:r>
      <w:r w:rsidR="00586BF6" w:rsidRPr="00586BF6">
        <w:rPr>
          <w:rFonts w:ascii="Arial" w:eastAsia="Times New Roman" w:hAnsi="Arial" w:cs="Arial"/>
          <w:lang w:eastAsia="sr-Latn-ME"/>
        </w:rPr>
        <w:t>informacije</w:t>
      </w:r>
      <w:r w:rsidRPr="00586BF6">
        <w:rPr>
          <w:rFonts w:ascii="Arial" w:eastAsia="Times New Roman" w:hAnsi="Arial" w:cs="Arial"/>
          <w:lang w:eastAsia="sr-Latn-ME"/>
        </w:rPr>
        <w:t xml:space="preserve"> o tome kako ispunjava svoje ob</w:t>
      </w:r>
      <w:r w:rsidR="009730D7">
        <w:rPr>
          <w:rFonts w:ascii="Arial" w:eastAsia="Times New Roman" w:hAnsi="Arial" w:cs="Arial"/>
          <w:lang w:eastAsia="sr-Latn-ME"/>
        </w:rPr>
        <w:t>a</w:t>
      </w:r>
      <w:r w:rsidRPr="00586BF6">
        <w:rPr>
          <w:rFonts w:ascii="Arial" w:eastAsia="Times New Roman" w:hAnsi="Arial" w:cs="Arial"/>
          <w:lang w:eastAsia="sr-Latn-ME"/>
        </w:rPr>
        <w:t xml:space="preserve">veze iz </w:t>
      </w:r>
      <w:r w:rsidR="00586BF6" w:rsidRPr="00586BF6">
        <w:rPr>
          <w:rFonts w:ascii="Arial" w:eastAsia="Times New Roman" w:hAnsi="Arial" w:cs="Arial"/>
          <w:lang w:eastAsia="sr-Latn-ME"/>
        </w:rPr>
        <w:t>tač.</w:t>
      </w:r>
      <w:r w:rsidRPr="00586BF6">
        <w:rPr>
          <w:rFonts w:ascii="Arial" w:eastAsia="Times New Roman" w:hAnsi="Arial" w:cs="Arial"/>
          <w:lang w:eastAsia="sr-Latn-ME"/>
        </w:rPr>
        <w:t xml:space="preserve"> 1 do 3 ovog stava.</w:t>
      </w:r>
    </w:p>
    <w:p w14:paraId="75C49AF5" w14:textId="77777777" w:rsidR="00CF382D" w:rsidRDefault="00CF382D" w:rsidP="004F4A18">
      <w:pPr>
        <w:spacing w:after="0" w:line="276" w:lineRule="auto"/>
        <w:ind w:firstLine="360"/>
        <w:jc w:val="both"/>
        <w:rPr>
          <w:rFonts w:ascii="Arial" w:eastAsia="Times New Roman" w:hAnsi="Arial" w:cs="Arial"/>
          <w:lang w:eastAsia="sr-Latn-ME"/>
        </w:rPr>
      </w:pPr>
    </w:p>
    <w:p w14:paraId="6D435058" w14:textId="0794E291" w:rsidR="00261B4F" w:rsidRPr="00261B4F" w:rsidRDefault="00261B4F" w:rsidP="00536615">
      <w:pPr>
        <w:spacing w:after="0" w:line="276" w:lineRule="auto"/>
        <w:ind w:firstLine="720"/>
        <w:jc w:val="both"/>
        <w:rPr>
          <w:rFonts w:ascii="Arial" w:eastAsia="Times New Roman" w:hAnsi="Arial" w:cs="Arial"/>
          <w:lang w:eastAsia="sr-Latn-ME"/>
        </w:rPr>
      </w:pPr>
      <w:r w:rsidRPr="00261B4F">
        <w:rPr>
          <w:rFonts w:ascii="Arial" w:eastAsia="Times New Roman" w:hAnsi="Arial" w:cs="Arial"/>
          <w:lang w:eastAsia="sr-Latn-ME"/>
        </w:rPr>
        <w:t>Ovlašćeni subjekt dužan je da korisnicima, drugim ovlašćenim subjektima i nosiocima autorskog ili srodnih prava na njihov zahtjev</w:t>
      </w:r>
      <w:r w:rsidR="00936D78">
        <w:rPr>
          <w:rFonts w:ascii="Arial" w:eastAsia="Times New Roman" w:hAnsi="Arial" w:cs="Arial"/>
          <w:lang w:eastAsia="sr-Latn-ME"/>
        </w:rPr>
        <w:t>,</w:t>
      </w:r>
      <w:r w:rsidRPr="00261B4F">
        <w:rPr>
          <w:rFonts w:ascii="Arial" w:eastAsia="Times New Roman" w:hAnsi="Arial" w:cs="Arial"/>
          <w:lang w:eastAsia="sr-Latn-ME"/>
        </w:rPr>
        <w:t xml:space="preserve"> na pristupačan način</w:t>
      </w:r>
      <w:r w:rsidR="00936D78">
        <w:rPr>
          <w:rFonts w:ascii="Arial" w:eastAsia="Times New Roman" w:hAnsi="Arial" w:cs="Arial"/>
          <w:lang w:eastAsia="sr-Latn-ME"/>
        </w:rPr>
        <w:t>,</w:t>
      </w:r>
      <w:r w:rsidRPr="00261B4F">
        <w:rPr>
          <w:rFonts w:ascii="Arial" w:eastAsia="Times New Roman" w:hAnsi="Arial" w:cs="Arial"/>
          <w:lang w:eastAsia="sr-Latn-ME"/>
        </w:rPr>
        <w:t xml:space="preserve"> dostavi sljedeće informacije: </w:t>
      </w:r>
    </w:p>
    <w:p w14:paraId="4A6E3CF3" w14:textId="77777777" w:rsidR="00261B4F" w:rsidRDefault="00261B4F" w:rsidP="008F2C48">
      <w:pPr>
        <w:spacing w:after="0" w:line="276" w:lineRule="auto"/>
      </w:pPr>
    </w:p>
    <w:p w14:paraId="02250F39" w14:textId="77777777" w:rsidR="005A23C5" w:rsidRPr="005A23C5" w:rsidRDefault="00261B4F" w:rsidP="005A23C5">
      <w:pPr>
        <w:pStyle w:val="ListParagraph"/>
        <w:numPr>
          <w:ilvl w:val="0"/>
          <w:numId w:val="6"/>
        </w:numPr>
        <w:spacing w:after="0" w:line="276" w:lineRule="auto"/>
        <w:jc w:val="both"/>
        <w:rPr>
          <w:rFonts w:ascii="Arial" w:eastAsia="Times New Roman" w:hAnsi="Arial" w:cs="Arial"/>
          <w:lang w:eastAsia="sr-Latn-ME"/>
        </w:rPr>
      </w:pPr>
      <w:r w:rsidRPr="005A23C5">
        <w:rPr>
          <w:rFonts w:ascii="Arial" w:eastAsia="Times New Roman" w:hAnsi="Arial" w:cs="Arial"/>
          <w:lang w:eastAsia="sr-Latn-ME"/>
        </w:rPr>
        <w:t xml:space="preserve">spisak autorskih djela ili predmeta srodnih prava za koje ima primjerke u pristupačnom formatu </w:t>
      </w:r>
      <w:r w:rsidR="005A23C5" w:rsidRPr="005A23C5">
        <w:rPr>
          <w:rFonts w:ascii="Arial" w:eastAsia="Times New Roman" w:hAnsi="Arial" w:cs="Arial"/>
          <w:lang w:eastAsia="sr-Latn-ME"/>
        </w:rPr>
        <w:t>i</w:t>
      </w:r>
      <w:r w:rsidRPr="005A23C5">
        <w:rPr>
          <w:rFonts w:ascii="Arial" w:eastAsia="Times New Roman" w:hAnsi="Arial" w:cs="Arial"/>
          <w:lang w:eastAsia="sr-Latn-ME"/>
        </w:rPr>
        <w:t xml:space="preserve"> </w:t>
      </w:r>
      <w:r w:rsidR="005A23C5" w:rsidRPr="005A23C5">
        <w:rPr>
          <w:rFonts w:ascii="Arial" w:eastAsia="Times New Roman" w:hAnsi="Arial" w:cs="Arial"/>
          <w:lang w:eastAsia="sr-Latn-ME"/>
        </w:rPr>
        <w:t>dostupne formate, i</w:t>
      </w:r>
    </w:p>
    <w:p w14:paraId="62C5A21F" w14:textId="77777777" w:rsidR="007154D4" w:rsidRPr="005A23C5" w:rsidRDefault="005A23C5" w:rsidP="005A23C5">
      <w:pPr>
        <w:pStyle w:val="ListParagraph"/>
        <w:numPr>
          <w:ilvl w:val="0"/>
          <w:numId w:val="6"/>
        </w:numPr>
        <w:spacing w:after="0" w:line="276" w:lineRule="auto"/>
        <w:jc w:val="both"/>
        <w:rPr>
          <w:rFonts w:ascii="Arial" w:eastAsia="Times New Roman" w:hAnsi="Arial" w:cs="Arial"/>
          <w:lang w:eastAsia="sr-Latn-ME"/>
        </w:rPr>
      </w:pPr>
      <w:r w:rsidRPr="005A23C5">
        <w:rPr>
          <w:rFonts w:ascii="Arial" w:eastAsia="Times New Roman" w:hAnsi="Arial" w:cs="Arial"/>
          <w:lang w:eastAsia="sr-Latn-ME"/>
        </w:rPr>
        <w:t>imena i kontakt podatke ovlašćenih subjekata sa kojima razmjenjuje primjerke u pristupačnom formatu.</w:t>
      </w:r>
    </w:p>
    <w:p w14:paraId="52E963BE" w14:textId="466099F3" w:rsidR="00F4227E" w:rsidRDefault="00F4227E" w:rsidP="008F2C48">
      <w:pPr>
        <w:spacing w:after="0"/>
        <w:jc w:val="center"/>
        <w:rPr>
          <w:rFonts w:ascii="Arial" w:eastAsia="Times New Roman" w:hAnsi="Arial" w:cs="Arial"/>
          <w:b/>
          <w:lang w:eastAsia="sr-Latn-ME"/>
        </w:rPr>
      </w:pPr>
    </w:p>
    <w:p w14:paraId="02FEDD9E" w14:textId="25207C54" w:rsidR="00884A56" w:rsidRDefault="00884A56" w:rsidP="008F2C48">
      <w:pPr>
        <w:spacing w:after="0"/>
        <w:jc w:val="center"/>
        <w:rPr>
          <w:rFonts w:ascii="Arial" w:eastAsia="Times New Roman" w:hAnsi="Arial" w:cs="Arial"/>
          <w:b/>
          <w:lang w:eastAsia="sr-Latn-ME"/>
        </w:rPr>
      </w:pPr>
      <w:r>
        <w:rPr>
          <w:rFonts w:ascii="Arial" w:eastAsia="Times New Roman" w:hAnsi="Arial" w:cs="Arial"/>
          <w:b/>
          <w:lang w:eastAsia="sr-Latn-ME"/>
        </w:rPr>
        <w:t>Upis u registar ovlašćenih subjekata</w:t>
      </w:r>
    </w:p>
    <w:p w14:paraId="5EA450C1" w14:textId="77777777" w:rsidR="00D0150D" w:rsidRDefault="00D0150D" w:rsidP="008F2C48">
      <w:pPr>
        <w:spacing w:after="0"/>
        <w:jc w:val="center"/>
        <w:rPr>
          <w:rFonts w:ascii="Arial" w:eastAsia="Times New Roman" w:hAnsi="Arial" w:cs="Arial"/>
          <w:b/>
          <w:lang w:eastAsia="sr-Latn-ME"/>
        </w:rPr>
      </w:pPr>
      <w:r>
        <w:rPr>
          <w:rFonts w:ascii="Arial" w:eastAsia="Times New Roman" w:hAnsi="Arial" w:cs="Arial"/>
          <w:b/>
          <w:lang w:eastAsia="sr-Latn-ME"/>
        </w:rPr>
        <w:t>Član 48e</w:t>
      </w:r>
    </w:p>
    <w:p w14:paraId="60BAE90F" w14:textId="77777777" w:rsidR="00D0150D" w:rsidRDefault="00D0150D" w:rsidP="008F2C48">
      <w:pPr>
        <w:spacing w:after="0"/>
        <w:jc w:val="center"/>
        <w:rPr>
          <w:rFonts w:ascii="Arial" w:eastAsia="Times New Roman" w:hAnsi="Arial" w:cs="Arial"/>
          <w:b/>
          <w:lang w:eastAsia="sr-Latn-ME"/>
        </w:rPr>
      </w:pPr>
    </w:p>
    <w:p w14:paraId="7D8BC255" w14:textId="12799162" w:rsidR="00D0150D" w:rsidRDefault="00E40338" w:rsidP="00056518">
      <w:pPr>
        <w:spacing w:after="0"/>
        <w:ind w:firstLine="720"/>
        <w:jc w:val="both"/>
        <w:rPr>
          <w:rFonts w:ascii="Arial" w:eastAsia="Times New Roman" w:hAnsi="Arial" w:cs="Arial"/>
          <w:lang w:eastAsia="sr-Latn-ME"/>
        </w:rPr>
      </w:pPr>
      <w:r>
        <w:rPr>
          <w:rFonts w:ascii="Arial" w:eastAsia="Times New Roman" w:hAnsi="Arial" w:cs="Arial"/>
          <w:lang w:eastAsia="sr-Latn-ME"/>
        </w:rPr>
        <w:t>R</w:t>
      </w:r>
      <w:r w:rsidRPr="00DA0C54">
        <w:rPr>
          <w:rFonts w:ascii="Arial" w:eastAsia="Times New Roman" w:hAnsi="Arial" w:cs="Arial"/>
          <w:lang w:eastAsia="sr-Latn-ME"/>
        </w:rPr>
        <w:t xml:space="preserve">egistar ovlašćenih subjekata </w:t>
      </w:r>
      <w:r w:rsidR="00D0150D" w:rsidRPr="00DA0C54">
        <w:rPr>
          <w:rFonts w:ascii="Arial" w:eastAsia="Times New Roman" w:hAnsi="Arial" w:cs="Arial"/>
          <w:lang w:eastAsia="sr-Latn-ME"/>
        </w:rPr>
        <w:t xml:space="preserve">vodi </w:t>
      </w:r>
      <w:r w:rsidR="00B90A82" w:rsidRPr="00A92463">
        <w:rPr>
          <w:rFonts w:ascii="Arial" w:eastAsia="Times New Roman" w:hAnsi="Arial" w:cs="Arial"/>
          <w:lang w:eastAsia="sr-Latn-ME"/>
        </w:rPr>
        <w:t>organ državne uprave nadležan za poslove kulture (u daljem tekstu: Ministarstvo kulture)</w:t>
      </w:r>
      <w:r w:rsidR="001C4068" w:rsidRPr="00A92463">
        <w:rPr>
          <w:rFonts w:ascii="Arial" w:eastAsia="Times New Roman" w:hAnsi="Arial" w:cs="Arial"/>
          <w:lang w:eastAsia="sr-Latn-ME"/>
        </w:rPr>
        <w:t>.</w:t>
      </w:r>
    </w:p>
    <w:p w14:paraId="5CCB1120" w14:textId="77777777" w:rsidR="00CF382D" w:rsidRDefault="00CF382D" w:rsidP="00056518">
      <w:pPr>
        <w:spacing w:after="0"/>
        <w:ind w:firstLine="720"/>
        <w:jc w:val="both"/>
        <w:rPr>
          <w:rFonts w:ascii="Arial" w:eastAsia="Times New Roman" w:hAnsi="Arial" w:cs="Arial"/>
          <w:lang w:eastAsia="sr-Latn-ME"/>
        </w:rPr>
      </w:pPr>
    </w:p>
    <w:p w14:paraId="77A8AE11" w14:textId="755CDF20" w:rsidR="00DC44CD" w:rsidRDefault="00E40338" w:rsidP="001C4068">
      <w:pPr>
        <w:spacing w:after="0"/>
        <w:ind w:firstLine="720"/>
        <w:jc w:val="both"/>
        <w:rPr>
          <w:rFonts w:ascii="Arial" w:eastAsia="Times New Roman" w:hAnsi="Arial" w:cs="Arial"/>
          <w:lang w:eastAsia="sr-Latn-ME"/>
        </w:rPr>
      </w:pPr>
      <w:r>
        <w:rPr>
          <w:rFonts w:ascii="Arial" w:eastAsia="Times New Roman" w:hAnsi="Arial" w:cs="Arial"/>
          <w:lang w:eastAsia="sr-Latn-ME"/>
        </w:rPr>
        <w:lastRenderedPageBreak/>
        <w:t>Upis u registar iz stava 1 ovog člana vrši se na osnovu zahtjeva p</w:t>
      </w:r>
      <w:r w:rsidRPr="00DA0C54">
        <w:rPr>
          <w:rFonts w:ascii="Arial" w:eastAsia="Times New Roman" w:hAnsi="Arial" w:cs="Arial"/>
          <w:lang w:eastAsia="sr-Latn-ME"/>
        </w:rPr>
        <w:t>ravno</w:t>
      </w:r>
      <w:r>
        <w:rPr>
          <w:rFonts w:ascii="Arial" w:eastAsia="Times New Roman" w:hAnsi="Arial" w:cs="Arial"/>
          <w:lang w:eastAsia="sr-Latn-ME"/>
        </w:rPr>
        <w:t>g</w:t>
      </w:r>
      <w:r w:rsidRPr="00DA0C54">
        <w:rPr>
          <w:rFonts w:ascii="Arial" w:eastAsia="Times New Roman" w:hAnsi="Arial" w:cs="Arial"/>
          <w:lang w:eastAsia="sr-Latn-ME"/>
        </w:rPr>
        <w:t xml:space="preserve"> lic</w:t>
      </w:r>
      <w:r>
        <w:rPr>
          <w:rFonts w:ascii="Arial" w:eastAsia="Times New Roman" w:hAnsi="Arial" w:cs="Arial"/>
          <w:lang w:eastAsia="sr-Latn-ME"/>
        </w:rPr>
        <w:t>a</w:t>
      </w:r>
      <w:r w:rsidRPr="00DA0C54">
        <w:rPr>
          <w:rFonts w:ascii="Arial" w:eastAsia="Times New Roman" w:hAnsi="Arial" w:cs="Arial"/>
          <w:lang w:eastAsia="sr-Latn-ME"/>
        </w:rPr>
        <w:t xml:space="preserve"> iz člana 48a stav 1 tačka 4 ovog zakona</w:t>
      </w:r>
      <w:r>
        <w:rPr>
          <w:rFonts w:ascii="Arial" w:eastAsia="Times New Roman" w:hAnsi="Arial" w:cs="Arial"/>
          <w:lang w:eastAsia="sr-Latn-ME"/>
        </w:rPr>
        <w:t xml:space="preserve">. </w:t>
      </w:r>
    </w:p>
    <w:p w14:paraId="06E8BB0D" w14:textId="77777777" w:rsidR="00CF382D" w:rsidRPr="00DA0C54" w:rsidRDefault="00CF382D" w:rsidP="001C4068">
      <w:pPr>
        <w:spacing w:after="0"/>
        <w:ind w:firstLine="720"/>
        <w:jc w:val="both"/>
        <w:rPr>
          <w:rFonts w:ascii="Arial" w:eastAsia="Times New Roman" w:hAnsi="Arial" w:cs="Arial"/>
          <w:lang w:eastAsia="sr-Latn-ME"/>
        </w:rPr>
      </w:pPr>
    </w:p>
    <w:p w14:paraId="0B9DFE81" w14:textId="295C8EE8" w:rsidR="009026E3" w:rsidRDefault="00E40338" w:rsidP="001C4068">
      <w:pPr>
        <w:spacing w:after="0"/>
        <w:ind w:firstLine="720"/>
        <w:jc w:val="both"/>
        <w:rPr>
          <w:rFonts w:ascii="Arial" w:eastAsia="Times New Roman" w:hAnsi="Arial" w:cs="Arial"/>
          <w:lang w:eastAsia="sr-Latn-ME"/>
        </w:rPr>
      </w:pPr>
      <w:r w:rsidRPr="00DA0C54">
        <w:rPr>
          <w:rFonts w:ascii="Arial" w:eastAsia="Times New Roman" w:hAnsi="Arial" w:cs="Arial"/>
          <w:lang w:eastAsia="sr-Latn-ME"/>
        </w:rPr>
        <w:t>Pravno lice</w:t>
      </w:r>
      <w:r>
        <w:rPr>
          <w:rFonts w:ascii="Arial" w:eastAsia="Times New Roman" w:hAnsi="Arial" w:cs="Arial"/>
          <w:lang w:eastAsia="sr-Latn-ME"/>
        </w:rPr>
        <w:t xml:space="preserve"> iz stava 2 ovog člana uz zahtjev</w:t>
      </w:r>
      <w:r w:rsidR="00DC44CD">
        <w:rPr>
          <w:rFonts w:ascii="Arial" w:eastAsia="Times New Roman" w:hAnsi="Arial" w:cs="Arial"/>
          <w:lang w:eastAsia="sr-Latn-ME"/>
        </w:rPr>
        <w:t xml:space="preserve"> </w:t>
      </w:r>
      <w:r>
        <w:rPr>
          <w:rFonts w:ascii="Arial" w:eastAsia="Times New Roman" w:hAnsi="Arial" w:cs="Arial"/>
          <w:lang w:eastAsia="sr-Latn-ME"/>
        </w:rPr>
        <w:t xml:space="preserve">prilaže </w:t>
      </w:r>
      <w:r w:rsidR="00DC44CD">
        <w:rPr>
          <w:rFonts w:ascii="Arial" w:eastAsia="Times New Roman" w:hAnsi="Arial" w:cs="Arial"/>
          <w:lang w:eastAsia="sr-Latn-ME"/>
        </w:rPr>
        <w:t xml:space="preserve">informacije o </w:t>
      </w:r>
      <w:r w:rsidR="009026E3">
        <w:rPr>
          <w:rFonts w:ascii="Arial" w:eastAsia="Times New Roman" w:hAnsi="Arial" w:cs="Arial"/>
          <w:lang w:eastAsia="sr-Latn-ME"/>
        </w:rPr>
        <w:t>tome kako namjerava da ispuni zahtjeve iz člana 48d ovog zakona</w:t>
      </w:r>
      <w:r>
        <w:rPr>
          <w:rFonts w:ascii="Arial" w:eastAsia="Times New Roman" w:hAnsi="Arial" w:cs="Arial"/>
          <w:lang w:eastAsia="sr-Latn-ME"/>
        </w:rPr>
        <w:t xml:space="preserve"> </w:t>
      </w:r>
      <w:r w:rsidR="001C4068">
        <w:rPr>
          <w:rFonts w:ascii="Arial" w:eastAsia="Times New Roman" w:hAnsi="Arial" w:cs="Arial"/>
          <w:lang w:eastAsia="sr-Latn-ME"/>
        </w:rPr>
        <w:t xml:space="preserve">i </w:t>
      </w:r>
      <w:r w:rsidR="009026E3">
        <w:rPr>
          <w:rFonts w:ascii="Arial" w:eastAsia="Times New Roman" w:hAnsi="Arial" w:cs="Arial"/>
          <w:lang w:eastAsia="sr-Latn-ME"/>
        </w:rPr>
        <w:t xml:space="preserve">kako </w:t>
      </w:r>
      <w:r w:rsidR="00DC44CD">
        <w:rPr>
          <w:rFonts w:ascii="Arial" w:eastAsia="Times New Roman" w:hAnsi="Arial" w:cs="Arial"/>
          <w:lang w:eastAsia="sr-Latn-ME"/>
        </w:rPr>
        <w:t xml:space="preserve">dokazuje da </w:t>
      </w:r>
      <w:r w:rsidR="009004AA">
        <w:rPr>
          <w:rFonts w:ascii="Arial" w:eastAsia="Times New Roman" w:hAnsi="Arial" w:cs="Arial"/>
          <w:lang w:eastAsia="sr-Latn-ME"/>
        </w:rPr>
        <w:t xml:space="preserve">osoba </w:t>
      </w:r>
      <w:r w:rsidR="00F67B1E">
        <w:rPr>
          <w:rFonts w:ascii="Arial" w:eastAsia="Times New Roman" w:hAnsi="Arial" w:cs="Arial"/>
          <w:lang w:eastAsia="sr-Latn-ME"/>
        </w:rPr>
        <w:t>ima svojstvo</w:t>
      </w:r>
      <w:r w:rsidR="00DC44CD">
        <w:rPr>
          <w:rFonts w:ascii="Arial" w:eastAsia="Times New Roman" w:hAnsi="Arial" w:cs="Arial"/>
          <w:lang w:eastAsia="sr-Latn-ME"/>
        </w:rPr>
        <w:t xml:space="preserve"> korisnik</w:t>
      </w:r>
      <w:r w:rsidR="00F67B1E">
        <w:rPr>
          <w:rFonts w:ascii="Arial" w:eastAsia="Times New Roman" w:hAnsi="Arial" w:cs="Arial"/>
          <w:lang w:eastAsia="sr-Latn-ME"/>
        </w:rPr>
        <w:t>a</w:t>
      </w:r>
      <w:r w:rsidR="009026E3">
        <w:rPr>
          <w:rFonts w:ascii="Arial" w:eastAsia="Times New Roman" w:hAnsi="Arial" w:cs="Arial"/>
          <w:lang w:eastAsia="sr-Latn-ME"/>
        </w:rPr>
        <w:t xml:space="preserve"> u smislu člana 48a tačka 2 ovog zakona</w:t>
      </w:r>
      <w:r w:rsidR="00DC44CD">
        <w:rPr>
          <w:rFonts w:ascii="Arial" w:eastAsia="Times New Roman" w:hAnsi="Arial" w:cs="Arial"/>
          <w:lang w:eastAsia="sr-Latn-ME"/>
        </w:rPr>
        <w:t xml:space="preserve">.  </w:t>
      </w:r>
    </w:p>
    <w:p w14:paraId="5EE32210" w14:textId="77777777" w:rsidR="00CF382D" w:rsidRDefault="00CF382D" w:rsidP="001C4068">
      <w:pPr>
        <w:spacing w:after="0"/>
        <w:ind w:firstLine="720"/>
        <w:jc w:val="both"/>
        <w:rPr>
          <w:rFonts w:ascii="Arial" w:eastAsia="Times New Roman" w:hAnsi="Arial" w:cs="Arial"/>
          <w:lang w:eastAsia="sr-Latn-ME"/>
        </w:rPr>
      </w:pPr>
    </w:p>
    <w:p w14:paraId="7D9BC478" w14:textId="4A9E9A1A" w:rsidR="00870B46" w:rsidRDefault="00884A56" w:rsidP="001C4068">
      <w:pPr>
        <w:spacing w:after="0"/>
        <w:ind w:firstLine="720"/>
        <w:jc w:val="both"/>
        <w:rPr>
          <w:rFonts w:ascii="Arial" w:eastAsia="Times New Roman" w:hAnsi="Arial" w:cs="Arial"/>
          <w:lang w:eastAsia="sr-Latn-ME"/>
        </w:rPr>
      </w:pPr>
      <w:r w:rsidRPr="00B90A82">
        <w:rPr>
          <w:rFonts w:ascii="Arial" w:eastAsia="Times New Roman" w:hAnsi="Arial" w:cs="Arial"/>
          <w:lang w:eastAsia="sr-Latn-ME"/>
        </w:rPr>
        <w:t>Osoba dokazuje svojstvo k</w:t>
      </w:r>
      <w:r w:rsidR="00F67B1E" w:rsidRPr="00B90A82">
        <w:rPr>
          <w:rFonts w:ascii="Arial" w:eastAsia="Times New Roman" w:hAnsi="Arial" w:cs="Arial"/>
          <w:lang w:eastAsia="sr-Latn-ME"/>
        </w:rPr>
        <w:t>orisnika</w:t>
      </w:r>
      <w:r w:rsidR="009026E3" w:rsidRPr="00B90A82">
        <w:rPr>
          <w:rFonts w:ascii="Arial" w:eastAsia="Times New Roman" w:hAnsi="Arial" w:cs="Arial"/>
          <w:lang w:eastAsia="sr-Latn-ME"/>
        </w:rPr>
        <w:t xml:space="preserve"> iz stava 3 ovog člana</w:t>
      </w:r>
      <w:r w:rsidRPr="00B90A82">
        <w:rPr>
          <w:rFonts w:ascii="Arial" w:eastAsia="Times New Roman" w:hAnsi="Arial" w:cs="Arial"/>
          <w:lang w:eastAsia="sr-Latn-ME"/>
        </w:rPr>
        <w:t xml:space="preserve"> </w:t>
      </w:r>
      <w:r w:rsidR="009026E3" w:rsidRPr="00B90A82">
        <w:rPr>
          <w:rFonts w:ascii="Arial" w:eastAsia="Times New Roman" w:hAnsi="Arial" w:cs="Arial"/>
          <w:lang w:eastAsia="sr-Latn-ME"/>
        </w:rPr>
        <w:t>podn</w:t>
      </w:r>
      <w:r w:rsidRPr="00B90A82">
        <w:rPr>
          <w:rFonts w:ascii="Arial" w:eastAsia="Times New Roman" w:hAnsi="Arial" w:cs="Arial"/>
          <w:lang w:eastAsia="sr-Latn-ME"/>
        </w:rPr>
        <w:t>ošenjem</w:t>
      </w:r>
      <w:r w:rsidR="009026E3" w:rsidRPr="00B90A82">
        <w:rPr>
          <w:rFonts w:ascii="Arial" w:eastAsia="Times New Roman" w:hAnsi="Arial" w:cs="Arial"/>
          <w:lang w:eastAsia="sr-Latn-ME"/>
        </w:rPr>
        <w:t xml:space="preserve"> potpisan</w:t>
      </w:r>
      <w:r w:rsidRPr="00B90A82">
        <w:rPr>
          <w:rFonts w:ascii="Arial" w:eastAsia="Times New Roman" w:hAnsi="Arial" w:cs="Arial"/>
          <w:lang w:eastAsia="sr-Latn-ME"/>
        </w:rPr>
        <w:t>e</w:t>
      </w:r>
      <w:r w:rsidR="009026E3" w:rsidRPr="00B90A82">
        <w:rPr>
          <w:rFonts w:ascii="Arial" w:eastAsia="Times New Roman" w:hAnsi="Arial" w:cs="Arial"/>
          <w:lang w:eastAsia="sr-Latn-ME"/>
        </w:rPr>
        <w:t xml:space="preserve"> izjav</w:t>
      </w:r>
      <w:r w:rsidRPr="00B90A82">
        <w:rPr>
          <w:rFonts w:ascii="Arial" w:eastAsia="Times New Roman" w:hAnsi="Arial" w:cs="Arial"/>
          <w:lang w:eastAsia="sr-Latn-ME"/>
        </w:rPr>
        <w:t>e</w:t>
      </w:r>
      <w:r w:rsidR="009026E3" w:rsidRPr="00B90A82">
        <w:rPr>
          <w:rFonts w:ascii="Arial" w:eastAsia="Times New Roman" w:hAnsi="Arial" w:cs="Arial"/>
          <w:lang w:eastAsia="sr-Latn-ME"/>
        </w:rPr>
        <w:t xml:space="preserve">, </w:t>
      </w:r>
      <w:r w:rsidR="00F67B1E" w:rsidRPr="00B90A82">
        <w:rPr>
          <w:rFonts w:ascii="Arial" w:eastAsia="Times New Roman" w:hAnsi="Arial" w:cs="Arial"/>
          <w:lang w:eastAsia="sr-Latn-ME"/>
        </w:rPr>
        <w:t>uvjerenj</w:t>
      </w:r>
      <w:r w:rsidRPr="00B90A82">
        <w:rPr>
          <w:rFonts w:ascii="Arial" w:eastAsia="Times New Roman" w:hAnsi="Arial" w:cs="Arial"/>
          <w:lang w:eastAsia="sr-Latn-ME"/>
        </w:rPr>
        <w:t>a</w:t>
      </w:r>
      <w:r w:rsidR="00F67B1E" w:rsidRPr="00B90A82">
        <w:rPr>
          <w:rFonts w:ascii="Arial" w:eastAsia="Times New Roman" w:hAnsi="Arial" w:cs="Arial"/>
          <w:lang w:eastAsia="sr-Latn-ME"/>
        </w:rPr>
        <w:t xml:space="preserve"> o invaliditetu ili ljekarsko</w:t>
      </w:r>
      <w:r w:rsidRPr="00B90A82">
        <w:rPr>
          <w:rFonts w:ascii="Arial" w:eastAsia="Times New Roman" w:hAnsi="Arial" w:cs="Arial"/>
          <w:lang w:eastAsia="sr-Latn-ME"/>
        </w:rPr>
        <w:t>g</w:t>
      </w:r>
      <w:r w:rsidR="00F67B1E" w:rsidRPr="00B90A82">
        <w:rPr>
          <w:rFonts w:ascii="Arial" w:eastAsia="Times New Roman" w:hAnsi="Arial" w:cs="Arial"/>
          <w:lang w:eastAsia="sr-Latn-ME"/>
        </w:rPr>
        <w:t xml:space="preserve"> uvjerenje.</w:t>
      </w:r>
      <w:r w:rsidR="00F67B1E">
        <w:rPr>
          <w:rFonts w:ascii="Arial" w:eastAsia="Times New Roman" w:hAnsi="Arial" w:cs="Arial"/>
          <w:lang w:eastAsia="sr-Latn-ME"/>
        </w:rPr>
        <w:t xml:space="preserve"> </w:t>
      </w:r>
    </w:p>
    <w:p w14:paraId="418AAC90" w14:textId="77777777" w:rsidR="00CF382D" w:rsidRDefault="00CF382D" w:rsidP="001C4068">
      <w:pPr>
        <w:spacing w:after="0"/>
        <w:ind w:firstLine="720"/>
        <w:jc w:val="both"/>
        <w:rPr>
          <w:rFonts w:ascii="Arial" w:eastAsia="Times New Roman" w:hAnsi="Arial" w:cs="Arial"/>
          <w:lang w:eastAsia="sr-Latn-ME"/>
        </w:rPr>
      </w:pPr>
    </w:p>
    <w:p w14:paraId="6BB7BF5F" w14:textId="000AF758" w:rsidR="00D0150D" w:rsidRDefault="00EE61DB" w:rsidP="001C4068">
      <w:pPr>
        <w:spacing w:after="0"/>
        <w:ind w:firstLine="720"/>
        <w:jc w:val="both"/>
        <w:rPr>
          <w:rFonts w:ascii="Arial" w:eastAsia="Times New Roman" w:hAnsi="Arial" w:cs="Arial"/>
          <w:lang w:eastAsia="sr-Latn-ME"/>
        </w:rPr>
      </w:pPr>
      <w:r>
        <w:rPr>
          <w:rFonts w:ascii="Arial" w:eastAsia="Times New Roman" w:hAnsi="Arial" w:cs="Arial"/>
          <w:lang w:eastAsia="sr-Latn-ME"/>
        </w:rPr>
        <w:t xml:space="preserve">O zahtjevu iz stava 2 ovog člana </w:t>
      </w:r>
      <w:r w:rsidR="00B90A82" w:rsidRPr="00A92463">
        <w:rPr>
          <w:rFonts w:ascii="Arial" w:eastAsia="Times New Roman" w:hAnsi="Arial" w:cs="Arial"/>
          <w:lang w:eastAsia="sr-Latn-ME"/>
        </w:rPr>
        <w:t>Ministarstvo kulture</w:t>
      </w:r>
      <w:r>
        <w:rPr>
          <w:rFonts w:ascii="Arial" w:eastAsia="Times New Roman" w:hAnsi="Arial" w:cs="Arial"/>
          <w:lang w:eastAsia="sr-Latn-ME"/>
        </w:rPr>
        <w:t xml:space="preserve"> odlučuje rješenjem.</w:t>
      </w:r>
    </w:p>
    <w:p w14:paraId="3FBF9514" w14:textId="77777777" w:rsidR="00CF382D" w:rsidRPr="001C4068" w:rsidRDefault="00CF382D" w:rsidP="001C4068">
      <w:pPr>
        <w:spacing w:after="0"/>
        <w:ind w:firstLine="720"/>
        <w:jc w:val="both"/>
        <w:rPr>
          <w:rFonts w:ascii="Arial" w:eastAsia="Times New Roman" w:hAnsi="Arial" w:cs="Arial"/>
          <w:lang w:eastAsia="sr-Latn-ME"/>
        </w:rPr>
      </w:pPr>
    </w:p>
    <w:p w14:paraId="6A4E0D86" w14:textId="7971B6E2" w:rsidR="00EE61DB" w:rsidRPr="00A92463" w:rsidRDefault="00B90A82" w:rsidP="00A92463">
      <w:pPr>
        <w:spacing w:after="0"/>
        <w:ind w:firstLine="720"/>
        <w:jc w:val="both"/>
        <w:rPr>
          <w:rFonts w:ascii="Arial" w:eastAsia="Times New Roman" w:hAnsi="Arial" w:cs="Arial"/>
          <w:lang w:eastAsia="sr-Latn-ME"/>
        </w:rPr>
      </w:pPr>
      <w:r w:rsidRPr="00A92463">
        <w:rPr>
          <w:rFonts w:ascii="Arial" w:eastAsia="Times New Roman" w:hAnsi="Arial" w:cs="Arial"/>
          <w:lang w:eastAsia="sr-Latn-ME"/>
        </w:rPr>
        <w:t>Ministarstvo kulture</w:t>
      </w:r>
      <w:r w:rsidR="00416399" w:rsidRPr="001C4068">
        <w:rPr>
          <w:rFonts w:ascii="Arial" w:eastAsia="Times New Roman" w:hAnsi="Arial" w:cs="Arial"/>
          <w:lang w:eastAsia="sr-Latn-ME"/>
        </w:rPr>
        <w:t xml:space="preserve"> je duž</w:t>
      </w:r>
      <w:r w:rsidR="009765AA">
        <w:rPr>
          <w:rFonts w:ascii="Arial" w:eastAsia="Times New Roman" w:hAnsi="Arial" w:cs="Arial"/>
          <w:lang w:eastAsia="sr-Latn-ME"/>
        </w:rPr>
        <w:t>no</w:t>
      </w:r>
      <w:r w:rsidR="00416399" w:rsidRPr="001C4068">
        <w:rPr>
          <w:rFonts w:ascii="Arial" w:eastAsia="Times New Roman" w:hAnsi="Arial" w:cs="Arial"/>
          <w:lang w:eastAsia="sr-Latn-ME"/>
        </w:rPr>
        <w:t xml:space="preserve"> da nazive i kontakt podatke ovlašćenih subjekata dostavi Evropskoj komisiji.</w:t>
      </w:r>
    </w:p>
    <w:p w14:paraId="2515766D" w14:textId="2D9492F8" w:rsidR="00EE61DB" w:rsidRPr="00CF382D" w:rsidRDefault="00EE61DB" w:rsidP="00DE5648">
      <w:pPr>
        <w:spacing w:after="0"/>
        <w:jc w:val="center"/>
        <w:rPr>
          <w:rFonts w:ascii="Arial" w:eastAsia="Times New Roman" w:hAnsi="Arial" w:cs="Arial"/>
          <w:b/>
          <w:lang w:eastAsia="sr-Latn-ME"/>
        </w:rPr>
      </w:pPr>
      <w:r w:rsidRPr="00CF382D">
        <w:rPr>
          <w:rFonts w:ascii="Arial" w:eastAsia="Times New Roman" w:hAnsi="Arial" w:cs="Arial"/>
          <w:b/>
          <w:lang w:eastAsia="sr-Latn-ME"/>
        </w:rPr>
        <w:t>Nadzor na</w:t>
      </w:r>
      <w:r w:rsidR="00421A32" w:rsidRPr="00CF382D">
        <w:rPr>
          <w:rFonts w:ascii="Arial" w:eastAsia="Times New Roman" w:hAnsi="Arial" w:cs="Arial"/>
          <w:b/>
          <w:lang w:eastAsia="sr-Latn-ME"/>
        </w:rPr>
        <w:t>d</w:t>
      </w:r>
      <w:r w:rsidRPr="00CF382D">
        <w:rPr>
          <w:rFonts w:ascii="Arial" w:eastAsia="Times New Roman" w:hAnsi="Arial" w:cs="Arial"/>
          <w:b/>
          <w:lang w:eastAsia="sr-Latn-ME"/>
        </w:rPr>
        <w:t xml:space="preserve"> radom ovlašćenih subjekata</w:t>
      </w:r>
    </w:p>
    <w:p w14:paraId="07A64A00" w14:textId="1CBBC3AA" w:rsidR="00EE61DB" w:rsidRPr="00CF382D" w:rsidRDefault="00EE61DB" w:rsidP="00DE5648">
      <w:pPr>
        <w:spacing w:after="0"/>
        <w:jc w:val="center"/>
        <w:rPr>
          <w:rFonts w:ascii="Arial" w:eastAsia="Times New Roman" w:hAnsi="Arial" w:cs="Arial"/>
          <w:b/>
          <w:lang w:eastAsia="sr-Latn-ME"/>
        </w:rPr>
      </w:pPr>
      <w:r w:rsidRPr="00CF382D">
        <w:rPr>
          <w:rFonts w:ascii="Arial" w:eastAsia="Times New Roman" w:hAnsi="Arial" w:cs="Arial"/>
          <w:b/>
          <w:lang w:eastAsia="sr-Latn-ME"/>
        </w:rPr>
        <w:t>Član 48f</w:t>
      </w:r>
    </w:p>
    <w:p w14:paraId="389F3F70" w14:textId="77777777" w:rsidR="00416399" w:rsidRDefault="00416399" w:rsidP="00416399">
      <w:pPr>
        <w:spacing w:after="0"/>
        <w:jc w:val="both"/>
        <w:rPr>
          <w:rFonts w:ascii="Arial" w:eastAsia="Times New Roman" w:hAnsi="Arial" w:cs="Arial"/>
          <w:lang w:eastAsia="sr-Latn-ME"/>
        </w:rPr>
      </w:pPr>
    </w:p>
    <w:p w14:paraId="21F2D299" w14:textId="77777777" w:rsidR="009765AA" w:rsidRPr="00A92463" w:rsidRDefault="00D6309B" w:rsidP="001C4068">
      <w:pPr>
        <w:spacing w:after="0"/>
        <w:ind w:firstLine="720"/>
        <w:jc w:val="both"/>
        <w:rPr>
          <w:rFonts w:ascii="Arial" w:eastAsia="Times New Roman" w:hAnsi="Arial" w:cs="Arial"/>
          <w:lang w:eastAsia="sr-Latn-ME"/>
        </w:rPr>
      </w:pPr>
      <w:r>
        <w:rPr>
          <w:rFonts w:ascii="Arial" w:eastAsia="Times New Roman" w:hAnsi="Arial" w:cs="Arial"/>
          <w:lang w:eastAsia="sr-Latn-ME"/>
        </w:rPr>
        <w:t xml:space="preserve">Nadzor nad radom ovlašćenih subjekata vrši </w:t>
      </w:r>
      <w:r w:rsidR="009765AA" w:rsidRPr="00A92463">
        <w:rPr>
          <w:rFonts w:ascii="Arial" w:eastAsia="Times New Roman" w:hAnsi="Arial" w:cs="Arial"/>
          <w:lang w:eastAsia="sr-Latn-ME"/>
        </w:rPr>
        <w:t>Ministarstvo kulture.</w:t>
      </w:r>
    </w:p>
    <w:p w14:paraId="5EED3DB6" w14:textId="7B85FF65" w:rsidR="004F4A18" w:rsidRPr="00A92463" w:rsidRDefault="004F4A18" w:rsidP="001C4068">
      <w:pPr>
        <w:spacing w:after="0"/>
        <w:ind w:firstLine="720"/>
        <w:jc w:val="both"/>
        <w:rPr>
          <w:rFonts w:ascii="Arial" w:eastAsia="Times New Roman" w:hAnsi="Arial" w:cs="Arial"/>
          <w:lang w:eastAsia="sr-Latn-ME"/>
        </w:rPr>
      </w:pPr>
    </w:p>
    <w:p w14:paraId="234CFB65" w14:textId="33C6FD41" w:rsidR="00416399" w:rsidRDefault="004F4A18" w:rsidP="001C4068">
      <w:pPr>
        <w:spacing w:after="0"/>
        <w:ind w:firstLine="720"/>
        <w:jc w:val="both"/>
        <w:rPr>
          <w:rFonts w:ascii="Arial" w:eastAsia="Times New Roman" w:hAnsi="Arial" w:cs="Arial"/>
          <w:lang w:eastAsia="sr-Latn-ME"/>
        </w:rPr>
      </w:pPr>
      <w:r w:rsidRPr="00A92463">
        <w:rPr>
          <w:rFonts w:ascii="Arial" w:eastAsia="Times New Roman" w:hAnsi="Arial" w:cs="Arial"/>
          <w:lang w:eastAsia="sr-Latn-ME"/>
        </w:rPr>
        <w:t xml:space="preserve">Ovlašćeni subjekt je dužan da na zahtjev </w:t>
      </w:r>
      <w:r w:rsidR="009765AA" w:rsidRPr="00A92463">
        <w:rPr>
          <w:rFonts w:ascii="Arial" w:eastAsia="Times New Roman" w:hAnsi="Arial" w:cs="Arial"/>
          <w:lang w:eastAsia="sr-Latn-ME"/>
        </w:rPr>
        <w:t>Ministarstva kulture</w:t>
      </w:r>
      <w:r>
        <w:rPr>
          <w:rFonts w:ascii="Arial" w:eastAsia="Times New Roman" w:hAnsi="Arial" w:cs="Arial"/>
          <w:lang w:eastAsia="sr-Latn-ME"/>
        </w:rPr>
        <w:t xml:space="preserve"> </w:t>
      </w:r>
      <w:r w:rsidR="002E441F">
        <w:rPr>
          <w:rFonts w:ascii="Arial" w:eastAsia="Times New Roman" w:hAnsi="Arial" w:cs="Arial"/>
          <w:lang w:eastAsia="sr-Latn-ME"/>
        </w:rPr>
        <w:t xml:space="preserve">dostavi dokumentaciju i informacije neophodne za </w:t>
      </w:r>
      <w:r w:rsidR="00D6309B">
        <w:rPr>
          <w:rFonts w:ascii="Arial" w:eastAsia="Times New Roman" w:hAnsi="Arial" w:cs="Arial"/>
          <w:lang w:eastAsia="sr-Latn-ME"/>
        </w:rPr>
        <w:t xml:space="preserve">vršenje </w:t>
      </w:r>
      <w:r w:rsidR="002E441F">
        <w:rPr>
          <w:rFonts w:ascii="Arial" w:eastAsia="Times New Roman" w:hAnsi="Arial" w:cs="Arial"/>
          <w:lang w:eastAsia="sr-Latn-ME"/>
        </w:rPr>
        <w:t>nadzor</w:t>
      </w:r>
      <w:r w:rsidR="00D6309B">
        <w:rPr>
          <w:rFonts w:ascii="Arial" w:eastAsia="Times New Roman" w:hAnsi="Arial" w:cs="Arial"/>
          <w:lang w:eastAsia="sr-Latn-ME"/>
        </w:rPr>
        <w:t>a.</w:t>
      </w:r>
    </w:p>
    <w:p w14:paraId="73EE77AF" w14:textId="77777777" w:rsidR="00CF382D" w:rsidRDefault="00CF382D" w:rsidP="001C4068">
      <w:pPr>
        <w:spacing w:after="0"/>
        <w:ind w:firstLine="720"/>
        <w:jc w:val="both"/>
        <w:rPr>
          <w:rFonts w:ascii="Arial" w:eastAsia="Times New Roman" w:hAnsi="Arial" w:cs="Arial"/>
          <w:lang w:eastAsia="sr-Latn-ME"/>
        </w:rPr>
      </w:pPr>
    </w:p>
    <w:p w14:paraId="7905D548" w14:textId="1E7262F2" w:rsidR="001C4068" w:rsidRDefault="00D6309B" w:rsidP="00056518">
      <w:pPr>
        <w:spacing w:after="0"/>
        <w:ind w:firstLine="720"/>
        <w:jc w:val="both"/>
        <w:rPr>
          <w:rFonts w:ascii="Arial" w:eastAsia="Times New Roman" w:hAnsi="Arial" w:cs="Arial"/>
          <w:lang w:eastAsia="sr-Latn-ME"/>
        </w:rPr>
      </w:pPr>
      <w:r w:rsidRPr="001C4068">
        <w:rPr>
          <w:rFonts w:ascii="Arial" w:eastAsia="Times New Roman" w:hAnsi="Arial" w:cs="Arial"/>
          <w:lang w:eastAsia="sr-Latn-ME"/>
        </w:rPr>
        <w:t xml:space="preserve">Ukoliko </w:t>
      </w:r>
      <w:r w:rsidR="00CF382D" w:rsidRPr="00A92463">
        <w:rPr>
          <w:rFonts w:ascii="Arial" w:eastAsia="Times New Roman" w:hAnsi="Arial" w:cs="Arial"/>
          <w:lang w:eastAsia="sr-Latn-ME"/>
        </w:rPr>
        <w:t>Ministarstvo kulture</w:t>
      </w:r>
      <w:r w:rsidRPr="001C4068">
        <w:rPr>
          <w:rFonts w:ascii="Arial" w:eastAsia="Times New Roman" w:hAnsi="Arial" w:cs="Arial"/>
          <w:lang w:eastAsia="sr-Latn-ME"/>
        </w:rPr>
        <w:t xml:space="preserve"> utvrdi nepravilnosti u radu ovlašćenog subjekta, rješenjem će mu naložiti mjere i utvrditi rok za njihovo otklanjanje.</w:t>
      </w:r>
    </w:p>
    <w:p w14:paraId="254AA6D2" w14:textId="77777777" w:rsidR="00CF382D" w:rsidRDefault="00CF382D" w:rsidP="00056518">
      <w:pPr>
        <w:spacing w:after="0"/>
        <w:ind w:firstLine="720"/>
        <w:jc w:val="both"/>
        <w:rPr>
          <w:rFonts w:ascii="Arial" w:eastAsia="Times New Roman" w:hAnsi="Arial" w:cs="Arial"/>
          <w:lang w:eastAsia="sr-Latn-ME"/>
        </w:rPr>
      </w:pPr>
    </w:p>
    <w:p w14:paraId="1D5A0DBF" w14:textId="7694201F" w:rsidR="008D3812" w:rsidRDefault="00F441CB" w:rsidP="00056518">
      <w:pPr>
        <w:spacing w:after="0"/>
        <w:ind w:firstLine="720"/>
        <w:jc w:val="both"/>
        <w:rPr>
          <w:rFonts w:ascii="Arial" w:eastAsia="Times New Roman" w:hAnsi="Arial" w:cs="Arial"/>
          <w:lang w:eastAsia="sr-Latn-ME"/>
        </w:rPr>
      </w:pPr>
      <w:r>
        <w:rPr>
          <w:rFonts w:ascii="Arial" w:eastAsia="Times New Roman" w:hAnsi="Arial" w:cs="Arial"/>
          <w:lang w:eastAsia="sr-Latn-ME"/>
        </w:rPr>
        <w:t xml:space="preserve">U slučaju nepostupanja po </w:t>
      </w:r>
      <w:r w:rsidR="00D6309B">
        <w:rPr>
          <w:rFonts w:ascii="Arial" w:eastAsia="Times New Roman" w:hAnsi="Arial" w:cs="Arial"/>
          <w:lang w:eastAsia="sr-Latn-ME"/>
        </w:rPr>
        <w:t xml:space="preserve">rješenju </w:t>
      </w:r>
      <w:r>
        <w:rPr>
          <w:rFonts w:ascii="Arial" w:eastAsia="Times New Roman" w:hAnsi="Arial" w:cs="Arial"/>
          <w:lang w:eastAsia="sr-Latn-ME"/>
        </w:rPr>
        <w:t xml:space="preserve">iz stava </w:t>
      </w:r>
      <w:r w:rsidR="00D6309B">
        <w:rPr>
          <w:rFonts w:ascii="Arial" w:eastAsia="Times New Roman" w:hAnsi="Arial" w:cs="Arial"/>
          <w:lang w:eastAsia="sr-Latn-ME"/>
        </w:rPr>
        <w:t>3</w:t>
      </w:r>
      <w:r>
        <w:rPr>
          <w:rFonts w:ascii="Arial" w:eastAsia="Times New Roman" w:hAnsi="Arial" w:cs="Arial"/>
          <w:lang w:eastAsia="sr-Latn-ME"/>
        </w:rPr>
        <w:t xml:space="preserve"> ovog člana, </w:t>
      </w:r>
      <w:r w:rsidR="00CF382D" w:rsidRPr="00A92463">
        <w:rPr>
          <w:rFonts w:ascii="Arial" w:eastAsia="Times New Roman" w:hAnsi="Arial" w:cs="Arial"/>
          <w:lang w:eastAsia="sr-Latn-ME"/>
        </w:rPr>
        <w:t>Ministarstvo kulture</w:t>
      </w:r>
      <w:r>
        <w:rPr>
          <w:rFonts w:ascii="Arial" w:eastAsia="Times New Roman" w:hAnsi="Arial" w:cs="Arial"/>
          <w:lang w:eastAsia="sr-Latn-ME"/>
        </w:rPr>
        <w:t xml:space="preserve"> </w:t>
      </w:r>
      <w:r w:rsidR="0014667D">
        <w:rPr>
          <w:rFonts w:ascii="Arial" w:eastAsia="Times New Roman" w:hAnsi="Arial" w:cs="Arial"/>
          <w:lang w:eastAsia="sr-Latn-ME"/>
        </w:rPr>
        <w:t xml:space="preserve">donosi rješenje o </w:t>
      </w:r>
      <w:r>
        <w:rPr>
          <w:rFonts w:ascii="Arial" w:eastAsia="Times New Roman" w:hAnsi="Arial" w:cs="Arial"/>
          <w:lang w:eastAsia="sr-Latn-ME"/>
        </w:rPr>
        <w:t>br</w:t>
      </w:r>
      <w:r w:rsidR="0014667D">
        <w:rPr>
          <w:rFonts w:ascii="Arial" w:eastAsia="Times New Roman" w:hAnsi="Arial" w:cs="Arial"/>
          <w:lang w:eastAsia="sr-Latn-ME"/>
        </w:rPr>
        <w:t>isanju</w:t>
      </w:r>
      <w:r>
        <w:rPr>
          <w:rFonts w:ascii="Arial" w:eastAsia="Times New Roman" w:hAnsi="Arial" w:cs="Arial"/>
          <w:lang w:eastAsia="sr-Latn-ME"/>
        </w:rPr>
        <w:t xml:space="preserve"> ovlašćenog subjekta iz registra iz </w:t>
      </w:r>
      <w:r w:rsidR="00D6309B">
        <w:rPr>
          <w:rFonts w:ascii="Arial" w:eastAsia="Times New Roman" w:hAnsi="Arial" w:cs="Arial"/>
          <w:lang w:eastAsia="sr-Latn-ME"/>
        </w:rPr>
        <w:t xml:space="preserve">člana 48e </w:t>
      </w:r>
      <w:r>
        <w:rPr>
          <w:rFonts w:ascii="Arial" w:eastAsia="Times New Roman" w:hAnsi="Arial" w:cs="Arial"/>
          <w:lang w:eastAsia="sr-Latn-ME"/>
        </w:rPr>
        <w:t xml:space="preserve">stav 1 ovog </w:t>
      </w:r>
      <w:r w:rsidR="00D6309B">
        <w:rPr>
          <w:rFonts w:ascii="Arial" w:eastAsia="Times New Roman" w:hAnsi="Arial" w:cs="Arial"/>
          <w:lang w:eastAsia="sr-Latn-ME"/>
        </w:rPr>
        <w:t>zakona</w:t>
      </w:r>
      <w:r w:rsidR="001C4068">
        <w:rPr>
          <w:rFonts w:ascii="Arial" w:eastAsia="Times New Roman" w:hAnsi="Arial" w:cs="Arial"/>
          <w:lang w:eastAsia="sr-Latn-ME"/>
        </w:rPr>
        <w:t>.</w:t>
      </w:r>
    </w:p>
    <w:p w14:paraId="24FED47A" w14:textId="5F2A0C02" w:rsidR="00491DC3" w:rsidRDefault="00491DC3" w:rsidP="00056518">
      <w:pPr>
        <w:spacing w:after="0"/>
        <w:ind w:firstLine="720"/>
        <w:jc w:val="both"/>
        <w:rPr>
          <w:rFonts w:ascii="Arial" w:eastAsia="Times New Roman" w:hAnsi="Arial" w:cs="Arial"/>
          <w:lang w:eastAsia="sr-Latn-ME"/>
        </w:rPr>
      </w:pPr>
    </w:p>
    <w:p w14:paraId="1BB16C3A" w14:textId="1A81FC3B" w:rsidR="00491DC3" w:rsidRPr="00301570" w:rsidRDefault="00637826" w:rsidP="00491DC3">
      <w:pPr>
        <w:spacing w:after="0"/>
        <w:jc w:val="center"/>
        <w:rPr>
          <w:rFonts w:ascii="Arial" w:eastAsia="Times New Roman" w:hAnsi="Arial" w:cs="Arial"/>
          <w:b/>
          <w:color w:val="000000"/>
          <w:lang w:eastAsia="hu-HU"/>
        </w:rPr>
      </w:pPr>
      <w:r>
        <w:rPr>
          <w:rFonts w:ascii="Arial" w:eastAsia="Times New Roman" w:hAnsi="Arial" w:cs="Arial"/>
          <w:b/>
          <w:color w:val="000000"/>
          <w:lang w:eastAsia="hu-HU"/>
        </w:rPr>
        <w:t>Obrada ličnih podataka</w:t>
      </w:r>
    </w:p>
    <w:p w14:paraId="0091ABA4" w14:textId="5B8C3CC3" w:rsidR="00491DC3" w:rsidRDefault="00637826" w:rsidP="00491DC3">
      <w:pPr>
        <w:spacing w:after="0"/>
        <w:jc w:val="center"/>
        <w:rPr>
          <w:rFonts w:ascii="Arial" w:eastAsia="Times New Roman" w:hAnsi="Arial" w:cs="Arial"/>
          <w:b/>
          <w:color w:val="000000"/>
          <w:lang w:eastAsia="hu-HU"/>
        </w:rPr>
      </w:pPr>
      <w:r>
        <w:rPr>
          <w:rFonts w:ascii="Arial" w:eastAsia="Times New Roman" w:hAnsi="Arial" w:cs="Arial"/>
          <w:b/>
          <w:color w:val="000000"/>
          <w:lang w:eastAsia="hu-HU"/>
        </w:rPr>
        <w:t>Član 48g</w:t>
      </w:r>
    </w:p>
    <w:p w14:paraId="3F6CDF84" w14:textId="77777777" w:rsidR="00637826" w:rsidRPr="00301570" w:rsidRDefault="00637826" w:rsidP="00491DC3">
      <w:pPr>
        <w:spacing w:after="0"/>
        <w:jc w:val="center"/>
        <w:rPr>
          <w:rFonts w:ascii="Arial" w:eastAsia="Times New Roman" w:hAnsi="Arial" w:cs="Arial"/>
          <w:b/>
          <w:color w:val="000000"/>
          <w:lang w:eastAsia="hu-HU"/>
        </w:rPr>
      </w:pPr>
    </w:p>
    <w:p w14:paraId="6F725963" w14:textId="2978722F" w:rsidR="00491DC3" w:rsidRPr="000849F4" w:rsidRDefault="00491DC3" w:rsidP="00491DC3">
      <w:pPr>
        <w:spacing w:after="0"/>
        <w:ind w:firstLine="708"/>
        <w:jc w:val="both"/>
        <w:rPr>
          <w:rFonts w:ascii="Arial" w:eastAsia="Times New Roman" w:hAnsi="Arial" w:cs="Arial"/>
          <w:lang w:eastAsia="sr-Latn-ME"/>
        </w:rPr>
      </w:pPr>
      <w:r w:rsidRPr="000849F4">
        <w:rPr>
          <w:rFonts w:ascii="Arial" w:eastAsia="Times New Roman" w:hAnsi="Arial" w:cs="Arial"/>
          <w:lang w:eastAsia="sr-Latn-ME"/>
        </w:rPr>
        <w:t xml:space="preserve">Obrada ličnih podataka pribavljenih u sprovođenju odredaba čl. 48a do 48f ovog zakona vrši se u skladu sa </w:t>
      </w:r>
      <w:r w:rsidR="00637826" w:rsidRPr="000849F4">
        <w:rPr>
          <w:rFonts w:ascii="Arial" w:eastAsia="Times New Roman" w:hAnsi="Arial" w:cs="Arial"/>
          <w:lang w:eastAsia="sr-Latn-ME"/>
        </w:rPr>
        <w:t>propisima</w:t>
      </w:r>
      <w:r w:rsidRPr="000849F4">
        <w:rPr>
          <w:rFonts w:ascii="Arial" w:eastAsia="Times New Roman" w:hAnsi="Arial" w:cs="Arial"/>
          <w:lang w:eastAsia="sr-Latn-ME"/>
        </w:rPr>
        <w:t xml:space="preserve"> kojim</w:t>
      </w:r>
      <w:r w:rsidR="00637826" w:rsidRPr="000849F4">
        <w:rPr>
          <w:rFonts w:ascii="Arial" w:eastAsia="Times New Roman" w:hAnsi="Arial" w:cs="Arial"/>
          <w:lang w:eastAsia="sr-Latn-ME"/>
        </w:rPr>
        <w:t>a</w:t>
      </w:r>
      <w:r w:rsidRPr="000849F4">
        <w:rPr>
          <w:rFonts w:ascii="Arial" w:eastAsia="Times New Roman" w:hAnsi="Arial" w:cs="Arial"/>
          <w:lang w:eastAsia="sr-Latn-ME"/>
        </w:rPr>
        <w:t xml:space="preserve"> se uređuje zaštita podataka o ličnosti</w:t>
      </w:r>
      <w:r w:rsidR="00637826" w:rsidRPr="000849F4">
        <w:rPr>
          <w:rFonts w:ascii="Arial" w:eastAsia="Times New Roman" w:hAnsi="Arial" w:cs="Arial"/>
          <w:lang w:eastAsia="sr-Latn-ME"/>
        </w:rPr>
        <w:t xml:space="preserve"> i zaštita podataka u oblasti elektronskih komunikacija</w:t>
      </w:r>
      <w:r w:rsidRPr="000849F4">
        <w:rPr>
          <w:rFonts w:ascii="Arial" w:eastAsia="Times New Roman" w:hAnsi="Arial" w:cs="Arial"/>
          <w:lang w:eastAsia="sr-Latn-ME"/>
        </w:rPr>
        <w:t>.”</w:t>
      </w:r>
    </w:p>
    <w:p w14:paraId="22CE195A" w14:textId="77777777" w:rsidR="006F3E17" w:rsidRDefault="006F3E17" w:rsidP="00416399">
      <w:pPr>
        <w:spacing w:after="0"/>
        <w:jc w:val="both"/>
        <w:rPr>
          <w:rFonts w:ascii="Arial" w:eastAsia="Times New Roman" w:hAnsi="Arial" w:cs="Arial"/>
          <w:lang w:eastAsia="sr-Latn-ME"/>
        </w:rPr>
      </w:pPr>
    </w:p>
    <w:p w14:paraId="57AF57AD" w14:textId="17C03DB0" w:rsidR="006F3E17" w:rsidRDefault="006F3E17" w:rsidP="006F3E17">
      <w:pPr>
        <w:spacing w:after="0"/>
        <w:jc w:val="center"/>
        <w:rPr>
          <w:rFonts w:ascii="Arial" w:eastAsia="Times New Roman" w:hAnsi="Arial" w:cs="Arial"/>
          <w:b/>
          <w:lang w:eastAsia="sr-Latn-ME"/>
        </w:rPr>
      </w:pPr>
      <w:r w:rsidRPr="006F3E17">
        <w:rPr>
          <w:rFonts w:ascii="Arial" w:eastAsia="Times New Roman" w:hAnsi="Arial" w:cs="Arial"/>
          <w:b/>
          <w:lang w:eastAsia="sr-Latn-ME"/>
        </w:rPr>
        <w:t xml:space="preserve">Član </w:t>
      </w:r>
      <w:r w:rsidR="00763829">
        <w:rPr>
          <w:rFonts w:ascii="Arial" w:eastAsia="Times New Roman" w:hAnsi="Arial" w:cs="Arial"/>
          <w:b/>
          <w:lang w:eastAsia="sr-Latn-ME"/>
        </w:rPr>
        <w:t>8</w:t>
      </w:r>
    </w:p>
    <w:p w14:paraId="7CC37AB6" w14:textId="77777777" w:rsidR="006F3E17" w:rsidRDefault="006F3E17" w:rsidP="006F3E17">
      <w:pPr>
        <w:spacing w:after="0"/>
        <w:jc w:val="center"/>
        <w:rPr>
          <w:rFonts w:ascii="Arial" w:eastAsia="Times New Roman" w:hAnsi="Arial" w:cs="Arial"/>
          <w:b/>
          <w:lang w:eastAsia="sr-Latn-ME"/>
        </w:rPr>
      </w:pPr>
    </w:p>
    <w:p w14:paraId="72478369" w14:textId="77777777" w:rsidR="006F3E17" w:rsidRPr="00F90B9A" w:rsidRDefault="006F3E17" w:rsidP="00056518">
      <w:pPr>
        <w:spacing w:after="0"/>
        <w:ind w:firstLine="720"/>
        <w:jc w:val="both"/>
        <w:rPr>
          <w:rFonts w:ascii="Arial" w:eastAsia="Times New Roman" w:hAnsi="Arial" w:cs="Arial"/>
          <w:lang w:eastAsia="sr-Latn-ME"/>
        </w:rPr>
      </w:pPr>
      <w:r w:rsidRPr="00F90B9A">
        <w:rPr>
          <w:rFonts w:ascii="Arial" w:eastAsia="Times New Roman" w:hAnsi="Arial" w:cs="Arial"/>
          <w:lang w:eastAsia="sr-Latn-ME"/>
        </w:rPr>
        <w:t xml:space="preserve">U članu </w:t>
      </w:r>
      <w:r w:rsidR="00F90B9A" w:rsidRPr="00F90B9A">
        <w:rPr>
          <w:rFonts w:ascii="Arial" w:eastAsia="Times New Roman" w:hAnsi="Arial" w:cs="Arial"/>
          <w:lang w:eastAsia="sr-Latn-ME"/>
        </w:rPr>
        <w:t>144 poslije tačke 3 dodaje se nova tačka koja glasi:</w:t>
      </w:r>
    </w:p>
    <w:p w14:paraId="3C89578B" w14:textId="77777777" w:rsidR="00F90B9A" w:rsidRDefault="00F90B9A" w:rsidP="006F3E17">
      <w:pPr>
        <w:spacing w:after="0"/>
        <w:jc w:val="both"/>
        <w:rPr>
          <w:rFonts w:ascii="Arial" w:eastAsia="Times New Roman" w:hAnsi="Arial" w:cs="Arial"/>
          <w:b/>
          <w:lang w:eastAsia="sr-Latn-ME"/>
        </w:rPr>
      </w:pPr>
    </w:p>
    <w:p w14:paraId="7BF047D5" w14:textId="77777777" w:rsidR="00F90B9A" w:rsidRDefault="00F90B9A" w:rsidP="00CF382D">
      <w:pPr>
        <w:spacing w:after="0"/>
        <w:ind w:firstLine="720"/>
        <w:jc w:val="both"/>
        <w:rPr>
          <w:rFonts w:ascii="Arial" w:eastAsia="Times New Roman" w:hAnsi="Arial" w:cs="Arial"/>
          <w:lang w:eastAsia="sr-Latn-ME"/>
        </w:rPr>
      </w:pPr>
      <w:r w:rsidRPr="00F90B9A">
        <w:rPr>
          <w:rFonts w:ascii="Arial" w:hAnsi="Arial" w:cs="Arial"/>
          <w:lang w:val="sr-Latn-ME"/>
        </w:rPr>
        <w:t xml:space="preserve">„ </w:t>
      </w:r>
      <w:r w:rsidRPr="00F90B9A">
        <w:rPr>
          <w:rFonts w:ascii="Arial" w:eastAsia="Times New Roman" w:hAnsi="Arial" w:cs="Arial"/>
          <w:lang w:eastAsia="sr-Latn-ME"/>
        </w:rPr>
        <w:t>4) u svrhu olakšavanja pristupa bazama podataka od strane korisnika iz člana 48a tačka 2 ovog zakona.”</w:t>
      </w:r>
    </w:p>
    <w:p w14:paraId="0B829CCC" w14:textId="77777777" w:rsidR="00763829" w:rsidRDefault="00763829" w:rsidP="00F5743D">
      <w:pPr>
        <w:spacing w:after="0"/>
        <w:rPr>
          <w:rFonts w:ascii="Arial" w:eastAsia="Times New Roman" w:hAnsi="Arial" w:cs="Arial"/>
          <w:b/>
          <w:lang w:eastAsia="sr-Latn-ME"/>
        </w:rPr>
      </w:pPr>
    </w:p>
    <w:p w14:paraId="711A9C9E" w14:textId="7D3C0D45" w:rsidR="00763829" w:rsidRPr="005973A6" w:rsidRDefault="00763829" w:rsidP="00763829">
      <w:pPr>
        <w:spacing w:after="0" w:line="276" w:lineRule="auto"/>
        <w:jc w:val="center"/>
        <w:rPr>
          <w:rFonts w:ascii="Arial" w:hAnsi="Arial" w:cs="Arial"/>
          <w:b/>
          <w:bCs/>
        </w:rPr>
      </w:pPr>
      <w:r w:rsidRPr="005973A6">
        <w:rPr>
          <w:rFonts w:ascii="Arial" w:hAnsi="Arial" w:cs="Arial"/>
          <w:b/>
          <w:bCs/>
        </w:rPr>
        <w:t>Član</w:t>
      </w:r>
      <w:r>
        <w:rPr>
          <w:rFonts w:ascii="Arial" w:hAnsi="Arial" w:cs="Arial"/>
          <w:b/>
          <w:bCs/>
        </w:rPr>
        <w:t xml:space="preserve"> 9</w:t>
      </w:r>
    </w:p>
    <w:p w14:paraId="24F745D2" w14:textId="77777777" w:rsidR="00763829" w:rsidRPr="005973A6" w:rsidRDefault="00763829" w:rsidP="00763829">
      <w:pPr>
        <w:spacing w:after="0" w:line="276" w:lineRule="auto"/>
        <w:jc w:val="center"/>
        <w:rPr>
          <w:rFonts w:ascii="Arial" w:hAnsi="Arial" w:cs="Arial"/>
          <w:bCs/>
        </w:rPr>
      </w:pPr>
      <w:r w:rsidRPr="005973A6">
        <w:rPr>
          <w:rFonts w:ascii="Arial" w:hAnsi="Arial" w:cs="Arial"/>
          <w:bCs/>
        </w:rPr>
        <w:t xml:space="preserve"> </w:t>
      </w:r>
    </w:p>
    <w:p w14:paraId="3D3E5CD6" w14:textId="70D90289" w:rsidR="00763829" w:rsidRDefault="00763829" w:rsidP="00763829">
      <w:pPr>
        <w:spacing w:after="0" w:line="276" w:lineRule="auto"/>
        <w:ind w:firstLine="720"/>
        <w:jc w:val="both"/>
        <w:rPr>
          <w:rFonts w:ascii="Arial" w:hAnsi="Arial" w:cs="Arial"/>
        </w:rPr>
      </w:pPr>
      <w:r w:rsidRPr="005973A6">
        <w:rPr>
          <w:rFonts w:ascii="Arial" w:hAnsi="Arial" w:cs="Arial"/>
        </w:rPr>
        <w:t>U članu 155 poslije stava 1 dodaje se novi stav koji glasi:</w:t>
      </w:r>
    </w:p>
    <w:p w14:paraId="504335C2" w14:textId="77777777" w:rsidR="00266063" w:rsidRPr="005973A6" w:rsidRDefault="00266063" w:rsidP="00763829">
      <w:pPr>
        <w:spacing w:after="0" w:line="276" w:lineRule="auto"/>
        <w:ind w:firstLine="720"/>
        <w:jc w:val="both"/>
        <w:rPr>
          <w:rFonts w:ascii="Arial" w:hAnsi="Arial" w:cs="Arial"/>
        </w:rPr>
      </w:pPr>
    </w:p>
    <w:p w14:paraId="1C7C4587" w14:textId="77777777" w:rsidR="00763829" w:rsidRPr="005973A6" w:rsidRDefault="00763829" w:rsidP="00536615">
      <w:pPr>
        <w:spacing w:after="0" w:line="276" w:lineRule="auto"/>
        <w:ind w:firstLine="720"/>
        <w:jc w:val="both"/>
        <w:rPr>
          <w:rFonts w:ascii="Arial" w:hAnsi="Arial" w:cs="Arial"/>
        </w:rPr>
      </w:pPr>
      <w:r w:rsidRPr="005973A6">
        <w:rPr>
          <w:rFonts w:ascii="Arial" w:hAnsi="Arial" w:cs="Arial"/>
        </w:rPr>
        <w:lastRenderedPageBreak/>
        <w:t>“Član 167 st. 1 i 6 ovog zakona primjenjuju se na kolektivno ostvarivanje prava iz stava 1 tačka 1 ovog člana.’’</w:t>
      </w:r>
    </w:p>
    <w:p w14:paraId="57CA80B5" w14:textId="77777777" w:rsidR="00763829" w:rsidRDefault="00763829" w:rsidP="00F90B9A">
      <w:pPr>
        <w:spacing w:after="0"/>
        <w:jc w:val="center"/>
        <w:rPr>
          <w:rFonts w:ascii="Arial" w:eastAsia="Times New Roman" w:hAnsi="Arial" w:cs="Arial"/>
          <w:b/>
          <w:lang w:eastAsia="sr-Latn-ME"/>
        </w:rPr>
      </w:pPr>
    </w:p>
    <w:p w14:paraId="534C59BC" w14:textId="450B4674" w:rsidR="00F90B9A" w:rsidRDefault="00F90B9A" w:rsidP="00F90B9A">
      <w:pPr>
        <w:spacing w:after="0"/>
        <w:jc w:val="center"/>
        <w:rPr>
          <w:rFonts w:ascii="Arial" w:eastAsia="Times New Roman" w:hAnsi="Arial" w:cs="Arial"/>
          <w:b/>
          <w:lang w:eastAsia="sr-Latn-ME"/>
        </w:rPr>
      </w:pPr>
      <w:r w:rsidRPr="00F90B9A">
        <w:rPr>
          <w:rFonts w:ascii="Arial" w:eastAsia="Times New Roman" w:hAnsi="Arial" w:cs="Arial"/>
          <w:b/>
          <w:lang w:eastAsia="sr-Latn-ME"/>
        </w:rPr>
        <w:t xml:space="preserve">Član </w:t>
      </w:r>
      <w:r w:rsidR="00763829">
        <w:rPr>
          <w:rFonts w:ascii="Arial" w:eastAsia="Times New Roman" w:hAnsi="Arial" w:cs="Arial"/>
          <w:b/>
          <w:lang w:eastAsia="sr-Latn-ME"/>
        </w:rPr>
        <w:t>10</w:t>
      </w:r>
    </w:p>
    <w:p w14:paraId="331B55F8" w14:textId="77777777" w:rsidR="00F90B9A" w:rsidRDefault="00F90B9A" w:rsidP="00F90B9A">
      <w:pPr>
        <w:spacing w:after="0"/>
        <w:jc w:val="center"/>
        <w:rPr>
          <w:rFonts w:ascii="Arial" w:eastAsia="Times New Roman" w:hAnsi="Arial" w:cs="Arial"/>
          <w:b/>
          <w:lang w:eastAsia="sr-Latn-ME"/>
        </w:rPr>
      </w:pPr>
    </w:p>
    <w:p w14:paraId="3ABDC850" w14:textId="77777777" w:rsidR="00F90B9A" w:rsidRPr="00056518" w:rsidRDefault="00F90B9A" w:rsidP="00F5743D">
      <w:pPr>
        <w:spacing w:after="0"/>
        <w:ind w:firstLine="720"/>
        <w:jc w:val="both"/>
        <w:rPr>
          <w:rFonts w:ascii="Arial" w:eastAsia="Times New Roman" w:hAnsi="Arial" w:cs="Arial"/>
          <w:lang w:eastAsia="sr-Latn-ME"/>
        </w:rPr>
      </w:pPr>
      <w:r w:rsidRPr="00056518">
        <w:rPr>
          <w:rFonts w:ascii="Arial" w:eastAsia="Times New Roman" w:hAnsi="Arial" w:cs="Arial"/>
          <w:lang w:eastAsia="sr-Latn-ME"/>
        </w:rPr>
        <w:t>U članu 188 stav 2 tačka 1 mijenja se i glasi:</w:t>
      </w:r>
    </w:p>
    <w:p w14:paraId="1DBA67E7" w14:textId="77777777" w:rsidR="00F90B9A" w:rsidRDefault="00F90B9A" w:rsidP="00F90B9A">
      <w:pPr>
        <w:spacing w:after="0"/>
        <w:jc w:val="both"/>
        <w:rPr>
          <w:rFonts w:ascii="Arial" w:eastAsia="Times New Roman" w:hAnsi="Arial" w:cs="Arial"/>
          <w:b/>
          <w:lang w:eastAsia="sr-Latn-ME"/>
        </w:rPr>
      </w:pPr>
    </w:p>
    <w:p w14:paraId="1330BD4C" w14:textId="77777777" w:rsidR="00F90B9A" w:rsidRDefault="00F90B9A" w:rsidP="00F90B9A">
      <w:pPr>
        <w:spacing w:after="0"/>
        <w:ind w:left="360"/>
        <w:jc w:val="both"/>
        <w:rPr>
          <w:rFonts w:ascii="Arial" w:eastAsia="Times New Roman" w:hAnsi="Arial" w:cs="Arial"/>
          <w:lang w:eastAsia="sr-Latn-ME"/>
        </w:rPr>
      </w:pPr>
      <w:r w:rsidRPr="00F90B9A">
        <w:rPr>
          <w:rFonts w:ascii="Arial" w:eastAsia="Times New Roman" w:hAnsi="Arial" w:cs="Arial"/>
          <w:lang w:eastAsia="sr-Latn-ME"/>
        </w:rPr>
        <w:t>„1)</w:t>
      </w:r>
      <w:r>
        <w:rPr>
          <w:rFonts w:ascii="Arial" w:eastAsia="Times New Roman" w:hAnsi="Arial" w:cs="Arial"/>
          <w:lang w:eastAsia="sr-Latn-ME"/>
        </w:rPr>
        <w:t xml:space="preserve"> </w:t>
      </w:r>
      <w:r w:rsidRPr="00F90B9A">
        <w:rPr>
          <w:rFonts w:ascii="Arial" w:eastAsia="Times New Roman" w:hAnsi="Arial" w:cs="Arial"/>
          <w:lang w:eastAsia="sr-Latn-ME"/>
        </w:rPr>
        <w:t>lica sa invaliditetom, uključujući korisnike iz člana 48a tačka 2 ovog zakona.</w:t>
      </w:r>
      <w:r>
        <w:rPr>
          <w:rFonts w:ascii="Arial" w:eastAsia="Times New Roman" w:hAnsi="Arial" w:cs="Arial"/>
          <w:lang w:eastAsia="sr-Latn-ME"/>
        </w:rPr>
        <w:t>”</w:t>
      </w:r>
    </w:p>
    <w:p w14:paraId="596B147B" w14:textId="77777777" w:rsidR="00763829" w:rsidRDefault="00763829" w:rsidP="00F90B9A">
      <w:pPr>
        <w:spacing w:after="0"/>
        <w:jc w:val="center"/>
        <w:rPr>
          <w:rFonts w:ascii="Arial" w:eastAsia="Times New Roman" w:hAnsi="Arial" w:cs="Arial"/>
          <w:b/>
          <w:lang w:eastAsia="sr-Latn-ME"/>
        </w:rPr>
      </w:pPr>
    </w:p>
    <w:p w14:paraId="55671506" w14:textId="1B130DC6" w:rsidR="00763829" w:rsidRPr="005973A6" w:rsidRDefault="00763829" w:rsidP="00763829">
      <w:pPr>
        <w:spacing w:after="0" w:line="276" w:lineRule="auto"/>
        <w:jc w:val="center"/>
        <w:rPr>
          <w:rFonts w:ascii="Arial" w:hAnsi="Arial" w:cs="Arial"/>
          <w:b/>
          <w:bCs/>
        </w:rPr>
      </w:pPr>
      <w:r w:rsidRPr="005973A6">
        <w:rPr>
          <w:rFonts w:ascii="Arial" w:hAnsi="Arial" w:cs="Arial"/>
          <w:b/>
          <w:bCs/>
        </w:rPr>
        <w:t xml:space="preserve">Član </w:t>
      </w:r>
      <w:r>
        <w:rPr>
          <w:rFonts w:ascii="Arial" w:hAnsi="Arial" w:cs="Arial"/>
          <w:b/>
          <w:bCs/>
        </w:rPr>
        <w:t>11</w:t>
      </w:r>
    </w:p>
    <w:p w14:paraId="6E9E5BFF" w14:textId="77777777" w:rsidR="00763829" w:rsidRPr="005973A6" w:rsidRDefault="00763829" w:rsidP="00763829">
      <w:pPr>
        <w:spacing w:after="0" w:line="276" w:lineRule="auto"/>
        <w:jc w:val="center"/>
        <w:rPr>
          <w:rFonts w:ascii="Arial" w:hAnsi="Arial" w:cs="Arial"/>
          <w:bCs/>
        </w:rPr>
      </w:pPr>
    </w:p>
    <w:p w14:paraId="4C3C3727" w14:textId="3D723436" w:rsidR="00763829" w:rsidRDefault="00763829" w:rsidP="00763829">
      <w:pPr>
        <w:spacing w:after="0" w:line="276" w:lineRule="auto"/>
        <w:ind w:firstLine="720"/>
        <w:rPr>
          <w:rFonts w:ascii="Arial" w:hAnsi="Arial" w:cs="Arial"/>
        </w:rPr>
      </w:pPr>
      <w:r w:rsidRPr="005973A6">
        <w:rPr>
          <w:rFonts w:ascii="Arial" w:hAnsi="Arial" w:cs="Arial"/>
        </w:rPr>
        <w:t xml:space="preserve">U član 191 poslije stava 4 dodaje se novi stav koji glasi: </w:t>
      </w:r>
    </w:p>
    <w:p w14:paraId="6149C233" w14:textId="77777777" w:rsidR="00266063" w:rsidRPr="005973A6" w:rsidRDefault="00266063" w:rsidP="00763829">
      <w:pPr>
        <w:spacing w:after="0" w:line="276" w:lineRule="auto"/>
        <w:ind w:firstLine="720"/>
        <w:rPr>
          <w:rFonts w:ascii="Arial" w:hAnsi="Arial" w:cs="Arial"/>
        </w:rPr>
      </w:pPr>
    </w:p>
    <w:p w14:paraId="3D1CB433" w14:textId="77777777" w:rsidR="00763829" w:rsidRPr="005973A6" w:rsidRDefault="00763829" w:rsidP="00536615">
      <w:pPr>
        <w:spacing w:after="0" w:line="276" w:lineRule="auto"/>
        <w:ind w:firstLine="720"/>
        <w:jc w:val="both"/>
        <w:rPr>
          <w:rFonts w:ascii="Arial" w:hAnsi="Arial" w:cs="Arial"/>
        </w:rPr>
      </w:pPr>
      <w:r w:rsidRPr="005973A6">
        <w:rPr>
          <w:rFonts w:ascii="Arial" w:hAnsi="Arial" w:cs="Arial"/>
        </w:rPr>
        <w:t xml:space="preserve">“Sud može da odredi privremene mjere iz st. 1 do 4 ovog člana i protiv posrednika čije usluge koristi treća strana da izvrši povredu autorskog ili srodnog </w:t>
      </w:r>
      <w:proofErr w:type="gramStart"/>
      <w:r w:rsidRPr="005973A6">
        <w:rPr>
          <w:rFonts w:ascii="Arial" w:hAnsi="Arial" w:cs="Arial"/>
        </w:rPr>
        <w:t>prava.“</w:t>
      </w:r>
      <w:proofErr w:type="gramEnd"/>
    </w:p>
    <w:p w14:paraId="1139EAFC" w14:textId="77777777" w:rsidR="00763829" w:rsidRPr="005973A6" w:rsidRDefault="00763829" w:rsidP="00763829">
      <w:pPr>
        <w:spacing w:after="0" w:line="276" w:lineRule="auto"/>
        <w:jc w:val="both"/>
      </w:pPr>
    </w:p>
    <w:p w14:paraId="75F892F2" w14:textId="3BA0A9AB" w:rsidR="00763829" w:rsidRPr="005973A6" w:rsidRDefault="00763829" w:rsidP="00763829">
      <w:pPr>
        <w:spacing w:after="0" w:line="276" w:lineRule="auto"/>
        <w:jc w:val="center"/>
        <w:rPr>
          <w:rFonts w:ascii="Arial" w:hAnsi="Arial" w:cs="Arial"/>
          <w:b/>
          <w:bCs/>
        </w:rPr>
      </w:pPr>
      <w:r w:rsidRPr="005973A6">
        <w:rPr>
          <w:rFonts w:ascii="Arial" w:hAnsi="Arial" w:cs="Arial"/>
          <w:b/>
          <w:bCs/>
        </w:rPr>
        <w:t>Član</w:t>
      </w:r>
      <w:r>
        <w:rPr>
          <w:rFonts w:ascii="Arial" w:hAnsi="Arial" w:cs="Arial"/>
          <w:b/>
          <w:bCs/>
        </w:rPr>
        <w:t xml:space="preserve"> 12</w:t>
      </w:r>
    </w:p>
    <w:p w14:paraId="5C2A401A" w14:textId="77777777" w:rsidR="00763829" w:rsidRPr="005973A6" w:rsidRDefault="00763829" w:rsidP="00763829">
      <w:pPr>
        <w:spacing w:after="0" w:line="276" w:lineRule="auto"/>
        <w:jc w:val="center"/>
        <w:rPr>
          <w:rFonts w:ascii="Arial" w:hAnsi="Arial" w:cs="Arial"/>
          <w:bCs/>
        </w:rPr>
      </w:pPr>
    </w:p>
    <w:p w14:paraId="11FF38D7" w14:textId="77777777" w:rsidR="00266063" w:rsidRDefault="00763829" w:rsidP="00763829">
      <w:pPr>
        <w:spacing w:after="0" w:line="276" w:lineRule="auto"/>
        <w:ind w:firstLine="720"/>
        <w:jc w:val="both"/>
        <w:rPr>
          <w:rFonts w:ascii="Arial" w:hAnsi="Arial" w:cs="Arial"/>
        </w:rPr>
      </w:pPr>
      <w:r w:rsidRPr="005973A6">
        <w:rPr>
          <w:rFonts w:ascii="Arial" w:hAnsi="Arial" w:cs="Arial"/>
        </w:rPr>
        <w:t xml:space="preserve">U član 192a poslije stava 1 dodaje se novi stav koji glasi: </w:t>
      </w:r>
    </w:p>
    <w:p w14:paraId="5BEA1EC1" w14:textId="65ABFC69" w:rsidR="00763829" w:rsidRPr="005973A6" w:rsidRDefault="00763829" w:rsidP="00763829">
      <w:pPr>
        <w:spacing w:after="0" w:line="276" w:lineRule="auto"/>
        <w:ind w:firstLine="720"/>
        <w:jc w:val="both"/>
        <w:rPr>
          <w:rFonts w:ascii="Arial" w:hAnsi="Arial" w:cs="Arial"/>
        </w:rPr>
      </w:pPr>
      <w:r w:rsidRPr="005973A6">
        <w:rPr>
          <w:rFonts w:ascii="Arial" w:hAnsi="Arial" w:cs="Arial"/>
        </w:rPr>
        <w:t xml:space="preserve"> </w:t>
      </w:r>
    </w:p>
    <w:p w14:paraId="3FAAAEE0" w14:textId="77777777" w:rsidR="00763829" w:rsidRPr="005973A6" w:rsidRDefault="00763829" w:rsidP="00536615">
      <w:pPr>
        <w:spacing w:after="0" w:line="276" w:lineRule="auto"/>
        <w:ind w:firstLine="720"/>
        <w:rPr>
          <w:rFonts w:ascii="Arial" w:hAnsi="Arial" w:cs="Arial"/>
        </w:rPr>
      </w:pPr>
      <w:r w:rsidRPr="005973A6">
        <w:rPr>
          <w:rFonts w:ascii="Arial" w:hAnsi="Arial" w:cs="Arial"/>
        </w:rPr>
        <w:t xml:space="preserve">„Član 191 stav 4 ovog zakona primjenjuje se na zabrane protiv posrednika.’’ </w:t>
      </w:r>
    </w:p>
    <w:p w14:paraId="43A2BE30" w14:textId="77777777" w:rsidR="00763829" w:rsidRDefault="00763829" w:rsidP="00F5743D">
      <w:pPr>
        <w:spacing w:after="0"/>
        <w:rPr>
          <w:rFonts w:ascii="Arial" w:eastAsia="Times New Roman" w:hAnsi="Arial" w:cs="Arial"/>
          <w:b/>
          <w:lang w:eastAsia="sr-Latn-ME"/>
        </w:rPr>
      </w:pPr>
    </w:p>
    <w:p w14:paraId="15D6FFDE" w14:textId="07344AC7" w:rsidR="00F90B9A" w:rsidRDefault="00F90B9A" w:rsidP="00F90B9A">
      <w:pPr>
        <w:spacing w:after="0"/>
        <w:jc w:val="center"/>
        <w:rPr>
          <w:rFonts w:ascii="Arial" w:eastAsia="Times New Roman" w:hAnsi="Arial" w:cs="Arial"/>
          <w:b/>
          <w:lang w:eastAsia="sr-Latn-ME"/>
        </w:rPr>
      </w:pPr>
      <w:r>
        <w:rPr>
          <w:rFonts w:ascii="Arial" w:eastAsia="Times New Roman" w:hAnsi="Arial" w:cs="Arial"/>
          <w:b/>
          <w:lang w:eastAsia="sr-Latn-ME"/>
        </w:rPr>
        <w:t xml:space="preserve">Član </w:t>
      </w:r>
      <w:r w:rsidR="00763829">
        <w:rPr>
          <w:rFonts w:ascii="Arial" w:eastAsia="Times New Roman" w:hAnsi="Arial" w:cs="Arial"/>
          <w:b/>
          <w:lang w:eastAsia="sr-Latn-ME"/>
        </w:rPr>
        <w:t>13</w:t>
      </w:r>
    </w:p>
    <w:p w14:paraId="7C257062" w14:textId="77777777" w:rsidR="00266063" w:rsidRDefault="00266063" w:rsidP="00F90B9A">
      <w:pPr>
        <w:spacing w:after="0"/>
        <w:jc w:val="center"/>
        <w:rPr>
          <w:rFonts w:ascii="Arial" w:eastAsia="Times New Roman" w:hAnsi="Arial" w:cs="Arial"/>
          <w:b/>
          <w:lang w:eastAsia="sr-Latn-ME"/>
        </w:rPr>
      </w:pPr>
    </w:p>
    <w:p w14:paraId="20DAAC4B" w14:textId="4ACE8A1E" w:rsidR="00763829" w:rsidRPr="00F5743D" w:rsidRDefault="00763829" w:rsidP="00F5743D">
      <w:pPr>
        <w:spacing w:after="0" w:line="276" w:lineRule="auto"/>
        <w:ind w:firstLine="720"/>
        <w:jc w:val="both"/>
        <w:rPr>
          <w:rFonts w:ascii="Arial" w:hAnsi="Arial" w:cs="Arial"/>
        </w:rPr>
      </w:pPr>
      <w:r w:rsidRPr="005973A6">
        <w:rPr>
          <w:rFonts w:ascii="Arial" w:hAnsi="Arial" w:cs="Arial"/>
        </w:rPr>
        <w:t xml:space="preserve">U članu 206d riječi: “Odredbe člana 42 stav 2” zamjenjuju se riječima: “Odredbe člana 28a, člana 42 stav 2, člana 48e stav </w:t>
      </w:r>
      <w:r w:rsidR="006D218E">
        <w:rPr>
          <w:rFonts w:ascii="Arial" w:hAnsi="Arial" w:cs="Arial"/>
        </w:rPr>
        <w:t>6</w:t>
      </w:r>
      <w:r w:rsidRPr="005973A6">
        <w:rPr>
          <w:rFonts w:ascii="Arial" w:hAnsi="Arial" w:cs="Arial"/>
        </w:rPr>
        <w:t>”.</w:t>
      </w:r>
    </w:p>
    <w:p w14:paraId="0245AD77" w14:textId="77777777" w:rsidR="00D0150D" w:rsidRDefault="00D0150D" w:rsidP="008F2C48">
      <w:pPr>
        <w:spacing w:after="0"/>
        <w:jc w:val="center"/>
        <w:rPr>
          <w:rFonts w:ascii="Arial" w:eastAsia="Times New Roman" w:hAnsi="Arial" w:cs="Arial"/>
          <w:b/>
          <w:lang w:eastAsia="sr-Latn-ME"/>
        </w:rPr>
      </w:pPr>
    </w:p>
    <w:p w14:paraId="461C5FE8" w14:textId="5E35A382" w:rsidR="008F2C48" w:rsidRDefault="008F2C48" w:rsidP="008F2C48">
      <w:pPr>
        <w:spacing w:after="0"/>
        <w:jc w:val="center"/>
        <w:rPr>
          <w:rFonts w:ascii="Arial" w:eastAsia="Times New Roman" w:hAnsi="Arial" w:cs="Arial"/>
          <w:b/>
          <w:lang w:eastAsia="sr-Latn-ME"/>
        </w:rPr>
      </w:pPr>
      <w:r>
        <w:rPr>
          <w:rFonts w:ascii="Arial" w:eastAsia="Times New Roman" w:hAnsi="Arial" w:cs="Arial"/>
          <w:b/>
          <w:lang w:eastAsia="sr-Latn-ME"/>
        </w:rPr>
        <w:t xml:space="preserve">Član </w:t>
      </w:r>
      <w:r w:rsidR="00763829">
        <w:rPr>
          <w:rFonts w:ascii="Arial" w:eastAsia="Times New Roman" w:hAnsi="Arial" w:cs="Arial"/>
          <w:b/>
          <w:lang w:eastAsia="sr-Latn-ME"/>
        </w:rPr>
        <w:t>14</w:t>
      </w:r>
    </w:p>
    <w:p w14:paraId="7278F6FE" w14:textId="77777777" w:rsidR="00763829" w:rsidRDefault="00763829" w:rsidP="008F2C48">
      <w:pPr>
        <w:spacing w:after="0"/>
        <w:jc w:val="center"/>
        <w:rPr>
          <w:rFonts w:ascii="Arial" w:eastAsia="Times New Roman" w:hAnsi="Arial" w:cs="Arial"/>
          <w:b/>
          <w:lang w:eastAsia="sr-Latn-ME"/>
        </w:rPr>
      </w:pPr>
    </w:p>
    <w:p w14:paraId="49983188" w14:textId="6C6C3A39" w:rsidR="008F2C48" w:rsidRDefault="008F2C48" w:rsidP="008F2C48">
      <w:pPr>
        <w:spacing w:after="0"/>
        <w:jc w:val="both"/>
        <w:rPr>
          <w:rFonts w:ascii="Arial" w:eastAsia="Times New Roman" w:hAnsi="Arial" w:cs="Arial"/>
          <w:lang w:eastAsia="sr-Latn-ME"/>
        </w:rPr>
      </w:pPr>
      <w:bookmarkStart w:id="1" w:name="clan2000000241"/>
      <w:bookmarkStart w:id="2" w:name="10241"/>
      <w:bookmarkEnd w:id="1"/>
      <w:bookmarkEnd w:id="2"/>
      <w:r>
        <w:rPr>
          <w:rFonts w:ascii="Arial" w:eastAsia="Times New Roman" w:hAnsi="Arial" w:cs="Arial"/>
          <w:lang w:eastAsia="sr-Latn-ME"/>
        </w:rPr>
        <w:t>    </w:t>
      </w:r>
      <w:r w:rsidR="00536615">
        <w:rPr>
          <w:rFonts w:ascii="Arial" w:eastAsia="Times New Roman" w:hAnsi="Arial" w:cs="Arial"/>
          <w:lang w:eastAsia="sr-Latn-ME"/>
        </w:rPr>
        <w:tab/>
      </w:r>
      <w:r>
        <w:rPr>
          <w:rFonts w:ascii="Arial" w:eastAsia="Times New Roman" w:hAnsi="Arial" w:cs="Arial"/>
          <w:lang w:eastAsia="sr-Latn-ME"/>
        </w:rPr>
        <w:t>Ovaj zakon stupa na snagu osmog dana od dana objavljivanja u "Službenom listu Crne Gore".</w:t>
      </w:r>
    </w:p>
    <w:p w14:paraId="6EB10E9D" w14:textId="77777777" w:rsidR="008F2C48" w:rsidRDefault="008F2C48" w:rsidP="008F2C48">
      <w:pPr>
        <w:spacing w:after="0"/>
        <w:ind w:firstLine="708"/>
        <w:jc w:val="both"/>
        <w:rPr>
          <w:rFonts w:ascii="Arial" w:eastAsia="Times New Roman" w:hAnsi="Arial" w:cs="Arial"/>
          <w:lang w:eastAsia="sr-Latn-ME"/>
        </w:rPr>
      </w:pPr>
    </w:p>
    <w:p w14:paraId="198A7F92" w14:textId="77777777" w:rsidR="008F2C48" w:rsidRDefault="008F2C48" w:rsidP="008F2C48">
      <w:pPr>
        <w:widowControl w:val="0"/>
        <w:autoSpaceDE w:val="0"/>
        <w:autoSpaceDN w:val="0"/>
        <w:adjustRightInd w:val="0"/>
        <w:spacing w:after="0"/>
        <w:ind w:right="-87"/>
        <w:rPr>
          <w:rFonts w:ascii="Times New Roman" w:eastAsia="Times New Roman" w:hAnsi="Times New Roman" w:cs="Times New Roman"/>
          <w:b/>
          <w:sz w:val="24"/>
          <w:szCs w:val="24"/>
          <w:lang w:val="sr-Latn-CS"/>
        </w:rPr>
      </w:pPr>
    </w:p>
    <w:p w14:paraId="714CB21E" w14:textId="5A875B5B" w:rsidR="008F2C48" w:rsidRDefault="008F2C48" w:rsidP="008F2C48">
      <w:pPr>
        <w:widowControl w:val="0"/>
        <w:autoSpaceDE w:val="0"/>
        <w:autoSpaceDN w:val="0"/>
        <w:adjustRightInd w:val="0"/>
        <w:spacing w:after="0"/>
        <w:ind w:right="-87"/>
        <w:jc w:val="center"/>
        <w:rPr>
          <w:rFonts w:ascii="Arial" w:eastAsia="Times New Roman" w:hAnsi="Arial" w:cs="Arial"/>
          <w:b/>
          <w:lang w:val="sr-Latn-CS"/>
        </w:rPr>
      </w:pPr>
    </w:p>
    <w:p w14:paraId="15C88874" w14:textId="77777777" w:rsidR="003D06BE" w:rsidRDefault="003D06BE" w:rsidP="008F2C48">
      <w:pPr>
        <w:widowControl w:val="0"/>
        <w:autoSpaceDE w:val="0"/>
        <w:autoSpaceDN w:val="0"/>
        <w:adjustRightInd w:val="0"/>
        <w:spacing w:after="0"/>
        <w:ind w:right="-87"/>
        <w:jc w:val="center"/>
        <w:rPr>
          <w:rFonts w:ascii="Arial" w:eastAsia="Times New Roman" w:hAnsi="Arial" w:cs="Arial"/>
          <w:b/>
          <w:lang w:val="sr-Latn-CS"/>
        </w:rPr>
      </w:pPr>
    </w:p>
    <w:p w14:paraId="0B96C35A" w14:textId="70957D35" w:rsidR="008F2C48" w:rsidRDefault="008F2C48" w:rsidP="00DD2007">
      <w:pPr>
        <w:widowControl w:val="0"/>
        <w:autoSpaceDE w:val="0"/>
        <w:autoSpaceDN w:val="0"/>
        <w:adjustRightInd w:val="0"/>
        <w:spacing w:after="0"/>
        <w:ind w:right="-87"/>
        <w:rPr>
          <w:rFonts w:ascii="Arial" w:eastAsia="Times New Roman" w:hAnsi="Arial" w:cs="Arial"/>
          <w:b/>
          <w:lang w:val="sr-Latn-CS"/>
        </w:rPr>
      </w:pPr>
    </w:p>
    <w:p w14:paraId="31F15211" w14:textId="11E61ABD" w:rsidR="00F5743D" w:rsidRDefault="00F5743D" w:rsidP="00DD2007">
      <w:pPr>
        <w:widowControl w:val="0"/>
        <w:autoSpaceDE w:val="0"/>
        <w:autoSpaceDN w:val="0"/>
        <w:adjustRightInd w:val="0"/>
        <w:spacing w:after="0"/>
        <w:ind w:right="-87"/>
        <w:rPr>
          <w:rFonts w:ascii="Arial" w:eastAsia="Times New Roman" w:hAnsi="Arial" w:cs="Arial"/>
          <w:b/>
          <w:lang w:val="sr-Latn-CS"/>
        </w:rPr>
      </w:pPr>
    </w:p>
    <w:p w14:paraId="439C7FDB" w14:textId="65E1BB10" w:rsidR="00F5743D" w:rsidRDefault="00F5743D" w:rsidP="00DD2007">
      <w:pPr>
        <w:widowControl w:val="0"/>
        <w:autoSpaceDE w:val="0"/>
        <w:autoSpaceDN w:val="0"/>
        <w:adjustRightInd w:val="0"/>
        <w:spacing w:after="0"/>
        <w:ind w:right="-87"/>
        <w:rPr>
          <w:rFonts w:ascii="Arial" w:eastAsia="Times New Roman" w:hAnsi="Arial" w:cs="Arial"/>
          <w:b/>
          <w:lang w:val="sr-Latn-CS"/>
        </w:rPr>
      </w:pPr>
    </w:p>
    <w:p w14:paraId="1FD25218" w14:textId="62A4312B" w:rsidR="00F5743D" w:rsidRDefault="00F5743D" w:rsidP="00DD2007">
      <w:pPr>
        <w:widowControl w:val="0"/>
        <w:autoSpaceDE w:val="0"/>
        <w:autoSpaceDN w:val="0"/>
        <w:adjustRightInd w:val="0"/>
        <w:spacing w:after="0"/>
        <w:ind w:right="-87"/>
        <w:rPr>
          <w:rFonts w:ascii="Arial" w:eastAsia="Times New Roman" w:hAnsi="Arial" w:cs="Arial"/>
          <w:b/>
          <w:lang w:val="sr-Latn-CS"/>
        </w:rPr>
      </w:pPr>
    </w:p>
    <w:p w14:paraId="4FFF1F47" w14:textId="095FCCC6" w:rsidR="00F5743D" w:rsidRDefault="00F5743D" w:rsidP="00DD2007">
      <w:pPr>
        <w:widowControl w:val="0"/>
        <w:autoSpaceDE w:val="0"/>
        <w:autoSpaceDN w:val="0"/>
        <w:adjustRightInd w:val="0"/>
        <w:spacing w:after="0"/>
        <w:ind w:right="-87"/>
        <w:rPr>
          <w:rFonts w:ascii="Arial" w:eastAsia="Times New Roman" w:hAnsi="Arial" w:cs="Arial"/>
          <w:b/>
          <w:lang w:val="sr-Latn-CS"/>
        </w:rPr>
      </w:pPr>
    </w:p>
    <w:p w14:paraId="3B3F8393" w14:textId="0EA7685C" w:rsidR="00F5743D" w:rsidRDefault="00F5743D" w:rsidP="00DD2007">
      <w:pPr>
        <w:widowControl w:val="0"/>
        <w:autoSpaceDE w:val="0"/>
        <w:autoSpaceDN w:val="0"/>
        <w:adjustRightInd w:val="0"/>
        <w:spacing w:after="0"/>
        <w:ind w:right="-87"/>
        <w:rPr>
          <w:rFonts w:ascii="Arial" w:eastAsia="Times New Roman" w:hAnsi="Arial" w:cs="Arial"/>
          <w:b/>
          <w:lang w:val="sr-Latn-CS"/>
        </w:rPr>
      </w:pPr>
    </w:p>
    <w:p w14:paraId="475B4F9D" w14:textId="150A0ABC" w:rsidR="00F5743D" w:rsidRDefault="00F5743D" w:rsidP="00DD2007">
      <w:pPr>
        <w:widowControl w:val="0"/>
        <w:autoSpaceDE w:val="0"/>
        <w:autoSpaceDN w:val="0"/>
        <w:adjustRightInd w:val="0"/>
        <w:spacing w:after="0"/>
        <w:ind w:right="-87"/>
        <w:rPr>
          <w:rFonts w:ascii="Arial" w:eastAsia="Times New Roman" w:hAnsi="Arial" w:cs="Arial"/>
          <w:b/>
          <w:lang w:val="sr-Latn-CS"/>
        </w:rPr>
      </w:pPr>
    </w:p>
    <w:p w14:paraId="3D4A99D3" w14:textId="71FC1116" w:rsidR="00F5743D" w:rsidRDefault="00F5743D" w:rsidP="00DD2007">
      <w:pPr>
        <w:widowControl w:val="0"/>
        <w:autoSpaceDE w:val="0"/>
        <w:autoSpaceDN w:val="0"/>
        <w:adjustRightInd w:val="0"/>
        <w:spacing w:after="0"/>
        <w:ind w:right="-87"/>
        <w:rPr>
          <w:rFonts w:ascii="Arial" w:eastAsia="Times New Roman" w:hAnsi="Arial" w:cs="Arial"/>
          <w:b/>
          <w:lang w:val="sr-Latn-CS"/>
        </w:rPr>
      </w:pPr>
    </w:p>
    <w:p w14:paraId="6E28663C" w14:textId="1EE705B5" w:rsidR="00F5743D" w:rsidRDefault="00F5743D" w:rsidP="00DD2007">
      <w:pPr>
        <w:widowControl w:val="0"/>
        <w:autoSpaceDE w:val="0"/>
        <w:autoSpaceDN w:val="0"/>
        <w:adjustRightInd w:val="0"/>
        <w:spacing w:after="0"/>
        <w:ind w:right="-87"/>
        <w:rPr>
          <w:rFonts w:ascii="Arial" w:eastAsia="Times New Roman" w:hAnsi="Arial" w:cs="Arial"/>
          <w:b/>
          <w:lang w:val="sr-Latn-CS"/>
        </w:rPr>
      </w:pPr>
    </w:p>
    <w:p w14:paraId="46C64BA9" w14:textId="4355535E" w:rsidR="00F5743D" w:rsidRDefault="00F5743D" w:rsidP="00DD2007">
      <w:pPr>
        <w:widowControl w:val="0"/>
        <w:autoSpaceDE w:val="0"/>
        <w:autoSpaceDN w:val="0"/>
        <w:adjustRightInd w:val="0"/>
        <w:spacing w:after="0"/>
        <w:ind w:right="-87"/>
        <w:rPr>
          <w:rFonts w:ascii="Arial" w:eastAsia="Times New Roman" w:hAnsi="Arial" w:cs="Arial"/>
          <w:b/>
          <w:lang w:val="sr-Latn-CS"/>
        </w:rPr>
      </w:pPr>
    </w:p>
    <w:p w14:paraId="3B6C090D" w14:textId="77777777" w:rsidR="00266063" w:rsidRDefault="00266063" w:rsidP="00DD2007">
      <w:pPr>
        <w:widowControl w:val="0"/>
        <w:autoSpaceDE w:val="0"/>
        <w:autoSpaceDN w:val="0"/>
        <w:adjustRightInd w:val="0"/>
        <w:spacing w:after="0"/>
        <w:ind w:right="-87"/>
        <w:rPr>
          <w:rFonts w:ascii="Arial" w:eastAsia="Times New Roman" w:hAnsi="Arial" w:cs="Arial"/>
          <w:b/>
          <w:lang w:val="sr-Latn-CS"/>
        </w:rPr>
      </w:pPr>
    </w:p>
    <w:p w14:paraId="74306CC4" w14:textId="77777777" w:rsidR="00DD2007" w:rsidRDefault="00DD2007" w:rsidP="00DD2007">
      <w:pPr>
        <w:widowControl w:val="0"/>
        <w:autoSpaceDE w:val="0"/>
        <w:autoSpaceDN w:val="0"/>
        <w:adjustRightInd w:val="0"/>
        <w:spacing w:after="0"/>
        <w:ind w:right="-87"/>
        <w:rPr>
          <w:rFonts w:ascii="Arial" w:eastAsia="Times New Roman" w:hAnsi="Arial" w:cs="Arial"/>
          <w:b/>
          <w:lang w:val="sr-Latn-CS"/>
        </w:rPr>
      </w:pPr>
    </w:p>
    <w:p w14:paraId="31D113D6" w14:textId="77777777" w:rsidR="008F2C48" w:rsidRDefault="008F2C48" w:rsidP="008F2C48">
      <w:pPr>
        <w:widowControl w:val="0"/>
        <w:autoSpaceDE w:val="0"/>
        <w:autoSpaceDN w:val="0"/>
        <w:adjustRightInd w:val="0"/>
        <w:spacing w:after="0"/>
        <w:ind w:right="-87"/>
        <w:jc w:val="center"/>
        <w:rPr>
          <w:rFonts w:ascii="Arial" w:eastAsia="Calibri" w:hAnsi="Arial" w:cs="Arial"/>
          <w:spacing w:val="-1"/>
          <w:lang w:val="sr-Latn-ME"/>
        </w:rPr>
      </w:pPr>
      <w:r>
        <w:rPr>
          <w:rFonts w:ascii="Arial" w:eastAsia="Times New Roman" w:hAnsi="Arial" w:cs="Arial"/>
          <w:b/>
          <w:lang w:val="sr-Latn-CS"/>
        </w:rPr>
        <w:t>O B R A Z L O Ž E NJ E</w:t>
      </w:r>
    </w:p>
    <w:p w14:paraId="3CF2BECD" w14:textId="77777777" w:rsidR="008F2C48" w:rsidRDefault="008F2C48" w:rsidP="008F2C48">
      <w:pPr>
        <w:spacing w:after="0"/>
        <w:jc w:val="both"/>
        <w:rPr>
          <w:rFonts w:ascii="Arial" w:eastAsia="Times New Roman" w:hAnsi="Arial" w:cs="Arial"/>
          <w:lang w:val="sr-Latn-CS"/>
        </w:rPr>
      </w:pPr>
    </w:p>
    <w:p w14:paraId="478E91F1" w14:textId="77777777" w:rsidR="008F2C48" w:rsidRDefault="008F2C48" w:rsidP="008F2C48">
      <w:pPr>
        <w:spacing w:after="0"/>
        <w:ind w:firstLine="720"/>
        <w:contextualSpacing/>
        <w:jc w:val="both"/>
        <w:rPr>
          <w:rFonts w:ascii="Arial" w:eastAsia="Times New Roman" w:hAnsi="Arial" w:cs="Arial"/>
          <w:b/>
          <w:lang w:val="sr-Latn-CS"/>
        </w:rPr>
      </w:pPr>
      <w:r>
        <w:rPr>
          <w:rFonts w:ascii="Arial" w:eastAsia="Times New Roman" w:hAnsi="Arial" w:cs="Arial"/>
          <w:b/>
          <w:lang w:val="sr-Latn-CS"/>
        </w:rPr>
        <w:t>I. USTAVNI OSNOV ZA DONOŠENJE ZAKONA</w:t>
      </w:r>
    </w:p>
    <w:p w14:paraId="4381B1BA" w14:textId="77777777" w:rsidR="008F2C48" w:rsidRDefault="008F2C48" w:rsidP="008F2C48">
      <w:pPr>
        <w:spacing w:after="0"/>
        <w:jc w:val="both"/>
        <w:rPr>
          <w:rFonts w:ascii="Arial" w:eastAsia="Times New Roman" w:hAnsi="Arial" w:cs="Arial"/>
          <w:b/>
          <w:lang w:val="sr-Latn-CS"/>
        </w:rPr>
      </w:pPr>
    </w:p>
    <w:p w14:paraId="618C0AFA" w14:textId="77777777" w:rsidR="008F2C48" w:rsidRDefault="008F2C48" w:rsidP="008F2C48">
      <w:pPr>
        <w:spacing w:after="0"/>
        <w:jc w:val="both"/>
        <w:rPr>
          <w:rFonts w:ascii="Arial" w:eastAsia="Times New Roman" w:hAnsi="Arial" w:cs="Arial"/>
          <w:lang w:val="sr-Latn-CS"/>
        </w:rPr>
      </w:pPr>
      <w:r>
        <w:rPr>
          <w:rFonts w:ascii="Arial" w:eastAsia="Times New Roman" w:hAnsi="Arial" w:cs="Arial"/>
          <w:lang w:val="sr-Latn-CS"/>
        </w:rPr>
        <w:t xml:space="preserve">Ustavni osnov za donošenje Zakona o izmjenama i dopunama Zakona o autorskom i srodnim pravima sadržan je u članu 16 tačka 5 Ustava Crne Gore, prema kojem je određeno  da se zakonom uređuju pitanja od interesa za Crnu Goru. </w:t>
      </w:r>
    </w:p>
    <w:p w14:paraId="548E13ED" w14:textId="77777777" w:rsidR="008F2C48" w:rsidRDefault="008F2C48" w:rsidP="008F2C48">
      <w:pPr>
        <w:spacing w:after="0"/>
        <w:ind w:firstLine="720"/>
        <w:jc w:val="both"/>
        <w:rPr>
          <w:rFonts w:ascii="Arial" w:eastAsia="Times New Roman" w:hAnsi="Arial" w:cs="Arial"/>
          <w:lang w:val="sr-Latn-CS"/>
        </w:rPr>
      </w:pPr>
    </w:p>
    <w:p w14:paraId="699F55A5" w14:textId="77777777" w:rsidR="008F2C48" w:rsidRDefault="008F2C48" w:rsidP="008F2C48">
      <w:pPr>
        <w:tabs>
          <w:tab w:val="left" w:pos="720"/>
          <w:tab w:val="left" w:pos="900"/>
        </w:tabs>
        <w:spacing w:after="0"/>
        <w:contextualSpacing/>
        <w:jc w:val="both"/>
        <w:rPr>
          <w:rFonts w:ascii="Arial" w:eastAsia="Times New Roman" w:hAnsi="Arial" w:cs="Arial"/>
          <w:b/>
          <w:lang w:val="sr-Latn-CS"/>
        </w:rPr>
      </w:pPr>
      <w:r>
        <w:rPr>
          <w:rFonts w:ascii="Arial" w:eastAsia="Times New Roman" w:hAnsi="Arial" w:cs="Arial"/>
          <w:b/>
          <w:lang w:val="sr-Latn-CS"/>
        </w:rPr>
        <w:tab/>
        <w:t>II. RAZLOZI ZA DONOŠENJE ZAKONA</w:t>
      </w:r>
    </w:p>
    <w:p w14:paraId="20A58006" w14:textId="77777777" w:rsidR="008F2C48" w:rsidRDefault="008F2C48" w:rsidP="008F2C48">
      <w:pPr>
        <w:spacing w:after="0"/>
        <w:jc w:val="both"/>
        <w:rPr>
          <w:rFonts w:ascii="Arial" w:eastAsia="Times New Roman" w:hAnsi="Arial" w:cs="Arial"/>
          <w:b/>
          <w:lang w:val="sr-Latn-CS"/>
        </w:rPr>
      </w:pPr>
    </w:p>
    <w:p w14:paraId="082D1AEF" w14:textId="2782AD4D" w:rsidR="00745420" w:rsidRPr="00444A2D" w:rsidRDefault="008F2C48" w:rsidP="00745420">
      <w:pPr>
        <w:spacing w:after="0"/>
        <w:jc w:val="both"/>
        <w:rPr>
          <w:rFonts w:ascii="Arial" w:hAnsi="Arial" w:cs="Arial"/>
          <w:noProof/>
          <w:lang w:val="sr-Latn-CS"/>
        </w:rPr>
      </w:pPr>
      <w:r>
        <w:rPr>
          <w:rFonts w:ascii="Arial" w:eastAsia="Times New Roman" w:hAnsi="Arial" w:cs="Arial"/>
          <w:lang w:val="sr-Latn-CS"/>
        </w:rPr>
        <w:t>Izmjenama i dopunama Zakona o autorskom i srodnim pravima pristupilo se sa ciljem usklađivanja odredbi ovog zakona sa pravom Evropske unije u oblasti</w:t>
      </w:r>
      <w:r w:rsidR="00667DDE">
        <w:rPr>
          <w:rFonts w:ascii="Arial" w:eastAsia="Times New Roman" w:hAnsi="Arial" w:cs="Arial"/>
          <w:lang w:val="sr-Latn-CS"/>
        </w:rPr>
        <w:t xml:space="preserve"> autorskog i srodnih </w:t>
      </w:r>
      <w:r w:rsidR="00B862D4">
        <w:rPr>
          <w:rFonts w:ascii="Arial" w:eastAsia="Times New Roman" w:hAnsi="Arial" w:cs="Arial"/>
          <w:lang w:val="sr-Latn-CS"/>
        </w:rPr>
        <w:t xml:space="preserve">prava, </w:t>
      </w:r>
      <w:r>
        <w:rPr>
          <w:rFonts w:ascii="Arial" w:eastAsia="Times New Roman" w:hAnsi="Arial" w:cs="Arial"/>
          <w:lang w:val="sr-Latn-CS"/>
        </w:rPr>
        <w:t xml:space="preserve">konkretno </w:t>
      </w:r>
      <w:r>
        <w:rPr>
          <w:rFonts w:ascii="Arial" w:hAnsi="Arial" w:cs="Arial"/>
          <w:lang w:val="en-GB"/>
        </w:rPr>
        <w:t xml:space="preserve">Direktivom </w:t>
      </w:r>
      <w:r w:rsidR="00667DDE" w:rsidRPr="00B862D4">
        <w:rPr>
          <w:rFonts w:ascii="Arial" w:eastAsia="Times New Roman" w:hAnsi="Arial" w:cs="Arial"/>
          <w:lang w:val="sr-Latn-CS"/>
        </w:rPr>
        <w:t>(EU) 2017/1564 Evropskog parlamenta i Savjeta od 13. septembra 2017. o određenim dopuštenim upotrebama određenih djela i drugih predmeta zaštite koji su zaštićeni autorskim pravom i srodnim pravima u korist osoba koje su slijepe, koje imaju oštećenje vida ili imaju drugih poteškoća u korišćenju štampanih materijala i o izmjeni Direktive 2001/29/EZ o usklađivanju određenih aspekata autorskog i srodnih prava u informacionom društvu</w:t>
      </w:r>
      <w:r w:rsidR="0000158C">
        <w:rPr>
          <w:rFonts w:ascii="Arial" w:eastAsia="Times New Roman" w:hAnsi="Arial" w:cs="Arial"/>
          <w:lang w:val="sr-Latn-CS"/>
        </w:rPr>
        <w:t xml:space="preserve">, </w:t>
      </w:r>
      <w:r w:rsidR="00745420">
        <w:rPr>
          <w:rFonts w:ascii="Arial" w:eastAsia="Times New Roman" w:hAnsi="Arial" w:cs="Arial"/>
          <w:lang w:val="sr-Latn-CS"/>
        </w:rPr>
        <w:t xml:space="preserve"> usklađivanja</w:t>
      </w:r>
      <w:r w:rsidR="00745420" w:rsidRPr="00444A2D">
        <w:rPr>
          <w:rFonts w:ascii="Arial" w:hAnsi="Arial" w:cs="Arial"/>
          <w:bCs/>
          <w:noProof/>
        </w:rPr>
        <w:t xml:space="preserve"> </w:t>
      </w:r>
      <w:r w:rsidR="00745420">
        <w:rPr>
          <w:rFonts w:ascii="Arial" w:hAnsi="Arial" w:cs="Arial"/>
          <w:bCs/>
          <w:noProof/>
        </w:rPr>
        <w:t xml:space="preserve">sa </w:t>
      </w:r>
      <w:r w:rsidR="00745420" w:rsidRPr="00444A2D">
        <w:rPr>
          <w:rFonts w:ascii="Arial" w:hAnsi="Arial" w:cs="Arial"/>
          <w:bCs/>
          <w:noProof/>
        </w:rPr>
        <w:t>Marakešk</w:t>
      </w:r>
      <w:r w:rsidR="00745420">
        <w:rPr>
          <w:rFonts w:ascii="Arial" w:hAnsi="Arial" w:cs="Arial"/>
          <w:bCs/>
          <w:noProof/>
        </w:rPr>
        <w:t>im</w:t>
      </w:r>
      <w:r w:rsidR="00745420" w:rsidRPr="00444A2D">
        <w:rPr>
          <w:rFonts w:ascii="Arial" w:hAnsi="Arial" w:cs="Arial"/>
          <w:bCs/>
          <w:noProof/>
        </w:rPr>
        <w:t xml:space="preserve"> ugovor</w:t>
      </w:r>
      <w:r w:rsidR="00745420">
        <w:rPr>
          <w:rFonts w:ascii="Arial" w:hAnsi="Arial" w:cs="Arial"/>
          <w:bCs/>
          <w:noProof/>
        </w:rPr>
        <w:t>om</w:t>
      </w:r>
      <w:r w:rsidR="00745420" w:rsidRPr="00444A2D">
        <w:rPr>
          <w:rFonts w:ascii="Arial" w:hAnsi="Arial" w:cs="Arial"/>
          <w:bCs/>
          <w:noProof/>
        </w:rPr>
        <w:t xml:space="preserve"> za olakšanje pristupa objavljenim djelima za osobe koje su slijepe, slabovide ili imaju druge poteškoće u korišćenju štampanih materijala</w:t>
      </w:r>
      <w:r w:rsidR="0000158C">
        <w:rPr>
          <w:rFonts w:ascii="Arial" w:hAnsi="Arial" w:cs="Arial"/>
          <w:bCs/>
          <w:noProof/>
        </w:rPr>
        <w:t xml:space="preserve">, kao i otklanjanja određenih neusklađenosti sa pravom EU u dijelu koji se odnosi satelitsko emitovanje, kablovsku retransmisiju i sudske naloge </w:t>
      </w:r>
      <w:r w:rsidR="0000158C" w:rsidRPr="005973A6">
        <w:rPr>
          <w:rFonts w:ascii="Arial" w:hAnsi="Arial" w:cs="Arial"/>
        </w:rPr>
        <w:t>protiv posrednika čije usluge koristi treća strana da izvrši povredu autorskog ili srodnog prava</w:t>
      </w:r>
      <w:r w:rsidR="0000158C">
        <w:rPr>
          <w:rFonts w:ascii="Arial" w:hAnsi="Arial" w:cs="Arial"/>
        </w:rPr>
        <w:t>.</w:t>
      </w:r>
    </w:p>
    <w:p w14:paraId="4C33C1EC" w14:textId="77777777" w:rsidR="008F2C48" w:rsidRDefault="008F2C48" w:rsidP="008F2C48">
      <w:pPr>
        <w:spacing w:after="0"/>
        <w:jc w:val="both"/>
        <w:rPr>
          <w:rFonts w:ascii="Arial" w:eastAsia="Times New Roman" w:hAnsi="Arial" w:cs="Arial"/>
          <w:lang w:val="sr-Latn-CS"/>
        </w:rPr>
      </w:pPr>
    </w:p>
    <w:p w14:paraId="78A34F53" w14:textId="77777777" w:rsidR="008F2C48" w:rsidRDefault="008F2C48" w:rsidP="008F2C48">
      <w:pPr>
        <w:tabs>
          <w:tab w:val="left" w:pos="720"/>
        </w:tabs>
        <w:spacing w:after="0"/>
        <w:contextualSpacing/>
        <w:jc w:val="both"/>
        <w:rPr>
          <w:rFonts w:ascii="Arial" w:eastAsia="Times New Roman" w:hAnsi="Arial" w:cs="Arial"/>
          <w:b/>
          <w:lang w:val="sr-Latn-CS"/>
        </w:rPr>
      </w:pPr>
      <w:r>
        <w:rPr>
          <w:rFonts w:ascii="Arial" w:eastAsia="Times New Roman" w:hAnsi="Arial" w:cs="Arial"/>
          <w:b/>
          <w:lang w:val="sr-Latn-CS"/>
        </w:rPr>
        <w:tab/>
        <w:t>III. USAGLAŠENOST SA EVROPSKIM ZAKONODAVSTVOM I POTVR</w:t>
      </w:r>
      <w:r>
        <w:rPr>
          <w:rFonts w:ascii="Arial" w:eastAsia="Times New Roman" w:hAnsi="Arial" w:cs="Arial"/>
          <w:b/>
          <w:lang w:val="sl-SI"/>
        </w:rPr>
        <w:t xml:space="preserve">ĐENIM </w:t>
      </w:r>
      <w:r>
        <w:rPr>
          <w:rFonts w:ascii="Arial" w:eastAsia="Times New Roman" w:hAnsi="Arial" w:cs="Arial"/>
          <w:b/>
          <w:lang w:val="sr-Latn-CS"/>
        </w:rPr>
        <w:t>MEĐUNARODNIM KONVENCIJAMA</w:t>
      </w:r>
    </w:p>
    <w:p w14:paraId="2C272621" w14:textId="77777777" w:rsidR="008F2C48" w:rsidRDefault="008F2C48" w:rsidP="008F2C48">
      <w:pPr>
        <w:spacing w:after="0"/>
        <w:jc w:val="both"/>
        <w:rPr>
          <w:rFonts w:ascii="Arial" w:eastAsia="Times New Roman" w:hAnsi="Arial" w:cs="Arial"/>
          <w:lang w:val="sr-Latn-CS"/>
        </w:rPr>
      </w:pPr>
    </w:p>
    <w:p w14:paraId="74EE86F1" w14:textId="77777777" w:rsidR="00B862D4" w:rsidRPr="00B862D4" w:rsidRDefault="008F2C48" w:rsidP="00B862D4">
      <w:pPr>
        <w:spacing w:after="0"/>
        <w:jc w:val="both"/>
        <w:rPr>
          <w:rFonts w:ascii="Arial" w:eastAsia="Times New Roman" w:hAnsi="Arial" w:cs="Arial"/>
          <w:lang w:val="sr-Latn-CS"/>
        </w:rPr>
      </w:pPr>
      <w:r>
        <w:rPr>
          <w:rFonts w:ascii="Arial" w:eastAsia="Times New Roman" w:hAnsi="Arial" w:cs="Arial"/>
          <w:lang w:val="sr-Latn-CS"/>
        </w:rPr>
        <w:t xml:space="preserve">Predlog zakona o izmjenama i dopunama Zakona o autorskom i srodnim pravima usaglašen je sa </w:t>
      </w:r>
      <w:r>
        <w:rPr>
          <w:rFonts w:ascii="Arial" w:hAnsi="Arial" w:cs="Arial"/>
          <w:lang w:val="en-GB"/>
        </w:rPr>
        <w:t xml:space="preserve">Direktivom </w:t>
      </w:r>
      <w:r w:rsidR="00B862D4" w:rsidRPr="00B862D4">
        <w:rPr>
          <w:rFonts w:ascii="Arial" w:eastAsia="Times New Roman" w:hAnsi="Arial" w:cs="Arial"/>
          <w:lang w:val="sr-Latn-CS"/>
        </w:rPr>
        <w:t>(EU) 2017/1564 Evropskog parlamenta i Savjeta od 13. septembra 2017. o određenim dopuštenim upotrebama određenih djela i drugih predmeta zaštite koji su zaštićeni autorskim pravom i srodnim pravima u korist osoba koje su slijepe, koje imaju oštećenje vida ili imaju drugih poteškoća u korišćenju štampanih materijala i o izmjeni Direktive 2001/29/EZ o usklađivanju određenih aspekata autorskog i srodnih prava u informacionom društvu.</w:t>
      </w:r>
    </w:p>
    <w:p w14:paraId="7DBBCC46" w14:textId="77777777" w:rsidR="008F2C48" w:rsidRDefault="001E6D42" w:rsidP="008F2C48">
      <w:pPr>
        <w:spacing w:after="0"/>
        <w:jc w:val="both"/>
        <w:rPr>
          <w:rFonts w:ascii="Arial" w:eastAsia="Times New Roman" w:hAnsi="Arial" w:cs="Arial"/>
          <w:lang w:val="sr-Latn-ME"/>
        </w:rPr>
      </w:pPr>
      <w:r>
        <w:rPr>
          <w:rFonts w:ascii="Arial" w:eastAsia="Times New Roman" w:hAnsi="Arial" w:cs="Arial"/>
          <w:lang w:val="sr-Latn-CS"/>
        </w:rPr>
        <w:t>Predlog zakona o izmjenama i dopunama Zakona o autorskom i srodnim pravima usaglašen je sa</w:t>
      </w:r>
      <w:r w:rsidRPr="001E6D42">
        <w:rPr>
          <w:rFonts w:ascii="Arial" w:hAnsi="Arial" w:cs="Arial"/>
          <w:bCs/>
          <w:noProof/>
        </w:rPr>
        <w:t xml:space="preserve"> </w:t>
      </w:r>
      <w:r w:rsidRPr="00444A2D">
        <w:rPr>
          <w:rFonts w:ascii="Arial" w:hAnsi="Arial" w:cs="Arial"/>
          <w:bCs/>
          <w:noProof/>
        </w:rPr>
        <w:t>Marakešk</w:t>
      </w:r>
      <w:r>
        <w:rPr>
          <w:rFonts w:ascii="Arial" w:hAnsi="Arial" w:cs="Arial"/>
          <w:bCs/>
          <w:noProof/>
        </w:rPr>
        <w:t>im</w:t>
      </w:r>
      <w:r w:rsidRPr="00444A2D">
        <w:rPr>
          <w:rFonts w:ascii="Arial" w:hAnsi="Arial" w:cs="Arial"/>
          <w:bCs/>
          <w:noProof/>
        </w:rPr>
        <w:t xml:space="preserve"> ugovor</w:t>
      </w:r>
      <w:r>
        <w:rPr>
          <w:rFonts w:ascii="Arial" w:hAnsi="Arial" w:cs="Arial"/>
          <w:bCs/>
          <w:noProof/>
        </w:rPr>
        <w:t>om</w:t>
      </w:r>
      <w:r w:rsidRPr="00444A2D">
        <w:rPr>
          <w:rFonts w:ascii="Arial" w:hAnsi="Arial" w:cs="Arial"/>
          <w:bCs/>
          <w:noProof/>
        </w:rPr>
        <w:t xml:space="preserve"> za olakšanje pristupa objavljenim djelima za osobe koje su slijepe, slabovide ili imaju druge poteškoće u korišćenju štampanih materijala</w:t>
      </w:r>
      <w:r>
        <w:rPr>
          <w:rFonts w:ascii="Arial" w:hAnsi="Arial" w:cs="Arial"/>
          <w:bCs/>
          <w:noProof/>
        </w:rPr>
        <w:t>.</w:t>
      </w:r>
    </w:p>
    <w:p w14:paraId="28989C08" w14:textId="77777777" w:rsidR="008F2C48" w:rsidRDefault="008F2C48" w:rsidP="008F2C48">
      <w:pPr>
        <w:spacing w:after="0"/>
        <w:ind w:firstLine="720"/>
        <w:jc w:val="both"/>
        <w:rPr>
          <w:rFonts w:ascii="Arial" w:eastAsia="Times New Roman" w:hAnsi="Arial" w:cs="Arial"/>
          <w:lang w:val="sr-Latn-CS"/>
        </w:rPr>
      </w:pPr>
    </w:p>
    <w:p w14:paraId="01A6A977" w14:textId="77777777" w:rsidR="008F2C48" w:rsidRDefault="008F2C48" w:rsidP="008F2C48">
      <w:pPr>
        <w:tabs>
          <w:tab w:val="left" w:pos="720"/>
        </w:tabs>
        <w:spacing w:after="0"/>
        <w:jc w:val="both"/>
        <w:rPr>
          <w:rFonts w:ascii="Arial" w:eastAsia="Times New Roman" w:hAnsi="Arial" w:cs="Arial"/>
          <w:b/>
          <w:lang w:val="sr-Latn-CS"/>
        </w:rPr>
      </w:pPr>
      <w:r>
        <w:rPr>
          <w:rFonts w:ascii="Arial" w:eastAsia="Times New Roman" w:hAnsi="Arial" w:cs="Arial"/>
          <w:b/>
          <w:lang w:val="sr-Latn-CS"/>
        </w:rPr>
        <w:tab/>
        <w:t>IV . OBJAŠNJENJA OSNOVNIH PRAVNIH INSTITUTA</w:t>
      </w:r>
    </w:p>
    <w:p w14:paraId="71BFE370" w14:textId="77777777" w:rsidR="00163269" w:rsidRDefault="00163269" w:rsidP="008F2C48">
      <w:pPr>
        <w:spacing w:after="0" w:line="276" w:lineRule="auto"/>
        <w:rPr>
          <w:rFonts w:ascii="Arial" w:hAnsi="Arial" w:cs="Arial"/>
          <w:b/>
          <w:lang w:val="sr-Latn-ME"/>
        </w:rPr>
      </w:pPr>
    </w:p>
    <w:p w14:paraId="5125047A" w14:textId="1AEBD40A" w:rsidR="00ED7A18" w:rsidRDefault="00B63434" w:rsidP="001E6D42">
      <w:pPr>
        <w:spacing w:after="0" w:line="276" w:lineRule="auto"/>
        <w:jc w:val="both"/>
        <w:rPr>
          <w:rFonts w:ascii="Arial" w:hAnsi="Arial" w:cs="Arial"/>
          <w:b/>
          <w:lang w:val="sr-Latn-ME"/>
        </w:rPr>
      </w:pPr>
      <w:r>
        <w:rPr>
          <w:rFonts w:ascii="Arial" w:hAnsi="Arial" w:cs="Arial"/>
          <w:b/>
          <w:lang w:val="sr-Latn-ME"/>
        </w:rPr>
        <w:t>U članu 1</w:t>
      </w:r>
      <w:r w:rsidR="00070C6B">
        <w:rPr>
          <w:rFonts w:ascii="Arial" w:hAnsi="Arial" w:cs="Arial"/>
          <w:b/>
          <w:lang w:val="sr-Latn-ME"/>
        </w:rPr>
        <w:t xml:space="preserve"> </w:t>
      </w:r>
      <w:r w:rsidR="007F758C" w:rsidRPr="00F5743D">
        <w:rPr>
          <w:rFonts w:ascii="Arial" w:hAnsi="Arial" w:cs="Arial"/>
          <w:lang w:val="sr-Latn-ME"/>
        </w:rPr>
        <w:t xml:space="preserve">je u </w:t>
      </w:r>
      <w:r w:rsidR="007F758C" w:rsidRPr="008F1BAE">
        <w:rPr>
          <w:rFonts w:ascii="Arial" w:eastAsia="Times New Roman" w:hAnsi="Arial" w:cs="Arial"/>
          <w:lang w:val="sr-Latn-CS"/>
        </w:rPr>
        <w:t>Zakon o autorskom i srodnim pravima (u daljem tekstu: Zakon)</w:t>
      </w:r>
      <w:r w:rsidR="007F758C">
        <w:rPr>
          <w:rFonts w:ascii="Arial" w:eastAsia="Times New Roman" w:hAnsi="Arial" w:cs="Arial"/>
          <w:lang w:val="sr-Latn-CS"/>
        </w:rPr>
        <w:t xml:space="preserve"> </w:t>
      </w:r>
      <w:r w:rsidR="004E214C" w:rsidRPr="00F5743D">
        <w:rPr>
          <w:rFonts w:ascii="Arial" w:hAnsi="Arial" w:cs="Arial"/>
          <w:lang w:val="sr-Latn-ME"/>
        </w:rPr>
        <w:t>dodat novi član 28a, koji ima odloženu primjenu, a kojim se definiše gdje  i pod kojim uslovima će se smatrati da je prenošenje – satelitsko emitovanje djela izvršeno.</w:t>
      </w:r>
    </w:p>
    <w:p w14:paraId="04D88C9F" w14:textId="4E3A77CF" w:rsidR="006D218E" w:rsidRPr="00F5743D" w:rsidRDefault="00ED7A18" w:rsidP="001E6D42">
      <w:pPr>
        <w:spacing w:after="0" w:line="276" w:lineRule="auto"/>
        <w:jc w:val="both"/>
        <w:rPr>
          <w:rFonts w:ascii="Arial" w:eastAsia="Times New Roman" w:hAnsi="Arial" w:cs="Arial"/>
          <w:b/>
          <w:lang w:val="sr-Latn-CS"/>
        </w:rPr>
      </w:pPr>
      <w:r w:rsidRPr="00F5743D">
        <w:rPr>
          <w:rFonts w:ascii="Arial" w:eastAsia="Times New Roman" w:hAnsi="Arial" w:cs="Arial"/>
          <w:b/>
          <w:lang w:val="sr-Latn-CS"/>
        </w:rPr>
        <w:t>U članu 2</w:t>
      </w:r>
      <w:r w:rsidR="004E214C">
        <w:rPr>
          <w:rFonts w:ascii="Arial" w:eastAsia="Times New Roman" w:hAnsi="Arial" w:cs="Arial"/>
          <w:b/>
          <w:lang w:val="sr-Latn-CS"/>
        </w:rPr>
        <w:t xml:space="preserve"> </w:t>
      </w:r>
      <w:r w:rsidR="004E214C" w:rsidRPr="00F5743D">
        <w:rPr>
          <w:rFonts w:ascii="Arial" w:eastAsia="Times New Roman" w:hAnsi="Arial" w:cs="Arial"/>
          <w:lang w:val="sr-Latn-CS"/>
        </w:rPr>
        <w:t xml:space="preserve">je izvršena izmjena člana 29 </w:t>
      </w:r>
      <w:r w:rsidR="007F758C">
        <w:rPr>
          <w:rFonts w:ascii="Arial" w:eastAsia="Times New Roman" w:hAnsi="Arial" w:cs="Arial"/>
          <w:lang w:val="sr-Latn-CS"/>
        </w:rPr>
        <w:t>Z</w:t>
      </w:r>
      <w:r w:rsidR="004E214C" w:rsidRPr="00F5743D">
        <w:rPr>
          <w:rFonts w:ascii="Arial" w:eastAsia="Times New Roman" w:hAnsi="Arial" w:cs="Arial"/>
          <w:lang w:val="sr-Latn-CS"/>
        </w:rPr>
        <w:t>akona na način što navedeni član sada uređuje samo pravo reemitovanja.</w:t>
      </w:r>
    </w:p>
    <w:p w14:paraId="22A00195" w14:textId="6D2C7469" w:rsidR="006D218E" w:rsidRPr="00F5743D" w:rsidRDefault="006D218E" w:rsidP="001E6D42">
      <w:pPr>
        <w:spacing w:after="0" w:line="276" w:lineRule="auto"/>
        <w:jc w:val="both"/>
        <w:rPr>
          <w:rFonts w:ascii="Arial" w:eastAsia="Times New Roman" w:hAnsi="Arial" w:cs="Arial"/>
          <w:b/>
          <w:lang w:val="sr-Latn-CS"/>
        </w:rPr>
      </w:pPr>
      <w:r w:rsidRPr="00F5743D">
        <w:rPr>
          <w:rFonts w:ascii="Arial" w:eastAsia="Times New Roman" w:hAnsi="Arial" w:cs="Arial"/>
          <w:b/>
          <w:lang w:val="sr-Latn-CS"/>
        </w:rPr>
        <w:t>U članu 3</w:t>
      </w:r>
      <w:r w:rsidR="007F758C">
        <w:rPr>
          <w:rFonts w:ascii="Arial" w:eastAsia="Times New Roman" w:hAnsi="Arial" w:cs="Arial"/>
          <w:b/>
          <w:lang w:val="sr-Latn-CS"/>
        </w:rPr>
        <w:t xml:space="preserve"> </w:t>
      </w:r>
      <w:r w:rsidR="007F758C" w:rsidRPr="00F5743D">
        <w:rPr>
          <w:rFonts w:ascii="Arial" w:eastAsia="Times New Roman" w:hAnsi="Arial" w:cs="Arial"/>
          <w:lang w:val="sr-Latn-CS"/>
        </w:rPr>
        <w:t>je dodat novi član 29a kojim se uređuje pravo kablovske retransmisije.</w:t>
      </w:r>
    </w:p>
    <w:p w14:paraId="1B87E1B9" w14:textId="77777777" w:rsidR="00F5743D" w:rsidRDefault="006D218E" w:rsidP="001E6D42">
      <w:pPr>
        <w:spacing w:after="0" w:line="276" w:lineRule="auto"/>
        <w:jc w:val="both"/>
        <w:rPr>
          <w:rFonts w:ascii="Arial" w:eastAsia="Times New Roman" w:hAnsi="Arial" w:cs="Arial"/>
          <w:b/>
          <w:lang w:val="sr-Latn-CS"/>
        </w:rPr>
      </w:pPr>
      <w:r w:rsidRPr="00F5743D">
        <w:rPr>
          <w:rFonts w:ascii="Arial" w:eastAsia="Times New Roman" w:hAnsi="Arial" w:cs="Arial"/>
          <w:b/>
          <w:lang w:val="sr-Latn-CS"/>
        </w:rPr>
        <w:t>U članu 4</w:t>
      </w:r>
      <w:r w:rsidR="007F758C">
        <w:rPr>
          <w:rFonts w:ascii="Arial" w:eastAsia="Times New Roman" w:hAnsi="Arial" w:cs="Arial"/>
          <w:b/>
          <w:lang w:val="sr-Latn-CS"/>
        </w:rPr>
        <w:t xml:space="preserve"> </w:t>
      </w:r>
      <w:r w:rsidR="007F758C" w:rsidRPr="00F5743D">
        <w:rPr>
          <w:rFonts w:ascii="Arial" w:eastAsia="Times New Roman" w:hAnsi="Arial" w:cs="Arial"/>
          <w:lang w:val="sr-Latn-CS"/>
        </w:rPr>
        <w:t>je u članu 30a</w:t>
      </w:r>
      <w:r w:rsidR="007F758C">
        <w:rPr>
          <w:rFonts w:ascii="Arial" w:eastAsia="Times New Roman" w:hAnsi="Arial" w:cs="Arial"/>
          <w:lang w:val="sr-Latn-CS"/>
        </w:rPr>
        <w:t xml:space="preserve"> Zakona</w:t>
      </w:r>
      <w:r w:rsidR="007F758C" w:rsidRPr="00F5743D">
        <w:rPr>
          <w:rFonts w:ascii="Arial" w:eastAsia="Times New Roman" w:hAnsi="Arial" w:cs="Arial"/>
          <w:lang w:val="sr-Latn-CS"/>
        </w:rPr>
        <w:t>, zbog izmjena u članu 29 i novododatog člana 29</w:t>
      </w:r>
      <w:r w:rsidR="007F758C">
        <w:rPr>
          <w:rFonts w:ascii="Arial" w:eastAsia="Times New Roman" w:hAnsi="Arial" w:cs="Arial"/>
          <w:lang w:val="sr-Latn-CS"/>
        </w:rPr>
        <w:t>a</w:t>
      </w:r>
      <w:r w:rsidR="007F758C" w:rsidRPr="00F5743D">
        <w:rPr>
          <w:rFonts w:ascii="Arial" w:eastAsia="Times New Roman" w:hAnsi="Arial" w:cs="Arial"/>
          <w:lang w:val="sr-Latn-CS"/>
        </w:rPr>
        <w:t>, na listu pobrojanih prava dodat član 29a.</w:t>
      </w:r>
    </w:p>
    <w:p w14:paraId="69853C24" w14:textId="60FE6C26" w:rsidR="001E6D42" w:rsidRPr="00F5743D" w:rsidRDefault="006D218E" w:rsidP="001E6D42">
      <w:pPr>
        <w:spacing w:after="0" w:line="276" w:lineRule="auto"/>
        <w:jc w:val="both"/>
        <w:rPr>
          <w:rFonts w:ascii="Arial" w:eastAsia="Times New Roman" w:hAnsi="Arial" w:cs="Arial"/>
          <w:b/>
          <w:lang w:val="sr-Latn-CS"/>
        </w:rPr>
      </w:pPr>
      <w:r w:rsidRPr="00F5743D">
        <w:rPr>
          <w:rFonts w:ascii="Arial" w:eastAsia="Times New Roman" w:hAnsi="Arial" w:cs="Arial"/>
          <w:b/>
          <w:lang w:val="sr-Latn-CS"/>
        </w:rPr>
        <w:lastRenderedPageBreak/>
        <w:t>U članu 5</w:t>
      </w:r>
      <w:r>
        <w:rPr>
          <w:rFonts w:ascii="Arial" w:eastAsia="Times New Roman" w:hAnsi="Arial" w:cs="Arial"/>
          <w:lang w:val="sr-Latn-CS"/>
        </w:rPr>
        <w:t xml:space="preserve"> </w:t>
      </w:r>
      <w:r w:rsidR="001E6D42" w:rsidRPr="008F1BAE">
        <w:rPr>
          <w:rFonts w:ascii="Arial" w:eastAsia="Times New Roman" w:hAnsi="Arial" w:cs="Arial"/>
          <w:lang w:val="sr-Latn-CS"/>
        </w:rPr>
        <w:t xml:space="preserve">izmijenjen je član 45 Zakona na način što </w:t>
      </w:r>
      <w:r w:rsidR="008F1BAE" w:rsidRPr="008F1BAE">
        <w:rPr>
          <w:rFonts w:ascii="Arial" w:eastAsia="Times New Roman" w:hAnsi="Arial" w:cs="Arial"/>
          <w:lang w:val="sr-Latn-CS"/>
        </w:rPr>
        <w:t xml:space="preserve">su u listu dozvoljenih ograničenja (koja nijesu u suprotnosti sa uobičajenim iskorišćavanjem djela i kojima se ne nanosi nerazumna šteta legitimnim interesima autora) uvrštena ograničenja </w:t>
      </w:r>
      <w:r w:rsidR="008F1BAE">
        <w:rPr>
          <w:rFonts w:ascii="Arial" w:eastAsia="Times New Roman" w:hAnsi="Arial" w:cs="Arial"/>
          <w:lang w:val="sr-Latn-CS"/>
        </w:rPr>
        <w:t>iz</w:t>
      </w:r>
      <w:r w:rsidR="008F1BAE" w:rsidRPr="008F1BAE">
        <w:rPr>
          <w:rFonts w:ascii="Arial" w:eastAsia="Times New Roman" w:hAnsi="Arial" w:cs="Arial"/>
          <w:lang w:val="sr-Latn-CS"/>
        </w:rPr>
        <w:t xml:space="preserve"> novododat</w:t>
      </w:r>
      <w:r w:rsidR="008F1BAE">
        <w:rPr>
          <w:rFonts w:ascii="Arial" w:eastAsia="Times New Roman" w:hAnsi="Arial" w:cs="Arial"/>
          <w:lang w:val="sr-Latn-CS"/>
        </w:rPr>
        <w:t>ih</w:t>
      </w:r>
      <w:r w:rsidR="008F1BAE" w:rsidRPr="008F1BAE">
        <w:rPr>
          <w:rFonts w:ascii="Arial" w:eastAsia="Times New Roman" w:hAnsi="Arial" w:cs="Arial"/>
          <w:lang w:val="sr-Latn-CS"/>
        </w:rPr>
        <w:t xml:space="preserve"> članov</w:t>
      </w:r>
      <w:r w:rsidR="008F1BAE">
        <w:rPr>
          <w:rFonts w:ascii="Arial" w:eastAsia="Times New Roman" w:hAnsi="Arial" w:cs="Arial"/>
          <w:lang w:val="sr-Latn-CS"/>
        </w:rPr>
        <w:t>a</w:t>
      </w:r>
      <w:r w:rsidR="008F1BAE" w:rsidRPr="008F1BAE">
        <w:rPr>
          <w:rFonts w:ascii="Arial" w:eastAsia="Times New Roman" w:hAnsi="Arial" w:cs="Arial"/>
          <w:lang w:val="sr-Latn-CS"/>
        </w:rPr>
        <w:t xml:space="preserve"> 48b i 48c.</w:t>
      </w:r>
      <w:r w:rsidR="008F1BAE">
        <w:rPr>
          <w:rFonts w:ascii="Arial" w:hAnsi="Arial" w:cs="Arial"/>
          <w:lang w:val="sr-Latn-ME"/>
        </w:rPr>
        <w:t xml:space="preserve"> </w:t>
      </w:r>
    </w:p>
    <w:p w14:paraId="37613195" w14:textId="46EB299C" w:rsidR="00B63434" w:rsidRPr="005E6306" w:rsidRDefault="00B63434" w:rsidP="005E6306">
      <w:pPr>
        <w:spacing w:after="0" w:line="276" w:lineRule="auto"/>
        <w:jc w:val="both"/>
        <w:rPr>
          <w:rFonts w:ascii="Arial" w:hAnsi="Arial" w:cs="Arial"/>
          <w:b/>
          <w:lang w:val="sr-Latn-ME"/>
        </w:rPr>
      </w:pPr>
      <w:r>
        <w:rPr>
          <w:rFonts w:ascii="Arial" w:hAnsi="Arial" w:cs="Arial"/>
          <w:b/>
          <w:lang w:val="sr-Latn-ME"/>
        </w:rPr>
        <w:t xml:space="preserve">U članu </w:t>
      </w:r>
      <w:r w:rsidR="006D218E">
        <w:rPr>
          <w:rFonts w:ascii="Arial" w:hAnsi="Arial" w:cs="Arial"/>
          <w:b/>
          <w:lang w:val="sr-Latn-ME"/>
        </w:rPr>
        <w:t>6</w:t>
      </w:r>
      <w:r w:rsidR="008F1BAE">
        <w:rPr>
          <w:rFonts w:ascii="Arial" w:hAnsi="Arial" w:cs="Arial"/>
          <w:b/>
          <w:lang w:val="sr-Latn-ME"/>
        </w:rPr>
        <w:t xml:space="preserve"> </w:t>
      </w:r>
      <w:r w:rsidR="008F1BAE">
        <w:rPr>
          <w:rFonts w:ascii="Arial" w:hAnsi="Arial" w:cs="Arial"/>
          <w:lang w:val="sr-Latn-ME"/>
        </w:rPr>
        <w:t xml:space="preserve">je u članu 48 Zakona </w:t>
      </w:r>
      <w:r w:rsidR="00FF4EBF">
        <w:rPr>
          <w:rFonts w:ascii="Arial" w:hAnsi="Arial" w:cs="Arial"/>
          <w:lang w:val="sr-Latn-ME"/>
        </w:rPr>
        <w:t>poslije stava 1</w:t>
      </w:r>
      <w:r w:rsidR="008F1BAE">
        <w:rPr>
          <w:rFonts w:ascii="Arial" w:hAnsi="Arial" w:cs="Arial"/>
          <w:lang w:val="sr-Latn-ME"/>
        </w:rPr>
        <w:t xml:space="preserve"> </w:t>
      </w:r>
      <w:r w:rsidR="00FF4EBF">
        <w:rPr>
          <w:rFonts w:ascii="Arial" w:hAnsi="Arial" w:cs="Arial"/>
          <w:lang w:val="sr-Latn-ME"/>
        </w:rPr>
        <w:t>kojim se uređuju ograničenja prava u korist svih lica sa invaliditetom dodat novi stav kojim se uređuje odnos člana 48 stav 1 sa novododatim članovima 48a do 48e kojima se uređuju izuzeća odnosno s</w:t>
      </w:r>
      <w:r w:rsidR="00FF4EBF" w:rsidRPr="00FF4EBF">
        <w:rPr>
          <w:rFonts w:ascii="Arial" w:hAnsi="Arial" w:cs="Arial"/>
          <w:lang w:val="sr-Latn-ME"/>
        </w:rPr>
        <w:t xml:space="preserve">lobodno korišćenje </w:t>
      </w:r>
      <w:r w:rsidR="00FF4EBF">
        <w:rPr>
          <w:rFonts w:ascii="Arial" w:hAnsi="Arial" w:cs="Arial"/>
          <w:lang w:val="sr-Latn-ME"/>
        </w:rPr>
        <w:t xml:space="preserve">djela </w:t>
      </w:r>
      <w:r w:rsidR="00FF4EBF" w:rsidRPr="00FF4EBF">
        <w:rPr>
          <w:rFonts w:ascii="Arial" w:hAnsi="Arial" w:cs="Arial"/>
          <w:lang w:val="sr-Latn-ME"/>
        </w:rPr>
        <w:t>kojim se olakšava pristup objavljenim djelima za osobe koje su slijepe, imaju oštećenje vida ili imaju druge poteškoće u korišćenju štampanih materijala</w:t>
      </w:r>
      <w:r w:rsidR="00FF4EBF">
        <w:rPr>
          <w:rFonts w:ascii="Arial" w:hAnsi="Arial" w:cs="Arial"/>
          <w:lang w:val="sr-Latn-ME"/>
        </w:rPr>
        <w:t xml:space="preserve">. </w:t>
      </w:r>
    </w:p>
    <w:p w14:paraId="26B7E850" w14:textId="46A81060" w:rsidR="005E6306" w:rsidRDefault="00B63434" w:rsidP="00B63434">
      <w:pPr>
        <w:spacing w:after="0" w:line="276" w:lineRule="auto"/>
        <w:rPr>
          <w:rFonts w:ascii="Arial" w:hAnsi="Arial" w:cs="Arial"/>
          <w:lang w:val="sr-Latn-ME"/>
        </w:rPr>
      </w:pPr>
      <w:r>
        <w:rPr>
          <w:rFonts w:ascii="Arial" w:hAnsi="Arial" w:cs="Arial"/>
          <w:b/>
          <w:lang w:val="sr-Latn-ME"/>
        </w:rPr>
        <w:t xml:space="preserve">U članu </w:t>
      </w:r>
      <w:r w:rsidR="006D218E">
        <w:rPr>
          <w:rFonts w:ascii="Arial" w:hAnsi="Arial" w:cs="Arial"/>
          <w:b/>
          <w:lang w:val="sr-Latn-ME"/>
        </w:rPr>
        <w:t>7</w:t>
      </w:r>
      <w:r w:rsidR="005E6306">
        <w:rPr>
          <w:rFonts w:ascii="Arial" w:hAnsi="Arial" w:cs="Arial"/>
          <w:b/>
          <w:lang w:val="sr-Latn-ME"/>
        </w:rPr>
        <w:t xml:space="preserve"> </w:t>
      </w:r>
      <w:r w:rsidR="005E6306">
        <w:rPr>
          <w:rFonts w:ascii="Arial" w:hAnsi="Arial" w:cs="Arial"/>
          <w:lang w:val="sr-Latn-ME"/>
        </w:rPr>
        <w:t>su poslije člana 48 dodati pet novih članova</w:t>
      </w:r>
      <w:r w:rsidR="00F02A4D">
        <w:rPr>
          <w:rFonts w:ascii="Arial" w:hAnsi="Arial" w:cs="Arial"/>
          <w:lang w:val="sr-Latn-ME"/>
        </w:rPr>
        <w:t>.</w:t>
      </w:r>
    </w:p>
    <w:p w14:paraId="78580DF7" w14:textId="77777777" w:rsidR="00F02A4D" w:rsidRDefault="00F02A4D" w:rsidP="00F02A4D">
      <w:pPr>
        <w:spacing w:after="0" w:line="276" w:lineRule="auto"/>
        <w:jc w:val="both"/>
        <w:rPr>
          <w:rFonts w:ascii="Arial" w:hAnsi="Arial" w:cs="Arial"/>
          <w:lang w:val="sr-Latn-ME"/>
        </w:rPr>
      </w:pPr>
      <w:r w:rsidRPr="00F113AE">
        <w:rPr>
          <w:rFonts w:ascii="Arial" w:hAnsi="Arial" w:cs="Arial"/>
          <w:b/>
          <w:lang w:val="sr-Latn-ME"/>
        </w:rPr>
        <w:t>U članu 48a</w:t>
      </w:r>
      <w:r>
        <w:rPr>
          <w:rFonts w:ascii="Arial" w:hAnsi="Arial" w:cs="Arial"/>
          <w:lang w:val="sr-Latn-ME"/>
        </w:rPr>
        <w:t xml:space="preserve"> su, u smislu čl. 48a do 48e ovog zakona, date definicije autorskih djela i predmeta srodnih prava, korisnika, primjerka djela u pristupačnom formatu</w:t>
      </w:r>
      <w:r w:rsidR="00F113AE">
        <w:rPr>
          <w:rFonts w:ascii="Arial" w:hAnsi="Arial" w:cs="Arial"/>
          <w:lang w:val="sr-Latn-ME"/>
        </w:rPr>
        <w:t xml:space="preserve"> i ovlašćenog subjekta.</w:t>
      </w:r>
    </w:p>
    <w:p w14:paraId="651CB2D1" w14:textId="77777777" w:rsidR="00570442" w:rsidRDefault="00570442" w:rsidP="00F02A4D">
      <w:pPr>
        <w:spacing w:after="0" w:line="276" w:lineRule="auto"/>
        <w:jc w:val="both"/>
        <w:rPr>
          <w:rFonts w:ascii="Arial" w:hAnsi="Arial" w:cs="Arial"/>
          <w:lang w:val="sr-Latn-ME"/>
        </w:rPr>
      </w:pPr>
      <w:r w:rsidRPr="00B4019B">
        <w:rPr>
          <w:rFonts w:ascii="Arial" w:hAnsi="Arial" w:cs="Arial"/>
          <w:b/>
          <w:lang w:val="sr-Latn-ME"/>
        </w:rPr>
        <w:t>U članu 48b</w:t>
      </w:r>
      <w:r>
        <w:rPr>
          <w:rFonts w:ascii="Arial" w:hAnsi="Arial" w:cs="Arial"/>
          <w:lang w:val="sr-Latn-ME"/>
        </w:rPr>
        <w:t xml:space="preserve"> bliže su precizirana ograničenja autorskih imovinskih prava u korist korisnika ili lica koje djeluje u njegovo ime i ovlašćenog korisnika </w:t>
      </w:r>
      <w:r w:rsidR="00B4019B">
        <w:rPr>
          <w:rFonts w:ascii="Arial" w:hAnsi="Arial" w:cs="Arial"/>
          <w:lang w:val="sr-Latn-ME"/>
        </w:rPr>
        <w:t>koji može</w:t>
      </w:r>
      <w:r>
        <w:rPr>
          <w:rFonts w:ascii="Arial" w:hAnsi="Arial" w:cs="Arial"/>
          <w:lang w:val="sr-Latn-ME"/>
        </w:rPr>
        <w:t xml:space="preserve"> izrad</w:t>
      </w:r>
      <w:r w:rsidR="00B4019B">
        <w:rPr>
          <w:rFonts w:ascii="Arial" w:hAnsi="Arial" w:cs="Arial"/>
          <w:lang w:val="sr-Latn-ME"/>
        </w:rPr>
        <w:t>iti</w:t>
      </w:r>
      <w:r>
        <w:rPr>
          <w:rFonts w:ascii="Arial" w:hAnsi="Arial" w:cs="Arial"/>
          <w:lang w:val="sr-Latn-ME"/>
        </w:rPr>
        <w:t xml:space="preserve"> primjer</w:t>
      </w:r>
      <w:r w:rsidR="00B4019B">
        <w:rPr>
          <w:rFonts w:ascii="Arial" w:hAnsi="Arial" w:cs="Arial"/>
          <w:lang w:val="sr-Latn-ME"/>
        </w:rPr>
        <w:t>ak</w:t>
      </w:r>
      <w:r>
        <w:rPr>
          <w:rFonts w:ascii="Arial" w:hAnsi="Arial" w:cs="Arial"/>
          <w:lang w:val="sr-Latn-ME"/>
        </w:rPr>
        <w:t xml:space="preserve"> u pristupačnom formatu i distribuira</w:t>
      </w:r>
      <w:r w:rsidR="00B4019B">
        <w:rPr>
          <w:rFonts w:ascii="Arial" w:hAnsi="Arial" w:cs="Arial"/>
          <w:lang w:val="sr-Latn-ME"/>
        </w:rPr>
        <w:t>ti ga</w:t>
      </w:r>
      <w:r>
        <w:rPr>
          <w:rFonts w:ascii="Arial" w:hAnsi="Arial" w:cs="Arial"/>
          <w:lang w:val="sr-Latn-ME"/>
        </w:rPr>
        <w:t>, saopšt</w:t>
      </w:r>
      <w:r w:rsidR="00B4019B">
        <w:rPr>
          <w:rFonts w:ascii="Arial" w:hAnsi="Arial" w:cs="Arial"/>
          <w:lang w:val="sr-Latn-ME"/>
        </w:rPr>
        <w:t>iti</w:t>
      </w:r>
      <w:r>
        <w:rPr>
          <w:rFonts w:ascii="Arial" w:hAnsi="Arial" w:cs="Arial"/>
          <w:lang w:val="sr-Latn-ME"/>
        </w:rPr>
        <w:t xml:space="preserve"> javnosti, stav</w:t>
      </w:r>
      <w:r w:rsidR="00B4019B">
        <w:rPr>
          <w:rFonts w:ascii="Arial" w:hAnsi="Arial" w:cs="Arial"/>
          <w:lang w:val="sr-Latn-ME"/>
        </w:rPr>
        <w:t>iti</w:t>
      </w:r>
      <w:r>
        <w:rPr>
          <w:rFonts w:ascii="Arial" w:hAnsi="Arial" w:cs="Arial"/>
          <w:lang w:val="sr-Latn-ME"/>
        </w:rPr>
        <w:t xml:space="preserve"> na raspolaganje ili da</w:t>
      </w:r>
      <w:r w:rsidR="00B4019B">
        <w:rPr>
          <w:rFonts w:ascii="Arial" w:hAnsi="Arial" w:cs="Arial"/>
          <w:lang w:val="sr-Latn-ME"/>
        </w:rPr>
        <w:t>ti</w:t>
      </w:r>
      <w:r>
        <w:rPr>
          <w:rFonts w:ascii="Arial" w:hAnsi="Arial" w:cs="Arial"/>
          <w:lang w:val="sr-Latn-ME"/>
        </w:rPr>
        <w:t xml:space="preserve"> na poslugu korisniku ili drugom ovlašćenom subjektu na neprofitnoj osnovi.</w:t>
      </w:r>
      <w:r w:rsidR="00B4019B">
        <w:rPr>
          <w:rFonts w:ascii="Arial" w:hAnsi="Arial" w:cs="Arial"/>
          <w:lang w:val="sr-Latn-ME"/>
        </w:rPr>
        <w:t xml:space="preserve"> Ova lica to mogu raditi bez sticanja odgovarajućeg imovinskog prava i plaćanja naknade.</w:t>
      </w:r>
    </w:p>
    <w:p w14:paraId="1904DFF5" w14:textId="77777777" w:rsidR="004657C4" w:rsidRDefault="00B4019B" w:rsidP="00F02A4D">
      <w:pPr>
        <w:spacing w:after="0" w:line="276" w:lineRule="auto"/>
        <w:jc w:val="both"/>
        <w:rPr>
          <w:rFonts w:ascii="Arial" w:hAnsi="Arial" w:cs="Arial"/>
          <w:lang w:val="sr-Latn-ME"/>
        </w:rPr>
      </w:pPr>
      <w:r w:rsidRPr="004657C4">
        <w:rPr>
          <w:rFonts w:ascii="Arial" w:hAnsi="Arial" w:cs="Arial"/>
          <w:b/>
          <w:lang w:val="sr-Latn-ME"/>
        </w:rPr>
        <w:t>U članu 48c</w:t>
      </w:r>
      <w:r>
        <w:rPr>
          <w:rFonts w:ascii="Arial" w:hAnsi="Arial" w:cs="Arial"/>
          <w:lang w:val="sr-Latn-ME"/>
        </w:rPr>
        <w:t xml:space="preserve"> uređena su pitanja koja se odnose na ograničenja prava u situacijama kada postoji element inostranosti odnosno prekograničnosti. Na taj način se omogućava da</w:t>
      </w:r>
      <w:r w:rsidR="004657C4">
        <w:rPr>
          <w:rFonts w:ascii="Arial" w:hAnsi="Arial" w:cs="Arial"/>
          <w:lang w:val="sr-Latn-ME"/>
        </w:rPr>
        <w:t>:</w:t>
      </w:r>
    </w:p>
    <w:p w14:paraId="6B108049" w14:textId="77777777" w:rsidR="004657C4" w:rsidRDefault="004657C4" w:rsidP="00F02A4D">
      <w:pPr>
        <w:spacing w:after="0" w:line="276" w:lineRule="auto"/>
        <w:jc w:val="both"/>
        <w:rPr>
          <w:rFonts w:ascii="Arial" w:eastAsia="Times New Roman" w:hAnsi="Arial" w:cs="Arial"/>
          <w:lang w:val="sr-Latn-CS"/>
        </w:rPr>
      </w:pPr>
      <w:r>
        <w:rPr>
          <w:rFonts w:ascii="Arial" w:hAnsi="Arial" w:cs="Arial"/>
          <w:lang w:val="sr-Latn-ME"/>
        </w:rPr>
        <w:t xml:space="preserve">- </w:t>
      </w:r>
      <w:r w:rsidR="00B4019B">
        <w:rPr>
          <w:rFonts w:ascii="Arial" w:hAnsi="Arial" w:cs="Arial"/>
          <w:lang w:val="sr-Latn-ME"/>
        </w:rPr>
        <w:t xml:space="preserve"> </w:t>
      </w:r>
      <w:r w:rsidR="00C82B55">
        <w:rPr>
          <w:rFonts w:ascii="Arial" w:hAnsi="Arial" w:cs="Arial"/>
          <w:lang w:val="sr-Latn-ME"/>
        </w:rPr>
        <w:t xml:space="preserve">u Crnoj Gori </w:t>
      </w:r>
      <w:r w:rsidR="00B4019B">
        <w:rPr>
          <w:rFonts w:ascii="Arial" w:hAnsi="Arial" w:cs="Arial"/>
          <w:lang w:val="sr-Latn-ME"/>
        </w:rPr>
        <w:t xml:space="preserve">lica koja su </w:t>
      </w:r>
      <w:r w:rsidR="00B4019B" w:rsidRPr="00B862D4">
        <w:rPr>
          <w:rFonts w:ascii="Arial" w:eastAsia="Times New Roman" w:hAnsi="Arial" w:cs="Arial"/>
          <w:lang w:val="sr-Latn-CS"/>
        </w:rPr>
        <w:t>slijep</w:t>
      </w:r>
      <w:r w:rsidR="00B4019B">
        <w:rPr>
          <w:rFonts w:ascii="Arial" w:eastAsia="Times New Roman" w:hAnsi="Arial" w:cs="Arial"/>
          <w:lang w:val="sr-Latn-CS"/>
        </w:rPr>
        <w:t>a</w:t>
      </w:r>
      <w:r w:rsidR="00B4019B" w:rsidRPr="00B862D4">
        <w:rPr>
          <w:rFonts w:ascii="Arial" w:eastAsia="Times New Roman" w:hAnsi="Arial" w:cs="Arial"/>
          <w:lang w:val="sr-Latn-CS"/>
        </w:rPr>
        <w:t>, koj</w:t>
      </w:r>
      <w:r w:rsidR="00B4019B">
        <w:rPr>
          <w:rFonts w:ascii="Arial" w:eastAsia="Times New Roman" w:hAnsi="Arial" w:cs="Arial"/>
          <w:lang w:val="sr-Latn-CS"/>
        </w:rPr>
        <w:t>a</w:t>
      </w:r>
      <w:r w:rsidR="00B4019B" w:rsidRPr="00B862D4">
        <w:rPr>
          <w:rFonts w:ascii="Arial" w:eastAsia="Times New Roman" w:hAnsi="Arial" w:cs="Arial"/>
          <w:lang w:val="sr-Latn-CS"/>
        </w:rPr>
        <w:t xml:space="preserve"> imaju oštećenje vida ili imaju drug</w:t>
      </w:r>
      <w:r w:rsidR="00B4019B">
        <w:rPr>
          <w:rFonts w:ascii="Arial" w:eastAsia="Times New Roman" w:hAnsi="Arial" w:cs="Arial"/>
          <w:lang w:val="sr-Latn-CS"/>
        </w:rPr>
        <w:t>e</w:t>
      </w:r>
      <w:r w:rsidR="00B4019B" w:rsidRPr="00B862D4">
        <w:rPr>
          <w:rFonts w:ascii="Arial" w:eastAsia="Times New Roman" w:hAnsi="Arial" w:cs="Arial"/>
          <w:lang w:val="sr-Latn-CS"/>
        </w:rPr>
        <w:t xml:space="preserve"> poteškoća u korišćenju štampanih materijala</w:t>
      </w:r>
      <w:r w:rsidR="00B4019B">
        <w:rPr>
          <w:rFonts w:ascii="Arial" w:eastAsia="Times New Roman" w:hAnsi="Arial" w:cs="Arial"/>
          <w:lang w:val="sr-Latn-CS"/>
        </w:rPr>
        <w:t xml:space="preserve"> koriste, na zakonom propisan način, primjerke u pristupačnom formatu koji su kao takvi dis</w:t>
      </w:r>
      <w:r w:rsidR="00C82B55">
        <w:rPr>
          <w:rFonts w:ascii="Arial" w:eastAsia="Times New Roman" w:hAnsi="Arial" w:cs="Arial"/>
          <w:lang w:val="sr-Latn-CS"/>
        </w:rPr>
        <w:t xml:space="preserve">tribuirani, sopšteni javnosti ili stavljeni na raspolaganje javnosti korisnicima ili ovlašćenim subjektima od strane ovlašćenih subjekata osnovanih u drugim zemljama, kao i da </w:t>
      </w:r>
    </w:p>
    <w:p w14:paraId="731658E4" w14:textId="77777777" w:rsidR="00B4019B" w:rsidRDefault="004657C4" w:rsidP="00F02A4D">
      <w:pPr>
        <w:spacing w:after="0" w:line="276" w:lineRule="auto"/>
        <w:jc w:val="both"/>
        <w:rPr>
          <w:rFonts w:ascii="Arial" w:eastAsia="Times New Roman" w:hAnsi="Arial" w:cs="Arial"/>
          <w:lang w:val="sr-Latn-CS"/>
        </w:rPr>
      </w:pPr>
      <w:r>
        <w:rPr>
          <w:rFonts w:ascii="Arial" w:eastAsia="Times New Roman" w:hAnsi="Arial" w:cs="Arial"/>
          <w:lang w:val="sr-Latn-CS"/>
        </w:rPr>
        <w:t xml:space="preserve">- </w:t>
      </w:r>
      <w:r w:rsidR="00C82B55">
        <w:rPr>
          <w:rFonts w:ascii="Arial" w:hAnsi="Arial" w:cs="Arial"/>
          <w:lang w:val="sr-Latn-ME"/>
        </w:rPr>
        <w:t>lica</w:t>
      </w:r>
      <w:r>
        <w:rPr>
          <w:rFonts w:ascii="Arial" w:hAnsi="Arial" w:cs="Arial"/>
          <w:lang w:val="sr-Latn-ME"/>
        </w:rPr>
        <w:t xml:space="preserve"> iz drugih država</w:t>
      </w:r>
      <w:r w:rsidR="00C82B55">
        <w:rPr>
          <w:rFonts w:ascii="Arial" w:hAnsi="Arial" w:cs="Arial"/>
          <w:lang w:val="sr-Latn-ME"/>
        </w:rPr>
        <w:t xml:space="preserve"> koja su </w:t>
      </w:r>
      <w:r w:rsidR="00C82B55" w:rsidRPr="00B862D4">
        <w:rPr>
          <w:rFonts w:ascii="Arial" w:eastAsia="Times New Roman" w:hAnsi="Arial" w:cs="Arial"/>
          <w:lang w:val="sr-Latn-CS"/>
        </w:rPr>
        <w:t>slijep</w:t>
      </w:r>
      <w:r w:rsidR="00C82B55">
        <w:rPr>
          <w:rFonts w:ascii="Arial" w:eastAsia="Times New Roman" w:hAnsi="Arial" w:cs="Arial"/>
          <w:lang w:val="sr-Latn-CS"/>
        </w:rPr>
        <w:t>a</w:t>
      </w:r>
      <w:r w:rsidR="00C82B55" w:rsidRPr="00B862D4">
        <w:rPr>
          <w:rFonts w:ascii="Arial" w:eastAsia="Times New Roman" w:hAnsi="Arial" w:cs="Arial"/>
          <w:lang w:val="sr-Latn-CS"/>
        </w:rPr>
        <w:t>, koj</w:t>
      </w:r>
      <w:r w:rsidR="00C82B55">
        <w:rPr>
          <w:rFonts w:ascii="Arial" w:eastAsia="Times New Roman" w:hAnsi="Arial" w:cs="Arial"/>
          <w:lang w:val="sr-Latn-CS"/>
        </w:rPr>
        <w:t>a</w:t>
      </w:r>
      <w:r w:rsidR="00C82B55" w:rsidRPr="00B862D4">
        <w:rPr>
          <w:rFonts w:ascii="Arial" w:eastAsia="Times New Roman" w:hAnsi="Arial" w:cs="Arial"/>
          <w:lang w:val="sr-Latn-CS"/>
        </w:rPr>
        <w:t xml:space="preserve"> imaju oštećenje vida ili imaju drug</w:t>
      </w:r>
      <w:r w:rsidR="00C82B55">
        <w:rPr>
          <w:rFonts w:ascii="Arial" w:eastAsia="Times New Roman" w:hAnsi="Arial" w:cs="Arial"/>
          <w:lang w:val="sr-Latn-CS"/>
        </w:rPr>
        <w:t>e</w:t>
      </w:r>
      <w:r w:rsidR="00C82B55" w:rsidRPr="00B862D4">
        <w:rPr>
          <w:rFonts w:ascii="Arial" w:eastAsia="Times New Roman" w:hAnsi="Arial" w:cs="Arial"/>
          <w:lang w:val="sr-Latn-CS"/>
        </w:rPr>
        <w:t xml:space="preserve"> poteškoća u korišćenju štampanih</w:t>
      </w:r>
      <w:r w:rsidR="00C82B55">
        <w:rPr>
          <w:rFonts w:ascii="Arial" w:eastAsia="Times New Roman" w:hAnsi="Arial" w:cs="Arial"/>
          <w:lang w:val="sr-Latn-CS"/>
        </w:rPr>
        <w:t xml:space="preserve"> materijala</w:t>
      </w:r>
      <w:r>
        <w:rPr>
          <w:rFonts w:ascii="Arial" w:eastAsia="Times New Roman" w:hAnsi="Arial" w:cs="Arial"/>
          <w:lang w:val="sr-Latn-CS"/>
        </w:rPr>
        <w:t xml:space="preserve"> ili ovlašćeni subjekti osnovani u drugim zemljama</w:t>
      </w:r>
      <w:r w:rsidR="00C82B55">
        <w:rPr>
          <w:rFonts w:ascii="Arial" w:eastAsia="Times New Roman" w:hAnsi="Arial" w:cs="Arial"/>
          <w:lang w:val="sr-Latn-CS"/>
        </w:rPr>
        <w:t xml:space="preserve">, preko ovlašćenog subjekta iz Crne Gore, distribucijom, sopštavanjem javnosti ili stavljanjem na raspolaganje primjerka djela u pristupačnom formatu </w:t>
      </w:r>
      <w:r>
        <w:rPr>
          <w:rFonts w:ascii="Arial" w:eastAsia="Times New Roman" w:hAnsi="Arial" w:cs="Arial"/>
          <w:lang w:val="sr-Latn-CS"/>
        </w:rPr>
        <w:t xml:space="preserve">mogu da </w:t>
      </w:r>
      <w:r w:rsidR="00C82B55">
        <w:rPr>
          <w:rFonts w:ascii="Arial" w:eastAsia="Times New Roman" w:hAnsi="Arial" w:cs="Arial"/>
          <w:lang w:val="sr-Latn-CS"/>
        </w:rPr>
        <w:t>koriste takve primjerke bez</w:t>
      </w:r>
      <w:r>
        <w:rPr>
          <w:rFonts w:ascii="Arial" w:eastAsia="Times New Roman" w:hAnsi="Arial" w:cs="Arial"/>
          <w:lang w:val="sr-Latn-CS"/>
        </w:rPr>
        <w:t xml:space="preserve"> sticanja odgovarajućeg imovinskog prava i bez plaćanja naknade.</w:t>
      </w:r>
    </w:p>
    <w:p w14:paraId="3B5D2414" w14:textId="77777777" w:rsidR="004657C4" w:rsidRDefault="004657C4" w:rsidP="00F02A4D">
      <w:pPr>
        <w:spacing w:after="0" w:line="276" w:lineRule="auto"/>
        <w:jc w:val="both"/>
        <w:rPr>
          <w:rFonts w:ascii="Arial" w:hAnsi="Arial" w:cs="Arial"/>
          <w:lang w:val="sr-Latn-ME"/>
        </w:rPr>
      </w:pPr>
      <w:r w:rsidRPr="004657C4">
        <w:rPr>
          <w:rFonts w:ascii="Arial" w:hAnsi="Arial" w:cs="Arial"/>
          <w:b/>
          <w:lang w:val="sr-Latn-ME"/>
        </w:rPr>
        <w:t xml:space="preserve">U članu 48d </w:t>
      </w:r>
      <w:r>
        <w:rPr>
          <w:rFonts w:ascii="Arial" w:hAnsi="Arial" w:cs="Arial"/>
          <w:lang w:val="sr-Latn-ME"/>
        </w:rPr>
        <w:t>utvrđena</w:t>
      </w:r>
      <w:r w:rsidRPr="004657C4">
        <w:rPr>
          <w:rFonts w:ascii="Arial" w:hAnsi="Arial" w:cs="Arial"/>
          <w:lang w:val="sr-Latn-ME"/>
        </w:rPr>
        <w:t xml:space="preserve"> je </w:t>
      </w:r>
      <w:r>
        <w:rPr>
          <w:rFonts w:ascii="Arial" w:hAnsi="Arial" w:cs="Arial"/>
          <w:lang w:val="sr-Latn-ME"/>
        </w:rPr>
        <w:t xml:space="preserve">obaveza ovlašćenog subjekta koji sprovodi radnje iz člana 48b i 48c Zakona (korišćenje djela uz poštovanje propisanih ograničenja) da utvrdi sopstvenu praksu prilikom sprovođenja navedenih radnji </w:t>
      </w:r>
      <w:r w:rsidR="00840DB2">
        <w:rPr>
          <w:rFonts w:ascii="Arial" w:hAnsi="Arial" w:cs="Arial"/>
          <w:lang w:val="sr-Latn-ME"/>
        </w:rPr>
        <w:t>i da se pridžava iste.</w:t>
      </w:r>
    </w:p>
    <w:p w14:paraId="64E95342" w14:textId="59EBF770" w:rsidR="00204574" w:rsidRDefault="00840DB2" w:rsidP="005F1883">
      <w:pPr>
        <w:spacing w:after="0" w:line="276" w:lineRule="auto"/>
        <w:jc w:val="both"/>
        <w:rPr>
          <w:rFonts w:ascii="Arial" w:hAnsi="Arial" w:cs="Arial"/>
          <w:lang w:val="sr-Latn-ME"/>
        </w:rPr>
      </w:pPr>
      <w:r w:rsidRPr="00840DB2">
        <w:rPr>
          <w:rFonts w:ascii="Arial" w:hAnsi="Arial" w:cs="Arial"/>
          <w:b/>
          <w:lang w:val="sr-Latn-ME"/>
        </w:rPr>
        <w:t>U članu 48e</w:t>
      </w:r>
      <w:r>
        <w:rPr>
          <w:rFonts w:ascii="Arial" w:hAnsi="Arial" w:cs="Arial"/>
          <w:b/>
          <w:lang w:val="sr-Latn-ME"/>
        </w:rPr>
        <w:t xml:space="preserve"> </w:t>
      </w:r>
      <w:r>
        <w:rPr>
          <w:rFonts w:ascii="Arial" w:hAnsi="Arial" w:cs="Arial"/>
          <w:lang w:val="sr-Latn-ME"/>
        </w:rPr>
        <w:t xml:space="preserve">uređeno je </w:t>
      </w:r>
      <w:r w:rsidR="00204574">
        <w:rPr>
          <w:rFonts w:ascii="Arial" w:hAnsi="Arial" w:cs="Arial"/>
          <w:lang w:val="sr-Latn-ME"/>
        </w:rPr>
        <w:t>procedura upisa u</w:t>
      </w:r>
      <w:r>
        <w:rPr>
          <w:rFonts w:ascii="Arial" w:hAnsi="Arial" w:cs="Arial"/>
          <w:lang w:val="sr-Latn-ME"/>
        </w:rPr>
        <w:t xml:space="preserve"> regist</w:t>
      </w:r>
      <w:r w:rsidR="00204574">
        <w:rPr>
          <w:rFonts w:ascii="Arial" w:hAnsi="Arial" w:cs="Arial"/>
          <w:lang w:val="sr-Latn-ME"/>
        </w:rPr>
        <w:t>ar</w:t>
      </w:r>
      <w:r>
        <w:rPr>
          <w:rFonts w:ascii="Arial" w:hAnsi="Arial" w:cs="Arial"/>
          <w:lang w:val="sr-Latn-ME"/>
        </w:rPr>
        <w:t xml:space="preserve"> ovlašćenih subjekata</w:t>
      </w:r>
      <w:r w:rsidR="00376EEC">
        <w:rPr>
          <w:rFonts w:ascii="Arial" w:hAnsi="Arial" w:cs="Arial"/>
          <w:lang w:val="sr-Latn-ME"/>
        </w:rPr>
        <w:t>.</w:t>
      </w:r>
      <w:r>
        <w:rPr>
          <w:rFonts w:ascii="Arial" w:hAnsi="Arial" w:cs="Arial"/>
          <w:lang w:val="sr-Latn-ME"/>
        </w:rPr>
        <w:t xml:space="preserve"> </w:t>
      </w:r>
    </w:p>
    <w:p w14:paraId="7F3DF9D7" w14:textId="6CAA87E9" w:rsidR="00840DB2" w:rsidRDefault="00204574" w:rsidP="005F1883">
      <w:pPr>
        <w:spacing w:after="0" w:line="276" w:lineRule="auto"/>
        <w:jc w:val="both"/>
        <w:rPr>
          <w:rFonts w:ascii="Arial" w:hAnsi="Arial" w:cs="Arial"/>
          <w:lang w:val="sr-Latn-ME"/>
        </w:rPr>
      </w:pPr>
      <w:r w:rsidRPr="00204574">
        <w:rPr>
          <w:rFonts w:ascii="Arial" w:hAnsi="Arial" w:cs="Arial"/>
          <w:b/>
          <w:lang w:val="sr-Latn-ME"/>
        </w:rPr>
        <w:t>U članu</w:t>
      </w:r>
      <w:r>
        <w:rPr>
          <w:rFonts w:ascii="Arial" w:hAnsi="Arial" w:cs="Arial"/>
          <w:lang w:val="sr-Latn-ME"/>
        </w:rPr>
        <w:t xml:space="preserve"> </w:t>
      </w:r>
      <w:r w:rsidRPr="00204574">
        <w:rPr>
          <w:rFonts w:ascii="Arial" w:hAnsi="Arial" w:cs="Arial"/>
          <w:b/>
          <w:lang w:val="sr-Latn-ME"/>
        </w:rPr>
        <w:t>48f</w:t>
      </w:r>
      <w:r>
        <w:rPr>
          <w:rFonts w:ascii="Arial" w:hAnsi="Arial" w:cs="Arial"/>
          <w:lang w:val="sr-Latn-ME"/>
        </w:rPr>
        <w:t xml:space="preserve"> uređen je </w:t>
      </w:r>
      <w:r w:rsidR="00825DAE">
        <w:rPr>
          <w:rFonts w:ascii="Arial" w:hAnsi="Arial" w:cs="Arial"/>
          <w:lang w:val="sr-Latn-ME"/>
        </w:rPr>
        <w:t xml:space="preserve">nadzor nad </w:t>
      </w:r>
      <w:r>
        <w:rPr>
          <w:rFonts w:ascii="Arial" w:hAnsi="Arial" w:cs="Arial"/>
          <w:lang w:val="sr-Latn-ME"/>
        </w:rPr>
        <w:t xml:space="preserve">radom </w:t>
      </w:r>
      <w:r w:rsidR="00825DAE">
        <w:rPr>
          <w:rFonts w:ascii="Arial" w:hAnsi="Arial" w:cs="Arial"/>
          <w:lang w:val="sr-Latn-ME"/>
        </w:rPr>
        <w:t>ovlašćeni</w:t>
      </w:r>
      <w:r>
        <w:rPr>
          <w:rFonts w:ascii="Arial" w:hAnsi="Arial" w:cs="Arial"/>
          <w:lang w:val="sr-Latn-ME"/>
        </w:rPr>
        <w:t>h</w:t>
      </w:r>
      <w:r w:rsidR="00825DAE">
        <w:rPr>
          <w:rFonts w:ascii="Arial" w:hAnsi="Arial" w:cs="Arial"/>
          <w:lang w:val="sr-Latn-ME"/>
        </w:rPr>
        <w:t xml:space="preserve"> subjek</w:t>
      </w:r>
      <w:r>
        <w:rPr>
          <w:rFonts w:ascii="Arial" w:hAnsi="Arial" w:cs="Arial"/>
          <w:lang w:val="sr-Latn-ME"/>
        </w:rPr>
        <w:t>ata</w:t>
      </w:r>
      <w:r w:rsidR="00825DAE">
        <w:rPr>
          <w:rFonts w:ascii="Arial" w:hAnsi="Arial" w:cs="Arial"/>
          <w:lang w:val="sr-Latn-ME"/>
        </w:rPr>
        <w:t>.</w:t>
      </w:r>
    </w:p>
    <w:p w14:paraId="652CE80F" w14:textId="30CDB39F" w:rsidR="00204574" w:rsidRPr="00204574" w:rsidRDefault="00204574" w:rsidP="005F1883">
      <w:pPr>
        <w:spacing w:after="0" w:line="276" w:lineRule="auto"/>
        <w:jc w:val="both"/>
        <w:rPr>
          <w:rFonts w:ascii="Arial" w:hAnsi="Arial" w:cs="Arial"/>
          <w:lang w:val="sr-Latn-ME"/>
        </w:rPr>
      </w:pPr>
      <w:r w:rsidRPr="00204574">
        <w:rPr>
          <w:rFonts w:ascii="Arial" w:hAnsi="Arial" w:cs="Arial"/>
          <w:b/>
          <w:lang w:val="sr-Latn-ME"/>
        </w:rPr>
        <w:t xml:space="preserve">U članu 48g </w:t>
      </w:r>
      <w:r w:rsidRPr="00204574">
        <w:rPr>
          <w:rFonts w:ascii="Arial" w:hAnsi="Arial" w:cs="Arial"/>
          <w:lang w:val="sr-Latn-ME"/>
        </w:rPr>
        <w:t>propisana je obaveza da se obrada ličnih pribavljenih u sprovođenju odredbi čl. 48a do 48f ovog zakona vrši u skladu sa propisama kojima se uređuje zaštita podataka o ličnosti i zaštita podataka u oblasti elektronskih komunikacija.</w:t>
      </w:r>
    </w:p>
    <w:p w14:paraId="07A6A080" w14:textId="38891063" w:rsidR="00825DAE" w:rsidRPr="00825DAE" w:rsidRDefault="00B63434" w:rsidP="005F1883">
      <w:pPr>
        <w:spacing w:after="0" w:line="276" w:lineRule="auto"/>
        <w:jc w:val="both"/>
        <w:rPr>
          <w:rFonts w:ascii="Arial" w:hAnsi="Arial" w:cs="Arial"/>
          <w:lang w:val="sr-Latn-ME"/>
        </w:rPr>
      </w:pPr>
      <w:r w:rsidRPr="005F1883">
        <w:rPr>
          <w:rFonts w:ascii="Arial" w:hAnsi="Arial" w:cs="Arial"/>
          <w:b/>
          <w:lang w:val="sr-Latn-ME"/>
        </w:rPr>
        <w:t xml:space="preserve">U članu </w:t>
      </w:r>
      <w:r w:rsidR="006D218E">
        <w:rPr>
          <w:rFonts w:ascii="Arial" w:hAnsi="Arial" w:cs="Arial"/>
          <w:b/>
          <w:lang w:val="sr-Latn-ME"/>
        </w:rPr>
        <w:t>8</w:t>
      </w:r>
      <w:r w:rsidR="00825DAE" w:rsidRPr="005F1883">
        <w:rPr>
          <w:rFonts w:ascii="Arial" w:hAnsi="Arial" w:cs="Arial"/>
          <w:lang w:val="sr-Latn-ME"/>
        </w:rPr>
        <w:t xml:space="preserve"> </w:t>
      </w:r>
      <w:r w:rsidR="00825DAE" w:rsidRPr="00825DAE">
        <w:rPr>
          <w:rFonts w:ascii="Arial" w:hAnsi="Arial" w:cs="Arial"/>
          <w:lang w:val="sr-Latn-ME"/>
        </w:rPr>
        <w:t>je u članu 144 poslije tačke 3 dodata nova tačka kojom je propisano da zakoniti korisnik baze podataka koja je stavljena na raspolaganje javnosti može, bez dozvole proizvođača, da izvlači ili ponovo koristi bitan dio sadržaja te baze podataka u slučaju izvlačenja u svrhu olakšavanja pristupa bazama podataka od strane korisnika iz člana 48a tačka 2 ovog zakona.</w:t>
      </w:r>
    </w:p>
    <w:p w14:paraId="28FD0AC4" w14:textId="7D4673D0" w:rsidR="006D218E" w:rsidRDefault="00B63434" w:rsidP="005F1883">
      <w:pPr>
        <w:spacing w:after="0" w:line="276" w:lineRule="auto"/>
        <w:jc w:val="both"/>
        <w:rPr>
          <w:rFonts w:ascii="Arial" w:hAnsi="Arial" w:cs="Arial"/>
          <w:b/>
          <w:lang w:val="sr-Latn-ME"/>
        </w:rPr>
      </w:pPr>
      <w:r w:rsidRPr="005F1883">
        <w:rPr>
          <w:rFonts w:ascii="Arial" w:hAnsi="Arial" w:cs="Arial"/>
          <w:b/>
          <w:lang w:val="sr-Latn-ME"/>
        </w:rPr>
        <w:t xml:space="preserve">U članu </w:t>
      </w:r>
      <w:r w:rsidR="006D218E">
        <w:rPr>
          <w:rFonts w:ascii="Arial" w:hAnsi="Arial" w:cs="Arial"/>
          <w:b/>
          <w:lang w:val="sr-Latn-ME"/>
        </w:rPr>
        <w:t>9</w:t>
      </w:r>
      <w:r w:rsidR="007F758C">
        <w:rPr>
          <w:rFonts w:ascii="Arial" w:hAnsi="Arial" w:cs="Arial"/>
          <w:b/>
          <w:lang w:val="sr-Latn-ME"/>
        </w:rPr>
        <w:t xml:space="preserve"> </w:t>
      </w:r>
      <w:r w:rsidR="007F758C" w:rsidRPr="00F5743D">
        <w:rPr>
          <w:rFonts w:ascii="Arial" w:hAnsi="Arial" w:cs="Arial"/>
          <w:lang w:val="sr-Latn-ME"/>
        </w:rPr>
        <w:t xml:space="preserve">je u član 155 Zakona dodat novi stav kojim je utvrđeno da se odredbe člana 167 st. 1 i 6 primjenjuju u slučajevima obaveznog kolektivnog </w:t>
      </w:r>
      <w:r w:rsidR="00D6580B" w:rsidRPr="00F5743D">
        <w:rPr>
          <w:rFonts w:ascii="Arial" w:hAnsi="Arial" w:cs="Arial"/>
          <w:lang w:val="sr-Latn-ME"/>
        </w:rPr>
        <w:t>ostvarivanja prava iz člana 155 stav 1 tačka 1 Zakona.</w:t>
      </w:r>
    </w:p>
    <w:p w14:paraId="1E67F77D" w14:textId="67B3A6C5" w:rsidR="00B63434" w:rsidRPr="005F1883" w:rsidRDefault="006D218E" w:rsidP="005F1883">
      <w:pPr>
        <w:spacing w:after="0" w:line="276" w:lineRule="auto"/>
        <w:jc w:val="both"/>
        <w:rPr>
          <w:rFonts w:ascii="Arial" w:hAnsi="Arial" w:cs="Arial"/>
          <w:lang w:val="sr-Latn-ME"/>
        </w:rPr>
      </w:pPr>
      <w:r w:rsidRPr="00F5743D">
        <w:rPr>
          <w:rFonts w:ascii="Arial" w:hAnsi="Arial" w:cs="Arial"/>
          <w:b/>
          <w:lang w:val="sr-Latn-ME"/>
        </w:rPr>
        <w:lastRenderedPageBreak/>
        <w:t>U članu</w:t>
      </w:r>
      <w:r w:rsidR="00825DAE" w:rsidRPr="00F5743D">
        <w:rPr>
          <w:rFonts w:ascii="Arial" w:hAnsi="Arial" w:cs="Arial"/>
          <w:b/>
          <w:lang w:val="sr-Latn-ME"/>
        </w:rPr>
        <w:t xml:space="preserve"> </w:t>
      </w:r>
      <w:r w:rsidRPr="00F5743D">
        <w:rPr>
          <w:rFonts w:ascii="Arial" w:hAnsi="Arial" w:cs="Arial"/>
          <w:b/>
          <w:lang w:val="sr-Latn-ME"/>
        </w:rPr>
        <w:t>10</w:t>
      </w:r>
      <w:r>
        <w:rPr>
          <w:rFonts w:ascii="Arial" w:hAnsi="Arial" w:cs="Arial"/>
          <w:lang w:val="sr-Latn-ME"/>
        </w:rPr>
        <w:t xml:space="preserve"> </w:t>
      </w:r>
      <w:r w:rsidR="00825DAE" w:rsidRPr="005F1883">
        <w:rPr>
          <w:rFonts w:ascii="Arial" w:hAnsi="Arial" w:cs="Arial"/>
          <w:lang w:val="sr-Latn-ME"/>
        </w:rPr>
        <w:t xml:space="preserve">je u članu 188 </w:t>
      </w:r>
      <w:r w:rsidR="00D6580B">
        <w:rPr>
          <w:rFonts w:ascii="Arial" w:hAnsi="Arial" w:cs="Arial"/>
          <w:lang w:val="sr-Latn-ME"/>
        </w:rPr>
        <w:t xml:space="preserve">Zakona </w:t>
      </w:r>
      <w:r w:rsidR="00825DAE" w:rsidRPr="005F1883">
        <w:rPr>
          <w:rFonts w:ascii="Arial" w:hAnsi="Arial" w:cs="Arial"/>
          <w:lang w:val="sr-Latn-ME"/>
        </w:rPr>
        <w:t xml:space="preserve">izmijenjen stav 2 tačka 1 Zakona tako da umjesto </w:t>
      </w:r>
      <w:r w:rsidR="005F1883" w:rsidRPr="005F1883">
        <w:rPr>
          <w:rFonts w:ascii="Arial" w:hAnsi="Arial" w:cs="Arial"/>
          <w:lang w:val="sr-Latn-ME"/>
        </w:rPr>
        <w:t>„lica sa posebnim potrebama“ stoji „lica sa invaliditetom, uključujući korisnike iz člana 48a tačka 2 ovog zakona”.</w:t>
      </w:r>
    </w:p>
    <w:p w14:paraId="155D9AAE" w14:textId="12D5E834" w:rsidR="006D218E" w:rsidRPr="00F5743D" w:rsidRDefault="00B63434" w:rsidP="005F1883">
      <w:pPr>
        <w:spacing w:after="0" w:line="276" w:lineRule="auto"/>
        <w:jc w:val="both"/>
        <w:rPr>
          <w:rFonts w:ascii="Arial" w:hAnsi="Arial" w:cs="Arial"/>
          <w:lang w:val="sr-Latn-ME"/>
        </w:rPr>
      </w:pPr>
      <w:r>
        <w:rPr>
          <w:rFonts w:ascii="Arial" w:hAnsi="Arial" w:cs="Arial"/>
          <w:b/>
          <w:lang w:val="sr-Latn-ME"/>
        </w:rPr>
        <w:t xml:space="preserve">U članu </w:t>
      </w:r>
      <w:r w:rsidR="006D218E">
        <w:rPr>
          <w:rFonts w:ascii="Arial" w:hAnsi="Arial" w:cs="Arial"/>
          <w:b/>
          <w:lang w:val="sr-Latn-ME"/>
        </w:rPr>
        <w:t>11</w:t>
      </w:r>
      <w:r w:rsidR="00D6580B">
        <w:rPr>
          <w:rFonts w:ascii="Arial" w:hAnsi="Arial" w:cs="Arial"/>
          <w:b/>
          <w:lang w:val="sr-Latn-ME"/>
        </w:rPr>
        <w:t xml:space="preserve"> </w:t>
      </w:r>
      <w:r w:rsidR="00D6580B" w:rsidRPr="00F5743D">
        <w:rPr>
          <w:rFonts w:ascii="Arial" w:hAnsi="Arial" w:cs="Arial"/>
          <w:lang w:val="sr-Latn-ME"/>
        </w:rPr>
        <w:t>je u član</w:t>
      </w:r>
      <w:r w:rsidR="00D6580B">
        <w:rPr>
          <w:rFonts w:ascii="Arial" w:hAnsi="Arial" w:cs="Arial"/>
          <w:lang w:val="sr-Latn-ME"/>
        </w:rPr>
        <w:t>u</w:t>
      </w:r>
      <w:r w:rsidR="00D6580B" w:rsidRPr="00F5743D">
        <w:rPr>
          <w:rFonts w:ascii="Arial" w:hAnsi="Arial" w:cs="Arial"/>
          <w:lang w:val="sr-Latn-ME"/>
        </w:rPr>
        <w:t xml:space="preserve"> 191 </w:t>
      </w:r>
      <w:r w:rsidR="00D6580B">
        <w:rPr>
          <w:rFonts w:ascii="Arial" w:hAnsi="Arial" w:cs="Arial"/>
          <w:lang w:val="sr-Latn-ME"/>
        </w:rPr>
        <w:t xml:space="preserve">Zakona </w:t>
      </w:r>
      <w:r w:rsidR="00D6580B" w:rsidRPr="00F5743D">
        <w:rPr>
          <w:rFonts w:ascii="Arial" w:hAnsi="Arial" w:cs="Arial"/>
          <w:lang w:val="sr-Latn-ME"/>
        </w:rPr>
        <w:t>dodat novi stav kojim je propisano da se privremene mjere mogu odrediti i protiv posrednika čije usluge koristi treća strana da izvrši povredu autorskog ili srodnog prava.</w:t>
      </w:r>
    </w:p>
    <w:p w14:paraId="29FA5D12" w14:textId="6F10C9C9" w:rsidR="006D218E" w:rsidRPr="00F5743D" w:rsidRDefault="006D218E" w:rsidP="005F1883">
      <w:pPr>
        <w:spacing w:after="0" w:line="276" w:lineRule="auto"/>
        <w:jc w:val="both"/>
        <w:rPr>
          <w:rFonts w:ascii="Arial" w:hAnsi="Arial" w:cs="Arial"/>
          <w:lang w:val="sr-Latn-ME"/>
        </w:rPr>
      </w:pPr>
      <w:r w:rsidRPr="00D6580B">
        <w:rPr>
          <w:rFonts w:ascii="Arial" w:hAnsi="Arial" w:cs="Arial"/>
          <w:b/>
          <w:lang w:val="sr-Latn-ME"/>
        </w:rPr>
        <w:t>U članu 12</w:t>
      </w:r>
      <w:r w:rsidR="00D6580B">
        <w:rPr>
          <w:rFonts w:ascii="Arial" w:hAnsi="Arial" w:cs="Arial"/>
          <w:b/>
          <w:lang w:val="sr-Latn-ME"/>
        </w:rPr>
        <w:t xml:space="preserve"> </w:t>
      </w:r>
      <w:r w:rsidR="00D6580B">
        <w:rPr>
          <w:rFonts w:ascii="Arial" w:hAnsi="Arial" w:cs="Arial"/>
          <w:lang w:val="sr-Latn-ME"/>
        </w:rPr>
        <w:t xml:space="preserve">je u članu 192a Zakona </w:t>
      </w:r>
      <w:r w:rsidR="00D6580B" w:rsidRPr="00103037">
        <w:rPr>
          <w:rFonts w:ascii="Arial" w:hAnsi="Arial" w:cs="Arial"/>
          <w:lang w:val="sr-Latn-ME"/>
        </w:rPr>
        <w:t>dodat novi stav kojim je propisano da</w:t>
      </w:r>
      <w:r w:rsidR="00D6580B">
        <w:rPr>
          <w:rFonts w:ascii="Arial" w:hAnsi="Arial" w:cs="Arial"/>
          <w:lang w:val="sr-Latn-ME"/>
        </w:rPr>
        <w:t xml:space="preserve"> se privremene mjere iz člana 191 stav 4 Zakona primjenjuju i u slučaju </w:t>
      </w:r>
      <w:r w:rsidR="004026F7">
        <w:rPr>
          <w:rFonts w:ascii="Arial" w:hAnsi="Arial" w:cs="Arial"/>
          <w:lang w:val="sr-Latn-ME"/>
        </w:rPr>
        <w:t>zabrana koje sud može izreći protiv posrednika čiju je uslugu koristila treća strana da izvrši povredu prava.</w:t>
      </w:r>
    </w:p>
    <w:p w14:paraId="158E379A" w14:textId="102E5E18" w:rsidR="00B63434" w:rsidRDefault="005F1883" w:rsidP="005F1883">
      <w:pPr>
        <w:spacing w:after="0" w:line="276" w:lineRule="auto"/>
        <w:jc w:val="both"/>
        <w:rPr>
          <w:rFonts w:ascii="Arial" w:hAnsi="Arial" w:cs="Arial"/>
          <w:b/>
          <w:lang w:val="sr-Latn-ME"/>
        </w:rPr>
      </w:pPr>
      <w:r>
        <w:rPr>
          <w:rFonts w:ascii="Arial" w:hAnsi="Arial" w:cs="Arial"/>
          <w:b/>
          <w:lang w:val="sr-Latn-ME"/>
        </w:rPr>
        <w:t xml:space="preserve"> </w:t>
      </w:r>
      <w:r w:rsidR="006D218E">
        <w:rPr>
          <w:rFonts w:ascii="Arial" w:hAnsi="Arial" w:cs="Arial"/>
          <w:b/>
          <w:lang w:val="sr-Latn-ME"/>
        </w:rPr>
        <w:t xml:space="preserve">U članu 13 </w:t>
      </w:r>
      <w:r w:rsidRPr="005F1883">
        <w:rPr>
          <w:rFonts w:ascii="Arial" w:hAnsi="Arial" w:cs="Arial"/>
          <w:lang w:val="sr-Latn-ME"/>
        </w:rPr>
        <w:t>je u član 206d stav 1 dodata odložena primjena (od dana pristupanja Crne Gore Evropskoj uniji) član</w:t>
      </w:r>
      <w:r w:rsidR="006D218E">
        <w:rPr>
          <w:rFonts w:ascii="Arial" w:hAnsi="Arial" w:cs="Arial"/>
          <w:lang w:val="sr-Latn-ME"/>
        </w:rPr>
        <w:t>ova 28a i</w:t>
      </w:r>
      <w:r w:rsidRPr="005F1883">
        <w:rPr>
          <w:rFonts w:ascii="Arial" w:hAnsi="Arial" w:cs="Arial"/>
          <w:lang w:val="sr-Latn-ME"/>
        </w:rPr>
        <w:t xml:space="preserve"> 48e stav 6 </w:t>
      </w:r>
      <w:r w:rsidR="006D218E">
        <w:rPr>
          <w:rFonts w:ascii="Arial" w:hAnsi="Arial" w:cs="Arial"/>
          <w:lang w:val="sr-Latn-ME"/>
        </w:rPr>
        <w:t>ovog zakona</w:t>
      </w:r>
      <w:r w:rsidRPr="005F1883">
        <w:rPr>
          <w:rFonts w:ascii="Arial" w:hAnsi="Arial" w:cs="Arial"/>
          <w:lang w:val="sr-Latn-ME"/>
        </w:rPr>
        <w:t>.</w:t>
      </w:r>
    </w:p>
    <w:p w14:paraId="0BF7C379" w14:textId="5DDC7963" w:rsidR="00B63434" w:rsidRDefault="00B63434" w:rsidP="00B63434">
      <w:pPr>
        <w:spacing w:after="0" w:line="276" w:lineRule="auto"/>
        <w:rPr>
          <w:rFonts w:ascii="Arial" w:hAnsi="Arial" w:cs="Arial"/>
          <w:b/>
          <w:lang w:val="sr-Latn-ME"/>
        </w:rPr>
      </w:pPr>
      <w:r>
        <w:rPr>
          <w:rFonts w:ascii="Arial" w:hAnsi="Arial" w:cs="Arial"/>
          <w:b/>
          <w:lang w:val="sr-Latn-ME"/>
        </w:rPr>
        <w:t xml:space="preserve">U članu </w:t>
      </w:r>
      <w:r w:rsidR="006D218E">
        <w:rPr>
          <w:rFonts w:ascii="Arial" w:hAnsi="Arial" w:cs="Arial"/>
          <w:b/>
          <w:lang w:val="sr-Latn-ME"/>
        </w:rPr>
        <w:t>14</w:t>
      </w:r>
      <w:r w:rsidR="005F1883">
        <w:rPr>
          <w:rFonts w:ascii="Arial" w:hAnsi="Arial" w:cs="Arial"/>
          <w:b/>
          <w:lang w:val="sr-Latn-ME"/>
        </w:rPr>
        <w:t xml:space="preserve"> </w:t>
      </w:r>
      <w:r w:rsidR="005F1883" w:rsidRPr="005F1883">
        <w:rPr>
          <w:rFonts w:ascii="Arial" w:hAnsi="Arial" w:cs="Arial"/>
          <w:lang w:val="sr-Latn-ME"/>
        </w:rPr>
        <w:t>uređeno je stupanje na snagu ovog zakona.</w:t>
      </w:r>
    </w:p>
    <w:p w14:paraId="3B12B919" w14:textId="77777777" w:rsidR="00B63434" w:rsidRDefault="00B63434" w:rsidP="008F2C48">
      <w:pPr>
        <w:spacing w:after="0" w:line="276" w:lineRule="auto"/>
        <w:rPr>
          <w:rFonts w:ascii="Arial" w:hAnsi="Arial" w:cs="Arial"/>
          <w:b/>
          <w:lang w:val="sr-Latn-ME"/>
        </w:rPr>
      </w:pPr>
    </w:p>
    <w:p w14:paraId="5853BA24" w14:textId="77777777" w:rsidR="00163269" w:rsidRPr="00301570" w:rsidRDefault="00163269" w:rsidP="00163269">
      <w:pPr>
        <w:tabs>
          <w:tab w:val="left" w:pos="720"/>
        </w:tabs>
        <w:spacing w:after="0"/>
        <w:jc w:val="both"/>
        <w:rPr>
          <w:rFonts w:ascii="Arial" w:eastAsia="Times New Roman" w:hAnsi="Arial" w:cs="Arial"/>
          <w:b/>
          <w:bCs/>
          <w:lang w:val="sr-Latn-CS"/>
        </w:rPr>
      </w:pPr>
      <w:r>
        <w:rPr>
          <w:rFonts w:ascii="Arial" w:eastAsia="Times New Roman" w:hAnsi="Arial" w:cs="Arial"/>
          <w:b/>
          <w:bCs/>
          <w:lang w:val="sr-Latn-CS"/>
        </w:rPr>
        <w:tab/>
      </w:r>
      <w:r w:rsidRPr="00301570">
        <w:rPr>
          <w:rFonts w:ascii="Arial" w:eastAsia="Times New Roman" w:hAnsi="Arial" w:cs="Arial"/>
          <w:b/>
          <w:bCs/>
          <w:lang w:val="sr-Latn-CS"/>
        </w:rPr>
        <w:t xml:space="preserve">V. PROCJENA FINANSIJSKIH SREDSTAVA ZA SPROVOĐENJE ZAKONA </w:t>
      </w:r>
    </w:p>
    <w:p w14:paraId="1F18CA8D" w14:textId="77777777" w:rsidR="00163269" w:rsidRPr="00301570" w:rsidRDefault="00163269" w:rsidP="00163269">
      <w:pPr>
        <w:tabs>
          <w:tab w:val="left" w:pos="720"/>
        </w:tabs>
        <w:spacing w:after="0"/>
        <w:jc w:val="both"/>
        <w:rPr>
          <w:rFonts w:ascii="Arial" w:eastAsia="Times New Roman" w:hAnsi="Arial" w:cs="Arial"/>
          <w:b/>
          <w:bCs/>
          <w:lang w:val="sr-Latn-CS"/>
        </w:rPr>
      </w:pPr>
    </w:p>
    <w:p w14:paraId="151F440A" w14:textId="77777777" w:rsidR="00163269" w:rsidRPr="00A24598" w:rsidRDefault="00163269" w:rsidP="00163269">
      <w:pPr>
        <w:tabs>
          <w:tab w:val="left" w:pos="720"/>
        </w:tabs>
        <w:spacing w:after="0"/>
        <w:jc w:val="both"/>
        <w:rPr>
          <w:rFonts w:ascii="Arial" w:eastAsia="Times New Roman" w:hAnsi="Arial" w:cs="Arial"/>
          <w:bCs/>
          <w:lang w:val="sr-Latn-CS"/>
        </w:rPr>
      </w:pPr>
      <w:r w:rsidRPr="00301570">
        <w:rPr>
          <w:rFonts w:ascii="Arial" w:eastAsia="Times New Roman" w:hAnsi="Arial" w:cs="Arial"/>
          <w:bCs/>
          <w:lang w:val="sr-Latn-CS"/>
        </w:rPr>
        <w:t>Za sprovođenje ovog zakona nije potrebno obezbijediti dodatna sredstva iz b</w:t>
      </w:r>
      <w:r>
        <w:rPr>
          <w:rFonts w:ascii="Arial" w:eastAsia="Times New Roman" w:hAnsi="Arial" w:cs="Arial"/>
          <w:bCs/>
          <w:lang w:val="sr-Latn-CS"/>
        </w:rPr>
        <w:t xml:space="preserve">udžeta Crne Gore.  </w:t>
      </w:r>
    </w:p>
    <w:p w14:paraId="6B81EBAD" w14:textId="77777777" w:rsidR="00163269" w:rsidRPr="00301570" w:rsidRDefault="00163269" w:rsidP="00163269">
      <w:pPr>
        <w:spacing w:after="0"/>
        <w:jc w:val="both"/>
        <w:rPr>
          <w:rFonts w:ascii="Arial" w:eastAsia="Times New Roman" w:hAnsi="Arial" w:cs="Arial"/>
          <w:b/>
          <w:bCs/>
          <w:lang w:val="sr-Latn-CS"/>
        </w:rPr>
      </w:pPr>
    </w:p>
    <w:p w14:paraId="723B46F4" w14:textId="77777777" w:rsidR="00163269" w:rsidRPr="00301570" w:rsidRDefault="00163269" w:rsidP="00163269">
      <w:pPr>
        <w:spacing w:after="0"/>
        <w:ind w:firstLine="720"/>
        <w:jc w:val="both"/>
        <w:rPr>
          <w:rFonts w:ascii="Arial" w:eastAsia="Times New Roman" w:hAnsi="Arial" w:cs="Arial"/>
          <w:b/>
          <w:bCs/>
          <w:lang w:val="sr-Latn-CS"/>
        </w:rPr>
      </w:pPr>
      <w:r w:rsidRPr="00301570">
        <w:rPr>
          <w:rFonts w:ascii="Arial" w:eastAsia="Times New Roman" w:hAnsi="Arial" w:cs="Arial"/>
          <w:b/>
          <w:bCs/>
          <w:lang w:val="sr-Latn-CS"/>
        </w:rPr>
        <w:t xml:space="preserve">VI. </w:t>
      </w:r>
      <w:r>
        <w:rPr>
          <w:rFonts w:ascii="Arial" w:eastAsia="Times New Roman" w:hAnsi="Arial" w:cs="Arial"/>
          <w:b/>
          <w:bCs/>
          <w:lang w:val="sr-Latn-CS"/>
        </w:rPr>
        <w:t xml:space="preserve">PREGLED </w:t>
      </w:r>
      <w:r w:rsidRPr="00301570">
        <w:rPr>
          <w:rFonts w:ascii="Arial" w:eastAsia="Times New Roman" w:hAnsi="Arial" w:cs="Arial"/>
          <w:b/>
          <w:bCs/>
          <w:lang w:val="sr-Latn-CS"/>
        </w:rPr>
        <w:t>ODREDABA ZAKONA O AUTORSKOM I SROD</w:t>
      </w:r>
      <w:r>
        <w:rPr>
          <w:rFonts w:ascii="Arial" w:eastAsia="Times New Roman" w:hAnsi="Arial" w:cs="Arial"/>
          <w:b/>
          <w:bCs/>
          <w:lang w:val="sr-Latn-CS"/>
        </w:rPr>
        <w:t>NIM PRAVIMA ("SLUŽBENI LIST CG</w:t>
      </w:r>
      <w:r w:rsidRPr="00301570">
        <w:rPr>
          <w:rFonts w:ascii="Arial" w:eastAsia="Times New Roman" w:hAnsi="Arial" w:cs="Arial"/>
          <w:b/>
          <w:bCs/>
          <w:lang w:val="sr-Latn-CS"/>
        </w:rPr>
        <w:t>", BR. 37/11 I 53/16) KOJE SE  MIJENJAJU</w:t>
      </w:r>
    </w:p>
    <w:p w14:paraId="671DE943" w14:textId="5C491D9F" w:rsidR="00163269" w:rsidRDefault="00163269" w:rsidP="007C3004">
      <w:pPr>
        <w:spacing w:after="0" w:line="276" w:lineRule="auto"/>
        <w:jc w:val="both"/>
        <w:rPr>
          <w:rFonts w:ascii="Arial" w:hAnsi="Arial" w:cs="Arial"/>
          <w:lang w:val="sr-Latn-ME"/>
        </w:rPr>
      </w:pPr>
      <w:r w:rsidRPr="007C3004">
        <w:rPr>
          <w:rFonts w:ascii="Arial" w:hAnsi="Arial" w:cs="Arial"/>
          <w:lang w:val="sr-Latn-ME"/>
        </w:rPr>
        <w:tab/>
      </w:r>
    </w:p>
    <w:p w14:paraId="4D4B5AD5" w14:textId="77777777" w:rsidR="00C25761" w:rsidRPr="00F5743D" w:rsidRDefault="00C25761" w:rsidP="00F5743D">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Pravo reemitovanja i pravo kablovske retransmisije</w:t>
      </w:r>
    </w:p>
    <w:p w14:paraId="5EE8889A" w14:textId="77777777" w:rsidR="00C25761" w:rsidRPr="00F5743D" w:rsidRDefault="00C25761" w:rsidP="00F5743D">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Član 29</w:t>
      </w:r>
    </w:p>
    <w:p w14:paraId="2E2BFEBD"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p>
    <w:p w14:paraId="68D85905"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Autor ima isključivo pravo da drugome dozvoli ili zabrani istovremeno, nepromijenjeno i neskraćeno emitovanje svog djela koje se emituje:</w:t>
      </w:r>
    </w:p>
    <w:p w14:paraId="4EDC1624"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1) bežičnim putem od strane druge radiodifuzne organizacije (pravo reemitovanja);</w:t>
      </w:r>
    </w:p>
    <w:p w14:paraId="6C4A508C"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2) preko kablovskog ili mikrotalasnog sistema ili se djelo izvorno emituje iz druge države (pravo kablovske retransmisije).</w:t>
      </w:r>
    </w:p>
    <w:p w14:paraId="7C023998" w14:textId="7A00F328" w:rsidR="00C25761" w:rsidRDefault="00C25761" w:rsidP="00F5743D">
      <w:pPr>
        <w:autoSpaceDE w:val="0"/>
        <w:autoSpaceDN w:val="0"/>
        <w:adjustRightInd w:val="0"/>
        <w:spacing w:after="0" w:line="240" w:lineRule="auto"/>
        <w:jc w:val="both"/>
        <w:rPr>
          <w:rFonts w:ascii="Arial" w:hAnsi="Arial" w:cs="Arial"/>
          <w:lang w:val="sr-Latn-ME"/>
        </w:rPr>
      </w:pPr>
    </w:p>
    <w:p w14:paraId="7531E3DD" w14:textId="77777777" w:rsidR="00C25761" w:rsidRPr="00F5743D" w:rsidRDefault="00C25761" w:rsidP="00F5743D">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Pravo na drugo javno saopštavanje</w:t>
      </w:r>
    </w:p>
    <w:p w14:paraId="15FF82E8" w14:textId="4342839B" w:rsidR="00C25761" w:rsidRDefault="00C25761" w:rsidP="00165680">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Član 30a</w:t>
      </w:r>
    </w:p>
    <w:p w14:paraId="69BFA321" w14:textId="77777777" w:rsidR="00165680" w:rsidRPr="00F5743D" w:rsidRDefault="00165680" w:rsidP="00F5743D">
      <w:pPr>
        <w:autoSpaceDE w:val="0"/>
        <w:autoSpaceDN w:val="0"/>
        <w:adjustRightInd w:val="0"/>
        <w:spacing w:after="0" w:line="240" w:lineRule="auto"/>
        <w:jc w:val="center"/>
        <w:rPr>
          <w:rFonts w:ascii="Arial" w:hAnsi="Arial" w:cs="Arial"/>
          <w:b/>
          <w:lang w:val="sr-Latn-ME"/>
        </w:rPr>
      </w:pPr>
    </w:p>
    <w:p w14:paraId="064DCE3C"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Pored prava iz čl. 28, 29 i 30 ovog zakona, autor ima isključivo pravo da dozvoli ili zabrani drugo javno saopštavanje njegovog djela žičnim ili bežičnim sredstvima.</w:t>
      </w:r>
    </w:p>
    <w:p w14:paraId="018A9B77" w14:textId="77777777" w:rsidR="00E57BAD" w:rsidRDefault="00E57BAD" w:rsidP="00F5743D">
      <w:pPr>
        <w:autoSpaceDE w:val="0"/>
        <w:autoSpaceDN w:val="0"/>
        <w:adjustRightInd w:val="0"/>
        <w:spacing w:after="0" w:line="240" w:lineRule="auto"/>
        <w:rPr>
          <w:rFonts w:ascii="Arial" w:hAnsi="Arial" w:cs="Arial"/>
          <w:b/>
          <w:lang w:val="sr-Latn-ME"/>
        </w:rPr>
      </w:pPr>
    </w:p>
    <w:p w14:paraId="3D7ADBD4" w14:textId="77777777" w:rsidR="00163269" w:rsidRPr="007C3004"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t>Dozvoljena ograničenja</w:t>
      </w:r>
    </w:p>
    <w:p w14:paraId="2D502551" w14:textId="77777777" w:rsidR="00163269" w:rsidRPr="007C3004"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t>Član 45</w:t>
      </w:r>
    </w:p>
    <w:p w14:paraId="76B4566F" w14:textId="77777777" w:rsidR="007C3004" w:rsidRDefault="007C3004" w:rsidP="007C3004">
      <w:pPr>
        <w:autoSpaceDE w:val="0"/>
        <w:autoSpaceDN w:val="0"/>
        <w:adjustRightInd w:val="0"/>
        <w:spacing w:after="0" w:line="240" w:lineRule="auto"/>
        <w:jc w:val="both"/>
        <w:rPr>
          <w:rFonts w:ascii="Arial" w:hAnsi="Arial" w:cs="Arial"/>
          <w:lang w:val="sr-Latn-ME"/>
        </w:rPr>
      </w:pPr>
    </w:p>
    <w:p w14:paraId="7F64E17F"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Ograničenja autorskog prava dozvoljena su samo u slučajevima iz člana 43, čl. 46 do 61, čl. 76, 113, 114 i 144 ovog zakona, ako nijesu u suprotnosti sa uobičajenim iskorišćavanjem djela i ako se time ne nanosi nerazumna šteta legitimnim interesima autora.</w:t>
      </w:r>
    </w:p>
    <w:p w14:paraId="5C2BCB08"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Ograničenja autorskog prava iz stava 1 ovog člana ne mogu biti predmet odricanja.</w:t>
      </w:r>
    </w:p>
    <w:p w14:paraId="1718E287"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Odredbe ugovora, odnosno drugog akta kojim se korisnik odriče dozvoljenih ograničenja iz stava 1 ovog člana, ništave su.</w:t>
      </w:r>
    </w:p>
    <w:p w14:paraId="30B708BF" w14:textId="6E29AD6B" w:rsidR="00163269"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Prilikom iskorišćavanja djela iz stava 1 ovog člana korisnik je dužan da navede izvor i autora djela, osim ako to nije moguće.</w:t>
      </w:r>
    </w:p>
    <w:p w14:paraId="4FEED5A2" w14:textId="77777777" w:rsidR="00F5743D" w:rsidRPr="007C3004" w:rsidRDefault="00F5743D" w:rsidP="007C3004">
      <w:pPr>
        <w:autoSpaceDE w:val="0"/>
        <w:autoSpaceDN w:val="0"/>
        <w:adjustRightInd w:val="0"/>
        <w:spacing w:after="0" w:line="240" w:lineRule="auto"/>
        <w:jc w:val="both"/>
        <w:rPr>
          <w:rFonts w:ascii="Arial" w:hAnsi="Arial" w:cs="Arial"/>
          <w:lang w:val="sr-Latn-ME"/>
        </w:rPr>
      </w:pPr>
    </w:p>
    <w:p w14:paraId="78D74799" w14:textId="77777777" w:rsidR="00163269" w:rsidRPr="007C3004" w:rsidRDefault="00163269" w:rsidP="007C3004">
      <w:pPr>
        <w:spacing w:after="0" w:line="276" w:lineRule="auto"/>
        <w:jc w:val="both"/>
        <w:rPr>
          <w:rFonts w:ascii="Arial" w:hAnsi="Arial" w:cs="Arial"/>
          <w:lang w:val="sr-Latn-ME"/>
        </w:rPr>
      </w:pPr>
    </w:p>
    <w:p w14:paraId="75E2ABF8" w14:textId="77777777" w:rsidR="00163269" w:rsidRPr="007C3004"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lastRenderedPageBreak/>
        <w:t>Lica sa invaliditetom</w:t>
      </w:r>
    </w:p>
    <w:p w14:paraId="13EC3ECF" w14:textId="77777777" w:rsidR="00163269"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t>Član 48</w:t>
      </w:r>
    </w:p>
    <w:p w14:paraId="69324C76" w14:textId="77777777" w:rsidR="007C3004" w:rsidRPr="007C3004" w:rsidRDefault="007C3004" w:rsidP="007C3004">
      <w:pPr>
        <w:autoSpaceDE w:val="0"/>
        <w:autoSpaceDN w:val="0"/>
        <w:adjustRightInd w:val="0"/>
        <w:spacing w:after="0" w:line="240" w:lineRule="auto"/>
        <w:jc w:val="center"/>
        <w:rPr>
          <w:rFonts w:ascii="Arial" w:hAnsi="Arial" w:cs="Arial"/>
          <w:b/>
          <w:lang w:val="sr-Latn-ME"/>
        </w:rPr>
      </w:pPr>
    </w:p>
    <w:p w14:paraId="49AC2CB9"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Bez sticanja odgovarajućeg autorskog imovinskog prava, a uz obavezu plaćanja naknade, dozvoljeno je za potrebe lica sa invaliditetom koristiti autorsko djelo:</w:t>
      </w:r>
    </w:p>
    <w:p w14:paraId="6D3C9796"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1) za prilagođavanje ako djelo nije dostupno u traženom obliku;</w:t>
      </w:r>
    </w:p>
    <w:p w14:paraId="4890424A"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2) ako se korišćenje direktno odnosi na posebne potrebe lica;</w:t>
      </w:r>
    </w:p>
    <w:p w14:paraId="614BE0D4"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3) ako je korišćenje ograničeno na obim posebnih potreba;</w:t>
      </w:r>
    </w:p>
    <w:p w14:paraId="36FD1DF3"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4) ako se obavlja bez neposredne ili posredne imovinske koristi.</w:t>
      </w:r>
    </w:p>
    <w:p w14:paraId="2772D390" w14:textId="77777777" w:rsidR="00163269" w:rsidRPr="007C3004" w:rsidRDefault="00163269" w:rsidP="007C3004">
      <w:pPr>
        <w:spacing w:after="0" w:line="276" w:lineRule="auto"/>
        <w:jc w:val="both"/>
        <w:rPr>
          <w:rFonts w:ascii="Arial" w:hAnsi="Arial" w:cs="Arial"/>
          <w:lang w:val="sr-Latn-ME"/>
        </w:rPr>
      </w:pPr>
    </w:p>
    <w:p w14:paraId="7B2AFE72" w14:textId="77777777" w:rsidR="00163269" w:rsidRPr="007C3004"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t>Ograničenja posebnog prava</w:t>
      </w:r>
    </w:p>
    <w:p w14:paraId="3B705207" w14:textId="77777777" w:rsidR="00163269" w:rsidRPr="007C3004"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t>Član 144</w:t>
      </w:r>
    </w:p>
    <w:p w14:paraId="5F079EB3"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p>
    <w:p w14:paraId="42600FCB"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Zakoniti korisnik baze podataka koja je stavljena na raspolaganje javnosti može, bez dozvole proizvođača, da izvlači ili ponovo koristi bitan dio sadržaja te baze podataka u slučaju izvlačenja:</w:t>
      </w:r>
    </w:p>
    <w:p w14:paraId="7A4AC59F"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1) sadržaja ne-elektronske baze podataka u privatne svrhe;</w:t>
      </w:r>
    </w:p>
    <w:p w14:paraId="218C4DAA"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2) namijenjenog prikazivanju u nastavi ili naučnom istraživanju, uz navođenje izvora i u mjeri opravdanoj nekomercijalnom svrhom;</w:t>
      </w:r>
    </w:p>
    <w:p w14:paraId="1E8C31A0"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3) i/​ili ponovnog korišćenja za potrebe javne bezbijednosti ili upravnog ili sudskog postupka.</w:t>
      </w:r>
    </w:p>
    <w:p w14:paraId="3F5486A6" w14:textId="77777777" w:rsidR="00C25761" w:rsidRDefault="00C25761" w:rsidP="00F5743D">
      <w:pPr>
        <w:autoSpaceDE w:val="0"/>
        <w:autoSpaceDN w:val="0"/>
        <w:adjustRightInd w:val="0"/>
        <w:spacing w:after="0" w:line="240" w:lineRule="auto"/>
        <w:rPr>
          <w:rFonts w:ascii="Arial" w:hAnsi="Arial" w:cs="Arial"/>
          <w:b/>
          <w:lang w:val="sr-Latn-ME"/>
        </w:rPr>
      </w:pPr>
    </w:p>
    <w:p w14:paraId="29E34B35" w14:textId="77777777" w:rsidR="00C25761" w:rsidRPr="00F5743D" w:rsidRDefault="00C25761" w:rsidP="00F5743D">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Obavezno kolektivno ostvarivanje prava</w:t>
      </w:r>
    </w:p>
    <w:p w14:paraId="0FC8F052" w14:textId="068BFFE2" w:rsidR="00C25761" w:rsidRPr="00F5743D" w:rsidRDefault="00C25761" w:rsidP="00C25761">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Član 155</w:t>
      </w:r>
    </w:p>
    <w:p w14:paraId="43E430E8" w14:textId="77777777" w:rsidR="00C25761" w:rsidRPr="00F5743D" w:rsidRDefault="00C25761" w:rsidP="00F5743D">
      <w:pPr>
        <w:autoSpaceDE w:val="0"/>
        <w:autoSpaceDN w:val="0"/>
        <w:adjustRightInd w:val="0"/>
        <w:spacing w:after="0" w:line="240" w:lineRule="auto"/>
        <w:jc w:val="center"/>
        <w:rPr>
          <w:rFonts w:ascii="Arial" w:hAnsi="Arial" w:cs="Arial"/>
          <w:lang w:val="sr-Latn-ME"/>
        </w:rPr>
      </w:pPr>
    </w:p>
    <w:p w14:paraId="2AB838E1"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Izuzetno od člana 146 stav 1 ovog zakona, nosilac autorskog ili srodnog prava može samo kolektivno ostvarivati pravo:</w:t>
      </w:r>
    </w:p>
    <w:p w14:paraId="786AE754"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1) kablovske retransmisije predmeta zaštite, osim emisija radiodifuznih organizacija iz sopstvene produkcije, bez obzira da li se radi o njihovim sopstvenim pravima ili pravima stečenim od drugih nosioca prava;</w:t>
      </w:r>
    </w:p>
    <w:p w14:paraId="38396851"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2) davanja na poslugu iz člana 24 stav 2 ovog zakona;</w:t>
      </w:r>
    </w:p>
    <w:p w14:paraId="0D63CD5C"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3) na naknadu za umnožavanje za privatne i druge interne potrebe;</w:t>
      </w:r>
    </w:p>
    <w:p w14:paraId="48CA0568"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4) na naknadu za umnožavanje aktuelnih članaka iz dnevnih i periodičnih štampanih medija iz člana 46 stav 1 tačka 3 ovog zakona;</w:t>
      </w:r>
    </w:p>
    <w:p w14:paraId="093E4F76"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5) na naknadu za umnožavanje aktuelnih članaka iz dnevnih i periodičnih štampanih medija za potrebe pregleda štampe (klipinga) iz člana 46 stav 1 tačka 3 ovog zakona;</w:t>
      </w:r>
    </w:p>
    <w:p w14:paraId="367B0BD4"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6) na godišnju dodatnu naknadu za interpretatore iz člana 130b ovog zakona.</w:t>
      </w:r>
    </w:p>
    <w:p w14:paraId="284A0C2C" w14:textId="77777777" w:rsidR="00C25761" w:rsidRDefault="00C25761" w:rsidP="007C3004">
      <w:pPr>
        <w:autoSpaceDE w:val="0"/>
        <w:autoSpaceDN w:val="0"/>
        <w:adjustRightInd w:val="0"/>
        <w:spacing w:after="0" w:line="240" w:lineRule="auto"/>
        <w:jc w:val="center"/>
        <w:rPr>
          <w:rFonts w:ascii="Arial" w:hAnsi="Arial" w:cs="Arial"/>
          <w:b/>
          <w:lang w:val="sr-Latn-ME"/>
        </w:rPr>
      </w:pPr>
    </w:p>
    <w:p w14:paraId="11BA8F17" w14:textId="77777777" w:rsidR="00C25761" w:rsidRDefault="00C25761" w:rsidP="007C3004">
      <w:pPr>
        <w:autoSpaceDE w:val="0"/>
        <w:autoSpaceDN w:val="0"/>
        <w:adjustRightInd w:val="0"/>
        <w:spacing w:after="0" w:line="240" w:lineRule="auto"/>
        <w:jc w:val="center"/>
        <w:rPr>
          <w:rFonts w:ascii="Arial" w:hAnsi="Arial" w:cs="Arial"/>
          <w:b/>
          <w:lang w:val="sr-Latn-ME"/>
        </w:rPr>
      </w:pPr>
    </w:p>
    <w:p w14:paraId="76ABBD5C" w14:textId="3BC1B7F2" w:rsidR="00163269" w:rsidRPr="007C3004"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t>Ostvarivanje ograničenja prava</w:t>
      </w:r>
    </w:p>
    <w:p w14:paraId="358C7998" w14:textId="77777777" w:rsidR="00163269" w:rsidRPr="007C3004"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t>Član 188</w:t>
      </w:r>
    </w:p>
    <w:p w14:paraId="692189C4" w14:textId="77777777" w:rsidR="007C3004" w:rsidRPr="007C3004" w:rsidRDefault="007C3004" w:rsidP="007C3004">
      <w:pPr>
        <w:autoSpaceDE w:val="0"/>
        <w:autoSpaceDN w:val="0"/>
        <w:adjustRightInd w:val="0"/>
        <w:spacing w:after="0" w:line="240" w:lineRule="auto"/>
        <w:jc w:val="both"/>
        <w:rPr>
          <w:rFonts w:ascii="Arial" w:hAnsi="Arial" w:cs="Arial"/>
          <w:lang w:val="sr-Latn-ME"/>
        </w:rPr>
      </w:pPr>
    </w:p>
    <w:p w14:paraId="46AF2455"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Radnje iz člana 185 ovog zakona ne smatraju se povredom ako se vrše u okviru ograničenja iz čl. 49 i 54 ovog zakona.</w:t>
      </w:r>
    </w:p>
    <w:p w14:paraId="48119B95"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Nosilac prava koji upotrebljava tehnološke mjere po ovom zakonu dužan je, na zahtjev i bez odugovlačenja, da nudi primjerena sredstva za ostvarivanje sadržajnih ograničenja prava za:</w:t>
      </w:r>
    </w:p>
    <w:p w14:paraId="668A80A3"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1) lica sa posebnim potrebama;</w:t>
      </w:r>
    </w:p>
    <w:p w14:paraId="6A75E16D"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2) školsku nastavu;</w:t>
      </w:r>
    </w:p>
    <w:p w14:paraId="4756083C"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3) privatno ili drugo interno umnožavanje;</w:t>
      </w:r>
    </w:p>
    <w:p w14:paraId="4A86C661"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4) efemerni snimci radiodifuzne organizacije.</w:t>
      </w:r>
    </w:p>
    <w:p w14:paraId="2F755640"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Ako nosilac prava ne omogući sredstva iz stava 2 ovog člana, korisnici mogu pokrenuti kolektivni spor.</w:t>
      </w:r>
    </w:p>
    <w:p w14:paraId="437A9504"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Odredbe st. 1 i 2 ovog člana ne važe za tehnološke mjere:</w:t>
      </w:r>
    </w:p>
    <w:p w14:paraId="50B38408"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lastRenderedPageBreak/>
        <w:t xml:space="preserve">   1) koje nosioci prava dobrovoljno primjenjuju, uključujući one tehnološke mjere koje se primjenjuju za sprovođenje sporazuma o ostvarivanju ograničenja između nosioca prava i korisnika ili za sprovođenje odluka u kolektivnom sporu;</w:t>
      </w:r>
    </w:p>
    <w:p w14:paraId="11DD0EFC"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 xml:space="preserve">   2) za predmete zaštite koji su stavljeni na raspolaganje javnosti u skladu sa članom 31 ovog zakona prema dogovorenim ugovornim uslovima.</w:t>
      </w:r>
    </w:p>
    <w:p w14:paraId="6894987C" w14:textId="29819311" w:rsidR="00163269" w:rsidRDefault="00163269" w:rsidP="007C3004">
      <w:pPr>
        <w:spacing w:after="0" w:line="276" w:lineRule="auto"/>
        <w:jc w:val="both"/>
        <w:rPr>
          <w:rFonts w:ascii="Arial" w:hAnsi="Arial" w:cs="Arial"/>
          <w:lang w:val="sr-Latn-ME"/>
        </w:rPr>
      </w:pPr>
    </w:p>
    <w:p w14:paraId="32F45D37" w14:textId="77777777" w:rsidR="00C25761" w:rsidRPr="00F5743D" w:rsidRDefault="00C25761" w:rsidP="00F5743D">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Privremene mjere</w:t>
      </w:r>
    </w:p>
    <w:p w14:paraId="63A8CB3D" w14:textId="6CB8F88F" w:rsidR="00C25761" w:rsidRDefault="00C25761" w:rsidP="00C25761">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Član 191</w:t>
      </w:r>
    </w:p>
    <w:p w14:paraId="0F248196" w14:textId="77777777" w:rsidR="00C25761" w:rsidRPr="00F5743D" w:rsidRDefault="00C25761" w:rsidP="00F5743D">
      <w:pPr>
        <w:autoSpaceDE w:val="0"/>
        <w:autoSpaceDN w:val="0"/>
        <w:adjustRightInd w:val="0"/>
        <w:spacing w:after="0" w:line="240" w:lineRule="auto"/>
        <w:jc w:val="center"/>
        <w:rPr>
          <w:rFonts w:ascii="Arial" w:hAnsi="Arial" w:cs="Arial"/>
          <w:b/>
          <w:lang w:val="sr-Latn-ME"/>
        </w:rPr>
      </w:pPr>
    </w:p>
    <w:p w14:paraId="5D89CF35"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Na zahtijev nosioca prava sud će odrediti privremene mjere za obezbjeđenje nenovčanih potraživanja po ovom zakonu, ako nosilac prava učini vjerovatnim da je:</w:t>
      </w:r>
    </w:p>
    <w:p w14:paraId="0ADEFB40"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1) nosilac prava po ovom zakonu;</w:t>
      </w:r>
    </w:p>
    <w:p w14:paraId="2759754F"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2) da je njegovo isključivo pravo povrijeđeno ili postoji prijetnja da će biti povrijeđeno.</w:t>
      </w:r>
    </w:p>
    <w:p w14:paraId="2DF60DE0"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Sud može odrediti privremene mjere iz stava 1 ovog člana bez prethodnog obavještenja ili saslušanja druge stranke, ako bi odlaganje prouzrukovalo neotklonjivu štetu nosiocu prava i u takvom slučaju stranke moraju biti informisane najkasnije poslije sprovođenja mjera.</w:t>
      </w:r>
    </w:p>
    <w:p w14:paraId="537F0A5D"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Sud može odrediti privremenu mjeru kojom se postiže namjera obezbjeđenja, a naročito:</w:t>
      </w:r>
    </w:p>
    <w:p w14:paraId="4BBD7045"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1) da spriječi radnje kojima bi se mogla izvršiti povreda;</w:t>
      </w:r>
    </w:p>
    <w:p w14:paraId="3D88E2C7"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2) da zabrani nastavljanje započetih radnji kojima se vrši ili bi se mogla izvršiti povreda;</w:t>
      </w:r>
    </w:p>
    <w:p w14:paraId="4770D2B8"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 xml:space="preserve">   3) da zaplijeni, isključi iz komercialnih tokova i uskladišti predmete povrede i sredstva povreda, koja se uglavnom upotrebaljavaju za činjenje povreda.</w:t>
      </w:r>
    </w:p>
    <w:p w14:paraId="4E50C24C"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Na postupak za sprovođenje privremenih mjera primjenjuju se odredbe zakona kojim je regulisan izvršni postupak, ako ovim zakonom drukčije nije određeno.</w:t>
      </w:r>
    </w:p>
    <w:p w14:paraId="6D9C4BC0" w14:textId="0B3AB534" w:rsidR="00C25761" w:rsidRDefault="00C25761" w:rsidP="007C3004">
      <w:pPr>
        <w:spacing w:after="0" w:line="276" w:lineRule="auto"/>
        <w:jc w:val="both"/>
        <w:rPr>
          <w:rFonts w:ascii="Arial" w:hAnsi="Arial" w:cs="Arial"/>
          <w:lang w:val="sr-Latn-ME"/>
        </w:rPr>
      </w:pPr>
    </w:p>
    <w:p w14:paraId="3D077326" w14:textId="77777777" w:rsidR="00C25761" w:rsidRPr="00F5743D" w:rsidRDefault="00C25761" w:rsidP="00F5743D">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Sudski nalozi protiv posrednika</w:t>
      </w:r>
    </w:p>
    <w:p w14:paraId="61D93DF6" w14:textId="19AB179B" w:rsidR="00C25761" w:rsidRDefault="00C25761" w:rsidP="00C25761">
      <w:pPr>
        <w:autoSpaceDE w:val="0"/>
        <w:autoSpaceDN w:val="0"/>
        <w:adjustRightInd w:val="0"/>
        <w:spacing w:after="0" w:line="240" w:lineRule="auto"/>
        <w:jc w:val="center"/>
        <w:rPr>
          <w:rFonts w:ascii="Arial" w:hAnsi="Arial" w:cs="Arial"/>
          <w:b/>
          <w:lang w:val="sr-Latn-ME"/>
        </w:rPr>
      </w:pPr>
      <w:r w:rsidRPr="00F5743D">
        <w:rPr>
          <w:rFonts w:ascii="Arial" w:hAnsi="Arial" w:cs="Arial"/>
          <w:b/>
          <w:lang w:val="sr-Latn-ME"/>
        </w:rPr>
        <w:t>Član 192a</w:t>
      </w:r>
    </w:p>
    <w:p w14:paraId="53B548DC" w14:textId="77777777" w:rsidR="00C25761" w:rsidRPr="00F5743D" w:rsidRDefault="00C25761" w:rsidP="00F5743D">
      <w:pPr>
        <w:autoSpaceDE w:val="0"/>
        <w:autoSpaceDN w:val="0"/>
        <w:adjustRightInd w:val="0"/>
        <w:spacing w:after="0" w:line="240" w:lineRule="auto"/>
        <w:jc w:val="center"/>
        <w:rPr>
          <w:rFonts w:ascii="Arial" w:hAnsi="Arial" w:cs="Arial"/>
          <w:b/>
          <w:lang w:val="sr-Latn-ME"/>
        </w:rPr>
      </w:pPr>
    </w:p>
    <w:p w14:paraId="662AF94E" w14:textId="77777777" w:rsidR="00C25761" w:rsidRPr="00F5743D" w:rsidRDefault="00C25761" w:rsidP="00F5743D">
      <w:pPr>
        <w:autoSpaceDE w:val="0"/>
        <w:autoSpaceDN w:val="0"/>
        <w:adjustRightInd w:val="0"/>
        <w:spacing w:after="0" w:line="240" w:lineRule="auto"/>
        <w:jc w:val="both"/>
        <w:rPr>
          <w:rFonts w:ascii="Arial" w:hAnsi="Arial" w:cs="Arial"/>
          <w:lang w:val="sr-Latn-ME"/>
        </w:rPr>
      </w:pPr>
      <w:r w:rsidRPr="00F5743D">
        <w:rPr>
          <w:rFonts w:ascii="Arial" w:hAnsi="Arial" w:cs="Arial"/>
          <w:lang w:val="sr-Latn-ME"/>
        </w:rPr>
        <w:t>U slučaju povrede njegovog autorskog prava ili srodnog prava, nosilac prava može da podnese tužbu zahtijevajući sudsku zabranu protiv posrednika čiju je uslugu koristila treća strana da izvrši povredu njegovog prava.</w:t>
      </w:r>
    </w:p>
    <w:p w14:paraId="227C42C4" w14:textId="77777777" w:rsidR="00C25761" w:rsidRPr="007C3004" w:rsidRDefault="00C25761" w:rsidP="007C3004">
      <w:pPr>
        <w:spacing w:after="0" w:line="276" w:lineRule="auto"/>
        <w:jc w:val="both"/>
        <w:rPr>
          <w:rFonts w:ascii="Arial" w:hAnsi="Arial" w:cs="Arial"/>
          <w:lang w:val="sr-Latn-ME"/>
        </w:rPr>
      </w:pPr>
    </w:p>
    <w:p w14:paraId="27AABD11" w14:textId="77777777" w:rsidR="00163269" w:rsidRPr="007C3004"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t>Odložena primjena</w:t>
      </w:r>
    </w:p>
    <w:p w14:paraId="5C23FDDB" w14:textId="77777777" w:rsidR="00163269" w:rsidRDefault="00163269" w:rsidP="007C3004">
      <w:pPr>
        <w:autoSpaceDE w:val="0"/>
        <w:autoSpaceDN w:val="0"/>
        <w:adjustRightInd w:val="0"/>
        <w:spacing w:after="0" w:line="240" w:lineRule="auto"/>
        <w:jc w:val="center"/>
        <w:rPr>
          <w:rFonts w:ascii="Arial" w:hAnsi="Arial" w:cs="Arial"/>
          <w:b/>
          <w:lang w:val="sr-Latn-ME"/>
        </w:rPr>
      </w:pPr>
      <w:r w:rsidRPr="007C3004">
        <w:rPr>
          <w:rFonts w:ascii="Arial" w:hAnsi="Arial" w:cs="Arial"/>
          <w:b/>
          <w:lang w:val="sr-Latn-ME"/>
        </w:rPr>
        <w:t>Član 206d</w:t>
      </w:r>
    </w:p>
    <w:p w14:paraId="6BCE9BBD" w14:textId="77777777" w:rsidR="007C3004" w:rsidRPr="007C3004" w:rsidRDefault="007C3004" w:rsidP="007C3004">
      <w:pPr>
        <w:autoSpaceDE w:val="0"/>
        <w:autoSpaceDN w:val="0"/>
        <w:adjustRightInd w:val="0"/>
        <w:spacing w:after="0" w:line="240" w:lineRule="auto"/>
        <w:jc w:val="center"/>
        <w:rPr>
          <w:rFonts w:ascii="Arial" w:hAnsi="Arial" w:cs="Arial"/>
          <w:b/>
          <w:lang w:val="sr-Latn-ME"/>
        </w:rPr>
      </w:pPr>
    </w:p>
    <w:p w14:paraId="7039920D"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Odredbe člana 42 stav 2, člana 69a stav 5, člana 69b stav 2, člana 69d, člana 69e st. 4 i 5, člana 69f stav 4, člana 69i, člana 142 stav 2 i člana 145a st. 4, 5 i 6 ovog zakona primjenjivaće se od dana pristupanja Crne Gore Evropskoj uniji.</w:t>
      </w:r>
    </w:p>
    <w:p w14:paraId="6BA4E83E" w14:textId="77777777" w:rsidR="00163269" w:rsidRPr="007C3004" w:rsidRDefault="00163269" w:rsidP="007C3004">
      <w:pPr>
        <w:autoSpaceDE w:val="0"/>
        <w:autoSpaceDN w:val="0"/>
        <w:adjustRightInd w:val="0"/>
        <w:spacing w:after="0" w:line="240" w:lineRule="auto"/>
        <w:jc w:val="both"/>
        <w:rPr>
          <w:rFonts w:ascii="Arial" w:hAnsi="Arial" w:cs="Arial"/>
          <w:lang w:val="sr-Latn-ME"/>
        </w:rPr>
      </w:pPr>
      <w:r w:rsidRPr="007C3004">
        <w:rPr>
          <w:rFonts w:ascii="Arial" w:hAnsi="Arial" w:cs="Arial"/>
          <w:lang w:val="sr-Latn-ME"/>
        </w:rPr>
        <w:t>Odredbe čl. 180a do 180k ovog zakona primjenjivaće se od 1. januara 2019. godine.</w:t>
      </w:r>
    </w:p>
    <w:p w14:paraId="306E858A" w14:textId="77777777" w:rsidR="00163269" w:rsidRPr="008F2C48" w:rsidRDefault="00163269" w:rsidP="008F2C48">
      <w:pPr>
        <w:spacing w:after="0" w:line="276" w:lineRule="auto"/>
        <w:rPr>
          <w:rFonts w:ascii="Arial" w:hAnsi="Arial" w:cs="Arial"/>
          <w:b/>
          <w:lang w:val="sr-Latn-ME"/>
        </w:rPr>
      </w:pPr>
    </w:p>
    <w:sectPr w:rsidR="00163269" w:rsidRPr="008F2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3E7"/>
    <w:multiLevelType w:val="hybridMultilevel"/>
    <w:tmpl w:val="8A00C774"/>
    <w:lvl w:ilvl="0" w:tplc="F69441E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02198"/>
    <w:multiLevelType w:val="hybridMultilevel"/>
    <w:tmpl w:val="F70A0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23328"/>
    <w:multiLevelType w:val="hybridMultilevel"/>
    <w:tmpl w:val="AB3CD0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B7DE6"/>
    <w:multiLevelType w:val="hybridMultilevel"/>
    <w:tmpl w:val="79A42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65932"/>
    <w:multiLevelType w:val="hybridMultilevel"/>
    <w:tmpl w:val="12BAB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B5B4D"/>
    <w:multiLevelType w:val="hybridMultilevel"/>
    <w:tmpl w:val="9EBC391A"/>
    <w:lvl w:ilvl="0" w:tplc="90B05AA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21F8F"/>
    <w:multiLevelType w:val="hybridMultilevel"/>
    <w:tmpl w:val="F6548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1D348F"/>
    <w:multiLevelType w:val="hybridMultilevel"/>
    <w:tmpl w:val="91BEB6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06013"/>
    <w:multiLevelType w:val="hybridMultilevel"/>
    <w:tmpl w:val="23827E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8"/>
  </w:num>
  <w:num w:numId="6">
    <w:abstractNumId w:val="2"/>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42"/>
    <w:rsid w:val="0000158C"/>
    <w:rsid w:val="00010DB8"/>
    <w:rsid w:val="00030364"/>
    <w:rsid w:val="00056518"/>
    <w:rsid w:val="00057326"/>
    <w:rsid w:val="00070C6B"/>
    <w:rsid w:val="000849F4"/>
    <w:rsid w:val="000B140F"/>
    <w:rsid w:val="000D5636"/>
    <w:rsid w:val="00102BA8"/>
    <w:rsid w:val="0010404C"/>
    <w:rsid w:val="001071FF"/>
    <w:rsid w:val="00132167"/>
    <w:rsid w:val="0014667D"/>
    <w:rsid w:val="00150161"/>
    <w:rsid w:val="00163269"/>
    <w:rsid w:val="00165680"/>
    <w:rsid w:val="0017280C"/>
    <w:rsid w:val="00176C74"/>
    <w:rsid w:val="00181017"/>
    <w:rsid w:val="001B02C6"/>
    <w:rsid w:val="001C4068"/>
    <w:rsid w:val="001D6A82"/>
    <w:rsid w:val="001E6D42"/>
    <w:rsid w:val="001F668B"/>
    <w:rsid w:val="001F67EA"/>
    <w:rsid w:val="00204574"/>
    <w:rsid w:val="00212871"/>
    <w:rsid w:val="00261B4F"/>
    <w:rsid w:val="00266063"/>
    <w:rsid w:val="002902F2"/>
    <w:rsid w:val="002B7D23"/>
    <w:rsid w:val="002E441F"/>
    <w:rsid w:val="002F6F6E"/>
    <w:rsid w:val="00310C2F"/>
    <w:rsid w:val="003343DC"/>
    <w:rsid w:val="003418F4"/>
    <w:rsid w:val="00376EEC"/>
    <w:rsid w:val="003A500B"/>
    <w:rsid w:val="003D06BE"/>
    <w:rsid w:val="003E4CC0"/>
    <w:rsid w:val="003F2EF1"/>
    <w:rsid w:val="003F6157"/>
    <w:rsid w:val="004026F7"/>
    <w:rsid w:val="00416399"/>
    <w:rsid w:val="00421A32"/>
    <w:rsid w:val="00430448"/>
    <w:rsid w:val="00436F32"/>
    <w:rsid w:val="00452764"/>
    <w:rsid w:val="00452AFF"/>
    <w:rsid w:val="0046382E"/>
    <w:rsid w:val="004657C4"/>
    <w:rsid w:val="00471EAF"/>
    <w:rsid w:val="004730C6"/>
    <w:rsid w:val="00482771"/>
    <w:rsid w:val="00491DC3"/>
    <w:rsid w:val="004C7C3E"/>
    <w:rsid w:val="004D4394"/>
    <w:rsid w:val="004D5E70"/>
    <w:rsid w:val="004E214C"/>
    <w:rsid w:val="004F4A18"/>
    <w:rsid w:val="00527D01"/>
    <w:rsid w:val="00536615"/>
    <w:rsid w:val="005448D7"/>
    <w:rsid w:val="005453D9"/>
    <w:rsid w:val="00553A2D"/>
    <w:rsid w:val="00570442"/>
    <w:rsid w:val="005707F6"/>
    <w:rsid w:val="00586BF6"/>
    <w:rsid w:val="00594D8E"/>
    <w:rsid w:val="005A23C5"/>
    <w:rsid w:val="005B0B02"/>
    <w:rsid w:val="005B319B"/>
    <w:rsid w:val="005E50D0"/>
    <w:rsid w:val="005E6306"/>
    <w:rsid w:val="005F1883"/>
    <w:rsid w:val="005F1AD3"/>
    <w:rsid w:val="00637826"/>
    <w:rsid w:val="0064685D"/>
    <w:rsid w:val="0066158C"/>
    <w:rsid w:val="00667DDE"/>
    <w:rsid w:val="00684320"/>
    <w:rsid w:val="006C3C20"/>
    <w:rsid w:val="006D218E"/>
    <w:rsid w:val="006F3E17"/>
    <w:rsid w:val="007154D4"/>
    <w:rsid w:val="00721C8E"/>
    <w:rsid w:val="007276CD"/>
    <w:rsid w:val="00737F9D"/>
    <w:rsid w:val="00745420"/>
    <w:rsid w:val="00763829"/>
    <w:rsid w:val="00764D54"/>
    <w:rsid w:val="00785E18"/>
    <w:rsid w:val="007C3004"/>
    <w:rsid w:val="007D10E6"/>
    <w:rsid w:val="007E2CE5"/>
    <w:rsid w:val="007F70A3"/>
    <w:rsid w:val="007F758C"/>
    <w:rsid w:val="008220B0"/>
    <w:rsid w:val="00825DAE"/>
    <w:rsid w:val="00826D9A"/>
    <w:rsid w:val="008331D2"/>
    <w:rsid w:val="00840DB2"/>
    <w:rsid w:val="00845BF0"/>
    <w:rsid w:val="00851642"/>
    <w:rsid w:val="0085319D"/>
    <w:rsid w:val="00864AC6"/>
    <w:rsid w:val="00870B46"/>
    <w:rsid w:val="00871481"/>
    <w:rsid w:val="00876395"/>
    <w:rsid w:val="00884A56"/>
    <w:rsid w:val="008974B9"/>
    <w:rsid w:val="008C3598"/>
    <w:rsid w:val="008D3812"/>
    <w:rsid w:val="008F0AA3"/>
    <w:rsid w:val="008F1BAE"/>
    <w:rsid w:val="008F2C48"/>
    <w:rsid w:val="009004AA"/>
    <w:rsid w:val="009026E3"/>
    <w:rsid w:val="00926842"/>
    <w:rsid w:val="0093477D"/>
    <w:rsid w:val="00936D78"/>
    <w:rsid w:val="009730D7"/>
    <w:rsid w:val="009765AA"/>
    <w:rsid w:val="0099176E"/>
    <w:rsid w:val="00996FB2"/>
    <w:rsid w:val="009D1112"/>
    <w:rsid w:val="009E2EEC"/>
    <w:rsid w:val="00A47FF2"/>
    <w:rsid w:val="00A7767C"/>
    <w:rsid w:val="00A92463"/>
    <w:rsid w:val="00AA6A46"/>
    <w:rsid w:val="00B315B8"/>
    <w:rsid w:val="00B4019B"/>
    <w:rsid w:val="00B54150"/>
    <w:rsid w:val="00B63434"/>
    <w:rsid w:val="00B8327C"/>
    <w:rsid w:val="00B862D4"/>
    <w:rsid w:val="00B90A82"/>
    <w:rsid w:val="00BF125D"/>
    <w:rsid w:val="00BF5A2F"/>
    <w:rsid w:val="00C25761"/>
    <w:rsid w:val="00C447AB"/>
    <w:rsid w:val="00C610ED"/>
    <w:rsid w:val="00C82B55"/>
    <w:rsid w:val="00C8763A"/>
    <w:rsid w:val="00CA7394"/>
    <w:rsid w:val="00CD511E"/>
    <w:rsid w:val="00CE31BF"/>
    <w:rsid w:val="00CF382D"/>
    <w:rsid w:val="00D0150D"/>
    <w:rsid w:val="00D6309B"/>
    <w:rsid w:val="00D6580B"/>
    <w:rsid w:val="00D904BA"/>
    <w:rsid w:val="00DA0C54"/>
    <w:rsid w:val="00DA4BE1"/>
    <w:rsid w:val="00DC44CD"/>
    <w:rsid w:val="00DD2007"/>
    <w:rsid w:val="00DE5648"/>
    <w:rsid w:val="00E33698"/>
    <w:rsid w:val="00E3447F"/>
    <w:rsid w:val="00E37508"/>
    <w:rsid w:val="00E40338"/>
    <w:rsid w:val="00E40740"/>
    <w:rsid w:val="00E57BAD"/>
    <w:rsid w:val="00E81E19"/>
    <w:rsid w:val="00E87794"/>
    <w:rsid w:val="00E94F0D"/>
    <w:rsid w:val="00E97EFF"/>
    <w:rsid w:val="00EA16EC"/>
    <w:rsid w:val="00EB69E9"/>
    <w:rsid w:val="00EB7A07"/>
    <w:rsid w:val="00ED7A18"/>
    <w:rsid w:val="00EE61DB"/>
    <w:rsid w:val="00F02A4D"/>
    <w:rsid w:val="00F05AB7"/>
    <w:rsid w:val="00F07F35"/>
    <w:rsid w:val="00F113AE"/>
    <w:rsid w:val="00F16A9E"/>
    <w:rsid w:val="00F342F2"/>
    <w:rsid w:val="00F4227E"/>
    <w:rsid w:val="00F441CB"/>
    <w:rsid w:val="00F5249B"/>
    <w:rsid w:val="00F5743D"/>
    <w:rsid w:val="00F67B1E"/>
    <w:rsid w:val="00F7435E"/>
    <w:rsid w:val="00F75046"/>
    <w:rsid w:val="00F90B9A"/>
    <w:rsid w:val="00FA5205"/>
    <w:rsid w:val="00FD2A26"/>
    <w:rsid w:val="00FF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DD70"/>
  <w15:chartTrackingRefBased/>
  <w15:docId w15:val="{EF2500F3-C8C6-4285-8A4F-A86D723E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220B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7326"/>
    <w:pPr>
      <w:ind w:left="720"/>
      <w:contextualSpacing/>
    </w:pPr>
  </w:style>
  <w:style w:type="character" w:styleId="CommentReference">
    <w:name w:val="annotation reference"/>
    <w:basedOn w:val="DefaultParagraphFont"/>
    <w:uiPriority w:val="99"/>
    <w:semiHidden/>
    <w:unhideWhenUsed/>
    <w:rsid w:val="00876395"/>
    <w:rPr>
      <w:sz w:val="16"/>
      <w:szCs w:val="16"/>
    </w:rPr>
  </w:style>
  <w:style w:type="paragraph" w:styleId="CommentText">
    <w:name w:val="annotation text"/>
    <w:basedOn w:val="Normal"/>
    <w:link w:val="CommentTextChar"/>
    <w:uiPriority w:val="99"/>
    <w:semiHidden/>
    <w:unhideWhenUsed/>
    <w:rsid w:val="00876395"/>
    <w:pPr>
      <w:spacing w:line="240" w:lineRule="auto"/>
    </w:pPr>
    <w:rPr>
      <w:sz w:val="20"/>
      <w:szCs w:val="20"/>
    </w:rPr>
  </w:style>
  <w:style w:type="character" w:customStyle="1" w:styleId="CommentTextChar">
    <w:name w:val="Comment Text Char"/>
    <w:basedOn w:val="DefaultParagraphFont"/>
    <w:link w:val="CommentText"/>
    <w:uiPriority w:val="99"/>
    <w:semiHidden/>
    <w:rsid w:val="00876395"/>
    <w:rPr>
      <w:sz w:val="20"/>
      <w:szCs w:val="20"/>
    </w:rPr>
  </w:style>
  <w:style w:type="paragraph" w:styleId="CommentSubject">
    <w:name w:val="annotation subject"/>
    <w:basedOn w:val="CommentText"/>
    <w:next w:val="CommentText"/>
    <w:link w:val="CommentSubjectChar"/>
    <w:uiPriority w:val="99"/>
    <w:semiHidden/>
    <w:unhideWhenUsed/>
    <w:rsid w:val="00876395"/>
    <w:rPr>
      <w:b/>
      <w:bCs/>
    </w:rPr>
  </w:style>
  <w:style w:type="character" w:customStyle="1" w:styleId="CommentSubjectChar">
    <w:name w:val="Comment Subject Char"/>
    <w:basedOn w:val="CommentTextChar"/>
    <w:link w:val="CommentSubject"/>
    <w:uiPriority w:val="99"/>
    <w:semiHidden/>
    <w:rsid w:val="00876395"/>
    <w:rPr>
      <w:b/>
      <w:bCs/>
      <w:sz w:val="20"/>
      <w:szCs w:val="20"/>
    </w:rPr>
  </w:style>
  <w:style w:type="paragraph" w:styleId="BalloonText">
    <w:name w:val="Balloon Text"/>
    <w:basedOn w:val="Normal"/>
    <w:link w:val="BalloonTextChar"/>
    <w:uiPriority w:val="99"/>
    <w:semiHidden/>
    <w:unhideWhenUsed/>
    <w:rsid w:val="00876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95"/>
    <w:rPr>
      <w:rFonts w:ascii="Segoe UI" w:hAnsi="Segoe UI" w:cs="Segoe UI"/>
      <w:sz w:val="18"/>
      <w:szCs w:val="18"/>
    </w:rPr>
  </w:style>
  <w:style w:type="paragraph" w:customStyle="1" w:styleId="sti-art">
    <w:name w:val="sti-art"/>
    <w:basedOn w:val="Normal"/>
    <w:rsid w:val="00491D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491D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68467">
      <w:bodyDiv w:val="1"/>
      <w:marLeft w:val="0"/>
      <w:marRight w:val="0"/>
      <w:marTop w:val="0"/>
      <w:marBottom w:val="0"/>
      <w:divBdr>
        <w:top w:val="none" w:sz="0" w:space="0" w:color="auto"/>
        <w:left w:val="none" w:sz="0" w:space="0" w:color="auto"/>
        <w:bottom w:val="none" w:sz="0" w:space="0" w:color="auto"/>
        <w:right w:val="none" w:sz="0" w:space="0" w:color="auto"/>
      </w:divBdr>
    </w:div>
    <w:div w:id="1202203520">
      <w:bodyDiv w:val="1"/>
      <w:marLeft w:val="0"/>
      <w:marRight w:val="0"/>
      <w:marTop w:val="0"/>
      <w:marBottom w:val="0"/>
      <w:divBdr>
        <w:top w:val="none" w:sz="0" w:space="0" w:color="auto"/>
        <w:left w:val="none" w:sz="0" w:space="0" w:color="auto"/>
        <w:bottom w:val="none" w:sz="0" w:space="0" w:color="auto"/>
        <w:right w:val="none" w:sz="0" w:space="0" w:color="auto"/>
      </w:divBdr>
    </w:div>
    <w:div w:id="1636254944">
      <w:bodyDiv w:val="1"/>
      <w:marLeft w:val="0"/>
      <w:marRight w:val="0"/>
      <w:marTop w:val="0"/>
      <w:marBottom w:val="0"/>
      <w:divBdr>
        <w:top w:val="none" w:sz="0" w:space="0" w:color="auto"/>
        <w:left w:val="none" w:sz="0" w:space="0" w:color="auto"/>
        <w:bottom w:val="none" w:sz="0" w:space="0" w:color="auto"/>
        <w:right w:val="none" w:sz="0" w:space="0" w:color="auto"/>
      </w:divBdr>
    </w:div>
    <w:div w:id="183849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3713</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 Mugosa</dc:creator>
  <cp:keywords/>
  <dc:description/>
  <cp:lastModifiedBy>Milena Dardic</cp:lastModifiedBy>
  <cp:revision>2</cp:revision>
  <cp:lastPrinted>2021-11-02T12:17:00Z</cp:lastPrinted>
  <dcterms:created xsi:type="dcterms:W3CDTF">2023-03-28T09:56:00Z</dcterms:created>
  <dcterms:modified xsi:type="dcterms:W3CDTF">2023-03-28T09:56:00Z</dcterms:modified>
</cp:coreProperties>
</file>