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30" w:rsidRPr="00BA4ECF" w:rsidRDefault="00FF4130" w:rsidP="00041B21">
      <w:pPr>
        <w:jc w:val="center"/>
        <w:rPr>
          <w:rFonts w:ascii="Segoe UI" w:hAnsi="Segoe UI" w:cs="Segoe UI"/>
          <w:b/>
          <w:sz w:val="22"/>
          <w:szCs w:val="22"/>
          <w:lang w:val="sr-Latn-CS"/>
        </w:rPr>
      </w:pPr>
      <w:bookmarkStart w:id="0" w:name="_GoBack"/>
      <w:bookmarkEnd w:id="0"/>
      <w:r w:rsidRPr="00BA4ECF">
        <w:rPr>
          <w:rFonts w:ascii="Segoe UI" w:hAnsi="Segoe UI" w:cs="Segoe UI"/>
          <w:b/>
          <w:sz w:val="22"/>
          <w:szCs w:val="22"/>
          <w:lang w:val="sr-Latn-CS"/>
        </w:rPr>
        <w:t xml:space="preserve">NAKNADE ZA </w:t>
      </w:r>
      <w:r w:rsidR="00EC44F2">
        <w:rPr>
          <w:rFonts w:ascii="Segoe UI" w:hAnsi="Segoe UI" w:cs="Segoe UI"/>
          <w:b/>
          <w:sz w:val="22"/>
          <w:szCs w:val="22"/>
          <w:lang w:val="sr-Latn-CS"/>
        </w:rPr>
        <w:t>UPIS JAHTE U REGISTAR</w:t>
      </w:r>
    </w:p>
    <w:p w:rsidR="00FF4130" w:rsidRPr="00BA4ECF" w:rsidRDefault="00FF4130" w:rsidP="00041B21">
      <w:pPr>
        <w:rPr>
          <w:rFonts w:ascii="Segoe UI" w:hAnsi="Segoe UI" w:cs="Segoe UI"/>
          <w:b/>
          <w:sz w:val="22"/>
          <w:szCs w:val="22"/>
          <w:lang w:val="sr-Latn-CS"/>
        </w:rPr>
      </w:pPr>
    </w:p>
    <w:p w:rsidR="00FF4130" w:rsidRPr="00BA4ECF" w:rsidRDefault="00FF4130" w:rsidP="00041B21">
      <w:pPr>
        <w:jc w:val="center"/>
        <w:rPr>
          <w:rFonts w:ascii="Segoe UI" w:hAnsi="Segoe UI" w:cs="Segoe UI"/>
          <w:b/>
          <w:sz w:val="22"/>
          <w:szCs w:val="22"/>
          <w:lang w:val="sr-Latn-CS"/>
        </w:rPr>
      </w:pPr>
      <w:r w:rsidRPr="00BA4ECF">
        <w:rPr>
          <w:rFonts w:ascii="Segoe UI" w:hAnsi="Segoe UI" w:cs="Segoe UI"/>
          <w:b/>
          <w:sz w:val="22"/>
          <w:szCs w:val="22"/>
          <w:lang w:val="sr-Latn-CS"/>
        </w:rPr>
        <w:t>Upis – obnova – brisanje</w:t>
      </w:r>
    </w:p>
    <w:p w:rsidR="00FF4130" w:rsidRPr="00EC44F2" w:rsidRDefault="00FF4130" w:rsidP="00D85752">
      <w:pPr>
        <w:jc w:val="center"/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Zakon o jahtama – („Sl. list </w:t>
      </w:r>
      <w:r w:rsidR="00D931CA">
        <w:rPr>
          <w:rFonts w:ascii="Segoe UI" w:hAnsi="Segoe UI" w:cs="Segoe UI"/>
          <w:sz w:val="22"/>
          <w:szCs w:val="22"/>
          <w:lang w:val="sr-Latn-CS"/>
        </w:rPr>
        <w:t>R</w:t>
      </w:r>
      <w:r w:rsidR="00D85752">
        <w:rPr>
          <w:rFonts w:ascii="Segoe UI" w:hAnsi="Segoe UI" w:cs="Segoe UI"/>
          <w:sz w:val="22"/>
          <w:szCs w:val="22"/>
          <w:lang w:val="sr-Latn-CS"/>
        </w:rPr>
        <w:t>CG“ br.4</w:t>
      </w:r>
      <w:r w:rsidR="00D931CA">
        <w:rPr>
          <w:rFonts w:ascii="Segoe UI" w:hAnsi="Segoe UI" w:cs="Segoe UI"/>
          <w:sz w:val="22"/>
          <w:szCs w:val="22"/>
          <w:lang w:val="sr-Latn-CS"/>
        </w:rPr>
        <w:t>6</w:t>
      </w:r>
      <w:r w:rsidR="00D85752">
        <w:rPr>
          <w:rFonts w:ascii="Segoe UI" w:hAnsi="Segoe UI" w:cs="Segoe UI"/>
          <w:sz w:val="22"/>
          <w:szCs w:val="22"/>
          <w:lang w:val="sr-Latn-CS"/>
        </w:rPr>
        <w:t>/</w:t>
      </w:r>
      <w:r w:rsidR="00D931CA">
        <w:rPr>
          <w:rFonts w:ascii="Segoe UI" w:hAnsi="Segoe UI" w:cs="Segoe UI"/>
          <w:sz w:val="22"/>
          <w:szCs w:val="22"/>
          <w:lang w:val="sr-Latn-CS"/>
        </w:rPr>
        <w:t>07, br.73/10, br. 40/11, br. 42/15 i br.16/16</w:t>
      </w:r>
      <w:r w:rsidRPr="00BA4ECF">
        <w:rPr>
          <w:rFonts w:ascii="Segoe UI" w:hAnsi="Segoe UI" w:cs="Segoe UI"/>
          <w:sz w:val="22"/>
          <w:szCs w:val="22"/>
          <w:lang w:val="sr-Latn-CS"/>
        </w:rPr>
        <w:t>)</w:t>
      </w:r>
      <w:r w:rsidRPr="00443AB2">
        <w:rPr>
          <w:rFonts w:ascii="Arial" w:hAnsi="Arial" w:cs="Arial"/>
          <w:sz w:val="22"/>
          <w:szCs w:val="22"/>
        </w:rPr>
        <w:t xml:space="preserve"> </w:t>
      </w:r>
    </w:p>
    <w:p w:rsidR="00FF4130" w:rsidRDefault="00FF4130" w:rsidP="0000047F">
      <w:pPr>
        <w:ind w:firstLine="708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EC44F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EC44F2">
        <w:rPr>
          <w:rFonts w:ascii="Arial" w:hAnsi="Arial" w:cs="Arial"/>
          <w:bCs/>
          <w:sz w:val="22"/>
          <w:szCs w:val="22"/>
          <w:lang w:val="sr-Latn-CS"/>
        </w:rPr>
        <w:t xml:space="preserve">Za upis jahte u Registar i </w:t>
      </w:r>
      <w:r w:rsidR="00D931CA">
        <w:rPr>
          <w:rFonts w:ascii="Arial" w:hAnsi="Arial" w:cs="Arial"/>
          <w:bCs/>
          <w:sz w:val="22"/>
          <w:szCs w:val="22"/>
          <w:lang w:val="sr-Latn-CS"/>
        </w:rPr>
        <w:t>produženje</w:t>
      </w:r>
      <w:r w:rsidRPr="00EC44F2">
        <w:rPr>
          <w:rFonts w:ascii="Arial" w:hAnsi="Arial" w:cs="Arial"/>
          <w:bCs/>
          <w:sz w:val="22"/>
          <w:szCs w:val="22"/>
          <w:lang w:val="sr-Latn-CS"/>
        </w:rPr>
        <w:t xml:space="preserve"> Sertifikata plaća se naknada</w:t>
      </w:r>
      <w:r w:rsidRPr="0000047F">
        <w:rPr>
          <w:rFonts w:ascii="Arial" w:hAnsi="Arial" w:cs="Arial"/>
          <w:bCs/>
          <w:sz w:val="22"/>
          <w:szCs w:val="22"/>
          <w:lang w:val="sr-Latn-RS"/>
        </w:rPr>
        <w:t xml:space="preserve"> u iznosu od:</w:t>
      </w:r>
    </w:p>
    <w:p w:rsidR="00FF4130" w:rsidRPr="0000047F" w:rsidRDefault="00FF4130" w:rsidP="0000047F">
      <w:pPr>
        <w:ind w:firstLine="708"/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FF4130" w:rsidRDefault="00FF4130" w:rsidP="0000047F">
      <w:pPr>
        <w:ind w:left="720" w:firstLine="30"/>
        <w:jc w:val="both"/>
        <w:rPr>
          <w:rFonts w:ascii="Arial" w:hAnsi="Arial" w:cs="Arial"/>
          <w:bCs/>
          <w:sz w:val="22"/>
          <w:szCs w:val="22"/>
          <w:lang w:val="sr-Latn-RS" w:eastAsia="hr-HR"/>
        </w:rPr>
      </w:pPr>
      <w:r w:rsidRPr="0000047F">
        <w:rPr>
          <w:rFonts w:ascii="Arial" w:hAnsi="Arial" w:cs="Arial"/>
          <w:b/>
          <w:bCs/>
          <w:lang w:val="sr-Latn-RS" w:eastAsia="hr-HR"/>
        </w:rPr>
        <w:t>30,00</w:t>
      </w:r>
      <w:r w:rsidRPr="0000047F">
        <w:rPr>
          <w:rFonts w:ascii="Arial" w:hAnsi="Arial" w:cs="Arial"/>
          <w:bCs/>
          <w:sz w:val="22"/>
          <w:szCs w:val="22"/>
          <w:lang w:val="sr-Latn-RS" w:eastAsia="hr-HR"/>
        </w:rPr>
        <w:t xml:space="preserve"> eura po dužnom metru za jahtu na motorni pogon i višetrupnu jahtu;</w:t>
      </w:r>
    </w:p>
    <w:p w:rsidR="00FF4130" w:rsidRDefault="00FF4130" w:rsidP="0000047F">
      <w:pPr>
        <w:ind w:left="720" w:firstLine="30"/>
        <w:jc w:val="both"/>
        <w:rPr>
          <w:rFonts w:ascii="Arial" w:hAnsi="Arial" w:cs="Arial"/>
          <w:bCs/>
          <w:sz w:val="22"/>
          <w:szCs w:val="22"/>
          <w:lang w:val="sr-Latn-RS" w:eastAsia="hr-HR"/>
        </w:rPr>
      </w:pPr>
      <w:r w:rsidRPr="0000047F">
        <w:rPr>
          <w:rFonts w:ascii="Arial" w:hAnsi="Arial" w:cs="Arial"/>
          <w:b/>
          <w:bCs/>
          <w:lang w:val="sr-Latn-RS" w:eastAsia="hr-HR"/>
        </w:rPr>
        <w:t>20,00</w:t>
      </w:r>
      <w:r w:rsidRPr="0000047F">
        <w:rPr>
          <w:rFonts w:ascii="Arial" w:hAnsi="Arial" w:cs="Arial"/>
          <w:bCs/>
          <w:sz w:val="22"/>
          <w:szCs w:val="22"/>
          <w:lang w:val="sr-Latn-RS" w:eastAsia="hr-HR"/>
        </w:rPr>
        <w:t xml:space="preserve"> eura po dužnom metru za jahtu na jedra.</w:t>
      </w:r>
    </w:p>
    <w:p w:rsidR="00FF4130" w:rsidRPr="0000047F" w:rsidRDefault="00FF4130" w:rsidP="0000047F">
      <w:pPr>
        <w:ind w:left="1110"/>
        <w:jc w:val="both"/>
        <w:rPr>
          <w:rFonts w:ascii="Arial" w:hAnsi="Arial" w:cs="Arial"/>
          <w:bCs/>
          <w:sz w:val="22"/>
          <w:szCs w:val="22"/>
          <w:lang w:val="sr-Latn-RS" w:eastAsia="hr-HR"/>
        </w:rPr>
      </w:pPr>
    </w:p>
    <w:p w:rsidR="00FF4130" w:rsidRPr="0000047F" w:rsidRDefault="00FF4130" w:rsidP="0000047F">
      <w:pPr>
        <w:ind w:firstLine="708"/>
        <w:jc w:val="both"/>
        <w:rPr>
          <w:rFonts w:ascii="Arial" w:hAnsi="Arial" w:cs="Arial"/>
          <w:sz w:val="22"/>
          <w:szCs w:val="22"/>
          <w:lang w:val="sr-Latn-RS"/>
        </w:rPr>
      </w:pPr>
      <w:r w:rsidRPr="0000047F">
        <w:rPr>
          <w:rFonts w:ascii="Arial" w:hAnsi="Arial" w:cs="Arial"/>
          <w:bCs/>
          <w:sz w:val="22"/>
          <w:szCs w:val="22"/>
          <w:lang w:val="sr-Latn-RS"/>
        </w:rPr>
        <w:t xml:space="preserve">Za brisanje jahte iz Registra plaća se naknada u iznosu od </w:t>
      </w:r>
      <w:r w:rsidRPr="0000047F">
        <w:rPr>
          <w:rFonts w:ascii="Arial" w:hAnsi="Arial" w:cs="Arial"/>
          <w:b/>
          <w:bCs/>
          <w:lang w:val="sr-Latn-RS"/>
        </w:rPr>
        <w:t>20,00</w:t>
      </w:r>
      <w:r w:rsidRPr="0000047F">
        <w:rPr>
          <w:rFonts w:ascii="Arial" w:hAnsi="Arial" w:cs="Arial"/>
          <w:bCs/>
          <w:sz w:val="22"/>
          <w:szCs w:val="22"/>
          <w:lang w:val="sr-Latn-RS"/>
        </w:rPr>
        <w:t xml:space="preserve"> eura.</w:t>
      </w:r>
    </w:p>
    <w:p w:rsidR="00FF4130" w:rsidRPr="00BA4ECF" w:rsidRDefault="00FF4130" w:rsidP="00335D9F">
      <w:pPr>
        <w:pStyle w:val="BodyText"/>
        <w:rPr>
          <w:rFonts w:ascii="Segoe UI" w:hAnsi="Segoe UI" w:cs="Segoe UI"/>
          <w:bCs/>
          <w:sz w:val="22"/>
          <w:szCs w:val="22"/>
          <w:lang w:val="sr-Latn-CS"/>
        </w:rPr>
      </w:pPr>
    </w:p>
    <w:p w:rsidR="00FF4130" w:rsidRPr="00F963F3" w:rsidRDefault="00FF4130" w:rsidP="007C06DC">
      <w:pPr>
        <w:jc w:val="center"/>
        <w:rPr>
          <w:rFonts w:ascii="Segoe UI" w:hAnsi="Segoe UI" w:cs="Segoe UI"/>
          <w:b/>
          <w:sz w:val="22"/>
          <w:szCs w:val="22"/>
          <w:lang w:val="sr-Latn-CS"/>
        </w:rPr>
      </w:pPr>
      <w:r w:rsidRPr="00F963F3">
        <w:rPr>
          <w:rFonts w:ascii="Segoe UI" w:hAnsi="Segoe UI" w:cs="Segoe UI"/>
          <w:b/>
          <w:sz w:val="22"/>
          <w:szCs w:val="22"/>
          <w:lang w:val="sr-Latn-CS"/>
        </w:rPr>
        <w:t>Tehnički pregled jahti</w:t>
      </w:r>
    </w:p>
    <w:p w:rsidR="00D931CA" w:rsidRDefault="00D931CA" w:rsidP="00D931CA">
      <w:pPr>
        <w:pStyle w:val="t-9-8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        Zakon o jahtama – („Sl. list RCG“ br.46/07, br.73/10, br. 40/11, br. 42/15 i br.16/16</w:t>
      </w:r>
      <w:r w:rsidRPr="00BA4ECF">
        <w:rPr>
          <w:rFonts w:ascii="Segoe UI" w:hAnsi="Segoe UI" w:cs="Segoe UI"/>
          <w:sz w:val="22"/>
          <w:szCs w:val="22"/>
          <w:lang w:val="sr-Latn-CS"/>
        </w:rPr>
        <w:t>)</w:t>
      </w:r>
    </w:p>
    <w:p w:rsidR="00D931CA" w:rsidRDefault="00D931CA" w:rsidP="00443AB2">
      <w:pPr>
        <w:pStyle w:val="t-9-8"/>
        <w:spacing w:before="0" w:beforeAutospacing="0" w:after="0" w:afterAutospacing="0"/>
        <w:ind w:firstLine="708"/>
        <w:jc w:val="both"/>
        <w:rPr>
          <w:rFonts w:ascii="Segoe UI" w:hAnsi="Segoe UI" w:cs="Segoe UI"/>
          <w:sz w:val="22"/>
          <w:szCs w:val="22"/>
          <w:lang w:val="sr-Latn-CS"/>
        </w:rPr>
      </w:pPr>
    </w:p>
    <w:p w:rsidR="00FF4130" w:rsidRPr="00443AB2" w:rsidRDefault="00FF4130" w:rsidP="00443AB2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0161B8">
        <w:rPr>
          <w:rFonts w:ascii="Arial" w:hAnsi="Arial" w:cs="Arial"/>
          <w:sz w:val="22"/>
          <w:szCs w:val="22"/>
        </w:rPr>
        <w:t xml:space="preserve">Za osnovni i redovni pregled plaća se naknada u iznosu od  </w:t>
      </w:r>
      <w:r w:rsidRPr="00443AB2">
        <w:rPr>
          <w:rFonts w:ascii="Arial" w:hAnsi="Arial" w:cs="Arial"/>
          <w:b/>
        </w:rPr>
        <w:t>7,00</w:t>
      </w:r>
      <w:r w:rsidRPr="000161B8">
        <w:rPr>
          <w:rFonts w:ascii="Arial" w:hAnsi="Arial" w:cs="Arial"/>
          <w:sz w:val="22"/>
          <w:szCs w:val="22"/>
        </w:rPr>
        <w:t xml:space="preserve"> eura po dužnom metru jahte.</w:t>
      </w:r>
    </w:p>
    <w:p w:rsidR="00FF4130" w:rsidRDefault="00FF4130" w:rsidP="0000047F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0161B8">
        <w:rPr>
          <w:rFonts w:ascii="Arial" w:hAnsi="Arial" w:cs="Arial"/>
          <w:sz w:val="22"/>
          <w:szCs w:val="22"/>
        </w:rPr>
        <w:t xml:space="preserve">Za vanredni pregled jahte plaća se naknada u iznosu od </w:t>
      </w:r>
      <w:r w:rsidRPr="00443AB2">
        <w:rPr>
          <w:rFonts w:ascii="Arial" w:hAnsi="Arial" w:cs="Arial"/>
          <w:b/>
        </w:rPr>
        <w:t>20</w:t>
      </w:r>
      <w:r w:rsidRPr="000161B8">
        <w:rPr>
          <w:rFonts w:ascii="Arial" w:hAnsi="Arial" w:cs="Arial"/>
          <w:sz w:val="22"/>
          <w:szCs w:val="22"/>
        </w:rPr>
        <w:t xml:space="preserve"> % od cijene upisa jahte. </w:t>
      </w:r>
    </w:p>
    <w:p w:rsidR="00FF4130" w:rsidRPr="00F963F3" w:rsidRDefault="00FF4130" w:rsidP="00041B21">
      <w:pPr>
        <w:rPr>
          <w:rFonts w:ascii="Segoe UI" w:hAnsi="Segoe UI" w:cs="Segoe UI"/>
          <w:sz w:val="22"/>
          <w:szCs w:val="22"/>
          <w:lang w:val="sr-Latn-CS"/>
        </w:rPr>
      </w:pPr>
    </w:p>
    <w:p w:rsidR="00FF4130" w:rsidRDefault="00FF4130" w:rsidP="007C06DC">
      <w:pPr>
        <w:jc w:val="center"/>
        <w:rPr>
          <w:rFonts w:ascii="Segoe UI" w:hAnsi="Segoe UI" w:cs="Segoe UI"/>
          <w:b/>
          <w:sz w:val="22"/>
          <w:szCs w:val="22"/>
          <w:lang w:val="sr-Latn-CS"/>
        </w:rPr>
      </w:pPr>
      <w:r w:rsidRPr="00F963F3">
        <w:rPr>
          <w:rFonts w:ascii="Segoe UI" w:hAnsi="Segoe UI" w:cs="Segoe UI"/>
          <w:b/>
          <w:sz w:val="22"/>
          <w:szCs w:val="22"/>
          <w:lang w:val="sr-Latn-CS"/>
        </w:rPr>
        <w:t>Administrativn</w:t>
      </w:r>
      <w:r w:rsidR="00D931CA">
        <w:rPr>
          <w:rFonts w:ascii="Segoe UI" w:hAnsi="Segoe UI" w:cs="Segoe UI"/>
          <w:b/>
          <w:sz w:val="22"/>
          <w:szCs w:val="22"/>
          <w:lang w:val="sr-Latn-CS"/>
        </w:rPr>
        <w:t>e</w:t>
      </w:r>
      <w:r w:rsidRPr="00F963F3">
        <w:rPr>
          <w:rFonts w:ascii="Segoe UI" w:hAnsi="Segoe UI" w:cs="Segoe UI"/>
          <w:b/>
          <w:sz w:val="22"/>
          <w:szCs w:val="22"/>
          <w:lang w:val="sr-Latn-CS"/>
        </w:rPr>
        <w:t xml:space="preserve"> taks</w:t>
      </w:r>
      <w:r w:rsidR="00D931CA">
        <w:rPr>
          <w:rFonts w:ascii="Segoe UI" w:hAnsi="Segoe UI" w:cs="Segoe UI"/>
          <w:b/>
          <w:sz w:val="22"/>
          <w:szCs w:val="22"/>
          <w:lang w:val="sr-Latn-CS"/>
        </w:rPr>
        <w:t xml:space="preserve">e </w:t>
      </w:r>
    </w:p>
    <w:p w:rsidR="00FF4130" w:rsidRPr="00F963F3" w:rsidRDefault="00D931CA" w:rsidP="00D931CA">
      <w:pPr>
        <w:jc w:val="both"/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       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>Zakon o administrativnim taksama ("Službeni list CG"</w:t>
      </w:r>
      <w:r>
        <w:rPr>
          <w:rFonts w:ascii="Segoe UI" w:hAnsi="Segoe UI" w:cs="Segoe UI"/>
          <w:sz w:val="22"/>
          <w:szCs w:val="22"/>
          <w:lang w:val="sr-Latn-CS"/>
        </w:rPr>
        <w:t>, br.18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>/</w:t>
      </w:r>
      <w:r>
        <w:rPr>
          <w:rFonts w:ascii="Segoe UI" w:hAnsi="Segoe UI" w:cs="Segoe UI"/>
          <w:sz w:val="22"/>
          <w:szCs w:val="22"/>
          <w:lang w:val="sr-Latn-CS"/>
        </w:rPr>
        <w:t>19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 xml:space="preserve">) </w:t>
      </w:r>
    </w:p>
    <w:p w:rsidR="00D931CA" w:rsidRDefault="00D931CA" w:rsidP="00D931CA">
      <w:pPr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          </w:t>
      </w:r>
    </w:p>
    <w:p w:rsidR="00FF4130" w:rsidRPr="00F963F3" w:rsidRDefault="00D931CA" w:rsidP="00D931CA">
      <w:pPr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          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>Administrativna taksa</w:t>
      </w:r>
      <w:r>
        <w:rPr>
          <w:rFonts w:ascii="Segoe UI" w:hAnsi="Segoe UI" w:cs="Segoe UI"/>
          <w:sz w:val="22"/>
          <w:szCs w:val="22"/>
          <w:lang w:val="sr-Latn-CS"/>
        </w:rPr>
        <w:t xml:space="preserve"> 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 xml:space="preserve"> </w:t>
      </w:r>
      <w:r w:rsidR="00FF4130">
        <w:rPr>
          <w:rFonts w:ascii="Segoe UI" w:hAnsi="Segoe UI" w:cs="Segoe UI"/>
          <w:sz w:val="22"/>
          <w:szCs w:val="22"/>
          <w:lang w:val="sr-Latn-CS"/>
        </w:rPr>
        <w:t xml:space="preserve"> - </w:t>
      </w:r>
      <w:r w:rsidR="00DB479C">
        <w:rPr>
          <w:rFonts w:ascii="Segoe UI" w:hAnsi="Segoe UI" w:cs="Segoe UI"/>
          <w:b/>
          <w:sz w:val="22"/>
          <w:szCs w:val="22"/>
          <w:lang w:val="sr-Latn-CS"/>
        </w:rPr>
        <w:t>3</w:t>
      </w:r>
      <w:r>
        <w:rPr>
          <w:rFonts w:ascii="Segoe UI" w:hAnsi="Segoe UI" w:cs="Segoe UI"/>
          <w:sz w:val="22"/>
          <w:szCs w:val="22"/>
          <w:lang w:val="sr-Latn-CS"/>
        </w:rPr>
        <w:t xml:space="preserve"> eura (Rješenje o imenu i oznaci jahte)</w:t>
      </w:r>
    </w:p>
    <w:p w:rsidR="00FF4130" w:rsidRPr="00F963F3" w:rsidRDefault="00D931CA" w:rsidP="00D931CA">
      <w:pPr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          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>Administrativna taksa</w:t>
      </w:r>
      <w:r w:rsidR="00FF4130">
        <w:rPr>
          <w:rFonts w:ascii="Segoe UI" w:hAnsi="Segoe UI" w:cs="Segoe UI"/>
          <w:sz w:val="22"/>
          <w:szCs w:val="22"/>
          <w:lang w:val="sr-Latn-CS"/>
        </w:rPr>
        <w:t xml:space="preserve"> </w:t>
      </w:r>
      <w:r w:rsidR="00FF4130" w:rsidRPr="00F963F3">
        <w:rPr>
          <w:rFonts w:ascii="Segoe UI" w:hAnsi="Segoe UI" w:cs="Segoe UI"/>
          <w:sz w:val="22"/>
          <w:szCs w:val="22"/>
          <w:lang w:val="sr-Latn-CS"/>
        </w:rPr>
        <w:t xml:space="preserve"> </w:t>
      </w:r>
      <w:r w:rsidR="00FF4130">
        <w:rPr>
          <w:rFonts w:ascii="Segoe UI" w:hAnsi="Segoe UI" w:cs="Segoe UI"/>
          <w:sz w:val="22"/>
          <w:szCs w:val="22"/>
          <w:lang w:val="sr-Latn-CS"/>
        </w:rPr>
        <w:t xml:space="preserve"> - </w:t>
      </w:r>
      <w:r w:rsidR="00DB479C">
        <w:rPr>
          <w:rFonts w:ascii="Segoe UI" w:hAnsi="Segoe UI" w:cs="Segoe UI"/>
          <w:b/>
          <w:sz w:val="22"/>
          <w:szCs w:val="22"/>
          <w:lang w:val="sr-Latn-CS"/>
        </w:rPr>
        <w:t>3</w:t>
      </w:r>
      <w:r>
        <w:rPr>
          <w:rFonts w:ascii="Segoe UI" w:hAnsi="Segoe UI" w:cs="Segoe UI"/>
          <w:sz w:val="22"/>
          <w:szCs w:val="22"/>
          <w:lang w:val="sr-Latn-CS"/>
        </w:rPr>
        <w:t xml:space="preserve"> eura ( </w:t>
      </w:r>
      <w:r w:rsidR="00B719D1">
        <w:rPr>
          <w:rFonts w:ascii="Segoe UI" w:hAnsi="Segoe UI" w:cs="Segoe UI"/>
          <w:sz w:val="22"/>
          <w:szCs w:val="22"/>
          <w:lang w:val="sr-Latn-CS"/>
        </w:rPr>
        <w:t>R</w:t>
      </w:r>
      <w:r>
        <w:rPr>
          <w:rFonts w:ascii="Segoe UI" w:hAnsi="Segoe UI" w:cs="Segoe UI"/>
          <w:sz w:val="22"/>
          <w:szCs w:val="22"/>
          <w:lang w:val="sr-Latn-CS"/>
        </w:rPr>
        <w:t>ješenje o pozivnom znaku i MMSI broju)</w:t>
      </w:r>
    </w:p>
    <w:p w:rsidR="00FF4130" w:rsidRPr="00BA4ECF" w:rsidRDefault="00FF4130" w:rsidP="00041B21">
      <w:pPr>
        <w:rPr>
          <w:rFonts w:ascii="Segoe UI" w:hAnsi="Segoe UI" w:cs="Segoe UI"/>
          <w:sz w:val="22"/>
          <w:szCs w:val="22"/>
          <w:lang w:val="sr-Latn-CS"/>
        </w:rPr>
      </w:pPr>
    </w:p>
    <w:p w:rsidR="00FF4130" w:rsidRPr="00BA4ECF" w:rsidRDefault="00FF4130" w:rsidP="00041B21">
      <w:pPr>
        <w:rPr>
          <w:rFonts w:ascii="Segoe UI" w:hAnsi="Segoe UI" w:cs="Segoe UI"/>
          <w:b/>
          <w:sz w:val="22"/>
          <w:szCs w:val="22"/>
          <w:lang w:val="sr-Latn-CS"/>
        </w:rPr>
      </w:pPr>
      <w:r w:rsidRPr="00BA4ECF">
        <w:rPr>
          <w:rFonts w:ascii="Segoe UI" w:hAnsi="Segoe UI" w:cs="Segoe UI"/>
          <w:b/>
          <w:sz w:val="22"/>
          <w:szCs w:val="22"/>
          <w:lang w:val="sr-Latn-CS"/>
        </w:rPr>
        <w:t>Porez na upotrebu putničkih motornih vozila, plovnih ob</w:t>
      </w:r>
      <w:r w:rsidR="00D931CA">
        <w:rPr>
          <w:rFonts w:ascii="Segoe UI" w:hAnsi="Segoe UI" w:cs="Segoe UI"/>
          <w:b/>
          <w:sz w:val="22"/>
          <w:szCs w:val="22"/>
          <w:lang w:val="sr-Latn-CS"/>
        </w:rPr>
        <w:t>jekata, vazduhoplova i letilica</w:t>
      </w:r>
    </w:p>
    <w:p w:rsidR="00FF4130" w:rsidRPr="00BA4ECF" w:rsidRDefault="00FF4130" w:rsidP="00041B21">
      <w:pPr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 </w:t>
      </w:r>
      <w:r w:rsidR="00D931CA">
        <w:rPr>
          <w:rFonts w:ascii="Segoe UI" w:hAnsi="Segoe UI" w:cs="Segoe UI"/>
          <w:sz w:val="22"/>
          <w:szCs w:val="22"/>
          <w:lang w:val="sr-Latn-CS"/>
        </w:rPr>
        <w:t xml:space="preserve">     Zakon o porezu na upotrebu putničkih motornih vozila, plovnih objekata, vazduhoplova i letilica </w:t>
      </w:r>
      <w:r w:rsidR="00D931CA" w:rsidRPr="00F963F3">
        <w:rPr>
          <w:rFonts w:ascii="Segoe UI" w:hAnsi="Segoe UI" w:cs="Segoe UI"/>
          <w:sz w:val="22"/>
          <w:szCs w:val="22"/>
          <w:lang w:val="sr-Latn-CS"/>
        </w:rPr>
        <w:t xml:space="preserve">("Službeni list </w:t>
      </w:r>
      <w:r w:rsidR="00D931CA">
        <w:rPr>
          <w:rFonts w:ascii="Segoe UI" w:hAnsi="Segoe UI" w:cs="Segoe UI"/>
          <w:sz w:val="22"/>
          <w:szCs w:val="22"/>
          <w:lang w:val="sr-Latn-CS"/>
        </w:rPr>
        <w:t>R</w:t>
      </w:r>
      <w:r w:rsidR="00D931CA" w:rsidRPr="00F963F3">
        <w:rPr>
          <w:rFonts w:ascii="Segoe UI" w:hAnsi="Segoe UI" w:cs="Segoe UI"/>
          <w:sz w:val="22"/>
          <w:szCs w:val="22"/>
          <w:lang w:val="sr-Latn-CS"/>
        </w:rPr>
        <w:t>CG"</w:t>
      </w:r>
      <w:r w:rsidR="00D931CA">
        <w:rPr>
          <w:rFonts w:ascii="Segoe UI" w:hAnsi="Segoe UI" w:cs="Segoe UI"/>
          <w:sz w:val="22"/>
          <w:szCs w:val="22"/>
          <w:lang w:val="sr-Latn-CS"/>
        </w:rPr>
        <w:t>, br.28</w:t>
      </w:r>
      <w:r w:rsidR="00D931CA" w:rsidRPr="00F963F3">
        <w:rPr>
          <w:rFonts w:ascii="Segoe UI" w:hAnsi="Segoe UI" w:cs="Segoe UI"/>
          <w:sz w:val="22"/>
          <w:szCs w:val="22"/>
          <w:lang w:val="sr-Latn-CS"/>
        </w:rPr>
        <w:t>/</w:t>
      </w:r>
      <w:r w:rsidR="00D931CA">
        <w:rPr>
          <w:rFonts w:ascii="Segoe UI" w:hAnsi="Segoe UI" w:cs="Segoe UI"/>
          <w:sz w:val="22"/>
          <w:szCs w:val="22"/>
          <w:lang w:val="sr-Latn-CS"/>
        </w:rPr>
        <w:t>04, br.37/04, br.86/09 i br.43/19</w:t>
      </w:r>
      <w:r w:rsidR="00D931CA" w:rsidRPr="00F963F3">
        <w:rPr>
          <w:rFonts w:ascii="Segoe UI" w:hAnsi="Segoe UI" w:cs="Segoe UI"/>
          <w:sz w:val="22"/>
          <w:szCs w:val="22"/>
          <w:lang w:val="sr-Latn-CS"/>
        </w:rPr>
        <w:t>)</w:t>
      </w:r>
    </w:p>
    <w:p w:rsidR="00D931CA" w:rsidRDefault="00D931CA" w:rsidP="00041B21">
      <w:pPr>
        <w:rPr>
          <w:rFonts w:ascii="Segoe UI" w:hAnsi="Segoe UI" w:cs="Segoe UI"/>
          <w:sz w:val="22"/>
          <w:szCs w:val="22"/>
          <w:lang w:val="sr-Latn-CS"/>
        </w:rPr>
      </w:pPr>
    </w:p>
    <w:p w:rsidR="00FF4130" w:rsidRDefault="00FF4130" w:rsidP="00041B21">
      <w:pPr>
        <w:rPr>
          <w:rFonts w:ascii="Segoe UI" w:hAnsi="Segoe UI" w:cs="Segoe UI"/>
          <w:b/>
          <w:sz w:val="22"/>
          <w:szCs w:val="22"/>
          <w:lang w:val="sr-Latn-CS"/>
        </w:rPr>
      </w:pPr>
      <w:r w:rsidRPr="00362FB7">
        <w:rPr>
          <w:rFonts w:ascii="Segoe UI" w:hAnsi="Segoe UI" w:cs="Segoe UI"/>
          <w:sz w:val="22"/>
          <w:szCs w:val="22"/>
          <w:lang w:val="sr-Latn-CS"/>
        </w:rPr>
        <w:t xml:space="preserve">Porez na upotrebu plovnih objekata umanjuje se 5% za svaku navršenu godinu starosti plovnog objekta, s tim što ukupno umanjenje ne može da pređe 50% od propisane visine poreza. </w:t>
      </w:r>
      <w:r w:rsidRPr="00BA4ECF">
        <w:rPr>
          <w:rFonts w:ascii="Segoe UI" w:hAnsi="Segoe UI" w:cs="Segoe UI"/>
          <w:sz w:val="22"/>
          <w:szCs w:val="22"/>
          <w:lang w:val="sr-Latn-CS"/>
        </w:rPr>
        <w:t>(„Sl. list RCG“, br.28/04</w:t>
      </w:r>
      <w:r>
        <w:rPr>
          <w:rFonts w:ascii="Segoe UI" w:hAnsi="Segoe UI" w:cs="Segoe UI"/>
          <w:sz w:val="22"/>
          <w:szCs w:val="22"/>
          <w:lang w:val="sr-Latn-CS"/>
        </w:rPr>
        <w:t xml:space="preserve"> i br.</w:t>
      </w:r>
      <w:r w:rsidRPr="00BA4ECF">
        <w:rPr>
          <w:rFonts w:ascii="Segoe UI" w:hAnsi="Segoe UI" w:cs="Segoe UI"/>
          <w:sz w:val="22"/>
          <w:szCs w:val="22"/>
          <w:lang w:val="sr-Latn-CS"/>
        </w:rPr>
        <w:t xml:space="preserve"> 37/04</w:t>
      </w:r>
      <w:r>
        <w:rPr>
          <w:rFonts w:ascii="Segoe UI" w:hAnsi="Segoe UI" w:cs="Segoe UI"/>
          <w:sz w:val="22"/>
          <w:szCs w:val="22"/>
          <w:lang w:val="sr-Latn-CS"/>
        </w:rPr>
        <w:t xml:space="preserve"> i</w:t>
      </w:r>
      <w:r w:rsidRPr="00BA4ECF">
        <w:rPr>
          <w:rFonts w:ascii="Segoe UI" w:hAnsi="Segoe UI" w:cs="Segoe UI"/>
          <w:sz w:val="22"/>
          <w:szCs w:val="22"/>
          <w:lang w:val="sr-Latn-CS"/>
        </w:rPr>
        <w:t xml:space="preserve"> </w:t>
      </w:r>
      <w:r>
        <w:rPr>
          <w:rFonts w:ascii="Segoe UI" w:hAnsi="Segoe UI" w:cs="Segoe UI"/>
          <w:sz w:val="22"/>
          <w:szCs w:val="22"/>
          <w:lang w:val="sr-Latn-CS"/>
        </w:rPr>
        <w:t>„Sl. list Crne Gore“, br.86/09)</w:t>
      </w:r>
    </w:p>
    <w:p w:rsidR="00FF4130" w:rsidRPr="00BA4ECF" w:rsidRDefault="00FF4130" w:rsidP="00041B21">
      <w:pPr>
        <w:rPr>
          <w:rFonts w:ascii="Segoe UI" w:hAnsi="Segoe UI" w:cs="Segoe UI"/>
          <w:b/>
          <w:sz w:val="22"/>
          <w:szCs w:val="22"/>
          <w:lang w:val="sr-Latn-CS"/>
        </w:rPr>
      </w:pPr>
    </w:p>
    <w:p w:rsidR="00FF4130" w:rsidRPr="00BA4ECF" w:rsidRDefault="00FF4130" w:rsidP="00041B21">
      <w:pPr>
        <w:rPr>
          <w:rFonts w:ascii="Segoe UI" w:hAnsi="Segoe UI" w:cs="Segoe UI"/>
          <w:b/>
          <w:sz w:val="22"/>
          <w:szCs w:val="22"/>
          <w:lang w:val="sr-Latn-CS"/>
        </w:rPr>
      </w:pPr>
      <w:r w:rsidRPr="00BA4ECF">
        <w:rPr>
          <w:rFonts w:ascii="Segoe UI" w:hAnsi="Segoe UI" w:cs="Segoe UI"/>
          <w:b/>
          <w:sz w:val="22"/>
          <w:szCs w:val="22"/>
          <w:lang w:val="sr-Latn-CS"/>
        </w:rPr>
        <w:t>Dužina ( m)                                        Snaga motora (kw)</w:t>
      </w:r>
    </w:p>
    <w:p w:rsidR="00FF4130" w:rsidRPr="00BA4ECF" w:rsidRDefault="00FF4130" w:rsidP="00041B21">
      <w:pPr>
        <w:rPr>
          <w:rFonts w:ascii="Segoe UI" w:hAnsi="Segoe UI" w:cs="Segoe UI"/>
          <w:b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3"/>
      </w:tblGrid>
      <w:tr w:rsidR="00FF4130" w:rsidRPr="00BA4ECF" w:rsidTr="008A4151">
        <w:trPr>
          <w:trHeight w:val="297"/>
        </w:trPr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Dužina ( m)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Do 30 kw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  -  100 kw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100  -  500 kw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 xml:space="preserve">Preko 500 kw </w:t>
            </w:r>
          </w:p>
        </w:tc>
      </w:tr>
      <w:tr w:rsidR="00FF4130" w:rsidRPr="00BA4ECF" w:rsidTr="008A4151">
        <w:trPr>
          <w:trHeight w:val="279"/>
        </w:trPr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5  -  7 m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 xml:space="preserve">    10 €</w:t>
            </w:r>
            <w:r w:rsidRPr="00BA4ECF">
              <w:rPr>
                <w:rFonts w:ascii="Segoe UI" w:hAnsi="Segoe UI" w:cs="Segoe UI"/>
                <w:b/>
                <w:position w:val="-10"/>
                <w:sz w:val="22"/>
                <w:szCs w:val="22"/>
                <w:lang w:val="sr-Latn-CS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5" o:title=""/>
                </v:shape>
                <o:OLEObject Type="Embed" ProgID="Equation.3" ShapeID="_x0000_i1025" DrawAspect="Content" ObjectID="_1644744663" r:id="rId6"/>
              </w:objec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30 €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50 €</w:t>
            </w:r>
          </w:p>
        </w:tc>
      </w:tr>
      <w:tr w:rsidR="00FF4130" w:rsidRPr="00BA4ECF" w:rsidTr="008A4151"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 xml:space="preserve"> 7  -  10 m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40 €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50 €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200 €</w:t>
            </w:r>
          </w:p>
        </w:tc>
      </w:tr>
      <w:tr w:rsidR="00FF4130" w:rsidRPr="00BA4ECF" w:rsidTr="008A4151"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10  -  12 m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50 €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100 €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250 €</w:t>
            </w:r>
          </w:p>
        </w:tc>
      </w:tr>
      <w:tr w:rsidR="00FF4130" w:rsidRPr="00BA4ECF" w:rsidTr="008A4151"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12  -  16 m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1500 €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1500 €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1500 €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1500 €</w:t>
            </w:r>
          </w:p>
        </w:tc>
      </w:tr>
      <w:tr w:rsidR="00FF4130" w:rsidRPr="00BA4ECF" w:rsidTr="008A4151"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16  -  20 m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2000 €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2000 €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2000 €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2000 €</w:t>
            </w:r>
          </w:p>
        </w:tc>
      </w:tr>
      <w:tr w:rsidR="00FF4130" w:rsidRPr="00BA4ECF" w:rsidTr="008A4151"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Preko  20 m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3000 €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3000 €</w:t>
            </w:r>
          </w:p>
        </w:tc>
        <w:tc>
          <w:tcPr>
            <w:tcW w:w="1842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3000 €</w:t>
            </w:r>
          </w:p>
        </w:tc>
        <w:tc>
          <w:tcPr>
            <w:tcW w:w="1843" w:type="dxa"/>
          </w:tcPr>
          <w:p w:rsidR="00FF4130" w:rsidRPr="00BA4ECF" w:rsidRDefault="00FF4130" w:rsidP="008A4151">
            <w:pPr>
              <w:jc w:val="center"/>
              <w:rPr>
                <w:rFonts w:ascii="Segoe UI" w:hAnsi="Segoe UI" w:cs="Segoe UI"/>
                <w:b/>
                <w:lang w:val="sr-Latn-CS"/>
              </w:rPr>
            </w:pPr>
            <w:r w:rsidRPr="00BA4ECF">
              <w:rPr>
                <w:rFonts w:ascii="Segoe UI" w:hAnsi="Segoe UI" w:cs="Segoe UI"/>
                <w:b/>
                <w:sz w:val="22"/>
                <w:szCs w:val="22"/>
                <w:lang w:val="sr-Latn-CS"/>
              </w:rPr>
              <w:t>3000 €</w:t>
            </w:r>
          </w:p>
        </w:tc>
      </w:tr>
    </w:tbl>
    <w:p w:rsidR="00FF4130" w:rsidRPr="00BA4ECF" w:rsidRDefault="00FF4130" w:rsidP="00041B21">
      <w:pPr>
        <w:rPr>
          <w:rFonts w:ascii="Segoe UI" w:hAnsi="Segoe UI" w:cs="Segoe UI"/>
          <w:sz w:val="22"/>
          <w:szCs w:val="22"/>
          <w:lang w:val="sr-Latn-CS"/>
        </w:rPr>
      </w:pPr>
    </w:p>
    <w:p w:rsidR="00FF4130" w:rsidRDefault="00FF4130" w:rsidP="00B719D1">
      <w:pPr>
        <w:jc w:val="center"/>
        <w:rPr>
          <w:rFonts w:ascii="Segoe UI" w:hAnsi="Segoe UI" w:cs="Segoe UI"/>
          <w:b/>
          <w:sz w:val="22"/>
          <w:szCs w:val="22"/>
          <w:lang w:val="sr-Latn-CS"/>
        </w:rPr>
      </w:pPr>
      <w:r w:rsidRPr="00362FB7">
        <w:rPr>
          <w:rFonts w:ascii="Segoe UI" w:hAnsi="Segoe UI" w:cs="Segoe UI"/>
          <w:b/>
          <w:sz w:val="22"/>
          <w:szCs w:val="22"/>
          <w:lang w:val="sr-Latn-CS"/>
        </w:rPr>
        <w:t>Obavezno osiguranje</w:t>
      </w:r>
    </w:p>
    <w:p w:rsidR="00FF4130" w:rsidRDefault="00FF4130" w:rsidP="00B719D1">
      <w:pPr>
        <w:jc w:val="center"/>
        <w:rPr>
          <w:rFonts w:ascii="Segoe UI" w:hAnsi="Segoe UI" w:cs="Segoe UI"/>
          <w:sz w:val="22"/>
          <w:szCs w:val="22"/>
          <w:lang w:val="sr-Latn-CS"/>
        </w:rPr>
      </w:pPr>
      <w:r w:rsidRPr="00362FB7">
        <w:rPr>
          <w:rFonts w:ascii="Segoe UI" w:hAnsi="Segoe UI" w:cs="Segoe UI"/>
          <w:sz w:val="22"/>
          <w:szCs w:val="22"/>
          <w:lang w:val="sr-Latn-CS"/>
        </w:rPr>
        <w:t>Zakon o obaveznom osiguranju</w:t>
      </w:r>
      <w:r w:rsidR="00B719D1">
        <w:rPr>
          <w:rFonts w:ascii="Segoe UI" w:hAnsi="Segoe UI" w:cs="Segoe UI"/>
          <w:sz w:val="22"/>
          <w:szCs w:val="22"/>
          <w:lang w:val="sr-Latn-CS"/>
        </w:rPr>
        <w:t xml:space="preserve"> u saobraćaju </w:t>
      </w:r>
      <w:r w:rsidRPr="00362FB7">
        <w:rPr>
          <w:rFonts w:ascii="Segoe UI" w:hAnsi="Segoe UI" w:cs="Segoe UI"/>
          <w:sz w:val="22"/>
          <w:szCs w:val="22"/>
          <w:lang w:val="sr-Latn-CS"/>
        </w:rPr>
        <w:t xml:space="preserve"> („Sl. list CG“ br.</w:t>
      </w:r>
      <w:r w:rsidR="00B719D1">
        <w:rPr>
          <w:rFonts w:ascii="Segoe UI" w:hAnsi="Segoe UI" w:cs="Segoe UI"/>
          <w:sz w:val="22"/>
          <w:szCs w:val="22"/>
          <w:lang w:val="sr-Latn-CS"/>
        </w:rPr>
        <w:t>44/12</w:t>
      </w:r>
      <w:r w:rsidRPr="00362FB7">
        <w:rPr>
          <w:rFonts w:ascii="Segoe UI" w:hAnsi="Segoe UI" w:cs="Segoe UI"/>
          <w:sz w:val="22"/>
          <w:szCs w:val="22"/>
          <w:lang w:val="sr-Latn-CS"/>
        </w:rPr>
        <w:t>)</w:t>
      </w:r>
    </w:p>
    <w:p w:rsidR="00FF4130" w:rsidRPr="00362FB7" w:rsidRDefault="00FF4130" w:rsidP="00A27E74">
      <w:pPr>
        <w:rPr>
          <w:rFonts w:ascii="Segoe UI" w:hAnsi="Segoe UI" w:cs="Segoe UI"/>
          <w:sz w:val="22"/>
          <w:szCs w:val="22"/>
          <w:lang w:val="sr-Latn-CS"/>
        </w:rPr>
      </w:pPr>
    </w:p>
    <w:p w:rsidR="00FF4130" w:rsidRPr="007C06DC" w:rsidRDefault="00FF4130" w:rsidP="00B719D1">
      <w:pPr>
        <w:jc w:val="center"/>
        <w:rPr>
          <w:rFonts w:ascii="Segoe UI" w:hAnsi="Segoe UI" w:cs="Segoe UI"/>
          <w:b/>
          <w:sz w:val="22"/>
          <w:szCs w:val="22"/>
          <w:lang w:val="sr-Latn-CS"/>
        </w:rPr>
      </w:pPr>
      <w:r w:rsidRPr="00362FB7">
        <w:rPr>
          <w:rFonts w:ascii="Segoe UI" w:hAnsi="Segoe UI" w:cs="Segoe UI"/>
          <w:b/>
          <w:sz w:val="22"/>
          <w:szCs w:val="22"/>
          <w:lang w:val="sr-Latn-CS"/>
        </w:rPr>
        <w:t>Odobrenje za radio stanicu na plovilu</w:t>
      </w:r>
    </w:p>
    <w:p w:rsidR="00FF4130" w:rsidRPr="007C06DC" w:rsidRDefault="00B719D1" w:rsidP="007C06DC">
      <w:pPr>
        <w:rPr>
          <w:rFonts w:ascii="Segoe UI" w:hAnsi="Segoe UI" w:cs="Segoe UI"/>
          <w:sz w:val="22"/>
          <w:szCs w:val="22"/>
          <w:lang w:val="sr-Latn-CS"/>
        </w:rPr>
      </w:pPr>
      <w:r>
        <w:rPr>
          <w:rFonts w:ascii="Segoe UI" w:hAnsi="Segoe UI" w:cs="Segoe UI"/>
          <w:sz w:val="22"/>
          <w:szCs w:val="22"/>
          <w:lang w:val="sr-Latn-CS"/>
        </w:rPr>
        <w:t xml:space="preserve">Zakon o elektronskim komunikacijama </w:t>
      </w:r>
      <w:r w:rsidR="008E20F7">
        <w:rPr>
          <w:rFonts w:ascii="Segoe UI" w:hAnsi="Segoe UI" w:cs="Segoe UI"/>
          <w:sz w:val="22"/>
          <w:szCs w:val="22"/>
          <w:lang w:val="sr-Latn-CS"/>
        </w:rPr>
        <w:t>(„Sl. list CG“ br.40/13</w:t>
      </w:r>
      <w:r>
        <w:rPr>
          <w:rFonts w:ascii="Segoe UI" w:hAnsi="Segoe UI" w:cs="Segoe UI"/>
          <w:sz w:val="22"/>
          <w:szCs w:val="22"/>
          <w:lang w:val="sr-Latn-CS"/>
        </w:rPr>
        <w:t>, br.56/13, br.02/17 i br.49/19</w:t>
      </w:r>
      <w:r w:rsidR="00FF4130" w:rsidRPr="00362FB7">
        <w:rPr>
          <w:rFonts w:ascii="Segoe UI" w:hAnsi="Segoe UI" w:cs="Segoe UI"/>
          <w:sz w:val="22"/>
          <w:szCs w:val="22"/>
          <w:lang w:val="sr-Latn-CS"/>
        </w:rPr>
        <w:t xml:space="preserve">) </w:t>
      </w:r>
    </w:p>
    <w:sectPr w:rsidR="00FF4130" w:rsidRPr="007C06DC" w:rsidSect="00A2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56A1"/>
    <w:multiLevelType w:val="hybridMultilevel"/>
    <w:tmpl w:val="6212C47A"/>
    <w:lvl w:ilvl="0" w:tplc="7F22E3F2">
      <w:start w:val="2"/>
      <w:numFmt w:val="decimal"/>
      <w:lvlText w:val="%1)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21"/>
    <w:rsid w:val="0000047F"/>
    <w:rsid w:val="000161B8"/>
    <w:rsid w:val="0004112E"/>
    <w:rsid w:val="00041B21"/>
    <w:rsid w:val="001027B7"/>
    <w:rsid w:val="00151CF4"/>
    <w:rsid w:val="001A0621"/>
    <w:rsid w:val="00335D9F"/>
    <w:rsid w:val="00362FB7"/>
    <w:rsid w:val="003F2A7F"/>
    <w:rsid w:val="00443AB2"/>
    <w:rsid w:val="005D1EAB"/>
    <w:rsid w:val="005F7F18"/>
    <w:rsid w:val="007C06DC"/>
    <w:rsid w:val="007D2C85"/>
    <w:rsid w:val="007E376A"/>
    <w:rsid w:val="007E65B9"/>
    <w:rsid w:val="008059FF"/>
    <w:rsid w:val="00812CF6"/>
    <w:rsid w:val="008A4151"/>
    <w:rsid w:val="008E20F7"/>
    <w:rsid w:val="00A25B14"/>
    <w:rsid w:val="00A27E74"/>
    <w:rsid w:val="00A82959"/>
    <w:rsid w:val="00B62D72"/>
    <w:rsid w:val="00B6620F"/>
    <w:rsid w:val="00B719D1"/>
    <w:rsid w:val="00BA4ECF"/>
    <w:rsid w:val="00D85752"/>
    <w:rsid w:val="00D931CA"/>
    <w:rsid w:val="00DB479C"/>
    <w:rsid w:val="00DF5890"/>
    <w:rsid w:val="00EC44F2"/>
    <w:rsid w:val="00EE1A0A"/>
    <w:rsid w:val="00F963F3"/>
    <w:rsid w:val="00FF22A6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3DB669-D011-4977-8BFA-E27CCB79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B2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41B21"/>
    <w:rPr>
      <w:noProof/>
      <w:szCs w:val="20"/>
      <w:lang w:val="sl-SI" w:eastAsia="sl-SI"/>
    </w:rPr>
  </w:style>
  <w:style w:type="character" w:customStyle="1" w:styleId="BodyTextChar">
    <w:name w:val="Body Text Char"/>
    <w:link w:val="BodyText"/>
    <w:uiPriority w:val="99"/>
    <w:locked/>
    <w:rsid w:val="00041B21"/>
    <w:rPr>
      <w:rFonts w:ascii="Times New Roman" w:hAnsi="Times New Roman"/>
      <w:noProof/>
      <w:sz w:val="20"/>
      <w:lang w:val="sl-SI" w:eastAsia="sl-SI"/>
    </w:rPr>
  </w:style>
  <w:style w:type="paragraph" w:customStyle="1" w:styleId="t-9-8">
    <w:name w:val="t-9-8"/>
    <w:basedOn w:val="Normal"/>
    <w:uiPriority w:val="99"/>
    <w:rsid w:val="0000047F"/>
    <w:pPr>
      <w:spacing w:before="100" w:beforeAutospacing="1" w:after="100" w:afterAutospacing="1"/>
    </w:pPr>
    <w:rPr>
      <w:rFonts w:eastAsia="Calibri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Registar</dc:creator>
  <cp:keywords/>
  <dc:description/>
  <cp:lastModifiedBy>vildana adovic</cp:lastModifiedBy>
  <cp:revision>2</cp:revision>
  <cp:lastPrinted>2019-06-18T08:12:00Z</cp:lastPrinted>
  <dcterms:created xsi:type="dcterms:W3CDTF">2020-03-03T11:45:00Z</dcterms:created>
  <dcterms:modified xsi:type="dcterms:W3CDTF">2020-03-03T11:45:00Z</dcterms:modified>
</cp:coreProperties>
</file>