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D816EA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D816EA" w:rsidRDefault="00AE65B1" w:rsidP="00AE65B1">
            <w:pPr>
              <w:spacing w:after="0"/>
              <w:jc w:val="center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D816EA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D816EA" w:rsidRDefault="00AE65B1" w:rsidP="00AE65B1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  <w:lang w:val="sr-Latn-ME"/>
              </w:rPr>
            </w:pPr>
            <w:r w:rsidRPr="00D816EA">
              <w:rPr>
                <w:rFonts w:asciiTheme="minorHAnsi" w:hAnsiTheme="minorHAnsi"/>
                <w:sz w:val="18"/>
                <w:szCs w:val="18"/>
                <w:lang w:val="sr-Latn-ME"/>
              </w:rPr>
              <w:t>CRNA GORA</w:t>
            </w:r>
          </w:p>
        </w:tc>
      </w:tr>
      <w:tr w:rsidR="00AE65B1" w:rsidRPr="00D816EA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D816EA" w:rsidRDefault="00AE65B1" w:rsidP="00546B37">
            <w:pPr>
              <w:spacing w:after="0"/>
              <w:jc w:val="center"/>
              <w:rPr>
                <w:rFonts w:asciiTheme="minorHAnsi" w:hAnsiTheme="minorHAnsi"/>
                <w:sz w:val="18"/>
                <w:szCs w:val="18"/>
                <w:lang w:val="sr-Latn-ME"/>
              </w:rPr>
            </w:pPr>
            <w:r w:rsidRPr="00D816EA">
              <w:rPr>
                <w:rFonts w:asciiTheme="minorHAnsi" w:hAnsiTheme="minorHAnsi"/>
                <w:sz w:val="18"/>
                <w:szCs w:val="18"/>
                <w:lang w:val="sr-Latn-ME"/>
              </w:rPr>
              <w:t xml:space="preserve">Ministarstvo </w:t>
            </w:r>
            <w:r w:rsidR="00546B37" w:rsidRPr="00D816EA">
              <w:rPr>
                <w:rFonts w:asciiTheme="minorHAnsi" w:hAnsiTheme="minorHAnsi"/>
                <w:sz w:val="18"/>
                <w:szCs w:val="18"/>
                <w:lang w:val="sr-Latn-ME"/>
              </w:rPr>
              <w:t>nauke</w:t>
            </w:r>
          </w:p>
        </w:tc>
      </w:tr>
    </w:tbl>
    <w:p w:rsidR="00D816EA" w:rsidRDefault="00D816EA" w:rsidP="00AE65B1">
      <w:pPr>
        <w:rPr>
          <w:rFonts w:asciiTheme="minorHAnsi" w:hAnsiTheme="minorHAnsi"/>
          <w:lang w:val="sr-Latn-ME"/>
        </w:rPr>
      </w:pPr>
    </w:p>
    <w:p w:rsidR="00C8353D" w:rsidRDefault="00AE65B1" w:rsidP="00AE65B1">
      <w:pPr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 xml:space="preserve">Broj: </w:t>
      </w:r>
      <w:r w:rsidR="00C8353D">
        <w:rPr>
          <w:rFonts w:asciiTheme="minorHAnsi" w:hAnsiTheme="minorHAnsi"/>
          <w:lang w:val="sr-Latn-ME"/>
        </w:rPr>
        <w:t>01-2290</w:t>
      </w:r>
    </w:p>
    <w:p w:rsidR="00AE65B1" w:rsidRPr="00D816EA" w:rsidRDefault="00C8353D" w:rsidP="00AE65B1">
      <w:pPr>
        <w:rPr>
          <w:rFonts w:asciiTheme="minorHAnsi" w:hAnsiTheme="minorHAnsi"/>
          <w:lang w:val="sr-Latn-ME"/>
        </w:rPr>
      </w:pPr>
      <w:r>
        <w:rPr>
          <w:rFonts w:asciiTheme="minorHAnsi" w:hAnsiTheme="minorHAnsi"/>
          <w:lang w:val="sr-Latn-ME"/>
        </w:rPr>
        <w:t>20. septembar 2018</w:t>
      </w:r>
      <w:r w:rsidR="00AE65B1" w:rsidRPr="00D816EA">
        <w:rPr>
          <w:rFonts w:asciiTheme="minorHAnsi" w:hAnsiTheme="minorHAnsi"/>
          <w:lang w:val="sr-Latn-ME"/>
        </w:rPr>
        <w:t>. godine</w:t>
      </w:r>
    </w:p>
    <w:p w:rsidR="00AE65B1" w:rsidRPr="00D816EA" w:rsidRDefault="00AE65B1" w:rsidP="00AE65B1">
      <w:pPr>
        <w:jc w:val="center"/>
        <w:rPr>
          <w:rFonts w:asciiTheme="minorHAnsi" w:hAnsiTheme="minorHAnsi"/>
          <w:b/>
          <w:lang w:val="sr-Latn-ME"/>
        </w:rPr>
      </w:pPr>
      <w:r w:rsidRPr="00D816EA">
        <w:rPr>
          <w:rFonts w:asciiTheme="minorHAnsi" w:hAnsiTheme="minorHAnsi"/>
          <w:b/>
          <w:sz w:val="32"/>
          <w:szCs w:val="32"/>
          <w:lang w:val="sr-Latn-ME"/>
        </w:rPr>
        <w:t>S E K T O R S K A   A N A L I Z A</w:t>
      </w:r>
      <w:r w:rsidRPr="00D816EA">
        <w:rPr>
          <w:rFonts w:asciiTheme="minorHAnsi" w:hAnsiTheme="minorHAnsi"/>
          <w:b/>
          <w:lang w:val="sr-Latn-ME"/>
        </w:rPr>
        <w:br/>
        <w:t xml:space="preserve">za utvrđivanje predloga prioritetnih oblasti od javnog interesa i potrebnih sredstava </w:t>
      </w:r>
      <w:r w:rsidRPr="00D816EA">
        <w:rPr>
          <w:rFonts w:asciiTheme="minorHAnsi" w:hAnsiTheme="minorHAnsi"/>
          <w:b/>
          <w:lang w:val="sr-Latn-ME"/>
        </w:rPr>
        <w:br/>
        <w:t>za finansiranje projekata i programa nevladinih organizacija</w:t>
      </w:r>
      <w:r w:rsidRPr="00D816EA">
        <w:rPr>
          <w:rFonts w:asciiTheme="minorHAnsi" w:hAnsiTheme="minorHAnsi"/>
          <w:b/>
          <w:lang w:val="sr-Latn-ME"/>
        </w:rPr>
        <w:br/>
        <w:t xml:space="preserve">iz </w:t>
      </w:r>
      <w:r w:rsidR="00D170E4" w:rsidRPr="00D816EA">
        <w:rPr>
          <w:rFonts w:asciiTheme="minorHAnsi" w:hAnsiTheme="minorHAnsi"/>
          <w:b/>
          <w:lang w:val="sr-Latn-ME"/>
        </w:rPr>
        <w:t>B</w:t>
      </w:r>
      <w:r w:rsidRPr="00D816EA">
        <w:rPr>
          <w:rFonts w:asciiTheme="minorHAnsi" w:hAnsiTheme="minorHAnsi"/>
          <w:b/>
          <w:lang w:val="sr-Latn-ME"/>
        </w:rPr>
        <w:t>udžeta</w:t>
      </w:r>
      <w:r w:rsidR="00D170E4" w:rsidRPr="00D816EA">
        <w:rPr>
          <w:rFonts w:asciiTheme="minorHAnsi" w:hAnsiTheme="minorHAnsi"/>
          <w:b/>
          <w:lang w:val="sr-Latn-ME"/>
        </w:rPr>
        <w:t xml:space="preserve"> Crne Gore</w:t>
      </w:r>
      <w:r w:rsidRPr="00D816EA">
        <w:rPr>
          <w:rFonts w:asciiTheme="minorHAnsi" w:hAnsiTheme="minorHAnsi"/>
          <w:b/>
          <w:lang w:val="sr-Latn-ME"/>
        </w:rPr>
        <w:t xml:space="preserve"> u</w:t>
      </w:r>
      <w:r w:rsidR="00C87106" w:rsidRPr="00D816EA">
        <w:rPr>
          <w:rFonts w:asciiTheme="minorHAnsi" w:hAnsiTheme="minorHAnsi"/>
          <w:b/>
          <w:lang w:val="sr-Latn-ME"/>
        </w:rPr>
        <w:t xml:space="preserve"> 201</w:t>
      </w:r>
      <w:r w:rsidR="00546B37" w:rsidRPr="00D816EA">
        <w:rPr>
          <w:rFonts w:asciiTheme="minorHAnsi" w:hAnsiTheme="minorHAnsi"/>
          <w:b/>
          <w:lang w:val="sr-Latn-ME"/>
        </w:rPr>
        <w:t>9</w:t>
      </w:r>
      <w:r w:rsidRPr="00D816EA">
        <w:rPr>
          <w:rFonts w:asciiTheme="minorHAnsi" w:hAnsiTheme="minorHAnsi"/>
          <w:b/>
          <w:lang w:val="sr-Latn-ME"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D816EA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D816EA" w:rsidRDefault="00AE65B1" w:rsidP="005C0065">
            <w:pPr>
              <w:spacing w:after="0"/>
              <w:jc w:val="both"/>
              <w:rPr>
                <w:rFonts w:asciiTheme="minorHAnsi" w:hAnsiTheme="minorHAnsi"/>
                <w:i/>
                <w:lang w:val="sr-Latn-ME"/>
              </w:rPr>
            </w:pPr>
            <w:r w:rsidRPr="00D816EA">
              <w:rPr>
                <w:rFonts w:asciiTheme="minorHAnsi" w:hAnsiTheme="minorHAnsi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D816EA" w:rsidRDefault="00AE65B1" w:rsidP="00AE65B1">
      <w:pPr>
        <w:rPr>
          <w:rFonts w:asciiTheme="minorHAnsi" w:hAnsiTheme="minorHAnsi"/>
          <w:lang w:val="sr-Latn-ME"/>
        </w:rPr>
      </w:pPr>
    </w:p>
    <w:p w:rsidR="003E6605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  <w:u w:val="single"/>
          <w:lang w:val="sr-Latn-ME"/>
        </w:rPr>
      </w:pPr>
      <w:r w:rsidRPr="00D816EA">
        <w:rPr>
          <w:rFonts w:asciiTheme="minorHAnsi" w:hAnsiTheme="minorHAnsi"/>
          <w:b/>
          <w:u w:val="single"/>
          <w:lang w:val="sr-Latn-ME"/>
        </w:rPr>
        <w:t>OBLASTI OD JAVNOG INTERESA U KOJIMA SE PLANIRA FINANSIJSKA PODRŠKA ZA PROJEKTE I PROGRAME NVO</w:t>
      </w:r>
    </w:p>
    <w:p w:rsidR="00035B3D" w:rsidRPr="00D816EA" w:rsidRDefault="001E36C7" w:rsidP="00035B3D">
      <w:pPr>
        <w:pStyle w:val="ListParagraph"/>
        <w:numPr>
          <w:ilvl w:val="1"/>
          <w:numId w:val="5"/>
        </w:numPr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D816EA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životne sredine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poljoprivreda i ruralni razvoj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održivi razvoj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C87106" w:rsidP="00035B3D">
            <w:pPr>
              <w:spacing w:after="0"/>
              <w:jc w:val="center"/>
              <w:rPr>
                <w:rFonts w:asciiTheme="minorHAnsi" w:hAnsiTheme="minorHAnsi" w:cs="Arial"/>
                <w:b/>
                <w:lang w:val="sr-Latn-ME"/>
              </w:rPr>
            </w:pPr>
            <w:r w:rsidRPr="00D816EA">
              <w:rPr>
                <w:rFonts w:asciiTheme="minorHAnsi" w:hAnsiTheme="minorHAnsi" w:cs="Arial"/>
                <w:b/>
                <w:lang w:val="sr-Latn-ME"/>
              </w:rPr>
              <w:t>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b/>
                <w:lang w:val="sr-Latn-ME"/>
              </w:rPr>
            </w:pPr>
            <w:r w:rsidRPr="00D816EA">
              <w:rPr>
                <w:rFonts w:asciiTheme="minorHAnsi" w:hAnsiTheme="minorHAnsi" w:cs="Arial"/>
                <w:b/>
                <w:lang w:val="sr-Latn-ME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potrošača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rodna ravnopravnost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borba protiv korupcije i organizovanog kriminala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borba  protiv  bolesti  zavisnosti</w:t>
            </w:r>
          </w:p>
        </w:tc>
      </w:tr>
      <w:tr w:rsidR="00035B3D" w:rsidRPr="00D816EA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D816EA" w:rsidRDefault="00035B3D" w:rsidP="00035B3D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D816EA" w:rsidRDefault="00035B3D" w:rsidP="00035B3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druge  oblasti  od  javnog  interesa  utvrđene posebnim zakonom (navesti koje):  ______________________</w:t>
            </w:r>
            <w:r w:rsidR="00F517FE" w:rsidRPr="00D816EA">
              <w:rPr>
                <w:rFonts w:asciiTheme="minorHAnsi" w:hAnsiTheme="minorHAnsi" w:cs="Arial"/>
                <w:lang w:val="sr-Latn-ME"/>
              </w:rPr>
              <w:t>_____________________________________________________________________________</w:t>
            </w:r>
            <w:r w:rsidRPr="00D816EA">
              <w:rPr>
                <w:rFonts w:asciiTheme="minorHAnsi" w:hAnsiTheme="minorHAnsi" w:cs="Arial"/>
                <w:lang w:val="sr-Latn-ME"/>
              </w:rPr>
              <w:t>_________</w:t>
            </w:r>
          </w:p>
        </w:tc>
      </w:tr>
    </w:tbl>
    <w:p w:rsidR="00D170E4" w:rsidRPr="00D816EA" w:rsidRDefault="00D170E4" w:rsidP="00D170E4">
      <w:pPr>
        <w:pStyle w:val="ListParagraph"/>
        <w:ind w:left="360"/>
        <w:rPr>
          <w:rFonts w:asciiTheme="minorHAnsi" w:hAnsiTheme="minorHAnsi"/>
          <w:b/>
          <w:lang w:val="sr-Latn-ME"/>
        </w:rPr>
      </w:pPr>
    </w:p>
    <w:p w:rsidR="00035B3D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/>
          <w:b/>
          <w:lang w:val="sr-Latn-ME"/>
        </w:rPr>
      </w:pPr>
      <w:r w:rsidRPr="00D816EA">
        <w:rPr>
          <w:rFonts w:asciiTheme="minorHAnsi" w:hAnsiTheme="minorHAnsi"/>
          <w:b/>
          <w:lang w:val="sr-Latn-ME"/>
        </w:rPr>
        <w:t xml:space="preserve">PRIORITETNI PROBLEMI I POTREBE KOJE TREBA RIJEŠITI U </w:t>
      </w:r>
      <w:r w:rsidR="00707DBB" w:rsidRPr="00D816EA">
        <w:rPr>
          <w:rFonts w:asciiTheme="minorHAnsi" w:hAnsiTheme="minorHAnsi"/>
          <w:b/>
          <w:lang w:val="sr-Latn-ME"/>
        </w:rPr>
        <w:t>2019</w:t>
      </w:r>
      <w:r w:rsidRPr="00D816EA">
        <w:rPr>
          <w:rFonts w:asciiTheme="minorHAnsi" w:hAnsiTheme="minorHAnsi"/>
          <w:b/>
          <w:lang w:val="sr-Latn-ME"/>
        </w:rPr>
        <w:t>. GODINI FINANS</w:t>
      </w:r>
      <w:r w:rsidR="00035B3D" w:rsidRPr="00D816EA">
        <w:rPr>
          <w:rFonts w:asciiTheme="minorHAnsi" w:hAnsiTheme="minorHAnsi"/>
          <w:b/>
          <w:lang w:val="sr-Latn-ME"/>
        </w:rPr>
        <w:t>IRANJEM PROJEKATA I PROGRAMA NVO</w:t>
      </w:r>
    </w:p>
    <w:p w:rsidR="00F517FE" w:rsidRPr="00D816EA" w:rsidRDefault="001E36C7" w:rsidP="00031932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510F37" w:rsidRPr="00D816EA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D816EA" w:rsidRDefault="00510F37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Opis problema:</w:t>
            </w:r>
          </w:p>
        </w:tc>
      </w:tr>
      <w:tr w:rsidR="00510F37" w:rsidRPr="00D816EA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D0183" w:rsidRPr="00D816EA" w:rsidRDefault="003D0183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 w:eastAsia="en-US"/>
              </w:rPr>
            </w:pPr>
          </w:p>
          <w:p w:rsidR="009E1840" w:rsidRPr="00D816EA" w:rsidRDefault="009E1840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 w:eastAsia="en-US"/>
              </w:rPr>
            </w:pPr>
          </w:p>
          <w:p w:rsidR="009E1840" w:rsidRPr="00C8353D" w:rsidRDefault="009E1840" w:rsidP="00C8353D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Theme="minorHAnsi" w:hAnsiTheme="minorHAnsi" w:cs="Arial"/>
                <w:b/>
                <w:lang w:val="sr-Latn-ME"/>
              </w:rPr>
            </w:pPr>
            <w:r w:rsidRPr="00C8353D">
              <w:rPr>
                <w:rFonts w:asciiTheme="minorHAnsi" w:hAnsiTheme="minorHAnsi" w:cs="Arial"/>
                <w:b/>
                <w:lang w:val="sr-Latn-ME" w:eastAsia="en-US"/>
              </w:rPr>
              <w:t>Slaba povezanost između nauke</w:t>
            </w:r>
            <w:r w:rsidR="007F5F04" w:rsidRPr="00C8353D">
              <w:rPr>
                <w:rFonts w:asciiTheme="minorHAnsi" w:hAnsiTheme="minorHAnsi" w:cs="Arial"/>
                <w:b/>
                <w:lang w:val="sr-Latn-ME" w:eastAsia="en-US"/>
              </w:rPr>
              <w:t xml:space="preserve">, </w:t>
            </w:r>
            <w:r w:rsidRPr="00C8353D">
              <w:rPr>
                <w:rFonts w:asciiTheme="minorHAnsi" w:hAnsiTheme="minorHAnsi" w:cs="Arial"/>
                <w:b/>
                <w:lang w:val="sr-Latn-ME" w:eastAsia="en-US"/>
              </w:rPr>
              <w:t>privrede</w:t>
            </w:r>
            <w:r w:rsidR="007F5F04" w:rsidRPr="00C8353D">
              <w:rPr>
                <w:rFonts w:asciiTheme="minorHAnsi" w:hAnsiTheme="minorHAnsi" w:cs="Arial"/>
                <w:b/>
                <w:lang w:val="sr-Latn-ME" w:eastAsia="en-US"/>
              </w:rPr>
              <w:t xml:space="preserve"> i društva</w:t>
            </w:r>
          </w:p>
          <w:p w:rsidR="00A839B2" w:rsidRPr="00D816EA" w:rsidRDefault="00A839B2" w:rsidP="006248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b/>
                <w:lang w:val="sr-Latn-ME"/>
              </w:rPr>
            </w:pPr>
          </w:p>
          <w:p w:rsidR="00CB69B6" w:rsidRPr="00D816EA" w:rsidRDefault="00C87D81" w:rsidP="003D01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 w:eastAsia="en-US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Nedovoljna interakcija između nauke, privrede i društva prepoznata je kao jedan od glavnih 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 xml:space="preserve">nacionalnih 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problema 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 xml:space="preserve">u </w:t>
            </w:r>
            <w:r w:rsidR="00D816EA" w:rsidRPr="00D816EA">
              <w:rPr>
                <w:rFonts w:asciiTheme="minorHAnsi" w:hAnsiTheme="minorHAnsi" w:cs="Arial"/>
                <w:lang w:val="sr-Latn-ME"/>
              </w:rPr>
              <w:t>sferi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 xml:space="preserve"> istraživanja i razvoja </w:t>
            </w:r>
            <w:r w:rsidRPr="00D816EA">
              <w:rPr>
                <w:rFonts w:asciiTheme="minorHAnsi" w:hAnsiTheme="minorHAnsi" w:cs="Arial"/>
                <w:lang w:val="sr-Latn-ME"/>
              </w:rPr>
              <w:t>Strategijom NID (2017-2021), Cilj 5.3. Nauka treba da bude baza za razvoj privrede i društva, pronalazeći prikladna r</w:t>
            </w:r>
            <w:r w:rsidR="00624851" w:rsidRPr="00D816EA">
              <w:rPr>
                <w:rFonts w:asciiTheme="minorHAnsi" w:hAnsiTheme="minorHAnsi" w:cs="Arial"/>
                <w:lang w:val="sr-Latn-ME"/>
              </w:rPr>
              <w:t>j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ešenja za lokalne probleme što nije nacionalna praksa. Naprotiv, naročito kada su u pitanju društveni izazovi, iako razvijen sektor nevladinih organizacija svoj rad prvenstveno bazira na kritičkom osvrtu 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>prema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državni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>m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institucija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>ma</w:t>
            </w:r>
            <w:r w:rsidR="00624851" w:rsidRPr="00D816EA">
              <w:rPr>
                <w:rFonts w:asciiTheme="minorHAnsi" w:hAnsiTheme="minorHAnsi" w:cs="Arial"/>
                <w:lang w:val="sr-Latn-ME"/>
              </w:rPr>
              <w:t>,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624851" w:rsidRPr="00D816EA">
              <w:rPr>
                <w:rFonts w:asciiTheme="minorHAnsi" w:hAnsiTheme="minorHAnsi" w:cs="Arial"/>
                <w:lang w:val="sr-Latn-ME"/>
              </w:rPr>
              <w:t xml:space="preserve">bez pokušaja da na naučno osnovan način ponudi rješenje za neki društveni problem. U prilog ovoj tvrdnji govori podatak da od nekoliko hiljada registrovanih i društveno aktivnih NVO koje raspolažu značajnim ljudskim resursima samo 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 xml:space="preserve">su </w:t>
            </w:r>
            <w:r w:rsidR="00624851" w:rsidRPr="00D816EA">
              <w:rPr>
                <w:rFonts w:asciiTheme="minorHAnsi" w:hAnsiTheme="minorHAnsi" w:cs="Arial"/>
                <w:lang w:val="sr-Latn-ME"/>
              </w:rPr>
              <w:t>3 (tri) evidentirane u Registru naučnoistraživačkih institucija (Izvor: Registar Naučno-istraživačkih institucija, Ministarstvo nauke). Ovakvo stanje stvari je neophodno promijeniti i omogući mobilizaciju resursa u nevladinom sektoru u pravcu iznalaženja kreativnih i inovativnih rješenja za brojne društvene izazove</w:t>
            </w:r>
            <w:r w:rsidR="00137253" w:rsidRPr="00D816EA">
              <w:rPr>
                <w:rFonts w:asciiTheme="minorHAnsi" w:hAnsiTheme="minorHAnsi" w:cs="Arial"/>
                <w:lang w:val="sr-Latn-ME"/>
              </w:rPr>
              <w:t>, kao što su: unaprjeđenje obrazovanja, vladavine prava, jezika, preduzetničke kulture itd.</w:t>
            </w:r>
            <w:r w:rsidR="00624851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</w:p>
          <w:p w:rsidR="00510F37" w:rsidRPr="00D816EA" w:rsidRDefault="00510F37" w:rsidP="00CE1B4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sr-Latn-ME"/>
              </w:rPr>
            </w:pPr>
          </w:p>
        </w:tc>
      </w:tr>
      <w:tr w:rsidR="00510F37" w:rsidRPr="00D816EA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D816EA" w:rsidRDefault="00510F37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D816EA" w:rsidRDefault="00510F37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Izvor(i) podataka</w:t>
            </w:r>
          </w:p>
        </w:tc>
      </w:tr>
      <w:tr w:rsidR="00510F37" w:rsidRPr="00D816EA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510F37" w:rsidRPr="00D816EA" w:rsidRDefault="008A0AF5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lastRenderedPageBreak/>
              <w:t>Startegija naučnoistraživačke djelatnosti (2017-2021)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510F37" w:rsidRPr="00D816EA" w:rsidRDefault="00C8353D" w:rsidP="00510F37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Startegija naučnoistraživačke djelatnosti (2017-2021)</w:t>
            </w:r>
          </w:p>
        </w:tc>
      </w:tr>
    </w:tbl>
    <w:p w:rsidR="0026502A" w:rsidRPr="00D816EA" w:rsidRDefault="0026502A" w:rsidP="00510F37">
      <w:pPr>
        <w:ind w:left="792"/>
        <w:rPr>
          <w:rFonts w:asciiTheme="minorHAnsi" w:hAnsiTheme="minorHAnsi"/>
          <w:lang w:val="sr-Latn-ME"/>
        </w:rPr>
      </w:pPr>
    </w:p>
    <w:p w:rsidR="00F517FE" w:rsidRPr="00D816EA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0"/>
        <w:gridCol w:w="6740"/>
      </w:tblGrid>
      <w:tr w:rsidR="00C95284" w:rsidRPr="00D816EA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D816EA" w:rsidRDefault="00C95284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D816EA" w:rsidRDefault="00C95284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Naziv poglavlja/ mjere/ aktivnosti</w:t>
            </w:r>
          </w:p>
        </w:tc>
      </w:tr>
      <w:tr w:rsidR="00C95284" w:rsidRPr="00D816EA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Pr="00D816EA" w:rsidRDefault="00C87106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Strategija naučnoistraživačke djelatnosti (2017-2021)</w:t>
            </w:r>
          </w:p>
          <w:p w:rsidR="00C87106" w:rsidRPr="00D816EA" w:rsidRDefault="00C87106" w:rsidP="00C95284">
            <w:pPr>
              <w:spacing w:after="0"/>
              <w:rPr>
                <w:rFonts w:asciiTheme="minorHAnsi" w:hAnsiTheme="minorHAnsi"/>
                <w:lang w:val="sr-Latn-ME"/>
              </w:rPr>
            </w:pPr>
          </w:p>
          <w:p w:rsidR="00C87106" w:rsidRPr="00D816EA" w:rsidRDefault="00C87106" w:rsidP="0017781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2764A8" w:rsidRPr="00D816EA" w:rsidRDefault="002764A8" w:rsidP="00801E4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lang w:val="sr-Latn-ME" w:eastAsia="en-US"/>
              </w:rPr>
            </w:pPr>
          </w:p>
          <w:p w:rsidR="002764A8" w:rsidRPr="00D816EA" w:rsidRDefault="002764A8" w:rsidP="00801E4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lang w:val="sr-Latn-ME" w:eastAsia="en-US"/>
              </w:rPr>
            </w:pPr>
            <w:r w:rsidRPr="00D816EA">
              <w:rPr>
                <w:rFonts w:asciiTheme="minorHAnsi" w:hAnsiTheme="minorHAnsi" w:cs="Arial"/>
                <w:b/>
                <w:bCs/>
                <w:lang w:val="sr-Latn-ME" w:eastAsia="en-US"/>
              </w:rPr>
              <w:t>Cilj 5.3. Jačanje sinergije između nauke i ekonomije</w:t>
            </w:r>
          </w:p>
          <w:p w:rsidR="00801E42" w:rsidRPr="00D816EA" w:rsidRDefault="00801E42" w:rsidP="00801E42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Calibri"/>
                <w:b/>
                <w:lang w:val="sr-Latn-ME" w:eastAsia="en-US"/>
              </w:rPr>
            </w:pPr>
          </w:p>
          <w:p w:rsidR="00C95284" w:rsidRPr="00D816EA" w:rsidRDefault="007F5F04" w:rsidP="00801E42">
            <w:pPr>
              <w:spacing w:after="0"/>
              <w:rPr>
                <w:rFonts w:asciiTheme="minorHAnsi" w:hAnsiTheme="minorHAnsi"/>
                <w:b/>
                <w:lang w:val="sr-Latn-ME"/>
              </w:rPr>
            </w:pPr>
            <w:r w:rsidRPr="00D816EA">
              <w:rPr>
                <w:rFonts w:asciiTheme="minorHAnsi" w:hAnsiTheme="minorHAnsi"/>
                <w:b/>
                <w:lang w:val="sr-Latn-ME"/>
              </w:rPr>
              <w:t>Mjera 5.3.3.1.  Podrška iz nacionalnih izvora</w:t>
            </w:r>
          </w:p>
        </w:tc>
      </w:tr>
    </w:tbl>
    <w:p w:rsidR="00C95284" w:rsidRPr="00D816EA" w:rsidRDefault="00C95284" w:rsidP="00C95284">
      <w:pPr>
        <w:ind w:left="792"/>
        <w:rPr>
          <w:rFonts w:asciiTheme="minorHAnsi" w:hAnsiTheme="minorHAnsi"/>
          <w:lang w:val="sr-Latn-ME"/>
        </w:rPr>
      </w:pPr>
    </w:p>
    <w:p w:rsidR="00F517FE" w:rsidRPr="00D816EA" w:rsidRDefault="001E36C7" w:rsidP="00631376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  <w:lang w:val="sr-Latn-ME"/>
        </w:rPr>
      </w:pPr>
      <w:r w:rsidRPr="00D816EA">
        <w:rPr>
          <w:rFonts w:asciiTheme="minorHAnsi" w:hAnsiTheme="minorHAnsi"/>
          <w:lang w:val="sr-Latn-ME"/>
        </w:rPr>
        <w:t>Obrazložiiti na koji način nevladine organizacije</w:t>
      </w:r>
      <w:r w:rsidR="00BF7161" w:rsidRPr="00D816EA">
        <w:rPr>
          <w:rFonts w:asciiTheme="minorHAnsi" w:hAnsiTheme="minorHAnsi"/>
          <w:lang w:val="sr-Latn-ME"/>
        </w:rPr>
        <w:t xml:space="preserve"> </w:t>
      </w:r>
      <w:r w:rsidRPr="00D816EA">
        <w:rPr>
          <w:rFonts w:asciiTheme="minorHAnsi" w:hAnsiTheme="minorHAnsi"/>
          <w:lang w:val="sr-Latn-ME"/>
        </w:rPr>
        <w:t xml:space="preserve">mogu doprinijeti rješavanju problema identifikovanih pod tačkom 2.1., </w:t>
      </w:r>
      <w:r w:rsidR="00366EA9" w:rsidRPr="00D816EA">
        <w:rPr>
          <w:rFonts w:asciiTheme="minorHAnsi" w:hAnsiTheme="minorHAnsi"/>
          <w:lang w:val="sr-Latn-ME"/>
        </w:rPr>
        <w:t>koje aktivnosti su prihvatljive</w:t>
      </w:r>
      <w:r w:rsidR="0098003E" w:rsidRPr="00D816EA">
        <w:rPr>
          <w:rFonts w:asciiTheme="minorHAnsi" w:hAnsiTheme="minorHAnsi"/>
          <w:lang w:val="sr-Latn-ME"/>
        </w:rPr>
        <w:t xml:space="preserve"> za </w:t>
      </w:r>
      <w:r w:rsidR="003B4204" w:rsidRPr="00D816EA">
        <w:rPr>
          <w:rFonts w:asciiTheme="minorHAnsi" w:hAnsiTheme="minorHAnsi"/>
          <w:lang w:val="sr-Latn-ME"/>
        </w:rPr>
        <w:t>postizanje željenog</w:t>
      </w:r>
      <w:r w:rsidR="00652635" w:rsidRPr="00D816EA">
        <w:rPr>
          <w:rFonts w:asciiTheme="minorHAnsi" w:hAnsiTheme="minorHAnsi"/>
          <w:lang w:val="sr-Latn-ME"/>
        </w:rPr>
        <w:t xml:space="preserve"> rezultata</w:t>
      </w:r>
      <w:r w:rsidR="0098003E" w:rsidRPr="00D816EA">
        <w:rPr>
          <w:rFonts w:asciiTheme="minorHAnsi" w:hAnsiTheme="minorHAnsi"/>
          <w:lang w:val="sr-Latn-ME"/>
        </w:rPr>
        <w:t xml:space="preserve">, </w:t>
      </w:r>
      <w:r w:rsidRPr="00D816EA">
        <w:rPr>
          <w:rFonts w:asciiTheme="minorHAnsi" w:hAnsiTheme="minorHAnsi"/>
          <w:lang w:val="sr-Latn-ME"/>
        </w:rPr>
        <w:t xml:space="preserve">kako se planira praćenje i vrednovanje doprinosa rješavanju pomenutih problema. Navesti konkretne mjerljive pokazatelje/indikatore </w:t>
      </w:r>
      <w:r w:rsidR="0098003E" w:rsidRPr="00D816EA">
        <w:rPr>
          <w:rFonts w:asciiTheme="minorHAnsi" w:hAnsiTheme="minorHAnsi"/>
          <w:lang w:val="sr-Latn-ME"/>
        </w:rPr>
        <w:t xml:space="preserve">za </w:t>
      </w:r>
      <w:r w:rsidR="00326A9D" w:rsidRPr="00D816EA">
        <w:rPr>
          <w:rFonts w:asciiTheme="minorHAnsi" w:hAnsiTheme="minorHAnsi"/>
          <w:lang w:val="sr-Latn-ME"/>
        </w:rPr>
        <w:t xml:space="preserve">praćenje </w:t>
      </w:r>
      <w:r w:rsidRPr="00D816EA">
        <w:rPr>
          <w:rFonts w:asciiTheme="minorHAnsi" w:hAnsiTheme="minorHAnsi"/>
          <w:lang w:val="sr-Latn-ME"/>
        </w:rPr>
        <w:t>doprinosa nevladinih organizacija rješavanju identifikovanih problema i izvor</w:t>
      </w:r>
      <w:r w:rsidR="00345BD0" w:rsidRPr="00D816EA">
        <w:rPr>
          <w:rFonts w:asciiTheme="minorHAnsi" w:hAnsiTheme="minorHAnsi"/>
          <w:lang w:val="sr-Latn-ME"/>
        </w:rPr>
        <w:t>e verifikacije učinjenog</w:t>
      </w:r>
      <w:r w:rsidRPr="00D816EA">
        <w:rPr>
          <w:rFonts w:asciiTheme="minorHAnsi" w:hAnsiTheme="minorHAnsi"/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14"/>
        <w:gridCol w:w="4510"/>
        <w:gridCol w:w="4496"/>
      </w:tblGrid>
      <w:tr w:rsidR="00B231E9" w:rsidRPr="00D816EA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D816EA" w:rsidRDefault="00B231E9" w:rsidP="00BF7161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D816EA" w:rsidRDefault="00B231E9" w:rsidP="008C51C2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D816EA" w:rsidRDefault="00B231E9" w:rsidP="008C51C2">
            <w:pPr>
              <w:spacing w:after="0"/>
              <w:rPr>
                <w:rFonts w:asciiTheme="minorHAnsi" w:hAnsiTheme="minorHAnsi"/>
                <w:lang w:val="sr-Latn-ME"/>
              </w:rPr>
            </w:pPr>
            <w:r w:rsidRPr="00D816EA">
              <w:rPr>
                <w:rFonts w:asciiTheme="minorHAnsi" w:hAnsiTheme="minorHAnsi"/>
                <w:lang w:val="sr-Latn-ME"/>
              </w:rPr>
              <w:t>Izvor(i) podataka</w:t>
            </w:r>
          </w:p>
        </w:tc>
      </w:tr>
      <w:tr w:rsidR="00B231E9" w:rsidRPr="00D816EA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5A4053" w:rsidRPr="00D816EA" w:rsidRDefault="005A4053" w:rsidP="00EF3E2E">
            <w:pPr>
              <w:pStyle w:val="ListParagraph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AB69D9" w:rsidP="00867700">
            <w:p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AB69D9" w:rsidP="00D93B72">
            <w:pPr>
              <w:pStyle w:val="ListParagraph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b/>
                <w:lang w:val="sr-Latn-ME"/>
              </w:rPr>
              <w:t xml:space="preserve">Aktivnosti </w:t>
            </w:r>
            <w:r w:rsidR="005A4053" w:rsidRPr="00D816EA">
              <w:rPr>
                <w:rFonts w:asciiTheme="minorHAnsi" w:hAnsiTheme="minorHAnsi" w:cs="Arial"/>
                <w:b/>
                <w:lang w:val="sr-Latn-ME"/>
              </w:rPr>
              <w:t xml:space="preserve">za </w:t>
            </w:r>
            <w:r w:rsidR="00D816EA" w:rsidRPr="00D816EA">
              <w:rPr>
                <w:rFonts w:asciiTheme="minorHAnsi" w:hAnsiTheme="minorHAnsi" w:cs="Arial"/>
                <w:b/>
                <w:lang w:val="sr-Latn-ME"/>
              </w:rPr>
              <w:t>unaprjeđenje</w:t>
            </w:r>
            <w:r w:rsidR="005A4053" w:rsidRPr="00D816EA">
              <w:rPr>
                <w:rFonts w:asciiTheme="minorHAnsi" w:hAnsiTheme="minorHAnsi" w:cs="Arial"/>
                <w:b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b/>
                <w:lang w:val="sr-Latn-ME"/>
              </w:rPr>
              <w:t>povezanosti između nauke</w:t>
            </w:r>
            <w:r w:rsidR="005A4053" w:rsidRPr="00D816EA">
              <w:rPr>
                <w:rFonts w:asciiTheme="minorHAnsi" w:hAnsiTheme="minorHAnsi" w:cs="Arial"/>
                <w:b/>
                <w:lang w:val="sr-Latn-ME"/>
              </w:rPr>
              <w:t xml:space="preserve">, </w:t>
            </w:r>
            <w:r w:rsidRPr="00D816EA">
              <w:rPr>
                <w:rFonts w:asciiTheme="minorHAnsi" w:hAnsiTheme="minorHAnsi" w:cs="Arial"/>
                <w:b/>
                <w:lang w:val="sr-Latn-ME"/>
              </w:rPr>
              <w:t xml:space="preserve">privrede </w:t>
            </w:r>
            <w:r w:rsidR="005A4053" w:rsidRPr="00D816EA">
              <w:rPr>
                <w:rFonts w:asciiTheme="minorHAnsi" w:hAnsiTheme="minorHAnsi" w:cs="Arial"/>
                <w:b/>
                <w:lang w:val="sr-Latn-ME"/>
              </w:rPr>
              <w:t>i društva</w:t>
            </w:r>
            <w:r w:rsidR="005A4053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>treba da se odnose na</w:t>
            </w:r>
            <w:r w:rsidR="005A4053" w:rsidRPr="00D816EA">
              <w:rPr>
                <w:rFonts w:asciiTheme="minorHAnsi" w:hAnsiTheme="minorHAnsi" w:cs="Arial"/>
                <w:lang w:val="sr-Latn-ME"/>
              </w:rPr>
              <w:t>: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podršku istraživanjima NVO sektora koja se odnose na rješavanje društvenih izazova  </w:t>
            </w:r>
            <w:r w:rsidR="00D816EA">
              <w:rPr>
                <w:rFonts w:asciiTheme="minorHAnsi" w:hAnsiTheme="minorHAnsi" w:cs="Arial"/>
                <w:lang w:val="sr-Latn-ME"/>
              </w:rPr>
              <w:t xml:space="preserve">i to </w:t>
            </w:r>
            <w:r w:rsidR="005A4053" w:rsidRPr="00D816EA">
              <w:rPr>
                <w:rFonts w:asciiTheme="minorHAnsi" w:hAnsiTheme="minorHAnsi" w:cs="Arial"/>
                <w:lang w:val="sr-Latn-ME"/>
              </w:rPr>
              <w:t>unaprjeđenje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obrazovanja, vladavine prava, jezika, preduzetničke kulture itd.</w:t>
            </w:r>
          </w:p>
          <w:p w:rsidR="00AB69D9" w:rsidRPr="00D816EA" w:rsidRDefault="00AB69D9" w:rsidP="00867700">
            <w:p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D816EA" w:rsidRDefault="00D816E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D816EA" w:rsidRDefault="00D816E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5A4053" w:rsidRPr="00D816EA" w:rsidRDefault="005A4053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Broj isporučenih studija izvodljivosti, analiza, elaborata, planskih dokumenata i sl. </w:t>
            </w:r>
          </w:p>
          <w:p w:rsidR="005A4053" w:rsidRPr="00D816EA" w:rsidRDefault="005A4053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AB69D9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Broj objavljenih naučnoistraživačkih radova u referentnim časopisima iz pomenutih oblasti</w:t>
            </w:r>
            <w:r w:rsidR="005A4053" w:rsidRPr="00D816EA">
              <w:rPr>
                <w:rFonts w:asciiTheme="minorHAnsi" w:hAnsiTheme="minorHAnsi" w:cs="Arial"/>
                <w:lang w:val="sr-Latn-ME"/>
              </w:rPr>
              <w:t xml:space="preserve"> i/ili monografija</w:t>
            </w:r>
          </w:p>
          <w:p w:rsidR="00AB69D9" w:rsidRPr="00D816EA" w:rsidRDefault="00AB69D9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AB69D9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Broj </w:t>
            </w:r>
            <w:r w:rsidR="004F1E4A" w:rsidRPr="00D816EA">
              <w:rPr>
                <w:rFonts w:asciiTheme="minorHAnsi" w:hAnsiTheme="minorHAnsi" w:cs="Arial"/>
                <w:lang w:val="sr-Latn-ME"/>
              </w:rPr>
              <w:t>predstavljenih naučnoistraživačkih radova na međunarodnim konferencijama</w:t>
            </w:r>
          </w:p>
          <w:p w:rsidR="004F1E4A" w:rsidRPr="00D816EA" w:rsidRDefault="004F1E4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F1E4A" w:rsidRPr="00D816EA" w:rsidRDefault="004F1E4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 xml:space="preserve">Broj izdatih časopisa </w:t>
            </w:r>
          </w:p>
          <w:p w:rsidR="004F1E4A" w:rsidRPr="00D816EA" w:rsidRDefault="004F1E4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AB69D9" w:rsidRPr="00D816EA" w:rsidRDefault="004F1E4A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Broj organizovanih naučnih konferencija iz ovih oblasti</w:t>
            </w:r>
          </w:p>
          <w:p w:rsidR="00AB69D9" w:rsidRPr="00D816EA" w:rsidRDefault="00AB69D9" w:rsidP="00AB69D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D816EA" w:rsidRDefault="00137253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Standardizovan model Izvještaja</w:t>
            </w:r>
          </w:p>
          <w:p w:rsidR="00137253" w:rsidRPr="00D816EA" w:rsidRDefault="00137253" w:rsidP="00B231E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Personalni nadzor</w:t>
            </w:r>
          </w:p>
        </w:tc>
      </w:tr>
    </w:tbl>
    <w:p w:rsidR="00F517FE" w:rsidRPr="00D816EA" w:rsidRDefault="00F517FE" w:rsidP="00F517FE">
      <w:pPr>
        <w:rPr>
          <w:rFonts w:asciiTheme="minorHAnsi" w:hAnsiTheme="minorHAnsi" w:cs="Arial"/>
          <w:lang w:val="sr-Latn-ME"/>
        </w:rPr>
      </w:pPr>
    </w:p>
    <w:p w:rsidR="00F517FE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OSTVARIVANJE STRATEŠKIH CILJEVA</w:t>
      </w:r>
    </w:p>
    <w:p w:rsidR="00FF5B24" w:rsidRPr="00D816EA" w:rsidRDefault="001E36C7" w:rsidP="005E04CE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ključne strateške ciljeve iz sektorske nadležnosti čijem će ostvarenju u 201</w:t>
      </w:r>
      <w:r w:rsidR="00ED5324" w:rsidRPr="00D816EA">
        <w:rPr>
          <w:rFonts w:asciiTheme="minorHAnsi" w:hAnsiTheme="minorHAnsi" w:cs="Arial"/>
          <w:lang w:val="sr-Latn-ME"/>
        </w:rPr>
        <w:t>9</w:t>
      </w:r>
      <w:r w:rsidRPr="00D816EA">
        <w:rPr>
          <w:rFonts w:asciiTheme="minorHAnsi" w:hAnsiTheme="minorHAnsi" w:cs="Arial"/>
          <w:lang w:val="sr-Latn-ME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0"/>
        <w:gridCol w:w="6750"/>
      </w:tblGrid>
      <w:tr w:rsidR="004B45C9" w:rsidRPr="00D816EA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D816EA" w:rsidRDefault="004B45C9" w:rsidP="00325026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Strateški cilj(evi) čijem ostvarenju 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će doprinijeti javni konkurs za </w:t>
            </w:r>
            <w:r w:rsidRPr="00D816EA">
              <w:rPr>
                <w:rFonts w:asciiTheme="minorHAnsi" w:hAnsiTheme="minorHAnsi" w:cs="Arial"/>
                <w:lang w:val="sr-Latn-ME"/>
              </w:rPr>
              <w:t>projekte i programe nevladinih organizacija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u </w:t>
            </w:r>
            <w:r w:rsidR="00325026" w:rsidRPr="00D816EA">
              <w:rPr>
                <w:rFonts w:asciiTheme="minorHAnsi" w:hAnsiTheme="minorHAnsi" w:cs="Arial"/>
                <w:lang w:val="sr-Latn-ME"/>
              </w:rPr>
              <w:t>2019</w:t>
            </w:r>
            <w:r w:rsidRPr="00D816EA">
              <w:rPr>
                <w:rFonts w:asciiTheme="minorHAnsi" w:hAnsiTheme="minorHAnsi" w:cs="Arial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D816EA" w:rsidRDefault="004B45C9" w:rsidP="008C51C2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Način na koji će javni konkurs za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 projekte i programe nevladinih </w:t>
            </w:r>
            <w:r w:rsidRPr="00D816EA">
              <w:rPr>
                <w:rFonts w:asciiTheme="minorHAnsi" w:hAnsiTheme="minorHAnsi" w:cs="Arial"/>
                <w:lang w:val="sr-Latn-ME"/>
              </w:rPr>
              <w:t>organizacija doprinijeti ostvarenju strateških ciljeva</w:t>
            </w:r>
            <w:r w:rsidR="008C51C2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Pr="00D816EA">
              <w:rPr>
                <w:rFonts w:asciiTheme="minorHAnsi" w:hAnsiTheme="minorHAnsi" w:cs="Arial"/>
                <w:lang w:val="sr-Latn-ME"/>
              </w:rPr>
              <w:t>(ukratko opisati)</w:t>
            </w:r>
          </w:p>
        </w:tc>
      </w:tr>
      <w:tr w:rsidR="004B45C9" w:rsidRPr="00D816EA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F1E4A" w:rsidRPr="00D816EA" w:rsidRDefault="004F1E4A" w:rsidP="004F1E4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C8353D" w:rsidRDefault="004F1E4A" w:rsidP="00C8353D">
            <w:pPr>
              <w:pStyle w:val="ListParagraph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  <w:r w:rsidRPr="00D816EA">
              <w:rPr>
                <w:rFonts w:asciiTheme="minorHAnsi" w:hAnsiTheme="minorHAnsi" w:cs="Arial"/>
                <w:b/>
                <w:bCs/>
                <w:lang w:val="sr-Latn-ME" w:eastAsia="en-US"/>
              </w:rPr>
              <w:t>Jačanje sinergije između nauke i ekonomije</w:t>
            </w: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2764A8" w:rsidRPr="00D816EA" w:rsidRDefault="002764A8" w:rsidP="002764A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  <w:lang w:val="sr-Latn-ME" w:eastAsia="en-US"/>
              </w:rPr>
            </w:pPr>
          </w:p>
          <w:p w:rsidR="00325026" w:rsidRPr="00D816EA" w:rsidRDefault="00325026" w:rsidP="004F1E4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B45C9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Organizovanje tematskih sastanaka 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>i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konferencija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>;</w:t>
            </w:r>
          </w:p>
          <w:p w:rsidR="00325026" w:rsidRPr="00D816EA" w:rsidRDefault="0032502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325026" w:rsidRPr="00D816EA" w:rsidRDefault="008A0AF5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Povezivanje s drugim regionalnim i međunarodnim inicijativama</w:t>
            </w:r>
          </w:p>
          <w:p w:rsidR="005A4053" w:rsidRPr="00D816EA" w:rsidRDefault="005A4053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5A4053" w:rsidRPr="00D816EA" w:rsidRDefault="0039157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Isporučene studije izvodljivosti, analize, elaborati, planski i sl. dokumenti tematski orjentisani prema određenom društvenom izazovu</w:t>
            </w:r>
          </w:p>
          <w:p w:rsidR="00391576" w:rsidRPr="00D816EA" w:rsidRDefault="00391576" w:rsidP="004B45C9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2764A8" w:rsidRPr="00D816EA" w:rsidRDefault="00391576" w:rsidP="00D816EA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Objavljeni naučnoistraživački radovi (članci i monografije)</w:t>
            </w:r>
          </w:p>
        </w:tc>
      </w:tr>
    </w:tbl>
    <w:p w:rsidR="00FF5B24" w:rsidRPr="00D816EA" w:rsidRDefault="00FF5B24" w:rsidP="00FF5B24">
      <w:pPr>
        <w:rPr>
          <w:rFonts w:asciiTheme="minorHAnsi" w:hAnsiTheme="minorHAnsi" w:cs="Arial"/>
          <w:lang w:val="sr-Latn-ME"/>
        </w:rPr>
      </w:pPr>
    </w:p>
    <w:p w:rsidR="00FF5B24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FF5B24" w:rsidRPr="00D816EA" w:rsidRDefault="001E36C7" w:rsidP="00FE6324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 xml:space="preserve">Navesti javne konkurse koji se predlažu za objavljivanje u </w:t>
      </w:r>
      <w:r w:rsidR="002E30E4" w:rsidRPr="00D816EA">
        <w:rPr>
          <w:rFonts w:asciiTheme="minorHAnsi" w:hAnsiTheme="minorHAnsi" w:cs="Arial"/>
          <w:lang w:val="sr-Latn-ME"/>
        </w:rPr>
        <w:t>2019</w:t>
      </w:r>
      <w:r w:rsidRPr="00D816EA">
        <w:rPr>
          <w:rFonts w:asciiTheme="minorHAnsi" w:hAnsiTheme="minorHAnsi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D816EA">
        <w:rPr>
          <w:rFonts w:asciiTheme="minorHAnsi" w:hAnsiTheme="minorHAnsi" w:cs="Arial"/>
          <w:lang w:val="sr-Latn-ME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33"/>
        <w:gridCol w:w="1830"/>
        <w:gridCol w:w="5657"/>
      </w:tblGrid>
      <w:tr w:rsidR="00F470AB" w:rsidRPr="00D816EA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2E30E4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D816EA" w:rsidRDefault="00F470AB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Drugi </w:t>
            </w:r>
            <w:r w:rsidR="00963B9D" w:rsidRPr="00D816EA">
              <w:rPr>
                <w:rFonts w:asciiTheme="minorHAnsi" w:hAnsiTheme="minorHAnsi" w:cs="Arial"/>
                <w:lang w:val="sr-Latn-ME"/>
              </w:rPr>
              <w:t xml:space="preserve">donatori </w:t>
            </w:r>
            <w:r w:rsidRPr="00D816EA">
              <w:rPr>
                <w:rFonts w:asciiTheme="minorHAnsi" w:hAnsiTheme="minorHAnsi" w:cs="Arial"/>
                <w:lang w:val="sr-Latn-ME"/>
              </w:rPr>
              <w:t>s kojima je potrebno koordinirati oblasti finansiranja</w:t>
            </w:r>
          </w:p>
        </w:tc>
      </w:tr>
      <w:tr w:rsidR="00F470AB" w:rsidRPr="00D816EA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4F1E4A" w:rsidRPr="00D816EA" w:rsidRDefault="004F1E4A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  <w:p w:rsidR="004F1E4A" w:rsidRPr="00D816EA" w:rsidRDefault="004F1E4A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“Konkurs za finansiranje naučnoistraživačkih projekata NVO sektora ”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9A31EB" w:rsidRPr="00D816EA" w:rsidRDefault="00C8353D" w:rsidP="002F1960">
            <w:pPr>
              <w:spacing w:after="0"/>
              <w:jc w:val="right"/>
              <w:rPr>
                <w:rFonts w:asciiTheme="minorHAnsi" w:hAnsiTheme="minorHAnsi" w:cs="Arial"/>
                <w:lang w:val="sr-Latn-ME"/>
              </w:rPr>
            </w:pPr>
            <w:r>
              <w:rPr>
                <w:rFonts w:asciiTheme="minorHAnsi" w:hAnsiTheme="minorHAnsi" w:cs="Arial"/>
                <w:lang w:val="sr-Latn-ME"/>
              </w:rPr>
              <w:t>60.000,00 eura</w:t>
            </w:r>
          </w:p>
          <w:p w:rsidR="00F470AB" w:rsidRPr="00D816EA" w:rsidRDefault="004F1E4A" w:rsidP="002F1960">
            <w:pPr>
              <w:spacing w:after="0"/>
              <w:jc w:val="right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D816EA" w:rsidRDefault="00895BB0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/</w:t>
            </w:r>
          </w:p>
        </w:tc>
      </w:tr>
    </w:tbl>
    <w:p w:rsidR="004B45C9" w:rsidRPr="00D816EA" w:rsidRDefault="004B45C9" w:rsidP="004B45C9">
      <w:pPr>
        <w:ind w:left="792"/>
        <w:rPr>
          <w:rFonts w:asciiTheme="minorHAnsi" w:hAnsiTheme="minorHAnsi" w:cs="Arial"/>
          <w:lang w:val="sr-Latn-ME"/>
        </w:rPr>
      </w:pPr>
    </w:p>
    <w:p w:rsidR="00FF5B24" w:rsidRPr="00D816EA" w:rsidRDefault="001E36C7" w:rsidP="00695A8E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ko su predviđeni glavni korisnici projekata i programa koji će se finansirati putem javnog konkursa. Ukratko nav</w:t>
      </w:r>
      <w:r w:rsidR="006B441C" w:rsidRPr="00D816EA">
        <w:rPr>
          <w:rFonts w:asciiTheme="minorHAnsi" w:hAnsiTheme="minorHAnsi" w:cs="Arial"/>
          <w:lang w:val="sr-Latn-ME"/>
        </w:rPr>
        <w:t xml:space="preserve">esti </w:t>
      </w:r>
      <w:r w:rsidRPr="00D816EA">
        <w:rPr>
          <w:rFonts w:asciiTheme="minorHAnsi" w:hAnsiTheme="minorHAnsi" w:cs="Arial"/>
          <w:lang w:val="sr-Latn-ME"/>
        </w:rPr>
        <w:t xml:space="preserve">glavna obilježja svake grupe korisnika, njihov broj i njihove potrebe na koje projekti i programi treba da odgovore u </w:t>
      </w:r>
      <w:r w:rsidR="002E30E4" w:rsidRPr="00D816EA">
        <w:rPr>
          <w:rFonts w:asciiTheme="minorHAnsi" w:hAnsiTheme="minorHAnsi" w:cs="Arial"/>
          <w:lang w:val="sr-Latn-ME"/>
        </w:rPr>
        <w:t>2019</w:t>
      </w:r>
      <w:r w:rsidRPr="00D816EA">
        <w:rPr>
          <w:rFonts w:asciiTheme="minorHAnsi" w:hAnsiTheme="minorHAnsi" w:cs="Arial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D816EA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F470AB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Opis glavnih grupa korisnika, njihov broj i potrebe</w:t>
            </w:r>
          </w:p>
        </w:tc>
      </w:tr>
      <w:tr w:rsidR="00F470AB" w:rsidRPr="00D816EA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391576" w:rsidRPr="00D816EA" w:rsidRDefault="00391576" w:rsidP="00C7710E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u w:val="single"/>
                <w:lang w:val="sr-Latn-ME"/>
              </w:rPr>
              <w:t>Šire građanstvo</w:t>
            </w:r>
            <w:r w:rsidRPr="00D816EA">
              <w:rPr>
                <w:rFonts w:asciiTheme="minorHAnsi" w:hAnsiTheme="minorHAnsi" w:cs="Arial"/>
                <w:lang w:val="sr-Latn-ME"/>
              </w:rPr>
              <w:t>: posti</w:t>
            </w:r>
            <w:r w:rsidR="00D816EA">
              <w:rPr>
                <w:rFonts w:asciiTheme="minorHAnsi" w:hAnsiTheme="minorHAnsi" w:cs="Arial"/>
                <w:lang w:val="sr-Latn-ME"/>
              </w:rPr>
              <w:t>ž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e </w:t>
            </w:r>
            <w:r w:rsidR="00C7710E" w:rsidRPr="00D816EA">
              <w:rPr>
                <w:rFonts w:asciiTheme="minorHAnsi" w:hAnsiTheme="minorHAnsi" w:cs="Arial"/>
                <w:lang w:val="sr-Latn-ME"/>
              </w:rPr>
              <w:t>se podizanje vidljivosti nauke i njenog značaja za društvo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>;</w:t>
            </w:r>
          </w:p>
          <w:p w:rsidR="00531C92" w:rsidRDefault="002A4DFC" w:rsidP="002A4DFC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u w:val="single"/>
                <w:lang w:val="sr-Latn-ME"/>
              </w:rPr>
              <w:t>Brojne institucije</w:t>
            </w:r>
            <w:r w:rsidRPr="00D816EA">
              <w:rPr>
                <w:rFonts w:asciiTheme="minorHAnsi" w:hAnsiTheme="minorHAnsi" w:cs="Arial"/>
                <w:lang w:val="sr-Latn-ME"/>
              </w:rPr>
              <w:t>: imaće na ras</w:t>
            </w:r>
            <w:r w:rsidR="00D816EA">
              <w:rPr>
                <w:rFonts w:asciiTheme="minorHAnsi" w:hAnsiTheme="minorHAnsi" w:cs="Arial"/>
                <w:lang w:val="sr-Latn-ME"/>
              </w:rPr>
              <w:t>polaganju studije izvodljivosti</w:t>
            </w:r>
            <w:r w:rsidRPr="00D816EA">
              <w:rPr>
                <w:rFonts w:asciiTheme="minorHAnsi" w:hAnsiTheme="minorHAnsi" w:cs="Arial"/>
                <w:lang w:val="sr-Latn-ME"/>
              </w:rPr>
              <w:t>, analize, elaborate, planska dokumenta i naučne radove koji mogu bit</w:t>
            </w:r>
            <w:r w:rsidR="00D816EA">
              <w:rPr>
                <w:rFonts w:asciiTheme="minorHAnsi" w:hAnsiTheme="minorHAnsi" w:cs="Arial"/>
                <w:lang w:val="sr-Latn-ME"/>
              </w:rPr>
              <w:t>i od značaja za unaprje</w:t>
            </w:r>
            <w:r w:rsidR="00D816EA" w:rsidRPr="00D816EA">
              <w:rPr>
                <w:rFonts w:asciiTheme="minorHAnsi" w:hAnsiTheme="minorHAnsi" w:cs="Arial"/>
                <w:lang w:val="sr-Latn-ME"/>
              </w:rPr>
              <w:t>đenje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njihovog poslovanja</w:t>
            </w:r>
            <w:r w:rsidR="00C8353D">
              <w:rPr>
                <w:rFonts w:asciiTheme="minorHAnsi" w:hAnsiTheme="minorHAnsi" w:cs="Arial"/>
                <w:lang w:val="sr-Latn-ME"/>
              </w:rPr>
              <w:t>; i</w:t>
            </w:r>
          </w:p>
          <w:p w:rsidR="00C8353D" w:rsidRPr="00D816EA" w:rsidRDefault="00C8353D" w:rsidP="002A4DFC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C8353D">
              <w:rPr>
                <w:rFonts w:asciiTheme="minorHAnsi" w:hAnsiTheme="minorHAnsi" w:cs="Arial"/>
                <w:u w:val="single"/>
                <w:lang w:val="sr-Latn-ME"/>
              </w:rPr>
              <w:t>NVO aktivne</w:t>
            </w:r>
            <w:r>
              <w:rPr>
                <w:rFonts w:asciiTheme="minorHAnsi" w:hAnsiTheme="minorHAnsi" w:cs="Arial"/>
                <w:lang w:val="sr-Latn-ME"/>
              </w:rPr>
              <w:t xml:space="preserve"> u sferi društvenih istraživanja.</w:t>
            </w:r>
          </w:p>
        </w:tc>
      </w:tr>
    </w:tbl>
    <w:p w:rsidR="00D170E4" w:rsidRPr="00D816EA" w:rsidRDefault="00D170E4" w:rsidP="00895BB0">
      <w:pPr>
        <w:rPr>
          <w:rFonts w:asciiTheme="minorHAnsi" w:hAnsiTheme="minorHAnsi" w:cs="Arial"/>
          <w:lang w:val="sr-Latn-ME"/>
        </w:rPr>
      </w:pPr>
    </w:p>
    <w:p w:rsidR="00FF5B24" w:rsidRPr="00D816EA" w:rsidRDefault="001E36C7" w:rsidP="001E36C7">
      <w:pPr>
        <w:pStyle w:val="ListParagraph"/>
        <w:numPr>
          <w:ilvl w:val="1"/>
          <w:numId w:val="5"/>
        </w:numPr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1"/>
        <w:gridCol w:w="6749"/>
      </w:tblGrid>
      <w:tr w:rsidR="00F470AB" w:rsidRPr="00D816EA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D816EA" w:rsidRDefault="00F470AB" w:rsidP="00F470AB">
            <w:pPr>
              <w:spacing w:after="0"/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F470AB" w:rsidRPr="00D816EA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D816EA" w:rsidRDefault="002E30E4" w:rsidP="00B33AD2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B33AD2">
              <w:rPr>
                <w:rFonts w:asciiTheme="minorHAnsi" w:hAnsiTheme="minorHAnsi" w:cs="Arial"/>
                <w:lang w:val="sr-Latn-ME"/>
              </w:rPr>
              <w:t>5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- 20 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projekata 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u zavisnosti od veličine sredstava dodijeljenih pojedinačnim </w:t>
            </w:r>
            <w:r w:rsidR="00D816EA">
              <w:rPr>
                <w:rFonts w:asciiTheme="minorHAnsi" w:hAnsiTheme="minorHAnsi" w:cs="Arial"/>
                <w:lang w:val="sr-Latn-ME"/>
              </w:rPr>
              <w:t>NVO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D816EA" w:rsidRDefault="00B33AD2" w:rsidP="00D816EA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>
              <w:rPr>
                <w:rFonts w:asciiTheme="minorHAnsi" w:hAnsiTheme="minorHAnsi" w:cs="Arial"/>
                <w:lang w:val="sr-Latn-ME"/>
              </w:rPr>
              <w:t>5</w:t>
            </w:r>
            <w:bookmarkStart w:id="0" w:name="_GoBack"/>
            <w:bookmarkEnd w:id="0"/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 - 20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 potpisanih ugovora</w:t>
            </w:r>
            <w:r w:rsidR="002A4DFC" w:rsidRPr="00D816EA">
              <w:rPr>
                <w:rFonts w:asciiTheme="minorHAnsi" w:hAnsiTheme="minorHAnsi" w:cs="Arial"/>
                <w:lang w:val="sr-Latn-ME"/>
              </w:rPr>
              <w:t xml:space="preserve"> u zavisnosti od veličine sredstava dodijeljenih pojedinačnim </w:t>
            </w:r>
            <w:r w:rsidR="00D816EA">
              <w:rPr>
                <w:rFonts w:asciiTheme="minorHAnsi" w:hAnsiTheme="minorHAnsi" w:cs="Arial"/>
                <w:lang w:val="sr-Latn-ME"/>
              </w:rPr>
              <w:t>NVO</w:t>
            </w:r>
          </w:p>
        </w:tc>
      </w:tr>
    </w:tbl>
    <w:p w:rsidR="00F470AB" w:rsidRPr="00D816EA" w:rsidRDefault="00F470AB" w:rsidP="00F470AB">
      <w:pPr>
        <w:ind w:left="792"/>
        <w:rPr>
          <w:rFonts w:asciiTheme="minorHAnsi" w:hAnsiTheme="minorHAnsi" w:cs="Arial"/>
          <w:lang w:val="sr-Latn-ME"/>
        </w:rPr>
      </w:pPr>
    </w:p>
    <w:p w:rsidR="00FF5B24" w:rsidRPr="00D816EA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RPr="00D816EA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D816EA" w:rsidRDefault="00B215A4" w:rsidP="001111CE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Naziv javnog konkursa:</w:t>
            </w:r>
            <w:r w:rsidR="008A0AF5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</w:p>
          <w:p w:rsidR="00DA0A5D" w:rsidRPr="00D816EA" w:rsidRDefault="002A4DFC" w:rsidP="00D816EA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DA0A5D" w:rsidRPr="00D816EA">
              <w:rPr>
                <w:rFonts w:asciiTheme="minorHAnsi" w:hAnsiTheme="minorHAnsi" w:cs="Arial"/>
                <w:lang w:val="sr-Latn-ME"/>
              </w:rPr>
              <w:t>“Konkurs za finansiranje naučnoistraživačkih projekata NVO sektora”</w:t>
            </w:r>
          </w:p>
          <w:p w:rsidR="00DA0A5D" w:rsidRPr="00D816EA" w:rsidRDefault="00DA0A5D" w:rsidP="00DA0A5D">
            <w:pPr>
              <w:tabs>
                <w:tab w:val="left" w:pos="2347"/>
              </w:tabs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ab/>
            </w:r>
          </w:p>
          <w:p w:rsidR="00DA0A5D" w:rsidRPr="00D816EA" w:rsidRDefault="00DA0A5D" w:rsidP="009A743C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</w:tr>
      <w:tr w:rsidR="00B215A4" w:rsidRPr="00D816EA" w:rsidTr="00895BB0">
        <w:trPr>
          <w:trHeight w:val="203"/>
        </w:trPr>
        <w:tc>
          <w:tcPr>
            <w:tcW w:w="6876" w:type="dxa"/>
          </w:tcPr>
          <w:p w:rsidR="00B215A4" w:rsidRPr="00D816EA" w:rsidRDefault="00B215A4" w:rsidP="00B215A4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 xml:space="preserve">Najniži iznos finansijske podrške koju će biti moguće ostvariti na osnovu javnog konkursa:  </w:t>
            </w:r>
            <w:r w:rsidR="009A31EB" w:rsidRPr="00D816EA">
              <w:rPr>
                <w:rFonts w:asciiTheme="minorHAnsi" w:hAnsiTheme="minorHAnsi" w:cs="Arial"/>
                <w:lang w:val="sr-Latn-ME"/>
              </w:rPr>
              <w:t>2.000,00 eura</w:t>
            </w:r>
          </w:p>
          <w:p w:rsidR="00B215A4" w:rsidRPr="00D816EA" w:rsidRDefault="00B215A4" w:rsidP="00B215A4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D816EA" w:rsidRDefault="00B215A4" w:rsidP="00DA0A5D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Najviši iznos finansijske podrške koju će biti moguće ostvariti na osnovu javnog konkursa: </w:t>
            </w:r>
            <w:r w:rsidR="002E30E4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9A31EB" w:rsidRPr="00D816EA">
              <w:rPr>
                <w:rFonts w:asciiTheme="minorHAnsi" w:hAnsiTheme="minorHAnsi" w:cs="Arial"/>
                <w:lang w:val="sr-Latn-ME"/>
              </w:rPr>
              <w:t>12.000,00 eura</w:t>
            </w:r>
          </w:p>
        </w:tc>
      </w:tr>
    </w:tbl>
    <w:p w:rsidR="00EE3ADD" w:rsidRPr="00D816EA" w:rsidRDefault="00EE3ADD" w:rsidP="00EE3ADD">
      <w:pPr>
        <w:ind w:left="426" w:hanging="426"/>
        <w:rPr>
          <w:rFonts w:asciiTheme="minorHAnsi" w:hAnsiTheme="minorHAnsi" w:cs="Arial"/>
          <w:lang w:val="sr-Latn-ME"/>
        </w:rPr>
      </w:pPr>
    </w:p>
    <w:p w:rsidR="00FF5B24" w:rsidRPr="00D816EA" w:rsidRDefault="00EE3ADD" w:rsidP="00EE3ADD">
      <w:pPr>
        <w:ind w:left="426"/>
        <w:rPr>
          <w:rFonts w:asciiTheme="minorHAnsi" w:hAnsiTheme="minorHAnsi" w:cs="Arial"/>
          <w:b/>
          <w:i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NAPOMENA:</w:t>
      </w:r>
      <w:r w:rsidRPr="00D816EA">
        <w:rPr>
          <w:rFonts w:asciiTheme="minorHAnsi" w:hAnsiTheme="minorHAnsi" w:cs="Arial"/>
          <w:lang w:val="sr-Latn-ME"/>
        </w:rPr>
        <w:t xml:space="preserve"> stavom 4 člana 32ž Zakona o NVO, definisano je</w:t>
      </w:r>
      <w:r w:rsidR="0030296C" w:rsidRPr="00D816EA">
        <w:rPr>
          <w:rFonts w:asciiTheme="minorHAnsi" w:hAnsiTheme="minorHAnsi" w:cs="Arial"/>
          <w:lang w:val="sr-Latn-ME"/>
        </w:rPr>
        <w:t>:</w:t>
      </w:r>
      <w:r w:rsidRPr="00D816EA">
        <w:rPr>
          <w:rFonts w:asciiTheme="minorHAnsi" w:hAnsiTheme="minorHAnsi" w:cs="Arial"/>
          <w:lang w:val="sr-Latn-ME"/>
        </w:rPr>
        <w:t xml:space="preserve"> </w:t>
      </w:r>
      <w:r w:rsidR="0030296C" w:rsidRPr="00D816EA">
        <w:rPr>
          <w:rFonts w:asciiTheme="minorHAnsi" w:hAnsiTheme="minorHAnsi" w:cs="Arial"/>
          <w:b/>
          <w:i/>
          <w:lang w:val="sr-Latn-ME"/>
        </w:rPr>
        <w:t>“</w:t>
      </w:r>
      <w:r w:rsidRPr="00D816EA">
        <w:rPr>
          <w:rFonts w:asciiTheme="minorHAnsi" w:hAnsiTheme="minorHAnsi" w:cs="Arial"/>
          <w:b/>
          <w:i/>
          <w:lang w:val="sr-Latn-ME"/>
        </w:rPr>
        <w:t xml:space="preserve">Ukupan iznos sredstava koja se na osnovu javnog konkursa mogu dodijeliti nevladinoj organizaciji za finansiranje </w:t>
      </w:r>
      <w:r w:rsidR="0030296C" w:rsidRPr="00D816EA">
        <w:rPr>
          <w:rFonts w:asciiTheme="minorHAnsi" w:hAnsiTheme="minorHAnsi" w:cs="Arial"/>
          <w:b/>
          <w:i/>
          <w:lang w:val="sr-Latn-ME"/>
        </w:rPr>
        <w:t>p</w:t>
      </w:r>
      <w:r w:rsidRPr="00D816EA">
        <w:rPr>
          <w:rFonts w:asciiTheme="minorHAnsi" w:hAnsiTheme="minorHAnsi" w:cs="Arial"/>
          <w:b/>
          <w:i/>
          <w:lang w:val="sr-Latn-ME"/>
        </w:rPr>
        <w:t>rojekta, odnosno programa, ne može preći 20% od ukupno opredijeljenih sredstava koja se raspodjeljuju na osnovu tog konkursa.</w:t>
      </w:r>
      <w:r w:rsidR="0030296C" w:rsidRPr="00D816EA">
        <w:rPr>
          <w:rFonts w:asciiTheme="minorHAnsi" w:hAnsiTheme="minorHAnsi" w:cs="Arial"/>
          <w:b/>
          <w:i/>
          <w:lang w:val="sr-Latn-ME"/>
        </w:rPr>
        <w:t>”</w:t>
      </w:r>
      <w:r w:rsidRPr="00D816EA">
        <w:rPr>
          <w:rFonts w:asciiTheme="minorHAnsi" w:hAnsiTheme="minorHAnsi" w:cs="Arial"/>
          <w:b/>
          <w:i/>
          <w:lang w:val="sr-Latn-ME"/>
        </w:rPr>
        <w:t xml:space="preserve"> </w:t>
      </w:r>
    </w:p>
    <w:p w:rsidR="0030296C" w:rsidRPr="00D816EA" w:rsidRDefault="0030296C" w:rsidP="00EE3ADD">
      <w:pPr>
        <w:ind w:left="426"/>
        <w:rPr>
          <w:rFonts w:asciiTheme="minorHAnsi" w:hAnsiTheme="minorHAnsi" w:cs="Arial"/>
          <w:lang w:val="sr-Latn-ME"/>
        </w:rPr>
      </w:pPr>
    </w:p>
    <w:p w:rsidR="00FF5B24" w:rsidRPr="00D816EA" w:rsidRDefault="001E36C7" w:rsidP="001E36C7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KONSULTACIJE SA ZAINTERESOVANIM NEVLADINIM ORGANIZAICJAMA</w:t>
      </w:r>
    </w:p>
    <w:p w:rsidR="00FF5B24" w:rsidRPr="00D816EA" w:rsidRDefault="001E36C7" w:rsidP="00B36C88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 xml:space="preserve">Navesti na koji način je u skladu sa </w:t>
      </w:r>
      <w:r w:rsidR="00FC7A86" w:rsidRPr="00D816EA">
        <w:rPr>
          <w:rFonts w:asciiTheme="minorHAnsi" w:hAnsiTheme="minorHAnsi" w:cs="Arial"/>
          <w:lang w:val="sr-Latn-ME"/>
        </w:rPr>
        <w:t xml:space="preserve">važećim propisima </w:t>
      </w:r>
      <w:r w:rsidRPr="00D816EA">
        <w:rPr>
          <w:rFonts w:asciiTheme="minorHAnsi" w:hAnsiTheme="minorHAnsi" w:cs="Arial"/>
          <w:lang w:val="sr-Latn-ME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9"/>
        <w:gridCol w:w="4502"/>
        <w:gridCol w:w="4509"/>
      </w:tblGrid>
      <w:tr w:rsidR="00893D37" w:rsidRPr="00D816EA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Naziv  NVO koj</w:t>
            </w:r>
            <w:r w:rsidR="007F6C61" w:rsidRPr="00D816EA">
              <w:rPr>
                <w:rFonts w:asciiTheme="minorHAnsi" w:hAnsiTheme="minorHAnsi" w:cs="Arial"/>
                <w:lang w:val="sr-Latn-ME"/>
              </w:rPr>
              <w:t>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su učestvoval</w:t>
            </w:r>
            <w:r w:rsidR="007F6C61" w:rsidRPr="00D816EA">
              <w:rPr>
                <w:rFonts w:asciiTheme="minorHAnsi" w:hAnsiTheme="minorHAnsi" w:cs="Arial"/>
                <w:lang w:val="sr-Latn-ME"/>
              </w:rPr>
              <w:t>e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u konsultacijama</w:t>
            </w:r>
          </w:p>
        </w:tc>
      </w:tr>
      <w:tr w:rsidR="00893D37" w:rsidRPr="00D816EA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Dostavljanje predloga, komentara </w:t>
            </w:r>
            <w:r w:rsidR="00177815" w:rsidRPr="00D816EA">
              <w:rPr>
                <w:rFonts w:asciiTheme="minorHAnsi" w:hAnsiTheme="minorHAnsi" w:cs="Arial"/>
                <w:lang w:val="sr-Latn-ME"/>
              </w:rPr>
              <w:t>i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sugestija na Nacrt Sektorske analize, u skladu sa Javnim pozivom Ministarstva nauke nevladinim organizacijama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</w:tr>
      <w:tr w:rsidR="00893D37" w:rsidRPr="00D816EA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D816EA" w:rsidRDefault="00F246BD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Održavanje konsultativnog sastanka sa nevladinim organizacijama u skladu sa Javnim pozivom Ministarstva nauke nevladinim organizacijama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D816EA" w:rsidRDefault="00893D37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FF5B24" w:rsidRPr="00D816EA" w:rsidRDefault="00FF5B24" w:rsidP="00FF5B24">
      <w:pPr>
        <w:rPr>
          <w:rFonts w:asciiTheme="minorHAnsi" w:hAnsiTheme="minorHAnsi" w:cs="Arial"/>
          <w:lang w:val="sr-Latn-ME"/>
        </w:rPr>
      </w:pPr>
    </w:p>
    <w:p w:rsidR="00D170E4" w:rsidRPr="00D816EA" w:rsidRDefault="00D170E4" w:rsidP="00FF5B24">
      <w:pPr>
        <w:rPr>
          <w:rFonts w:asciiTheme="minorHAnsi" w:hAnsiTheme="minorHAnsi" w:cs="Arial"/>
          <w:lang w:val="sr-Latn-ME"/>
        </w:rPr>
      </w:pPr>
    </w:p>
    <w:p w:rsidR="00D170E4" w:rsidRPr="00D816EA" w:rsidRDefault="00D170E4" w:rsidP="00FF5B24">
      <w:pPr>
        <w:rPr>
          <w:rFonts w:asciiTheme="minorHAnsi" w:hAnsiTheme="minorHAnsi" w:cs="Arial"/>
          <w:lang w:val="sr-Latn-ME"/>
        </w:rPr>
      </w:pPr>
    </w:p>
    <w:p w:rsidR="00FF5B24" w:rsidRPr="00D816EA" w:rsidRDefault="001E36C7" w:rsidP="00F47631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KAPACITETI ZA SPROVOĐENJE JAVNOG KONKURSA</w:t>
      </w:r>
    </w:p>
    <w:p w:rsidR="001E36C7" w:rsidRPr="00D816EA" w:rsidRDefault="001E36C7" w:rsidP="00F47631">
      <w:pPr>
        <w:pStyle w:val="ListParagraph"/>
        <w:numPr>
          <w:ilvl w:val="1"/>
          <w:numId w:val="5"/>
        </w:numPr>
        <w:jc w:val="both"/>
        <w:rPr>
          <w:rFonts w:asciiTheme="minorHAnsi" w:hAnsiTheme="minorHAnsi" w:cs="Arial"/>
          <w:lang w:val="sr-Latn-ME"/>
        </w:rPr>
      </w:pPr>
      <w:r w:rsidRPr="00D816EA">
        <w:rPr>
          <w:rFonts w:asciiTheme="minorHAnsi" w:hAnsiTheme="minorHAnsi" w:cs="Arial"/>
          <w:lang w:val="sr-Latn-ME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D816EA">
        <w:rPr>
          <w:rFonts w:asciiTheme="minorHAnsi" w:hAnsiTheme="minorHAnsi" w:cs="Arial"/>
          <w:lang w:val="sr-Latn-ME"/>
        </w:rPr>
        <w:t xml:space="preserve"> i odobrenim projektom</w:t>
      </w:r>
      <w:r w:rsidR="00234A90" w:rsidRPr="00D816EA">
        <w:rPr>
          <w:rFonts w:asciiTheme="minorHAnsi" w:hAnsiTheme="minorHAnsi" w:cs="Arial"/>
          <w:lang w:val="sr-Latn-ME"/>
        </w:rPr>
        <w:t>/programom</w:t>
      </w:r>
      <w:r w:rsidRPr="00D816EA">
        <w:rPr>
          <w:rFonts w:asciiTheme="minorHAnsi" w:hAnsiTheme="minorHAnsi" w:cs="Arial"/>
          <w:lang w:val="sr-Latn-ME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D816EA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D816EA" w:rsidRDefault="00B215A4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lastRenderedPageBreak/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D816EA" w:rsidRDefault="00B215A4" w:rsidP="00E270F9">
            <w:p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Broj službenika/ica </w:t>
            </w:r>
            <w:r w:rsidR="00E47DA5" w:rsidRPr="00D816EA">
              <w:rPr>
                <w:rFonts w:asciiTheme="minorHAnsi" w:hAnsiTheme="minorHAnsi" w:cs="Arial"/>
                <w:lang w:val="sr-Latn-ME"/>
              </w:rPr>
              <w:t>zaduženi</w:t>
            </w:r>
            <w:r w:rsidR="00966ED1" w:rsidRPr="00D816EA">
              <w:rPr>
                <w:rFonts w:asciiTheme="minorHAnsi" w:hAnsiTheme="minorHAnsi" w:cs="Arial"/>
                <w:lang w:val="sr-Latn-ME"/>
              </w:rPr>
              <w:t>h</w:t>
            </w:r>
            <w:r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E47DA5" w:rsidRPr="00D816EA">
              <w:rPr>
                <w:rFonts w:asciiTheme="minorHAnsi" w:hAnsiTheme="minorHAnsi" w:cs="Arial"/>
                <w:lang w:val="sr-Latn-ME"/>
              </w:rPr>
              <w:t>za sprovođenje javnog konkursa i praćenje fi</w:t>
            </w:r>
            <w:r w:rsidR="00F246BD" w:rsidRPr="00D816EA">
              <w:rPr>
                <w:rFonts w:asciiTheme="minorHAnsi" w:hAnsiTheme="minorHAnsi" w:cs="Arial"/>
                <w:lang w:val="sr-Latn-ME"/>
              </w:rPr>
              <w:t>nansiranih projekata i programa</w:t>
            </w:r>
            <w:r w:rsidR="00EF3E2E" w:rsidRPr="00D816EA">
              <w:rPr>
                <w:rFonts w:asciiTheme="minorHAnsi" w:hAnsiTheme="minorHAnsi" w:cs="Arial"/>
                <w:lang w:val="sr-Latn-ME"/>
              </w:rPr>
              <w:t xml:space="preserve"> </w:t>
            </w:r>
            <w:r w:rsidR="00E47DA5" w:rsidRPr="00D816EA">
              <w:rPr>
                <w:rFonts w:asciiTheme="minorHAnsi" w:hAnsiTheme="minorHAnsi" w:cs="Arial"/>
                <w:lang w:val="sr-Latn-ME"/>
              </w:rPr>
              <w:t xml:space="preserve">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D816EA" w:rsidRDefault="00B215A4" w:rsidP="00E270F9">
            <w:pPr>
              <w:spacing w:after="0"/>
              <w:jc w:val="both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 xml:space="preserve">Imena </w:t>
            </w:r>
            <w:r w:rsidR="00E270F9" w:rsidRPr="00D816EA">
              <w:rPr>
                <w:rFonts w:asciiTheme="minorHAnsi" w:hAnsiTheme="minorHAnsi" w:cs="Arial"/>
                <w:lang w:val="sr-Latn-ME"/>
              </w:rPr>
              <w:t xml:space="preserve">službenika/ica </w:t>
            </w:r>
            <w:r w:rsidRPr="00D816EA">
              <w:rPr>
                <w:rFonts w:asciiTheme="minorHAnsi" w:hAnsiTheme="minorHAnsi" w:cs="Arial"/>
                <w:lang w:val="sr-Latn-ME"/>
              </w:rPr>
              <w:t>zaduženih za sprovođenje javnog konkursa i praćenje finansiranih projekata i programa nevladinih organizacija</w:t>
            </w:r>
          </w:p>
        </w:tc>
      </w:tr>
      <w:tr w:rsidR="002A4DFC" w:rsidRPr="00D816EA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2A4DFC" w:rsidRPr="00D816EA" w:rsidRDefault="002A4DFC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“Konkurs za finansiranje naučnoistraživačkih projekata NVO sektora ”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2A4DFC" w:rsidRPr="00D816EA" w:rsidRDefault="002A4DFC" w:rsidP="002F1960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2A4DFC" w:rsidRPr="00D816EA" w:rsidRDefault="002A4DFC" w:rsidP="002A4DFC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Tijana Čađenović</w:t>
            </w:r>
          </w:p>
          <w:p w:rsidR="002A4DFC" w:rsidRPr="00D816EA" w:rsidRDefault="002A4DFC" w:rsidP="002A4DFC">
            <w:pPr>
              <w:spacing w:after="0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Milena Ivanović</w:t>
            </w:r>
          </w:p>
        </w:tc>
      </w:tr>
    </w:tbl>
    <w:p w:rsidR="009A2079" w:rsidRPr="00D816EA" w:rsidRDefault="009A2079" w:rsidP="009A2079">
      <w:pPr>
        <w:ind w:left="792"/>
        <w:rPr>
          <w:rFonts w:asciiTheme="minorHAnsi" w:hAnsiTheme="minorHAnsi" w:cs="Arial"/>
          <w:lang w:val="sr-Latn-ME"/>
        </w:rPr>
      </w:pPr>
    </w:p>
    <w:p w:rsidR="001E36C7" w:rsidRPr="00D816EA" w:rsidRDefault="00997797" w:rsidP="00997797">
      <w:pPr>
        <w:ind w:left="720"/>
        <w:jc w:val="center"/>
        <w:rPr>
          <w:rFonts w:asciiTheme="minorHAnsi" w:hAnsiTheme="minorHAnsi" w:cs="Arial"/>
          <w:b/>
          <w:lang w:val="sr-Latn-ME"/>
        </w:rPr>
      </w:pPr>
      <w:r w:rsidRPr="00D816EA">
        <w:rPr>
          <w:rFonts w:asciiTheme="minorHAnsi" w:hAnsiTheme="minorHAnsi" w:cs="Arial"/>
          <w:b/>
          <w:lang w:val="sr-Latn-ME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RPr="00D816EA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D816EA" w:rsidRDefault="009A2079" w:rsidP="0099779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  <w:p w:rsidR="00997797" w:rsidRPr="00D816EA" w:rsidRDefault="00997797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D816EA" w:rsidRDefault="009A2079" w:rsidP="001E36C7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997797" w:rsidRPr="00D816EA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D816EA" w:rsidRDefault="009A2079" w:rsidP="001E36C7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M.P.</w:t>
            </w:r>
          </w:p>
          <w:p w:rsidR="00997797" w:rsidRPr="00D816EA" w:rsidRDefault="00997797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D816EA" w:rsidRDefault="009A2079" w:rsidP="009A2079">
            <w:pPr>
              <w:jc w:val="center"/>
              <w:rPr>
                <w:rFonts w:asciiTheme="minorHAnsi" w:hAnsiTheme="minorHAnsi" w:cs="Arial"/>
                <w:lang w:val="sr-Latn-ME"/>
              </w:rPr>
            </w:pPr>
            <w:r w:rsidRPr="00D816EA">
              <w:rPr>
                <w:rFonts w:asciiTheme="minorHAnsi" w:hAnsiTheme="minorHAnsi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D816EA" w:rsidRDefault="009A2079" w:rsidP="001E36C7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9A2079" w:rsidRPr="00D816EA" w:rsidRDefault="009A2079" w:rsidP="00D14758">
      <w:pPr>
        <w:rPr>
          <w:rFonts w:asciiTheme="minorHAnsi" w:hAnsiTheme="minorHAnsi" w:cs="Arial"/>
          <w:lang w:val="sr-Latn-ME"/>
        </w:rPr>
      </w:pPr>
    </w:p>
    <w:sectPr w:rsidR="009A2079" w:rsidRPr="00D816EA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42" w:rsidRDefault="009A2142" w:rsidP="00893B03">
      <w:pPr>
        <w:spacing w:after="0"/>
      </w:pPr>
      <w:r>
        <w:separator/>
      </w:r>
    </w:p>
  </w:endnote>
  <w:endnote w:type="continuationSeparator" w:id="0">
    <w:p w:rsidR="009A2142" w:rsidRDefault="009A2142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42" w:rsidRDefault="009A2142" w:rsidP="00893B03">
      <w:pPr>
        <w:spacing w:after="0"/>
      </w:pPr>
      <w:r>
        <w:separator/>
      </w:r>
    </w:p>
  </w:footnote>
  <w:footnote w:type="continuationSeparator" w:id="0">
    <w:p w:rsidR="009A2142" w:rsidRDefault="009A2142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sektorske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analize</w:t>
          </w:r>
          <w:proofErr w:type="spellEnd"/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B0376"/>
    <w:multiLevelType w:val="hybridMultilevel"/>
    <w:tmpl w:val="75ACB758"/>
    <w:lvl w:ilvl="0" w:tplc="64744690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8491E4E"/>
    <w:multiLevelType w:val="hybridMultilevel"/>
    <w:tmpl w:val="C7ACC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20D61"/>
    <w:multiLevelType w:val="hybridMultilevel"/>
    <w:tmpl w:val="DE703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C16E9"/>
    <w:multiLevelType w:val="hybridMultilevel"/>
    <w:tmpl w:val="64384110"/>
    <w:lvl w:ilvl="0" w:tplc="F2F07E78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A5F8F"/>
    <w:multiLevelType w:val="hybridMultilevel"/>
    <w:tmpl w:val="A822D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5444"/>
    <w:rsid w:val="000057DA"/>
    <w:rsid w:val="00011261"/>
    <w:rsid w:val="00031932"/>
    <w:rsid w:val="00035B3D"/>
    <w:rsid w:val="00055F13"/>
    <w:rsid w:val="00056D8B"/>
    <w:rsid w:val="000572A1"/>
    <w:rsid w:val="000650E4"/>
    <w:rsid w:val="00085B89"/>
    <w:rsid w:val="000A27E9"/>
    <w:rsid w:val="000C517D"/>
    <w:rsid w:val="000C7C08"/>
    <w:rsid w:val="000E649C"/>
    <w:rsid w:val="001111CE"/>
    <w:rsid w:val="00114B5E"/>
    <w:rsid w:val="001157CF"/>
    <w:rsid w:val="00137253"/>
    <w:rsid w:val="00152265"/>
    <w:rsid w:val="0015454A"/>
    <w:rsid w:val="001715D6"/>
    <w:rsid w:val="001742F3"/>
    <w:rsid w:val="00177815"/>
    <w:rsid w:val="00192DDA"/>
    <w:rsid w:val="0019681C"/>
    <w:rsid w:val="001B2A55"/>
    <w:rsid w:val="001C1C0F"/>
    <w:rsid w:val="001E03BD"/>
    <w:rsid w:val="001E15AD"/>
    <w:rsid w:val="001E36C7"/>
    <w:rsid w:val="001E3871"/>
    <w:rsid w:val="001E5E62"/>
    <w:rsid w:val="00234A90"/>
    <w:rsid w:val="002357C4"/>
    <w:rsid w:val="00241CD7"/>
    <w:rsid w:val="002450A0"/>
    <w:rsid w:val="00255A17"/>
    <w:rsid w:val="0026502A"/>
    <w:rsid w:val="00266490"/>
    <w:rsid w:val="00266734"/>
    <w:rsid w:val="002764A8"/>
    <w:rsid w:val="002A4DFC"/>
    <w:rsid w:val="002A52FE"/>
    <w:rsid w:val="002C2C9C"/>
    <w:rsid w:val="002D10E5"/>
    <w:rsid w:val="002E0BB3"/>
    <w:rsid w:val="002E30E4"/>
    <w:rsid w:val="002E68C7"/>
    <w:rsid w:val="002F1960"/>
    <w:rsid w:val="00301306"/>
    <w:rsid w:val="0030296C"/>
    <w:rsid w:val="00303E71"/>
    <w:rsid w:val="00325026"/>
    <w:rsid w:val="00326A9D"/>
    <w:rsid w:val="00345BD0"/>
    <w:rsid w:val="00366EA9"/>
    <w:rsid w:val="00367DE2"/>
    <w:rsid w:val="00377CA2"/>
    <w:rsid w:val="003864BC"/>
    <w:rsid w:val="00391576"/>
    <w:rsid w:val="00391A6A"/>
    <w:rsid w:val="003B4204"/>
    <w:rsid w:val="003C222F"/>
    <w:rsid w:val="003C24D8"/>
    <w:rsid w:val="003D0183"/>
    <w:rsid w:val="003D6752"/>
    <w:rsid w:val="003E6367"/>
    <w:rsid w:val="003E6605"/>
    <w:rsid w:val="004428D6"/>
    <w:rsid w:val="004500B0"/>
    <w:rsid w:val="00465741"/>
    <w:rsid w:val="004757CE"/>
    <w:rsid w:val="004775FA"/>
    <w:rsid w:val="004864F1"/>
    <w:rsid w:val="00496590"/>
    <w:rsid w:val="004B45C9"/>
    <w:rsid w:val="004F1E4A"/>
    <w:rsid w:val="004F2421"/>
    <w:rsid w:val="00501A03"/>
    <w:rsid w:val="00502869"/>
    <w:rsid w:val="00504165"/>
    <w:rsid w:val="00510F37"/>
    <w:rsid w:val="00516ED3"/>
    <w:rsid w:val="00527521"/>
    <w:rsid w:val="00531C92"/>
    <w:rsid w:val="00541704"/>
    <w:rsid w:val="00545714"/>
    <w:rsid w:val="00546B37"/>
    <w:rsid w:val="00564218"/>
    <w:rsid w:val="005754F2"/>
    <w:rsid w:val="00596A50"/>
    <w:rsid w:val="005A4053"/>
    <w:rsid w:val="005B1C23"/>
    <w:rsid w:val="005C0065"/>
    <w:rsid w:val="005E04CE"/>
    <w:rsid w:val="005E37F9"/>
    <w:rsid w:val="005F0375"/>
    <w:rsid w:val="006062EB"/>
    <w:rsid w:val="006164C9"/>
    <w:rsid w:val="00616B9F"/>
    <w:rsid w:val="00622E6D"/>
    <w:rsid w:val="00624851"/>
    <w:rsid w:val="00631376"/>
    <w:rsid w:val="00652635"/>
    <w:rsid w:val="00685B8E"/>
    <w:rsid w:val="0069330B"/>
    <w:rsid w:val="00695A8E"/>
    <w:rsid w:val="006A3C4D"/>
    <w:rsid w:val="006B441C"/>
    <w:rsid w:val="006C6504"/>
    <w:rsid w:val="006E763B"/>
    <w:rsid w:val="006F6C11"/>
    <w:rsid w:val="007077EE"/>
    <w:rsid w:val="00707DBB"/>
    <w:rsid w:val="00736968"/>
    <w:rsid w:val="00744B81"/>
    <w:rsid w:val="007508D1"/>
    <w:rsid w:val="00773572"/>
    <w:rsid w:val="007849C3"/>
    <w:rsid w:val="007A587F"/>
    <w:rsid w:val="007D51D8"/>
    <w:rsid w:val="007E3C51"/>
    <w:rsid w:val="007E50A4"/>
    <w:rsid w:val="007E77A8"/>
    <w:rsid w:val="007F5587"/>
    <w:rsid w:val="007F5F04"/>
    <w:rsid w:val="007F6C61"/>
    <w:rsid w:val="00801E42"/>
    <w:rsid w:val="008058E1"/>
    <w:rsid w:val="00806934"/>
    <w:rsid w:val="0085188D"/>
    <w:rsid w:val="0085250E"/>
    <w:rsid w:val="00867700"/>
    <w:rsid w:val="0087654A"/>
    <w:rsid w:val="00893B03"/>
    <w:rsid w:val="00893D37"/>
    <w:rsid w:val="00895BB0"/>
    <w:rsid w:val="008A075D"/>
    <w:rsid w:val="008A0AF5"/>
    <w:rsid w:val="008C51C2"/>
    <w:rsid w:val="009068E4"/>
    <w:rsid w:val="00906EDE"/>
    <w:rsid w:val="009370ED"/>
    <w:rsid w:val="009600C7"/>
    <w:rsid w:val="00963B9D"/>
    <w:rsid w:val="00966ED1"/>
    <w:rsid w:val="00967A13"/>
    <w:rsid w:val="0098003E"/>
    <w:rsid w:val="00981921"/>
    <w:rsid w:val="0098708B"/>
    <w:rsid w:val="00997797"/>
    <w:rsid w:val="009A2079"/>
    <w:rsid w:val="009A2142"/>
    <w:rsid w:val="009A31EB"/>
    <w:rsid w:val="009A6DBC"/>
    <w:rsid w:val="009A743C"/>
    <w:rsid w:val="009B1B14"/>
    <w:rsid w:val="009C4975"/>
    <w:rsid w:val="009E1840"/>
    <w:rsid w:val="009E4559"/>
    <w:rsid w:val="00A1234C"/>
    <w:rsid w:val="00A33786"/>
    <w:rsid w:val="00A37134"/>
    <w:rsid w:val="00A451D6"/>
    <w:rsid w:val="00A5092D"/>
    <w:rsid w:val="00A72794"/>
    <w:rsid w:val="00A756BD"/>
    <w:rsid w:val="00A839B2"/>
    <w:rsid w:val="00A97800"/>
    <w:rsid w:val="00AA16B7"/>
    <w:rsid w:val="00AA607B"/>
    <w:rsid w:val="00AB69D9"/>
    <w:rsid w:val="00AB6D92"/>
    <w:rsid w:val="00AC3BB3"/>
    <w:rsid w:val="00AD6294"/>
    <w:rsid w:val="00AE3BBD"/>
    <w:rsid w:val="00AE65B1"/>
    <w:rsid w:val="00B215A4"/>
    <w:rsid w:val="00B231E9"/>
    <w:rsid w:val="00B33AD2"/>
    <w:rsid w:val="00B36C88"/>
    <w:rsid w:val="00B4123A"/>
    <w:rsid w:val="00B556FC"/>
    <w:rsid w:val="00B64E29"/>
    <w:rsid w:val="00B82707"/>
    <w:rsid w:val="00B83AE0"/>
    <w:rsid w:val="00B84AF3"/>
    <w:rsid w:val="00B94E53"/>
    <w:rsid w:val="00BA608E"/>
    <w:rsid w:val="00BB12A2"/>
    <w:rsid w:val="00BB7D57"/>
    <w:rsid w:val="00BF7161"/>
    <w:rsid w:val="00C04A93"/>
    <w:rsid w:val="00C22F75"/>
    <w:rsid w:val="00C51F68"/>
    <w:rsid w:val="00C54064"/>
    <w:rsid w:val="00C57CB0"/>
    <w:rsid w:val="00C63484"/>
    <w:rsid w:val="00C7710E"/>
    <w:rsid w:val="00C8353D"/>
    <w:rsid w:val="00C87106"/>
    <w:rsid w:val="00C87D81"/>
    <w:rsid w:val="00C95284"/>
    <w:rsid w:val="00CB69B6"/>
    <w:rsid w:val="00CB7500"/>
    <w:rsid w:val="00CC6F83"/>
    <w:rsid w:val="00CD6658"/>
    <w:rsid w:val="00CE1B4A"/>
    <w:rsid w:val="00D1232A"/>
    <w:rsid w:val="00D1426E"/>
    <w:rsid w:val="00D14758"/>
    <w:rsid w:val="00D170E4"/>
    <w:rsid w:val="00D30B2D"/>
    <w:rsid w:val="00D34C60"/>
    <w:rsid w:val="00D45CD4"/>
    <w:rsid w:val="00D71441"/>
    <w:rsid w:val="00D816EA"/>
    <w:rsid w:val="00D93B72"/>
    <w:rsid w:val="00DA0A5D"/>
    <w:rsid w:val="00DD6599"/>
    <w:rsid w:val="00E24648"/>
    <w:rsid w:val="00E25512"/>
    <w:rsid w:val="00E270F9"/>
    <w:rsid w:val="00E34F32"/>
    <w:rsid w:val="00E47DA5"/>
    <w:rsid w:val="00E64E5F"/>
    <w:rsid w:val="00E65923"/>
    <w:rsid w:val="00E77F93"/>
    <w:rsid w:val="00EA19DC"/>
    <w:rsid w:val="00EA3EBA"/>
    <w:rsid w:val="00EC2EB9"/>
    <w:rsid w:val="00ED5324"/>
    <w:rsid w:val="00EE3ADD"/>
    <w:rsid w:val="00EF0197"/>
    <w:rsid w:val="00EF3E2E"/>
    <w:rsid w:val="00F02BD6"/>
    <w:rsid w:val="00F11066"/>
    <w:rsid w:val="00F14CFA"/>
    <w:rsid w:val="00F17416"/>
    <w:rsid w:val="00F22620"/>
    <w:rsid w:val="00F246BD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E9"/>
    <w:rsid w:val="00FB0F76"/>
    <w:rsid w:val="00FC7A86"/>
    <w:rsid w:val="00FD5E9F"/>
    <w:rsid w:val="00FE27F5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AD21B"/>
  <w15:docId w15:val="{194F66B5-9FC5-4F2E-897F-3680E8E2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87FA4E-3DD9-44AA-A362-0A6ACB7E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10864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Tijana Cadjenovic</cp:lastModifiedBy>
  <cp:revision>10</cp:revision>
  <cp:lastPrinted>2018-07-23T09:02:00Z</cp:lastPrinted>
  <dcterms:created xsi:type="dcterms:W3CDTF">2018-09-20T18:50:00Z</dcterms:created>
  <dcterms:modified xsi:type="dcterms:W3CDTF">2018-09-21T06:38:00Z</dcterms:modified>
</cp:coreProperties>
</file>