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BD" w:rsidRDefault="004D67B7" w:rsidP="008F79BD">
      <w:pPr>
        <w:pStyle w:val="NoSpacing"/>
        <w:jc w:val="center"/>
        <w:rPr>
          <w:rFonts w:ascii="Arial" w:hAnsi="Arial" w:cs="Arial"/>
          <w:b/>
          <w:noProof/>
          <w:sz w:val="24"/>
          <w:szCs w:val="24"/>
          <w:lang w:val="hr-HR"/>
        </w:rPr>
      </w:pPr>
      <w:r w:rsidRPr="008F79BD">
        <w:rPr>
          <w:rFonts w:ascii="Arial" w:hAnsi="Arial" w:cs="Arial"/>
          <w:b/>
          <w:noProof/>
          <w:sz w:val="24"/>
          <w:szCs w:val="24"/>
          <w:lang w:val="hr-HR"/>
        </w:rPr>
        <w:t xml:space="preserve">Obraćanje predsjednika </w:t>
      </w:r>
      <w:r w:rsidR="008F79BD">
        <w:rPr>
          <w:rFonts w:ascii="Arial" w:hAnsi="Arial" w:cs="Arial"/>
          <w:b/>
          <w:noProof/>
          <w:sz w:val="24"/>
          <w:szCs w:val="24"/>
          <w:lang w:val="hr-HR"/>
        </w:rPr>
        <w:t>Vlade Crne Gore Duška Markovića</w:t>
      </w:r>
    </w:p>
    <w:p w:rsidR="004D67B7" w:rsidRPr="008F79BD" w:rsidRDefault="004D67B7" w:rsidP="008F79BD">
      <w:pPr>
        <w:pStyle w:val="NoSpacing"/>
        <w:jc w:val="center"/>
        <w:rPr>
          <w:rFonts w:ascii="Arial" w:hAnsi="Arial" w:cs="Arial"/>
          <w:b/>
          <w:noProof/>
          <w:sz w:val="24"/>
          <w:szCs w:val="24"/>
          <w:lang w:val="hr-HR"/>
        </w:rPr>
      </w:pPr>
      <w:r w:rsidRPr="008F79BD">
        <w:rPr>
          <w:rFonts w:ascii="Arial" w:hAnsi="Arial" w:cs="Arial"/>
          <w:b/>
          <w:noProof/>
          <w:sz w:val="24"/>
          <w:szCs w:val="24"/>
          <w:lang w:val="hr-HR"/>
        </w:rPr>
        <w:t>na Šestom kongresu SUBNOR-a i antifašista</w:t>
      </w:r>
    </w:p>
    <w:p w:rsidR="004D67B7" w:rsidRPr="008F79BD" w:rsidRDefault="004D67B7" w:rsidP="008F79BD">
      <w:pPr>
        <w:pStyle w:val="NoSpacing"/>
        <w:jc w:val="center"/>
        <w:rPr>
          <w:rFonts w:ascii="Arial" w:hAnsi="Arial" w:cs="Arial"/>
          <w:b/>
          <w:noProof/>
          <w:sz w:val="24"/>
          <w:szCs w:val="24"/>
          <w:lang w:val="hr-HR"/>
        </w:rPr>
      </w:pPr>
      <w:r w:rsidRPr="008F79BD">
        <w:rPr>
          <w:rFonts w:ascii="Arial" w:hAnsi="Arial" w:cs="Arial"/>
          <w:b/>
          <w:noProof/>
          <w:sz w:val="24"/>
          <w:szCs w:val="24"/>
          <w:lang w:val="hr-HR"/>
        </w:rPr>
        <w:t>(Subota, 22.april 2017.)</w:t>
      </w:r>
    </w:p>
    <w:p w:rsidR="004D67B7" w:rsidRPr="008F79BD" w:rsidRDefault="004D67B7" w:rsidP="001E7C3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  <w:bookmarkStart w:id="0" w:name="_GoBack"/>
      <w:bookmarkEnd w:id="0"/>
      <w:r w:rsidRPr="008F79BD">
        <w:rPr>
          <w:rFonts w:ascii="Arial" w:hAnsi="Arial" w:cs="Arial"/>
          <w:noProof/>
          <w:sz w:val="24"/>
          <w:szCs w:val="24"/>
          <w:lang w:val="hr-HR"/>
        </w:rPr>
        <w:t>Uvaženi članovi SUBNOR-a i antifašista,</w:t>
      </w: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  <w:r w:rsidRPr="008F79BD">
        <w:rPr>
          <w:rFonts w:ascii="Arial" w:hAnsi="Arial" w:cs="Arial"/>
          <w:noProof/>
          <w:sz w:val="24"/>
          <w:szCs w:val="24"/>
          <w:lang w:val="hr-HR"/>
        </w:rPr>
        <w:t>Gosti Kongresa,</w:t>
      </w: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  <w:r w:rsidRPr="008F79BD">
        <w:rPr>
          <w:rFonts w:ascii="Arial" w:hAnsi="Arial" w:cs="Arial"/>
          <w:noProof/>
          <w:sz w:val="24"/>
          <w:szCs w:val="24"/>
          <w:lang w:val="hr-HR"/>
        </w:rPr>
        <w:t>Dame i gospodo, drugovi</w:t>
      </w:r>
      <w:r>
        <w:rPr>
          <w:rFonts w:ascii="Arial" w:hAnsi="Arial" w:cs="Arial"/>
          <w:noProof/>
          <w:sz w:val="24"/>
          <w:szCs w:val="24"/>
          <w:lang w:val="hr-HR"/>
        </w:rPr>
        <w:t xml:space="preserve"> i </w:t>
      </w:r>
      <w:r w:rsidRPr="008F79BD">
        <w:rPr>
          <w:rFonts w:ascii="Arial" w:hAnsi="Arial" w:cs="Arial"/>
          <w:noProof/>
          <w:sz w:val="24"/>
          <w:szCs w:val="24"/>
          <w:lang w:val="hr-HR"/>
        </w:rPr>
        <w:t>drugarice,</w:t>
      </w: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  <w:r w:rsidRPr="008F79BD">
        <w:rPr>
          <w:rFonts w:ascii="Arial" w:hAnsi="Arial" w:cs="Arial"/>
          <w:noProof/>
          <w:sz w:val="24"/>
          <w:szCs w:val="24"/>
          <w:lang w:val="hr-HR"/>
        </w:rPr>
        <w:t>Dozvolite da na samom početku pozdravim Šesti Kongres SUBNOR-a i antifašista Crne Gore, i da iskažem visoko uvažavanje za rad i djelovanje ove organizacije, koji je dosegao trajanje od sedam decenija.</w:t>
      </w: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  <w:r w:rsidRPr="008F79BD">
        <w:rPr>
          <w:rFonts w:ascii="Arial" w:hAnsi="Arial" w:cs="Arial"/>
          <w:noProof/>
          <w:sz w:val="24"/>
          <w:szCs w:val="24"/>
          <w:lang w:val="hr-HR"/>
        </w:rPr>
        <w:t>Čast mi je da imam priliku da vam se danas obratim, duboko svjestan istrorijske, državotvorne</w:t>
      </w:r>
      <w:r>
        <w:rPr>
          <w:rFonts w:ascii="Arial" w:hAnsi="Arial" w:cs="Arial"/>
          <w:noProof/>
          <w:sz w:val="24"/>
          <w:szCs w:val="24"/>
          <w:lang w:val="hr-HR"/>
        </w:rPr>
        <w:t xml:space="preserve"> i </w:t>
      </w:r>
      <w:r w:rsidRPr="008F79BD">
        <w:rPr>
          <w:rFonts w:ascii="Arial" w:hAnsi="Arial" w:cs="Arial"/>
          <w:noProof/>
          <w:sz w:val="24"/>
          <w:szCs w:val="24"/>
          <w:lang w:val="hr-HR"/>
        </w:rPr>
        <w:t>civilizacijske uloge koju je antifašizam – kao ključna odrednica vašeg djelovanja – odigrao još od početka tridesetih godina prošlog vijeka, pa do današnjih dana.</w:t>
      </w: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  <w:r w:rsidRPr="008F79BD">
        <w:rPr>
          <w:rFonts w:ascii="Arial" w:hAnsi="Arial" w:cs="Arial"/>
          <w:noProof/>
          <w:sz w:val="24"/>
          <w:szCs w:val="24"/>
          <w:lang w:val="hr-HR"/>
        </w:rPr>
        <w:t>Na tom temelju, na hrabrosti</w:t>
      </w:r>
      <w:r>
        <w:rPr>
          <w:rFonts w:ascii="Arial" w:hAnsi="Arial" w:cs="Arial"/>
          <w:noProof/>
          <w:sz w:val="24"/>
          <w:szCs w:val="24"/>
          <w:lang w:val="hr-HR"/>
        </w:rPr>
        <w:t xml:space="preserve"> i </w:t>
      </w:r>
      <w:r w:rsidRPr="008F79BD">
        <w:rPr>
          <w:rFonts w:ascii="Arial" w:hAnsi="Arial" w:cs="Arial"/>
          <w:noProof/>
          <w:sz w:val="24"/>
          <w:szCs w:val="24"/>
          <w:lang w:val="hr-HR"/>
        </w:rPr>
        <w:t>vizionarstvu antifašističkog pokreta Crna Gora je u teškim, sudbonosnim vremenima sačuvala</w:t>
      </w:r>
      <w:r>
        <w:rPr>
          <w:rFonts w:ascii="Arial" w:hAnsi="Arial" w:cs="Arial"/>
          <w:noProof/>
          <w:sz w:val="24"/>
          <w:szCs w:val="24"/>
          <w:lang w:val="hr-HR"/>
        </w:rPr>
        <w:t xml:space="preserve"> i </w:t>
      </w:r>
      <w:r w:rsidRPr="008F79BD">
        <w:rPr>
          <w:rFonts w:ascii="Arial" w:hAnsi="Arial" w:cs="Arial"/>
          <w:noProof/>
          <w:sz w:val="24"/>
          <w:szCs w:val="24"/>
          <w:lang w:val="hr-HR"/>
        </w:rPr>
        <w:t>svoj obraz,</w:t>
      </w:r>
      <w:r>
        <w:rPr>
          <w:rFonts w:ascii="Arial" w:hAnsi="Arial" w:cs="Arial"/>
          <w:noProof/>
          <w:sz w:val="24"/>
          <w:szCs w:val="24"/>
          <w:lang w:val="hr-HR"/>
        </w:rPr>
        <w:t xml:space="preserve"> i </w:t>
      </w:r>
      <w:r w:rsidRPr="008F79BD">
        <w:rPr>
          <w:rFonts w:ascii="Arial" w:hAnsi="Arial" w:cs="Arial"/>
          <w:noProof/>
          <w:sz w:val="24"/>
          <w:szCs w:val="24"/>
          <w:lang w:val="hr-HR"/>
        </w:rPr>
        <w:t>svoje pravo da postoji na mapi savremenog svijeta.</w:t>
      </w: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  <w:r w:rsidRPr="008F79BD">
        <w:rPr>
          <w:rFonts w:ascii="Arial" w:hAnsi="Arial" w:cs="Arial"/>
          <w:noProof/>
          <w:sz w:val="24"/>
          <w:szCs w:val="24"/>
          <w:lang w:val="hr-HR"/>
        </w:rPr>
        <w:t>To pravo plaćeno je u Drugom svjetskom ratu sa blizu 20 hiljada žrtava na teritoriji tadašnje Crne Gore, kao</w:t>
      </w:r>
      <w:r>
        <w:rPr>
          <w:rFonts w:ascii="Arial" w:hAnsi="Arial" w:cs="Arial"/>
          <w:noProof/>
          <w:sz w:val="24"/>
          <w:szCs w:val="24"/>
          <w:lang w:val="hr-HR"/>
        </w:rPr>
        <w:t xml:space="preserve"> i </w:t>
      </w:r>
      <w:r w:rsidRPr="008F79BD">
        <w:rPr>
          <w:rFonts w:ascii="Arial" w:hAnsi="Arial" w:cs="Arial"/>
          <w:noProof/>
          <w:sz w:val="24"/>
          <w:szCs w:val="24"/>
          <w:lang w:val="hr-HR"/>
        </w:rPr>
        <w:t>sa najmanje još toliko poginulih Crnogoraca na bojištima širom Jugoslavije.</w:t>
      </w: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  <w:r>
        <w:rPr>
          <w:rFonts w:ascii="Arial" w:hAnsi="Arial" w:cs="Arial"/>
          <w:noProof/>
          <w:sz w:val="24"/>
          <w:szCs w:val="24"/>
          <w:lang w:val="hr-HR"/>
        </w:rPr>
        <w:t>Neka im je vječna slava i</w:t>
      </w:r>
      <w:r w:rsidRPr="008F79BD">
        <w:rPr>
          <w:rFonts w:ascii="Arial" w:hAnsi="Arial" w:cs="Arial"/>
          <w:noProof/>
          <w:sz w:val="24"/>
          <w:szCs w:val="24"/>
          <w:lang w:val="hr-HR"/>
        </w:rPr>
        <w:t xml:space="preserve"> hvala!</w:t>
      </w: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  <w:r w:rsidRPr="008F79BD">
        <w:rPr>
          <w:rFonts w:ascii="Arial" w:hAnsi="Arial" w:cs="Arial"/>
          <w:noProof/>
          <w:sz w:val="24"/>
          <w:szCs w:val="24"/>
          <w:lang w:val="hr-HR"/>
        </w:rPr>
        <w:t>Kao</w:t>
      </w:r>
      <w:r>
        <w:rPr>
          <w:rFonts w:ascii="Arial" w:hAnsi="Arial" w:cs="Arial"/>
          <w:noProof/>
          <w:sz w:val="24"/>
          <w:szCs w:val="24"/>
          <w:lang w:val="hr-HR"/>
        </w:rPr>
        <w:t xml:space="preserve"> i </w:t>
      </w:r>
      <w:r w:rsidRPr="008F79BD">
        <w:rPr>
          <w:rFonts w:ascii="Arial" w:hAnsi="Arial" w:cs="Arial"/>
          <w:noProof/>
          <w:sz w:val="24"/>
          <w:szCs w:val="24"/>
          <w:lang w:val="hr-HR"/>
        </w:rPr>
        <w:t>tokom cijele svoje istorije, Crna Gora je</w:t>
      </w:r>
      <w:r>
        <w:rPr>
          <w:rFonts w:ascii="Arial" w:hAnsi="Arial" w:cs="Arial"/>
          <w:noProof/>
          <w:sz w:val="24"/>
          <w:szCs w:val="24"/>
          <w:lang w:val="hr-HR"/>
        </w:rPr>
        <w:t xml:space="preserve"> i </w:t>
      </w:r>
      <w:r w:rsidRPr="008F79BD">
        <w:rPr>
          <w:rFonts w:ascii="Arial" w:hAnsi="Arial" w:cs="Arial"/>
          <w:noProof/>
          <w:sz w:val="24"/>
          <w:szCs w:val="24"/>
          <w:lang w:val="hr-HR"/>
        </w:rPr>
        <w:t>tada svoj opstanak platila najskupljom cijenom – ljudskim životima!</w:t>
      </w: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  <w:r w:rsidRPr="008F79BD">
        <w:rPr>
          <w:rFonts w:ascii="Arial" w:hAnsi="Arial" w:cs="Arial"/>
          <w:noProof/>
          <w:sz w:val="24"/>
          <w:szCs w:val="24"/>
          <w:lang w:val="hr-HR"/>
        </w:rPr>
        <w:t>Tek će na početku novog milenijuma, jedna nova Crna Gora pronaći mudrost</w:t>
      </w:r>
      <w:r>
        <w:rPr>
          <w:rFonts w:ascii="Arial" w:hAnsi="Arial" w:cs="Arial"/>
          <w:noProof/>
          <w:sz w:val="24"/>
          <w:szCs w:val="24"/>
          <w:lang w:val="hr-HR"/>
        </w:rPr>
        <w:t xml:space="preserve"> i </w:t>
      </w:r>
      <w:r w:rsidRPr="008F79BD">
        <w:rPr>
          <w:rFonts w:ascii="Arial" w:hAnsi="Arial" w:cs="Arial"/>
          <w:noProof/>
          <w:sz w:val="24"/>
          <w:szCs w:val="24"/>
          <w:lang w:val="hr-HR"/>
        </w:rPr>
        <w:t>snagu da obnovi državnost – bez ratnog sukoba, bez žrtava, bez krvavih tragova osveta.</w:t>
      </w: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  <w:r w:rsidRPr="008F79BD">
        <w:rPr>
          <w:rFonts w:ascii="Arial" w:hAnsi="Arial" w:cs="Arial"/>
          <w:noProof/>
          <w:sz w:val="24"/>
          <w:szCs w:val="24"/>
          <w:lang w:val="hr-HR"/>
        </w:rPr>
        <w:t>Borci i antifašisti su i tada, maja 2006. – a kako bi i moglo biti drugačije – stali na branik otadžbine i njenog prava da postoji.</w:t>
      </w: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  <w:r w:rsidRPr="008F79BD">
        <w:rPr>
          <w:rFonts w:ascii="Arial" w:hAnsi="Arial" w:cs="Arial"/>
          <w:noProof/>
          <w:sz w:val="24"/>
          <w:szCs w:val="24"/>
          <w:lang w:val="hr-HR"/>
        </w:rPr>
        <w:t>I to da postoji ne bilo kako, nego kao punopravni i uvaženi član najmoćnijih i najnaprednijih društava današnjice: Sjevernoatlantske alijanse</w:t>
      </w:r>
      <w:r>
        <w:rPr>
          <w:rFonts w:ascii="Arial" w:hAnsi="Arial" w:cs="Arial"/>
          <w:noProof/>
          <w:sz w:val="24"/>
          <w:szCs w:val="24"/>
          <w:lang w:val="hr-HR"/>
        </w:rPr>
        <w:t xml:space="preserve"> i </w:t>
      </w:r>
      <w:r w:rsidRPr="008F79BD">
        <w:rPr>
          <w:rFonts w:ascii="Arial" w:hAnsi="Arial" w:cs="Arial"/>
          <w:noProof/>
          <w:sz w:val="24"/>
          <w:szCs w:val="24"/>
          <w:lang w:val="hr-HR"/>
        </w:rPr>
        <w:t>Evropske unije.</w:t>
      </w: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  <w:r w:rsidRPr="008F79BD">
        <w:rPr>
          <w:rFonts w:ascii="Arial" w:hAnsi="Arial" w:cs="Arial"/>
          <w:noProof/>
          <w:sz w:val="24"/>
          <w:szCs w:val="24"/>
          <w:lang w:val="hr-HR"/>
        </w:rPr>
        <w:t>Svjesni smo da u Crnoj Gori ima i onih koji ne razumiju i ne prihvataju takvo opredjeljenje. Neki su zarobljeni u prošlim vremenima i nastavljaju da biju izgubljene bitke; neki su podlegli manipulacijama jednog broja političkih lidera, koji sopstvene ambicije nastoje da ostvare zloupotrebljavajući emocije jednog broja naših građana; neki su direktno instruisani iz stranih centara…</w:t>
      </w: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  <w:r w:rsidRPr="008F79BD">
        <w:rPr>
          <w:rFonts w:ascii="Arial" w:hAnsi="Arial" w:cs="Arial"/>
          <w:noProof/>
          <w:sz w:val="24"/>
          <w:szCs w:val="24"/>
          <w:lang w:val="hr-HR"/>
        </w:rPr>
        <w:t>Ali, vjerujem da će vrijeme i stvarnost, činjenice i razum preovladati i kod tog dijela naših građana.</w:t>
      </w: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  <w:r w:rsidRPr="008F79BD">
        <w:rPr>
          <w:rFonts w:ascii="Arial" w:hAnsi="Arial" w:cs="Arial"/>
          <w:noProof/>
          <w:sz w:val="24"/>
          <w:szCs w:val="24"/>
          <w:lang w:val="hr-HR"/>
        </w:rPr>
        <w:t>Naša ruka biće ispružena da nam se pridruže na putu ostvarenja vizije te nove Crne Gore.</w:t>
      </w: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  <w:r w:rsidRPr="008F79BD">
        <w:rPr>
          <w:rFonts w:ascii="Arial" w:hAnsi="Arial" w:cs="Arial"/>
          <w:noProof/>
          <w:sz w:val="24"/>
          <w:szCs w:val="24"/>
          <w:lang w:val="hr-HR"/>
        </w:rPr>
        <w:lastRenderedPageBreak/>
        <w:t>Sa jednakom odlučnošću, međutim, poručujemo: ne može biti kompromisa oko temeljnih vrijednosti našeg društva, a ponajmanje oko antifašizma kao najveće crnogorske tekovine 20.vijeka, oličenog u partizanskom pokretu 1941-1945.godine.</w:t>
      </w: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  <w:r w:rsidRPr="008F79BD">
        <w:rPr>
          <w:rFonts w:ascii="Arial" w:hAnsi="Arial" w:cs="Arial"/>
          <w:noProof/>
          <w:sz w:val="24"/>
          <w:szCs w:val="24"/>
          <w:lang w:val="hr-HR"/>
        </w:rPr>
        <w:t>Kao što ste i vi to nedavno poručili, figurativno ali vrlo jasno: Crna Gora nije Ravna Gora! Niti je bila, niti će ikada biti!</w:t>
      </w: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  <w:r w:rsidRPr="008F79BD">
        <w:rPr>
          <w:rFonts w:ascii="Arial" w:hAnsi="Arial" w:cs="Arial"/>
          <w:noProof/>
          <w:sz w:val="24"/>
          <w:szCs w:val="24"/>
          <w:lang w:val="hr-HR"/>
        </w:rPr>
        <w:t>Borci i antifašisti su prepoznali da se u našim sadašnjim evroatlantskim i evropskim stremljenjima ne radi ni o čemu drugo nego o još snažnijem utemeljenju svijetle ideje antifašizma, u jednom novom vremenu i novom odnosu svjetskih snaga.</w:t>
      </w: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  <w:r w:rsidRPr="008F79BD">
        <w:rPr>
          <w:rFonts w:ascii="Arial" w:hAnsi="Arial" w:cs="Arial"/>
          <w:noProof/>
          <w:sz w:val="24"/>
          <w:szCs w:val="24"/>
          <w:lang w:val="hr-HR"/>
        </w:rPr>
        <w:t>Zato nije ni moglo biti drugačije nego da na tom putu koračamo u istom stroju!</w:t>
      </w: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  <w:r w:rsidRPr="008F79BD">
        <w:rPr>
          <w:rFonts w:ascii="Arial" w:hAnsi="Arial" w:cs="Arial"/>
          <w:noProof/>
          <w:sz w:val="24"/>
          <w:szCs w:val="24"/>
          <w:lang w:val="hr-HR"/>
        </w:rPr>
        <w:t>Zato je i izlišna dilema: da li je antifašizmu istekao rok. Ima li mu mjesta u savremenim globalnim kretanjima?</w:t>
      </w: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  <w:r w:rsidRPr="008F79BD">
        <w:rPr>
          <w:rFonts w:ascii="Arial" w:hAnsi="Arial" w:cs="Arial"/>
          <w:noProof/>
          <w:sz w:val="24"/>
          <w:szCs w:val="24"/>
          <w:lang w:val="hr-HR"/>
        </w:rPr>
        <w:t>To bi bilo isto kao da se pitamo: da li je slobodi istekao rok.</w:t>
      </w: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  <w:r w:rsidRPr="008F79BD">
        <w:rPr>
          <w:rFonts w:ascii="Arial" w:hAnsi="Arial" w:cs="Arial"/>
          <w:noProof/>
          <w:sz w:val="24"/>
          <w:szCs w:val="24"/>
          <w:lang w:val="hr-HR"/>
        </w:rPr>
        <w:t>Da li je demokratiji, jednakosti među ljudima, humanizmu i solidarnosti istekao rok?</w:t>
      </w: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  <w:r w:rsidRPr="008F79BD">
        <w:rPr>
          <w:rFonts w:ascii="Arial" w:hAnsi="Arial" w:cs="Arial"/>
          <w:noProof/>
          <w:sz w:val="24"/>
          <w:szCs w:val="24"/>
          <w:lang w:val="hr-HR"/>
        </w:rPr>
        <w:t>Naravno da nije, niti može isteći.</w:t>
      </w: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  <w:r w:rsidRPr="008F79BD">
        <w:rPr>
          <w:rFonts w:ascii="Arial" w:hAnsi="Arial" w:cs="Arial"/>
          <w:noProof/>
          <w:sz w:val="24"/>
          <w:szCs w:val="24"/>
          <w:lang w:val="hr-HR"/>
        </w:rPr>
        <w:t>Zato su ideje antifašizma ona suštinska snaga koja u svim vremenima čuva vrijednosti civilizacije, a koje su – tako nas uči istorija – uvijek bile ugrožavane, na ovaj ili onaj način, sa ove ili one strane.</w:t>
      </w: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  <w:r w:rsidRPr="008F79BD">
        <w:rPr>
          <w:rFonts w:ascii="Arial" w:hAnsi="Arial" w:cs="Arial"/>
          <w:noProof/>
          <w:sz w:val="24"/>
          <w:szCs w:val="24"/>
          <w:lang w:val="hr-HR"/>
        </w:rPr>
        <w:t>U tome vidim značaj i neophodnost postojanja i rada vaše organizacije u današnjim vremenima. S jedne strane, da čuva i baštini tekovine slavnih predaka; a s druge – da u novim generacijama utemelji neprolazne vrijednosti antifašizma, kao najpouzdaniju branu svakoj vrsti zla.</w:t>
      </w: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  <w:r w:rsidRPr="008F79BD">
        <w:rPr>
          <w:rFonts w:ascii="Arial" w:hAnsi="Arial" w:cs="Arial"/>
          <w:noProof/>
          <w:sz w:val="24"/>
          <w:szCs w:val="24"/>
          <w:lang w:val="hr-HR"/>
        </w:rPr>
        <w:t>U tom velikom, za državu i narod izuzetno značajnom pregnuću, vaša organizacija imaće, kao i do sada, snažnu i nepodijeljenu podršku Vlade Crne Gore.</w:t>
      </w:r>
    </w:p>
    <w:p w:rsidR="0081090F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3B6FE6" w:rsidRPr="008F79BD" w:rsidRDefault="0081090F" w:rsidP="0081090F">
      <w:pPr>
        <w:pStyle w:val="NoSpacing"/>
        <w:jc w:val="both"/>
        <w:rPr>
          <w:rFonts w:ascii="Arial" w:hAnsi="Arial" w:cs="Arial"/>
          <w:noProof/>
          <w:sz w:val="24"/>
          <w:szCs w:val="24"/>
          <w:lang w:val="hr-HR"/>
        </w:rPr>
      </w:pPr>
      <w:r w:rsidRPr="008F79BD">
        <w:rPr>
          <w:rFonts w:ascii="Arial" w:hAnsi="Arial" w:cs="Arial"/>
          <w:noProof/>
          <w:sz w:val="24"/>
          <w:szCs w:val="24"/>
          <w:lang w:val="hr-HR"/>
        </w:rPr>
        <w:t>Zbog toga</w:t>
      </w:r>
      <w:r>
        <w:rPr>
          <w:rFonts w:ascii="Arial" w:hAnsi="Arial" w:cs="Arial"/>
          <w:noProof/>
          <w:sz w:val="24"/>
          <w:szCs w:val="24"/>
          <w:lang w:val="hr-HR"/>
        </w:rPr>
        <w:t xml:space="preserve"> i </w:t>
      </w:r>
      <w:r w:rsidRPr="008F79BD">
        <w:rPr>
          <w:rFonts w:ascii="Arial" w:hAnsi="Arial" w:cs="Arial"/>
          <w:noProof/>
          <w:sz w:val="24"/>
          <w:szCs w:val="24"/>
          <w:lang w:val="hr-HR"/>
        </w:rPr>
        <w:t>svrga drugog, zahvaljujem vam na pažnji, a Šestom Kongresu SUBNOR-a i antifašista želim uspješan rad.</w:t>
      </w:r>
    </w:p>
    <w:sectPr w:rsidR="003B6FE6" w:rsidRPr="008F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3F"/>
    <w:rsid w:val="00040CA5"/>
    <w:rsid w:val="00150810"/>
    <w:rsid w:val="001E7C3F"/>
    <w:rsid w:val="002206D0"/>
    <w:rsid w:val="00233C3A"/>
    <w:rsid w:val="003B6FE6"/>
    <w:rsid w:val="00446B4A"/>
    <w:rsid w:val="004B268F"/>
    <w:rsid w:val="004D67B7"/>
    <w:rsid w:val="004E03A4"/>
    <w:rsid w:val="00580FE7"/>
    <w:rsid w:val="00644A98"/>
    <w:rsid w:val="006E10CA"/>
    <w:rsid w:val="006F039B"/>
    <w:rsid w:val="007A17B0"/>
    <w:rsid w:val="007F7941"/>
    <w:rsid w:val="0081090F"/>
    <w:rsid w:val="008C0BCB"/>
    <w:rsid w:val="008F79BD"/>
    <w:rsid w:val="00A258B1"/>
    <w:rsid w:val="00AA1616"/>
    <w:rsid w:val="00AF3CC7"/>
    <w:rsid w:val="00C72309"/>
    <w:rsid w:val="00D51935"/>
    <w:rsid w:val="00E41C08"/>
    <w:rsid w:val="00F5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92EB7-78B9-42C8-B90D-E6300D75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E7C3F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Erakovic</dc:creator>
  <cp:keywords/>
  <dc:description/>
  <cp:lastModifiedBy>Srdjan Kusovac</cp:lastModifiedBy>
  <cp:revision>8</cp:revision>
  <cp:lastPrinted>2017-04-21T12:02:00Z</cp:lastPrinted>
  <dcterms:created xsi:type="dcterms:W3CDTF">2017-04-22T10:25:00Z</dcterms:created>
  <dcterms:modified xsi:type="dcterms:W3CDTF">2017-04-22T12:34:00Z</dcterms:modified>
</cp:coreProperties>
</file>