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4D461" w14:textId="77777777" w:rsidR="00B2755B" w:rsidRPr="00E52A6C" w:rsidRDefault="00B2755B" w:rsidP="00675447">
      <w:pPr>
        <w:ind w:left="0"/>
        <w:jc w:val="center"/>
        <w:rPr>
          <w:rFonts w:ascii="Arial" w:hAnsi="Arial" w:cs="Arial"/>
          <w:b/>
          <w:bCs/>
          <w:noProof/>
          <w:color w:val="1E2DBE"/>
          <w:sz w:val="22"/>
          <w:szCs w:val="22"/>
          <w:lang w:val="en-US"/>
        </w:rPr>
      </w:pPr>
      <w:bookmarkStart w:id="0" w:name="_GoBack"/>
      <w:bookmarkEnd w:id="0"/>
    </w:p>
    <w:p w14:paraId="457E8CF7" w14:textId="768DD422" w:rsidR="00675447" w:rsidRPr="00E52A6C" w:rsidRDefault="001163C7" w:rsidP="00675447">
      <w:pPr>
        <w:ind w:left="0"/>
        <w:jc w:val="center"/>
        <w:rPr>
          <w:rFonts w:ascii="Arial" w:hAnsi="Arial" w:cs="Arial"/>
          <w:b/>
          <w:bCs/>
          <w:color w:val="1E2DBE"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noProof/>
          <w:color w:val="1E2DBE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386AA" wp14:editId="34B87ADF">
                <wp:simplePos x="0" y="0"/>
                <wp:positionH relativeFrom="column">
                  <wp:posOffset>-1144587</wp:posOffset>
                </wp:positionH>
                <wp:positionV relativeFrom="paragraph">
                  <wp:posOffset>-220663</wp:posOffset>
                </wp:positionV>
                <wp:extent cx="952500" cy="798250"/>
                <wp:effectExtent l="952" t="0" r="953" b="952"/>
                <wp:wrapNone/>
                <wp:docPr id="3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500" cy="798250"/>
                        </a:xfrm>
                        <a:prstGeom prst="triangle">
                          <a:avLst/>
                        </a:prstGeom>
                        <a:solidFill>
                          <a:srgbClr val="FA3C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735F1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3" o:spid="_x0000_s1026" type="#_x0000_t5" style="position:absolute;margin-left:-90.1pt;margin-top:-17.4pt;width:75pt;height:62.85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" fillcolor="#fa3c4b" stroked="f" strokeweight="1pt"/>
            </w:pict>
          </mc:Fallback>
        </mc:AlternateContent>
      </w:r>
      <w:r w:rsidR="00FA6163" w:rsidRPr="00E52A6C">
        <w:rPr>
          <w:rFonts w:ascii="Arial" w:hAnsi="Arial" w:cs="Arial"/>
          <w:b/>
          <w:bCs/>
          <w:noProof/>
          <w:color w:val="1E2DBE"/>
          <w:sz w:val="22"/>
          <w:szCs w:val="22"/>
          <w:lang w:val="en-US"/>
        </w:rPr>
        <w:t>REGISTRACIJA UČESNIKA</w:t>
      </w:r>
    </w:p>
    <w:p w14:paraId="5753309C" w14:textId="4D7C986B" w:rsidR="001163C7" w:rsidRPr="00E52A6C" w:rsidRDefault="00FA6163" w:rsidP="00152075">
      <w:pPr>
        <w:spacing w:before="120" w:after="0"/>
        <w:ind w:left="1418" w:right="-590" w:hanging="1327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sz w:val="22"/>
          <w:szCs w:val="22"/>
          <w:lang w:val="sq-AL"/>
        </w:rPr>
        <w:t>Naziv</w:t>
      </w:r>
      <w:r w:rsidR="001163C7" w:rsidRPr="00E52A6C">
        <w:rPr>
          <w:rFonts w:ascii="Arial" w:hAnsi="Arial" w:cs="Arial"/>
          <w:b/>
          <w:bCs/>
          <w:sz w:val="22"/>
          <w:szCs w:val="22"/>
          <w:lang w:val="sq-AL"/>
        </w:rPr>
        <w:t>:</w:t>
      </w:r>
      <w:r w:rsidR="00241B56" w:rsidRPr="00E52A6C">
        <w:rPr>
          <w:rFonts w:ascii="Arial" w:hAnsi="Arial" w:cs="Arial"/>
          <w:sz w:val="22"/>
          <w:szCs w:val="22"/>
          <w:lang w:val="sq-AL"/>
        </w:rPr>
        <w:tab/>
      </w:r>
      <w:r w:rsidRPr="00E52A6C">
        <w:rPr>
          <w:rFonts w:ascii="Arial" w:hAnsi="Arial" w:cs="Arial"/>
          <w:b/>
          <w:bCs/>
          <w:sz w:val="22"/>
          <w:szCs w:val="22"/>
        </w:rPr>
        <w:t xml:space="preserve">Info dan LIFE program </w:t>
      </w:r>
    </w:p>
    <w:p w14:paraId="2BA02D46" w14:textId="68EA7FA9" w:rsidR="00171E9D" w:rsidRPr="00E52A6C" w:rsidRDefault="00FA6163" w:rsidP="00360B2D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sz w:val="22"/>
          <w:szCs w:val="22"/>
          <w:lang w:val="sq-AL"/>
        </w:rPr>
        <w:t>Datum</w:t>
      </w:r>
      <w:r w:rsidR="00171E9D" w:rsidRPr="00E52A6C">
        <w:rPr>
          <w:rFonts w:ascii="Arial" w:hAnsi="Arial" w:cs="Arial"/>
          <w:b/>
          <w:bCs/>
          <w:sz w:val="22"/>
          <w:szCs w:val="22"/>
          <w:lang w:val="sq-AL"/>
        </w:rPr>
        <w:t>:</w:t>
      </w:r>
      <w:r w:rsidR="00E52A6C">
        <w:rPr>
          <w:rFonts w:ascii="Arial" w:hAnsi="Arial" w:cs="Arial"/>
          <w:b/>
          <w:bCs/>
          <w:sz w:val="22"/>
          <w:szCs w:val="22"/>
          <w:lang w:val="sq-AL"/>
        </w:rPr>
        <w:t xml:space="preserve">         </w:t>
      </w:r>
      <w:r w:rsidR="002670F3">
        <w:rPr>
          <w:rFonts w:ascii="Arial" w:hAnsi="Arial" w:cs="Arial"/>
          <w:b/>
          <w:bCs/>
          <w:sz w:val="22"/>
          <w:szCs w:val="22"/>
        </w:rPr>
        <w:t>30</w:t>
      </w:r>
      <w:r w:rsidRPr="00E52A6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2670F3">
        <w:rPr>
          <w:rFonts w:ascii="Arial" w:hAnsi="Arial" w:cs="Arial"/>
          <w:b/>
          <w:bCs/>
          <w:sz w:val="22"/>
          <w:szCs w:val="22"/>
        </w:rPr>
        <w:t>jun</w:t>
      </w:r>
      <w:proofErr w:type="spellEnd"/>
      <w:r w:rsidR="007037AD" w:rsidRPr="00E52A6C">
        <w:rPr>
          <w:rFonts w:ascii="Arial" w:hAnsi="Arial" w:cs="Arial"/>
          <w:b/>
          <w:bCs/>
          <w:sz w:val="22"/>
          <w:szCs w:val="22"/>
        </w:rPr>
        <w:t xml:space="preserve"> </w:t>
      </w:r>
      <w:r w:rsidR="002670F3">
        <w:rPr>
          <w:rFonts w:ascii="Arial" w:hAnsi="Arial" w:cs="Arial"/>
          <w:b/>
          <w:bCs/>
          <w:sz w:val="22"/>
          <w:szCs w:val="22"/>
        </w:rPr>
        <w:t>2026</w:t>
      </w:r>
      <w:r w:rsidRPr="00E52A6C">
        <w:rPr>
          <w:rFonts w:ascii="Arial" w:hAnsi="Arial" w:cs="Arial"/>
          <w:b/>
          <w:bCs/>
          <w:sz w:val="22"/>
          <w:szCs w:val="22"/>
        </w:rPr>
        <w:t>.</w:t>
      </w:r>
    </w:p>
    <w:p w14:paraId="1C853B45" w14:textId="2BCCF122" w:rsidR="00360B2D" w:rsidRPr="00E52A6C" w:rsidRDefault="00B2755B" w:rsidP="00AC3DD5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sz w:val="22"/>
          <w:szCs w:val="22"/>
          <w:lang w:val="sq-AL"/>
        </w:rPr>
        <w:t>Venue</w:t>
      </w:r>
      <w:r w:rsidR="00171E9D" w:rsidRPr="00E52A6C">
        <w:rPr>
          <w:rFonts w:ascii="Arial" w:hAnsi="Arial" w:cs="Arial"/>
          <w:b/>
          <w:bCs/>
          <w:sz w:val="22"/>
          <w:szCs w:val="22"/>
          <w:lang w:val="sq-AL"/>
        </w:rPr>
        <w:t>:</w:t>
      </w:r>
      <w:r w:rsidR="00E52A6C">
        <w:rPr>
          <w:rFonts w:ascii="Arial" w:hAnsi="Arial" w:cs="Arial"/>
          <w:b/>
          <w:bCs/>
          <w:sz w:val="22"/>
          <w:szCs w:val="22"/>
          <w:lang w:val="sq-AL"/>
        </w:rPr>
        <w:t xml:space="preserve">         </w:t>
      </w:r>
      <w:r w:rsidR="00FA6163" w:rsidRPr="0000415C">
        <w:rPr>
          <w:rFonts w:ascii="Arial" w:hAnsi="Arial" w:cs="Arial"/>
          <w:b/>
          <w:bCs/>
          <w:sz w:val="22"/>
          <w:szCs w:val="22"/>
          <w:lang w:val="sq-AL"/>
        </w:rPr>
        <w:t>Amfiteatar</w:t>
      </w:r>
      <w:r w:rsidR="00675447" w:rsidRPr="0000415C">
        <w:rPr>
          <w:rFonts w:ascii="Arial" w:hAnsi="Arial" w:cs="Arial"/>
          <w:b/>
          <w:bCs/>
          <w:sz w:val="22"/>
          <w:szCs w:val="22"/>
          <w:lang w:val="sq-AL"/>
        </w:rPr>
        <w:t>,</w:t>
      </w:r>
      <w:r w:rsidR="00675447" w:rsidRPr="00E52A6C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  <w:r w:rsidR="00FA6163" w:rsidRPr="00E52A6C">
        <w:rPr>
          <w:rFonts w:ascii="Arial" w:hAnsi="Arial" w:cs="Arial"/>
          <w:b/>
          <w:bCs/>
          <w:sz w:val="22"/>
          <w:szCs w:val="22"/>
          <w:lang w:val="sq-AL"/>
        </w:rPr>
        <w:t>Ministarstvo ekologije, održivog razvoja i razvoja sjevera</w:t>
      </w:r>
    </w:p>
    <w:p w14:paraId="4CCD5ECD" w14:textId="77777777" w:rsidR="00791700" w:rsidRPr="00E52A6C" w:rsidRDefault="00791700" w:rsidP="00AC3DD5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</w:p>
    <w:p w14:paraId="026570C9" w14:textId="77777777" w:rsidR="00791700" w:rsidRPr="00E52A6C" w:rsidRDefault="00791700" w:rsidP="00AC3DD5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</w:p>
    <w:tbl>
      <w:tblPr>
        <w:tblStyle w:val="TableGrid"/>
        <w:tblpPr w:leftFromText="180" w:rightFromText="180" w:vertAnchor="text" w:tblpY="27"/>
        <w:tblW w:w="9175" w:type="dxa"/>
        <w:tblLook w:val="04A0" w:firstRow="1" w:lastRow="0" w:firstColumn="1" w:lastColumn="0" w:noHBand="0" w:noVBand="1"/>
      </w:tblPr>
      <w:tblGrid>
        <w:gridCol w:w="2198"/>
        <w:gridCol w:w="6977"/>
      </w:tblGrid>
      <w:tr w:rsidR="00231D1D" w:rsidRPr="00E52A6C" w14:paraId="32FC2B4D" w14:textId="77777777" w:rsidTr="001A1F84">
        <w:tc>
          <w:tcPr>
            <w:tcW w:w="9175" w:type="dxa"/>
            <w:gridSpan w:val="2"/>
            <w:vAlign w:val="center"/>
          </w:tcPr>
          <w:p w14:paraId="565FC457" w14:textId="0E897788" w:rsidR="00231D1D" w:rsidRPr="00E52A6C" w:rsidRDefault="00FA6163" w:rsidP="001A1F84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Lične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informacije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1D1D" w:rsidRPr="00E52A6C" w14:paraId="5C5FC68F" w14:textId="77777777" w:rsidTr="001A1F84">
        <w:tc>
          <w:tcPr>
            <w:tcW w:w="2198" w:type="dxa"/>
            <w:vAlign w:val="center"/>
          </w:tcPr>
          <w:p w14:paraId="0F15FFD1" w14:textId="467496EC" w:rsidR="00231D1D" w:rsidRPr="00E52A6C" w:rsidRDefault="00FA6163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Ime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77" w:type="dxa"/>
            <w:vAlign w:val="center"/>
          </w:tcPr>
          <w:p w14:paraId="5A03BC68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6832DB4F" w14:textId="77777777" w:rsidTr="001A1F84">
        <w:tc>
          <w:tcPr>
            <w:tcW w:w="2198" w:type="dxa"/>
            <w:vAlign w:val="center"/>
          </w:tcPr>
          <w:p w14:paraId="6151418D" w14:textId="7F4ADFAF" w:rsidR="00231D1D" w:rsidRPr="00E52A6C" w:rsidRDefault="00FA6163" w:rsidP="001A1F84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77" w:type="dxa"/>
            <w:vAlign w:val="center"/>
          </w:tcPr>
          <w:p w14:paraId="054CA3C1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590E2153" w14:textId="77777777" w:rsidTr="001A1F84">
        <w:tc>
          <w:tcPr>
            <w:tcW w:w="2198" w:type="dxa"/>
            <w:vAlign w:val="center"/>
          </w:tcPr>
          <w:p w14:paraId="02144862" w14:textId="2EAB625C" w:rsidR="00231D1D" w:rsidRPr="00E52A6C" w:rsidRDefault="00FA6163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Broj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telefona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77" w:type="dxa"/>
            <w:vAlign w:val="center"/>
          </w:tcPr>
          <w:p w14:paraId="5F29938B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0023F329" w14:textId="77777777" w:rsidTr="001A1F84">
        <w:tc>
          <w:tcPr>
            <w:tcW w:w="2198" w:type="dxa"/>
            <w:vAlign w:val="center"/>
          </w:tcPr>
          <w:p w14:paraId="0E21583A" w14:textId="26249B35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 </w:t>
            </w: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ad</w:t>
            </w:r>
            <w:r w:rsidR="00FA6163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resa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77" w:type="dxa"/>
            <w:vAlign w:val="center"/>
          </w:tcPr>
          <w:p w14:paraId="30427234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2CD16119" w14:textId="77777777" w:rsidTr="001A1F84">
        <w:tc>
          <w:tcPr>
            <w:tcW w:w="2198" w:type="dxa"/>
            <w:vAlign w:val="center"/>
          </w:tcPr>
          <w:p w14:paraId="7E341D32" w14:textId="5196AE0D" w:rsidR="00231D1D" w:rsidRPr="00E52A6C" w:rsidRDefault="00FA6163" w:rsidP="001A1F84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Institucija</w:t>
            </w:r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77" w:type="dxa"/>
            <w:vAlign w:val="center"/>
          </w:tcPr>
          <w:p w14:paraId="3050F4F0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352BA6E0" w14:textId="77777777" w:rsidTr="001A1F84">
        <w:tc>
          <w:tcPr>
            <w:tcW w:w="2198" w:type="dxa"/>
            <w:vAlign w:val="center"/>
          </w:tcPr>
          <w:p w14:paraId="7786C19D" w14:textId="64EDB52B" w:rsidR="00231D1D" w:rsidRPr="00E52A6C" w:rsidRDefault="00FA6163" w:rsidP="001A1F84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Pozicija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77" w:type="dxa"/>
            <w:vAlign w:val="center"/>
          </w:tcPr>
          <w:p w14:paraId="07BE9375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CD6DDB" w14:textId="785FA918" w:rsidR="00D635A4" w:rsidRDefault="00D635A4" w:rsidP="00C16CA6">
      <w:pPr>
        <w:spacing w:after="0"/>
        <w:ind w:left="0"/>
        <w:contextualSpacing/>
        <w:jc w:val="center"/>
        <w:rPr>
          <w:rFonts w:ascii="Arial" w:hAnsi="Arial" w:cs="Arial"/>
          <w:i/>
          <w:iCs/>
          <w:sz w:val="22"/>
          <w:szCs w:val="22"/>
        </w:rPr>
      </w:pPr>
    </w:p>
    <w:p w14:paraId="05D0CEF9" w14:textId="21A89D92" w:rsidR="005479F4" w:rsidRPr="005479F4" w:rsidRDefault="005479F4" w:rsidP="005479F4">
      <w:pPr>
        <w:spacing w:after="0"/>
        <w:ind w:left="0"/>
        <w:contextualSpacing/>
        <w:jc w:val="both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Zainteresovani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se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mogu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prijaviti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za učešće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popunjavanjem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> 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obrasca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za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registraciju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zaključno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sa </w:t>
      </w:r>
      <w:r w:rsidR="002670F3">
        <w:rPr>
          <w:rFonts w:ascii="Arial" w:hAnsi="Arial" w:cs="Arial"/>
          <w:iCs/>
          <w:sz w:val="22"/>
          <w:szCs w:val="22"/>
          <w:lang w:val="en-US"/>
        </w:rPr>
        <w:t>20</w:t>
      </w:r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. </w:t>
      </w:r>
      <w:proofErr w:type="spellStart"/>
      <w:r w:rsidR="002670F3">
        <w:rPr>
          <w:rFonts w:ascii="Arial" w:hAnsi="Arial" w:cs="Arial"/>
          <w:iCs/>
          <w:sz w:val="22"/>
          <w:szCs w:val="22"/>
          <w:lang w:val="en-US"/>
        </w:rPr>
        <w:t>junom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670F3">
        <w:rPr>
          <w:rFonts w:ascii="Arial" w:hAnsi="Arial" w:cs="Arial"/>
          <w:iCs/>
          <w:sz w:val="22"/>
          <w:szCs w:val="22"/>
          <w:lang w:val="en-US"/>
        </w:rPr>
        <w:t>2026</w:t>
      </w:r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 w:rsidRPr="005479F4">
        <w:rPr>
          <w:rFonts w:ascii="Arial" w:hAnsi="Arial" w:cs="Arial"/>
          <w:iCs/>
          <w:sz w:val="22"/>
          <w:szCs w:val="22"/>
          <w:lang w:val="sr-Latn-RS"/>
        </w:rPr>
        <w:t xml:space="preserve">na </w:t>
      </w:r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e-mail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adresu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hyperlink r:id="rId8" w:history="1">
        <w:r w:rsidRPr="005479F4">
          <w:rPr>
            <w:rStyle w:val="Hyperlink"/>
            <w:rFonts w:ascii="Arial" w:hAnsi="Arial" w:cs="Arial"/>
            <w:iCs/>
            <w:sz w:val="22"/>
            <w:szCs w:val="22"/>
            <w:lang w:val="sr-Latn-RS"/>
          </w:rPr>
          <w:t>sanela.metjahic@mers.gov.me</w:t>
        </w:r>
      </w:hyperlink>
      <w:r>
        <w:rPr>
          <w:rFonts w:ascii="Arial" w:hAnsi="Arial" w:cs="Arial"/>
          <w:iCs/>
          <w:sz w:val="22"/>
          <w:szCs w:val="22"/>
          <w:lang w:val="sr-Latn-RS"/>
        </w:rPr>
        <w:t>.</w:t>
      </w:r>
    </w:p>
    <w:p w14:paraId="08E6F5C2" w14:textId="77777777" w:rsidR="005479F4" w:rsidRPr="005479F4" w:rsidRDefault="005479F4" w:rsidP="005479F4">
      <w:pPr>
        <w:spacing w:after="0"/>
        <w:ind w:left="0"/>
        <w:contextualSpacing/>
        <w:jc w:val="both"/>
        <w:rPr>
          <w:rFonts w:ascii="Arial" w:hAnsi="Arial" w:cs="Arial"/>
          <w:iCs/>
          <w:sz w:val="22"/>
          <w:szCs w:val="22"/>
        </w:rPr>
      </w:pPr>
    </w:p>
    <w:sectPr w:rsidR="005479F4" w:rsidRPr="005479F4" w:rsidSect="00D635A4">
      <w:headerReference w:type="default" r:id="rId9"/>
      <w:footerReference w:type="default" r:id="rId10"/>
      <w:pgSz w:w="11906" w:h="16838" w:code="9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19B0" w14:textId="77777777" w:rsidR="004571A6" w:rsidRDefault="004571A6" w:rsidP="001163C7">
      <w:pPr>
        <w:spacing w:after="0"/>
      </w:pPr>
      <w:r>
        <w:separator/>
      </w:r>
    </w:p>
  </w:endnote>
  <w:endnote w:type="continuationSeparator" w:id="0">
    <w:p w14:paraId="2A9367F0" w14:textId="77777777" w:rsidR="004571A6" w:rsidRDefault="004571A6" w:rsidP="00116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Overpass">
    <w:altName w:val="Calibri"/>
    <w:charset w:val="00"/>
    <w:family w:val="auto"/>
    <w:pitch w:val="variable"/>
    <w:sig w:usb0="00000007" w:usb1="00000020" w:usb2="00000000" w:usb3="00000000" w:csb0="00000093" w:csb1="00000000"/>
  </w:font>
  <w:font w:name="Noto Sans SC Bold"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2F56" w14:textId="44FF9399" w:rsidR="00B55AF6" w:rsidRPr="00DE7B91" w:rsidRDefault="00B55AF6" w:rsidP="009B33ED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F8276" w14:textId="77777777" w:rsidR="004571A6" w:rsidRDefault="004571A6" w:rsidP="001163C7">
      <w:pPr>
        <w:spacing w:after="0"/>
      </w:pPr>
      <w:r>
        <w:separator/>
      </w:r>
    </w:p>
  </w:footnote>
  <w:footnote w:type="continuationSeparator" w:id="0">
    <w:p w14:paraId="45555190" w14:textId="77777777" w:rsidR="004571A6" w:rsidRDefault="004571A6" w:rsidP="00116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5FF55" w14:textId="77777777" w:rsidR="00785B06" w:rsidRPr="000F0609" w:rsidRDefault="00785B06" w:rsidP="00785B06">
    <w:pPr>
      <w:spacing w:after="0" w:line="240" w:lineRule="atLeast"/>
      <w:ind w:left="1134"/>
      <w:rPr>
        <w:rFonts w:ascii="Arial" w:hAnsi="Arial" w:cs="Arial"/>
        <w:noProof/>
        <w:spacing w:val="-10"/>
        <w:kern w:val="28"/>
        <w:sz w:val="28"/>
        <w:szCs w:val="40"/>
      </w:rPr>
    </w:pPr>
    <w:r w:rsidRPr="000F0609">
      <w:rPr>
        <w:rFonts w:ascii="Arial" w:hAnsi="Arial" w:cs="Arial"/>
        <w:noProof/>
        <w:lang w:val="sr-Cyrl-CS" w:eastAsia="sr-Cyrl-CS"/>
      </w:rPr>
      <w:drawing>
        <wp:anchor distT="0" distB="0" distL="114300" distR="114300" simplePos="0" relativeHeight="251661312" behindDoc="1" locked="0" layoutInCell="1" allowOverlap="1" wp14:anchorId="40D61C45" wp14:editId="71074E84">
          <wp:simplePos x="0" y="0"/>
          <wp:positionH relativeFrom="column">
            <wp:posOffset>-24765</wp:posOffset>
          </wp:positionH>
          <wp:positionV relativeFrom="paragraph">
            <wp:posOffset>52705</wp:posOffset>
          </wp:positionV>
          <wp:extent cx="561975" cy="639445"/>
          <wp:effectExtent l="0" t="0" r="9525" b="8255"/>
          <wp:wrapNone/>
          <wp:docPr id="6" name="Picture 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0609">
      <w:rPr>
        <w:rFonts w:ascii="Arial" w:hAnsi="Arial" w:cs="Arial"/>
        <w:noProof/>
        <w:lang w:val="sr-Cyrl-CS" w:eastAsia="sr-Cyrl-C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5C1AC9" wp14:editId="287C5C2D">
              <wp:simplePos x="0" y="0"/>
              <wp:positionH relativeFrom="column">
                <wp:posOffset>3681095</wp:posOffset>
              </wp:positionH>
              <wp:positionV relativeFrom="paragraph">
                <wp:posOffset>86995</wp:posOffset>
              </wp:positionV>
              <wp:extent cx="2528570" cy="412750"/>
              <wp:effectExtent l="0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8570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8BA679" w14:textId="77777777" w:rsidR="00785B06" w:rsidRPr="000F0609" w:rsidRDefault="00785B06" w:rsidP="00785B06">
                          <w:pPr>
                            <w:spacing w:after="0" w:line="240" w:lineRule="atLeast"/>
                            <w:jc w:val="right"/>
                            <w:rPr>
                              <w:rFonts w:ascii="Arial" w:hAnsi="Arial" w:cs="Arial"/>
                              <w:lang w:val="sr-Latn-ME"/>
                            </w:rPr>
                          </w:pPr>
                          <w:bookmarkStart w:id="1" w:name="_Hlk18282563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E39D7" wp14:editId="6B7DA453">
                                <wp:extent cx="1653235" cy="676870"/>
                                <wp:effectExtent l="0" t="0" r="4445" b="9525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04513" cy="6978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C1A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89.85pt;margin-top:6.85pt;width:199.1pt;height:32.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" stroked="f">
              <v:textbox style="mso-fit-shape-to-text:t">
                <w:txbxContent>
                  <w:p w14:paraId="0E8BA679" w14:textId="77777777" w:rsidR="00785B06" w:rsidRPr="000F0609" w:rsidRDefault="00785B06" w:rsidP="00785B06">
                    <w:pPr>
                      <w:spacing w:after="0" w:line="240" w:lineRule="atLeast"/>
                      <w:jc w:val="right"/>
                      <w:rPr>
                        <w:rFonts w:ascii="Arial" w:hAnsi="Arial" w:cs="Arial"/>
                        <w:lang w:val="sr-Latn-ME"/>
                      </w:rPr>
                    </w:pPr>
                    <w:bookmarkStart w:id="2" w:name="_Hlk182825631"/>
                    <w:r>
                      <w:rPr>
                        <w:noProof/>
                      </w:rPr>
                      <w:drawing>
                        <wp:inline distT="0" distB="0" distL="0" distR="0" wp14:anchorId="1E7E39D7" wp14:editId="6B7DA453">
                          <wp:extent cx="1653235" cy="676870"/>
                          <wp:effectExtent l="0" t="0" r="4445" b="9525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04513" cy="6978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Pr="000F0609">
      <w:rPr>
        <w:rFonts w:ascii="Arial" w:hAnsi="Arial" w:cs="Arial"/>
        <w:noProof/>
        <w:lang w:val="sr-Cyrl-CS" w:eastAsia="sr-Cyrl-C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5E8E4F1" wp14:editId="12A3CD0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7ADFF9" id="Straight Connector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0F0609">
      <w:rPr>
        <w:rFonts w:ascii="Arial" w:hAnsi="Arial" w:cs="Arial"/>
        <w:noProof/>
        <w:spacing w:val="-10"/>
        <w:kern w:val="28"/>
        <w:sz w:val="28"/>
        <w:szCs w:val="40"/>
      </w:rPr>
      <w:t>Crna Gora</w:t>
    </w:r>
  </w:p>
  <w:p w14:paraId="3CF15165" w14:textId="77777777" w:rsidR="00785B06" w:rsidRPr="000F0609" w:rsidRDefault="00785B06" w:rsidP="00785B06">
    <w:pPr>
      <w:spacing w:after="0" w:line="240" w:lineRule="atLeast"/>
      <w:ind w:left="1134"/>
      <w:rPr>
        <w:rFonts w:ascii="Arial" w:hAnsi="Arial" w:cs="Arial"/>
        <w:noProof/>
        <w:spacing w:val="-10"/>
        <w:kern w:val="28"/>
        <w:sz w:val="28"/>
        <w:szCs w:val="40"/>
      </w:rPr>
    </w:pPr>
    <w:r w:rsidRPr="000F0609">
      <w:rPr>
        <w:rFonts w:ascii="Arial" w:hAnsi="Arial" w:cs="Arial"/>
        <w:noProof/>
        <w:spacing w:val="-10"/>
        <w:kern w:val="28"/>
        <w:sz w:val="28"/>
        <w:szCs w:val="40"/>
      </w:rPr>
      <w:t xml:space="preserve">Ministarstvo ekologije, </w:t>
    </w:r>
  </w:p>
  <w:p w14:paraId="10CC70A7" w14:textId="77777777" w:rsidR="00785B06" w:rsidRPr="000F0609" w:rsidRDefault="00785B06" w:rsidP="00785B06">
    <w:pPr>
      <w:spacing w:after="0" w:line="240" w:lineRule="atLeast"/>
      <w:ind w:left="1134"/>
      <w:rPr>
        <w:rFonts w:ascii="Arial" w:hAnsi="Arial" w:cs="Arial"/>
        <w:noProof/>
        <w:spacing w:val="-10"/>
        <w:kern w:val="28"/>
        <w:sz w:val="28"/>
        <w:szCs w:val="40"/>
      </w:rPr>
    </w:pPr>
    <w:r w:rsidRPr="000F0609">
      <w:rPr>
        <w:rFonts w:ascii="Arial" w:hAnsi="Arial" w:cs="Arial"/>
        <w:noProof/>
        <w:spacing w:val="-10"/>
        <w:kern w:val="28"/>
        <w:sz w:val="28"/>
        <w:szCs w:val="40"/>
      </w:rPr>
      <w:t>održivog razvoja i razvoja sjevera</w:t>
    </w:r>
  </w:p>
  <w:p w14:paraId="0E0A6BCC" w14:textId="77777777" w:rsidR="00785B06" w:rsidRDefault="00785B06" w:rsidP="00785B06">
    <w:pPr>
      <w:pStyle w:val="Header"/>
    </w:pPr>
  </w:p>
  <w:p w14:paraId="03E4A28C" w14:textId="77777777" w:rsidR="00B2755B" w:rsidRDefault="00B27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107D"/>
    <w:multiLevelType w:val="hybridMultilevel"/>
    <w:tmpl w:val="99B41956"/>
    <w:lvl w:ilvl="0" w:tplc="464C4262">
      <w:start w:val="1"/>
      <w:numFmt w:val="bullet"/>
      <w:pStyle w:val="DocumentTitle"/>
      <w:lvlText w:val=""/>
      <w:lvlJc w:val="left"/>
      <w:pPr>
        <w:ind w:left="1080" w:hanging="360"/>
      </w:pPr>
      <w:rPr>
        <w:rFonts w:ascii="Wingdings 3" w:hAnsi="Wingdings 3" w:cs="Symbol" w:hint="default"/>
        <w:color w:val="1E2DBE"/>
        <w:position w:val="4"/>
        <w:sz w:val="40"/>
        <w:szCs w:val="4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31"/>
    <w:rsid w:val="0000415C"/>
    <w:rsid w:val="00017B35"/>
    <w:rsid w:val="00071C84"/>
    <w:rsid w:val="00075257"/>
    <w:rsid w:val="00084A64"/>
    <w:rsid w:val="0009550E"/>
    <w:rsid w:val="000B70CA"/>
    <w:rsid w:val="000C1423"/>
    <w:rsid w:val="001163C7"/>
    <w:rsid w:val="00152075"/>
    <w:rsid w:val="00156E60"/>
    <w:rsid w:val="00171E9D"/>
    <w:rsid w:val="00173A14"/>
    <w:rsid w:val="0019375D"/>
    <w:rsid w:val="001A1F84"/>
    <w:rsid w:val="001D01CF"/>
    <w:rsid w:val="001E13F0"/>
    <w:rsid w:val="00205BAC"/>
    <w:rsid w:val="00231D1D"/>
    <w:rsid w:val="002363E0"/>
    <w:rsid w:val="00241B56"/>
    <w:rsid w:val="0025567F"/>
    <w:rsid w:val="002621E6"/>
    <w:rsid w:val="002670F3"/>
    <w:rsid w:val="002702E2"/>
    <w:rsid w:val="002B0B8F"/>
    <w:rsid w:val="002D36B5"/>
    <w:rsid w:val="003061BF"/>
    <w:rsid w:val="00315BF4"/>
    <w:rsid w:val="00360B2D"/>
    <w:rsid w:val="00397893"/>
    <w:rsid w:val="003C3D73"/>
    <w:rsid w:val="003D3A74"/>
    <w:rsid w:val="003E3691"/>
    <w:rsid w:val="004058E4"/>
    <w:rsid w:val="004209A1"/>
    <w:rsid w:val="004272A5"/>
    <w:rsid w:val="004571A6"/>
    <w:rsid w:val="00472A31"/>
    <w:rsid w:val="004F69F0"/>
    <w:rsid w:val="00505246"/>
    <w:rsid w:val="00505B9B"/>
    <w:rsid w:val="005479F4"/>
    <w:rsid w:val="005857D9"/>
    <w:rsid w:val="005A419F"/>
    <w:rsid w:val="005B7077"/>
    <w:rsid w:val="005C71AA"/>
    <w:rsid w:val="005D4EDB"/>
    <w:rsid w:val="005F0535"/>
    <w:rsid w:val="0061408E"/>
    <w:rsid w:val="006349E7"/>
    <w:rsid w:val="00645864"/>
    <w:rsid w:val="00671627"/>
    <w:rsid w:val="00675447"/>
    <w:rsid w:val="007037AD"/>
    <w:rsid w:val="0070715F"/>
    <w:rsid w:val="00746E94"/>
    <w:rsid w:val="00785B06"/>
    <w:rsid w:val="00791700"/>
    <w:rsid w:val="007C2BD6"/>
    <w:rsid w:val="0081516E"/>
    <w:rsid w:val="00825AB7"/>
    <w:rsid w:val="008855A4"/>
    <w:rsid w:val="008A30A1"/>
    <w:rsid w:val="008B21B7"/>
    <w:rsid w:val="00980455"/>
    <w:rsid w:val="009B33ED"/>
    <w:rsid w:val="00A172BD"/>
    <w:rsid w:val="00A31997"/>
    <w:rsid w:val="00A54C1B"/>
    <w:rsid w:val="00AA09A8"/>
    <w:rsid w:val="00AC3DD5"/>
    <w:rsid w:val="00AE274D"/>
    <w:rsid w:val="00B2755B"/>
    <w:rsid w:val="00B55AF6"/>
    <w:rsid w:val="00B801B3"/>
    <w:rsid w:val="00BB5DBD"/>
    <w:rsid w:val="00BF1C6B"/>
    <w:rsid w:val="00BF6827"/>
    <w:rsid w:val="00C06470"/>
    <w:rsid w:val="00C16CA6"/>
    <w:rsid w:val="00C55A22"/>
    <w:rsid w:val="00C91454"/>
    <w:rsid w:val="00D05844"/>
    <w:rsid w:val="00D22CDC"/>
    <w:rsid w:val="00D35127"/>
    <w:rsid w:val="00D362BA"/>
    <w:rsid w:val="00D635A4"/>
    <w:rsid w:val="00D866A6"/>
    <w:rsid w:val="00D86926"/>
    <w:rsid w:val="00DA1FA7"/>
    <w:rsid w:val="00DB32D6"/>
    <w:rsid w:val="00DE7B91"/>
    <w:rsid w:val="00E17089"/>
    <w:rsid w:val="00E1796E"/>
    <w:rsid w:val="00E33E1E"/>
    <w:rsid w:val="00E52A6C"/>
    <w:rsid w:val="00E86CEF"/>
    <w:rsid w:val="00EE5870"/>
    <w:rsid w:val="00F02694"/>
    <w:rsid w:val="00F252DA"/>
    <w:rsid w:val="00F3604F"/>
    <w:rsid w:val="00F6131F"/>
    <w:rsid w:val="00FA6163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894A9"/>
  <w15:chartTrackingRefBased/>
  <w15:docId w15:val="{90BC42AB-80AC-4C28-AFE4-C90652B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3C7"/>
    <w:pPr>
      <w:spacing w:after="240" w:line="240" w:lineRule="auto"/>
      <w:ind w:left="227"/>
    </w:pPr>
    <w:rPr>
      <w:rFonts w:ascii="Noto Sans" w:hAnsi="Noto Sans" w:cs="Noto Sans"/>
      <w:color w:val="22285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63C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3C7"/>
    <w:rPr>
      <w:rFonts w:ascii="Noto Sans" w:hAnsi="Noto Sans" w:cs="Noto Sans"/>
      <w:color w:val="222854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3C7"/>
    <w:rPr>
      <w:vertAlign w:val="superscript"/>
    </w:rPr>
  </w:style>
  <w:style w:type="table" w:styleId="TableGrid">
    <w:name w:val="Table Grid"/>
    <w:basedOn w:val="TableNormal"/>
    <w:rsid w:val="0011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A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AF6"/>
    <w:rPr>
      <w:rFonts w:ascii="Noto Sans" w:hAnsi="Noto Sans" w:cs="Noto Sans"/>
      <w:color w:val="22285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5A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AF6"/>
    <w:rPr>
      <w:rFonts w:ascii="Noto Sans" w:hAnsi="Noto Sans" w:cs="Noto Sans"/>
      <w:color w:val="222854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A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AF6"/>
    <w:rPr>
      <w:rFonts w:ascii="Noto Sans" w:hAnsi="Noto Sans" w:cs="Noto Sans"/>
      <w:color w:val="22285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5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5A4"/>
    <w:rPr>
      <w:color w:val="605E5C"/>
      <w:shd w:val="clear" w:color="auto" w:fill="E1DFDD"/>
    </w:rPr>
  </w:style>
  <w:style w:type="paragraph" w:customStyle="1" w:styleId="DocumentTitle">
    <w:name w:val="DocumentTitle"/>
    <w:next w:val="Normal"/>
    <w:qFormat/>
    <w:rsid w:val="00675447"/>
    <w:pPr>
      <w:numPr>
        <w:numId w:val="1"/>
      </w:numPr>
      <w:spacing w:before="960" w:after="600" w:line="240" w:lineRule="auto"/>
      <w:ind w:left="454" w:hanging="454"/>
      <w:outlineLvl w:val="0"/>
    </w:pPr>
    <w:rPr>
      <w:rFonts w:ascii="Overpass" w:eastAsia="Noto Sans SC Bold" w:hAnsi="Overpass" w:cs="Noto Sans"/>
      <w:b/>
      <w:color w:val="1E2DBE"/>
      <w:sz w:val="56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231D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la.metjahic@mer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6619-EA55-4C64-BABB-640F7384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Kopani, Sajmira</dc:creator>
  <cp:keywords/>
  <dc:description/>
  <cp:lastModifiedBy>Nikolina Vracar</cp:lastModifiedBy>
  <cp:revision>2</cp:revision>
  <dcterms:created xsi:type="dcterms:W3CDTF">2026-06-08T05:52:00Z</dcterms:created>
  <dcterms:modified xsi:type="dcterms:W3CDTF">2026-06-08T05:52:00Z</dcterms:modified>
</cp:coreProperties>
</file>