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CC6" w:rsidRDefault="00236CC6" w:rsidP="003C406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sz w:val="22"/>
          <w:lang w:val="hr-HR"/>
        </w:rPr>
      </w:pPr>
    </w:p>
    <w:p w:rsidR="00236CC6" w:rsidRDefault="00236CC6" w:rsidP="003C406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:rsidR="00C31B5E" w:rsidRPr="00E10C04" w:rsidRDefault="00C31B5E" w:rsidP="003C406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7F6698">
        <w:rPr>
          <w:rFonts w:ascii="Arial" w:hAnsi="Arial" w:cs="Arial"/>
          <w:bCs/>
          <w:sz w:val="22"/>
          <w:lang w:val="hr-HR"/>
        </w:rPr>
        <w:t>Br</w:t>
      </w:r>
      <w:r w:rsidR="002A1D62">
        <w:rPr>
          <w:rFonts w:ascii="Arial" w:hAnsi="Arial" w:cs="Arial"/>
          <w:bCs/>
          <w:sz w:val="22"/>
          <w:lang w:val="hr-HR"/>
        </w:rPr>
        <w:t>oj</w:t>
      </w:r>
      <w:r w:rsidRPr="007F6698">
        <w:rPr>
          <w:rFonts w:ascii="Arial" w:hAnsi="Arial" w:cs="Arial"/>
          <w:bCs/>
          <w:sz w:val="22"/>
          <w:lang w:val="hr-HR"/>
        </w:rPr>
        <w:t>:</w:t>
      </w:r>
      <w:r w:rsidR="00DB06BC">
        <w:rPr>
          <w:rFonts w:ascii="Arial" w:hAnsi="Arial" w:cs="Arial"/>
          <w:bCs/>
          <w:sz w:val="22"/>
          <w:lang w:val="hr-HR"/>
        </w:rPr>
        <w:t xml:space="preserve"> </w:t>
      </w:r>
      <w:r w:rsidR="00DB06BC" w:rsidRPr="00332B58">
        <w:rPr>
          <w:rFonts w:ascii="Arial" w:hAnsi="Arial" w:cs="Arial"/>
          <w:bCs/>
          <w:sz w:val="22"/>
          <w:lang w:val="hr-HR"/>
        </w:rPr>
        <w:t>01-100/2</w:t>
      </w:r>
      <w:r w:rsidR="00BC66A2">
        <w:rPr>
          <w:rFonts w:ascii="Arial" w:hAnsi="Arial" w:cs="Arial"/>
          <w:bCs/>
          <w:sz w:val="22"/>
          <w:lang w:val="hr-HR"/>
        </w:rPr>
        <w:t>6</w:t>
      </w:r>
      <w:r w:rsidR="00DB06BC" w:rsidRPr="00332B58">
        <w:rPr>
          <w:rFonts w:ascii="Arial" w:hAnsi="Arial" w:cs="Arial"/>
          <w:bCs/>
          <w:sz w:val="22"/>
          <w:lang w:val="hr-HR"/>
        </w:rPr>
        <w:t>-</w:t>
      </w:r>
      <w:r w:rsidR="00625C16">
        <w:rPr>
          <w:rFonts w:ascii="Arial" w:hAnsi="Arial" w:cs="Arial"/>
          <w:bCs/>
          <w:sz w:val="22"/>
          <w:lang w:val="hr-HR"/>
        </w:rPr>
        <w:t>2902</w:t>
      </w:r>
      <w:r w:rsidR="00DB06BC" w:rsidRPr="00332B58">
        <w:rPr>
          <w:rFonts w:ascii="Arial" w:hAnsi="Arial" w:cs="Arial"/>
          <w:bCs/>
          <w:sz w:val="22"/>
          <w:lang w:val="hr-HR"/>
        </w:rPr>
        <w:t>/1</w:t>
      </w:r>
      <w:r w:rsidRPr="00332B58">
        <w:rPr>
          <w:rFonts w:ascii="Arial" w:hAnsi="Arial" w:cs="Arial"/>
          <w:bCs/>
          <w:sz w:val="22"/>
          <w:lang w:val="hr-HR"/>
        </w:rPr>
        <w:t xml:space="preserve"> </w:t>
      </w:r>
      <w:r w:rsidR="006F6851" w:rsidRPr="00332B58">
        <w:rPr>
          <w:rFonts w:ascii="Arial" w:hAnsi="Arial" w:cs="Arial"/>
          <w:bCs/>
          <w:sz w:val="22"/>
          <w:lang w:val="hr-HR"/>
        </w:rPr>
        <w:t xml:space="preserve">    </w:t>
      </w:r>
      <w:r w:rsidR="00CA11DA" w:rsidRPr="00332B58">
        <w:rPr>
          <w:rFonts w:ascii="Arial" w:hAnsi="Arial" w:cs="Arial"/>
          <w:bCs/>
          <w:sz w:val="22"/>
          <w:lang w:val="hr-HR"/>
        </w:rPr>
        <w:t xml:space="preserve">                                            </w:t>
      </w:r>
      <w:r w:rsidR="00630403" w:rsidRPr="00332B58">
        <w:rPr>
          <w:rFonts w:ascii="Arial" w:hAnsi="Arial" w:cs="Arial"/>
          <w:bCs/>
          <w:sz w:val="22"/>
          <w:lang w:val="hr-HR"/>
        </w:rPr>
        <w:t xml:space="preserve">                 </w:t>
      </w:r>
      <w:r w:rsidR="00630403" w:rsidRPr="00675C09">
        <w:rPr>
          <w:rFonts w:ascii="Arial" w:hAnsi="Arial" w:cs="Arial"/>
          <w:bCs/>
          <w:sz w:val="22"/>
          <w:lang w:val="hr-HR"/>
        </w:rPr>
        <w:t xml:space="preserve">  </w:t>
      </w:r>
      <w:r w:rsidR="00993069">
        <w:rPr>
          <w:rFonts w:ascii="Arial" w:hAnsi="Arial" w:cs="Arial"/>
          <w:bCs/>
          <w:sz w:val="22"/>
          <w:lang w:val="hr-HR"/>
        </w:rPr>
        <w:t>9</w:t>
      </w:r>
      <w:r w:rsidR="002E02F7" w:rsidRPr="00675C09">
        <w:rPr>
          <w:rFonts w:ascii="Arial" w:hAnsi="Arial" w:cs="Arial"/>
          <w:bCs/>
          <w:sz w:val="22"/>
          <w:lang w:val="hr-HR"/>
        </w:rPr>
        <w:t>.</w:t>
      </w:r>
      <w:r w:rsidR="006F6851" w:rsidRPr="00675C09">
        <w:rPr>
          <w:rFonts w:ascii="Arial" w:hAnsi="Arial" w:cs="Arial"/>
          <w:bCs/>
          <w:sz w:val="22"/>
          <w:lang w:val="hr-HR"/>
        </w:rPr>
        <w:t xml:space="preserve"> septembar </w:t>
      </w:r>
      <w:r w:rsidR="002E02F7" w:rsidRPr="00675C09">
        <w:rPr>
          <w:rFonts w:ascii="Arial" w:hAnsi="Arial" w:cs="Arial"/>
          <w:bCs/>
          <w:sz w:val="22"/>
          <w:lang w:val="hr-HR"/>
        </w:rPr>
        <w:t>202</w:t>
      </w:r>
      <w:r w:rsidR="0088777F">
        <w:rPr>
          <w:rFonts w:ascii="Arial" w:hAnsi="Arial" w:cs="Arial"/>
          <w:bCs/>
          <w:sz w:val="22"/>
          <w:lang w:val="hr-HR"/>
        </w:rPr>
        <w:t>6</w:t>
      </w:r>
      <w:r w:rsidRPr="00675C09">
        <w:rPr>
          <w:rFonts w:ascii="Arial" w:hAnsi="Arial" w:cs="Arial"/>
          <w:bCs/>
          <w:sz w:val="22"/>
          <w:lang w:val="hr-HR"/>
        </w:rPr>
        <w:t>.</w:t>
      </w:r>
      <w:r w:rsidR="00240C42" w:rsidRPr="00675C09">
        <w:rPr>
          <w:rFonts w:ascii="Arial" w:hAnsi="Arial" w:cs="Arial"/>
          <w:bCs/>
          <w:sz w:val="22"/>
          <w:lang w:val="hr-HR"/>
        </w:rPr>
        <w:t xml:space="preserve"> </w:t>
      </w:r>
      <w:r w:rsidRPr="00675C09">
        <w:rPr>
          <w:rFonts w:ascii="Arial" w:hAnsi="Arial" w:cs="Arial"/>
          <w:bCs/>
          <w:sz w:val="22"/>
          <w:lang w:val="hr-HR"/>
        </w:rPr>
        <w:t xml:space="preserve">godine </w:t>
      </w:r>
    </w:p>
    <w:p w:rsidR="00375D08" w:rsidRPr="00A20FA9" w:rsidRDefault="00375D08" w:rsidP="003C406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:rsidR="000F2BFC" w:rsidRPr="00A20FA9" w:rsidRDefault="00D23B4D" w:rsidP="00236CC6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A20FA9">
        <w:rPr>
          <w:rFonts w:ascii="Arial" w:hAnsi="Arial" w:cs="Arial"/>
          <w:bCs/>
          <w:sz w:val="22"/>
          <w:lang w:val="hr-HR"/>
        </w:rPr>
        <w:t xml:space="preserve"> </w:t>
      </w:r>
    </w:p>
    <w:p w:rsidR="00F851F5" w:rsidRDefault="00F851F5" w:rsidP="00F851F5">
      <w:pPr>
        <w:rPr>
          <w:rFonts w:ascii="Arial" w:hAnsi="Arial" w:cs="Arial"/>
          <w:sz w:val="22"/>
        </w:rPr>
      </w:pPr>
      <w:r w:rsidRPr="00F54201">
        <w:rPr>
          <w:rFonts w:ascii="Arial" w:hAnsi="Arial" w:cs="Arial"/>
          <w:sz w:val="22"/>
        </w:rPr>
        <w:t>Na</w:t>
      </w:r>
      <w:r w:rsidR="00675C09">
        <w:rPr>
          <w:rFonts w:ascii="Arial" w:hAnsi="Arial" w:cs="Arial"/>
          <w:sz w:val="22"/>
        </w:rPr>
        <w:t xml:space="preserve"> </w:t>
      </w:r>
      <w:r w:rsidRPr="00F54201">
        <w:rPr>
          <w:rFonts w:ascii="Arial" w:hAnsi="Arial" w:cs="Arial"/>
          <w:sz w:val="22"/>
        </w:rPr>
        <w:t>osnovu člana 5 Zakona o stručnom osposobljavanju lica sa stečenim visokim obrazovanjem ("Sl. list Crne Gore", br. 38/12</w:t>
      </w:r>
      <w:r w:rsidR="003B3DAC">
        <w:rPr>
          <w:rFonts w:ascii="Arial" w:hAnsi="Arial" w:cs="Arial"/>
          <w:sz w:val="22"/>
        </w:rPr>
        <w:t xml:space="preserve">, </w:t>
      </w:r>
      <w:r w:rsidRPr="00F54201">
        <w:rPr>
          <w:rFonts w:ascii="Arial" w:hAnsi="Arial" w:cs="Arial"/>
          <w:sz w:val="22"/>
        </w:rPr>
        <w:t>86/22</w:t>
      </w:r>
      <w:r w:rsidR="003B3DAC">
        <w:rPr>
          <w:rFonts w:ascii="Arial" w:hAnsi="Arial" w:cs="Arial"/>
          <w:sz w:val="22"/>
        </w:rPr>
        <w:t xml:space="preserve"> i 88/24</w:t>
      </w:r>
      <w:r w:rsidRPr="00F54201">
        <w:rPr>
          <w:rFonts w:ascii="Arial" w:hAnsi="Arial" w:cs="Arial"/>
          <w:sz w:val="22"/>
        </w:rPr>
        <w:t>)</w:t>
      </w:r>
      <w:r w:rsidR="0041220F">
        <w:rPr>
          <w:rFonts w:ascii="Arial" w:hAnsi="Arial" w:cs="Arial"/>
          <w:sz w:val="22"/>
        </w:rPr>
        <w:t>,</w:t>
      </w:r>
      <w:r w:rsidRPr="00F54201">
        <w:rPr>
          <w:rFonts w:ascii="Arial" w:hAnsi="Arial" w:cs="Arial"/>
          <w:sz w:val="22"/>
        </w:rPr>
        <w:t xml:space="preserve"> člana 3 stav 1 i člana 4 Pravilnika o načinu objavljivanja javnog poziva, postupku i kriterijumima za stručno osposobljavanje ("Sl. list Crne Gore", br. 46/12 i 73/24) Uprava za ljudske resurse, raspisuje:</w:t>
      </w:r>
    </w:p>
    <w:p w:rsidR="00BB4CA0" w:rsidRDefault="00BB4CA0" w:rsidP="00F851F5">
      <w:pPr>
        <w:rPr>
          <w:rFonts w:ascii="Arial" w:hAnsi="Arial" w:cs="Arial"/>
          <w:sz w:val="22"/>
        </w:rPr>
      </w:pPr>
    </w:p>
    <w:p w:rsidR="00A9333C" w:rsidRPr="00BB4CA0" w:rsidRDefault="00A9333C" w:rsidP="00BB4CA0">
      <w:pPr>
        <w:spacing w:before="0" w:after="0" w:line="240" w:lineRule="auto"/>
        <w:jc w:val="center"/>
        <w:rPr>
          <w:rFonts w:ascii="Arial" w:hAnsi="Arial" w:cs="Arial"/>
          <w:szCs w:val="24"/>
        </w:rPr>
      </w:pPr>
      <w:r w:rsidRPr="008516A1">
        <w:rPr>
          <w:rFonts w:ascii="Arial" w:hAnsi="Arial" w:cs="Arial"/>
          <w:b/>
          <w:bCs/>
          <w:szCs w:val="24"/>
        </w:rPr>
        <w:t>JAVNI POZIV</w:t>
      </w:r>
    </w:p>
    <w:p w:rsidR="00A9333C" w:rsidRDefault="00DD0AFA" w:rsidP="00A9333C">
      <w:pPr>
        <w:spacing w:before="0" w:after="0" w:line="240" w:lineRule="auto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</w:t>
      </w:r>
      <w:r w:rsidR="009F336C">
        <w:rPr>
          <w:rFonts w:ascii="Arial" w:hAnsi="Arial" w:cs="Arial"/>
          <w:b/>
          <w:bCs/>
          <w:sz w:val="22"/>
        </w:rPr>
        <w:t xml:space="preserve">oslodavcima </w:t>
      </w:r>
      <w:r w:rsidR="00F851F5" w:rsidRPr="00F54201">
        <w:rPr>
          <w:rFonts w:ascii="Arial" w:hAnsi="Arial" w:cs="Arial"/>
          <w:b/>
          <w:bCs/>
          <w:sz w:val="22"/>
        </w:rPr>
        <w:t xml:space="preserve">za učešće u </w:t>
      </w:r>
      <w:r w:rsidR="00A9333C">
        <w:rPr>
          <w:rFonts w:ascii="Arial" w:hAnsi="Arial" w:cs="Arial"/>
          <w:b/>
          <w:bCs/>
          <w:sz w:val="22"/>
        </w:rPr>
        <w:t>P</w:t>
      </w:r>
      <w:r w:rsidR="00F851F5" w:rsidRPr="00F54201">
        <w:rPr>
          <w:rFonts w:ascii="Arial" w:hAnsi="Arial" w:cs="Arial"/>
          <w:b/>
          <w:bCs/>
          <w:sz w:val="22"/>
        </w:rPr>
        <w:t>rogramu stručnog osposobljavanja</w:t>
      </w:r>
      <w:r w:rsidR="00A9333C">
        <w:rPr>
          <w:rFonts w:ascii="Arial" w:hAnsi="Arial" w:cs="Arial"/>
          <w:b/>
          <w:bCs/>
          <w:sz w:val="22"/>
        </w:rPr>
        <w:t xml:space="preserve"> </w:t>
      </w:r>
    </w:p>
    <w:p w:rsidR="00F851F5" w:rsidRDefault="00A9333C" w:rsidP="00A9333C">
      <w:pPr>
        <w:spacing w:before="0" w:line="240" w:lineRule="auto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lica sa stečenim visokim obrazovanjem</w:t>
      </w:r>
    </w:p>
    <w:p w:rsidR="00A9333C" w:rsidRDefault="00A9333C" w:rsidP="00A9333C">
      <w:pPr>
        <w:spacing w:before="0"/>
        <w:jc w:val="center"/>
        <w:rPr>
          <w:rFonts w:ascii="Arial" w:hAnsi="Arial" w:cs="Arial"/>
          <w:b/>
          <w:bCs/>
          <w:sz w:val="22"/>
        </w:rPr>
      </w:pPr>
    </w:p>
    <w:p w:rsidR="00F851F5" w:rsidRPr="00F54201" w:rsidRDefault="00F851F5" w:rsidP="00F851F5">
      <w:pPr>
        <w:rPr>
          <w:rFonts w:ascii="Arial" w:hAnsi="Arial" w:cs="Arial"/>
          <w:sz w:val="22"/>
        </w:rPr>
      </w:pPr>
      <w:r w:rsidRPr="00F54201">
        <w:rPr>
          <w:rFonts w:ascii="Arial" w:hAnsi="Arial" w:cs="Arial"/>
          <w:sz w:val="22"/>
        </w:rPr>
        <w:t>Prijave</w:t>
      </w:r>
      <w:r w:rsidR="00675C09">
        <w:rPr>
          <w:rFonts w:ascii="Arial" w:hAnsi="Arial" w:cs="Arial"/>
          <w:sz w:val="22"/>
        </w:rPr>
        <w:t xml:space="preserve"> </w:t>
      </w:r>
      <w:r w:rsidRPr="00F54201">
        <w:rPr>
          <w:rFonts w:ascii="Arial" w:hAnsi="Arial" w:cs="Arial"/>
          <w:sz w:val="22"/>
        </w:rPr>
        <w:t>za učešće u Programu stručnog osposobljavanja</w:t>
      </w:r>
      <w:r w:rsidR="000111FE">
        <w:rPr>
          <w:rFonts w:ascii="Arial" w:hAnsi="Arial" w:cs="Arial"/>
          <w:sz w:val="22"/>
        </w:rPr>
        <w:t xml:space="preserve"> lica sa stečenim visokim obrazovanjem</w:t>
      </w:r>
      <w:r w:rsidRPr="00F54201">
        <w:rPr>
          <w:rFonts w:ascii="Arial" w:hAnsi="Arial" w:cs="Arial"/>
          <w:sz w:val="22"/>
        </w:rPr>
        <w:t>, </w:t>
      </w:r>
      <w:r w:rsidRPr="00F54201">
        <w:rPr>
          <w:rFonts w:ascii="Arial" w:hAnsi="Arial" w:cs="Arial"/>
          <w:b/>
          <w:bCs/>
          <w:sz w:val="22"/>
        </w:rPr>
        <w:t>državni organi - institucije nadležne za poslove obrazovanja, zdravstva, policije, vojske i kulture, privredna društva u većinskom državnom vlasništvu kao i javne službe čiji je osnivač opština, advokatske kancelarije,</w:t>
      </w:r>
      <w:r w:rsidR="0041220F">
        <w:rPr>
          <w:rFonts w:ascii="Arial" w:hAnsi="Arial" w:cs="Arial"/>
          <w:b/>
          <w:bCs/>
          <w:sz w:val="22"/>
        </w:rPr>
        <w:t xml:space="preserve"> </w:t>
      </w:r>
      <w:r w:rsidRPr="00F54201">
        <w:rPr>
          <w:rFonts w:ascii="Arial" w:hAnsi="Arial" w:cs="Arial"/>
          <w:b/>
          <w:bCs/>
          <w:sz w:val="22"/>
        </w:rPr>
        <w:t>notari, javni izvršitelji, turističke organizacije i političke partije</w:t>
      </w:r>
      <w:r w:rsidRPr="00F54201">
        <w:rPr>
          <w:rFonts w:ascii="Arial" w:hAnsi="Arial" w:cs="Arial"/>
          <w:sz w:val="22"/>
        </w:rPr>
        <w:t>, podnose </w:t>
      </w:r>
      <w:r w:rsidRPr="00F54201">
        <w:rPr>
          <w:rFonts w:ascii="Arial" w:hAnsi="Arial" w:cs="Arial"/>
          <w:sz w:val="22"/>
          <w:u w:val="single"/>
        </w:rPr>
        <w:t>Upravi za ljudske resurse.</w:t>
      </w:r>
    </w:p>
    <w:p w:rsidR="00F851F5" w:rsidRPr="009A7A92" w:rsidRDefault="00F851F5" w:rsidP="00F851F5">
      <w:pPr>
        <w:rPr>
          <w:rFonts w:ascii="Arial" w:hAnsi="Arial" w:cs="Arial"/>
          <w:sz w:val="22"/>
        </w:rPr>
      </w:pPr>
      <w:r w:rsidRPr="009A7A92">
        <w:rPr>
          <w:rFonts w:ascii="Arial" w:hAnsi="Arial" w:cs="Arial"/>
          <w:sz w:val="22"/>
        </w:rPr>
        <w:t>Navedeni poslodavci, prijave za učešće u Programu stručnog osposobljavanja, podnose</w:t>
      </w:r>
      <w:r w:rsidR="009A7A92">
        <w:rPr>
          <w:rFonts w:ascii="Arial" w:hAnsi="Arial" w:cs="Arial"/>
          <w:sz w:val="22"/>
        </w:rPr>
        <w:t xml:space="preserve"> </w:t>
      </w:r>
      <w:r w:rsidR="009A7A92" w:rsidRPr="00F54201">
        <w:rPr>
          <w:rFonts w:ascii="Arial" w:hAnsi="Arial" w:cs="Arial"/>
          <w:sz w:val="22"/>
        </w:rPr>
        <w:t>preko portala elektronske uprave</w:t>
      </w:r>
      <w:r w:rsidR="004F5105">
        <w:rPr>
          <w:rFonts w:ascii="Arial" w:hAnsi="Arial" w:cs="Arial"/>
          <w:sz w:val="22"/>
        </w:rPr>
        <w:t xml:space="preserve"> </w:t>
      </w:r>
      <w:bookmarkStart w:id="0" w:name="_GoBack"/>
      <w:bookmarkEnd w:id="0"/>
      <w:r w:rsidR="009A7A92" w:rsidRPr="00F54201">
        <w:rPr>
          <w:rFonts w:ascii="Arial" w:hAnsi="Arial" w:cs="Arial"/>
          <w:sz w:val="22"/>
        </w:rPr>
        <w:t>- </w:t>
      </w:r>
      <w:hyperlink r:id="rId8" w:history="1">
        <w:r w:rsidR="009A7A92" w:rsidRPr="00F54201">
          <w:rPr>
            <w:rStyle w:val="Hyperlink"/>
            <w:rFonts w:ascii="Arial" w:hAnsi="Arial" w:cs="Arial"/>
            <w:sz w:val="22"/>
          </w:rPr>
          <w:t>portal eUprave</w:t>
        </w:r>
      </w:hyperlink>
      <w:r w:rsidR="009A7A92" w:rsidRPr="00F54201">
        <w:rPr>
          <w:rFonts w:ascii="Arial" w:hAnsi="Arial" w:cs="Arial"/>
          <w:sz w:val="22"/>
        </w:rPr>
        <w:t>, na adresi </w:t>
      </w:r>
      <w:hyperlink r:id="rId9" w:tgtFrame="_blank" w:history="1">
        <w:r w:rsidR="009A7A92" w:rsidRPr="0019217C">
          <w:rPr>
            <w:rFonts w:ascii="Arial" w:hAnsi="Arial" w:cs="Arial"/>
            <w:color w:val="0000FF"/>
            <w:sz w:val="22"/>
            <w:u w:val="single"/>
          </w:rPr>
          <w:t>https://euprava.gov.me/</w:t>
        </w:r>
      </w:hyperlink>
      <w:r w:rsidR="009A7A92">
        <w:rPr>
          <w:rFonts w:ascii="Arial" w:hAnsi="Arial" w:cs="Arial"/>
          <w:color w:val="0000FF"/>
          <w:sz w:val="22"/>
          <w:u w:val="single"/>
        </w:rPr>
        <w:t xml:space="preserve"> </w:t>
      </w:r>
      <w:r w:rsidRPr="009A7A92">
        <w:rPr>
          <w:rFonts w:ascii="Arial" w:hAnsi="Arial" w:cs="Arial"/>
          <w:sz w:val="22"/>
        </w:rPr>
        <w:t>od </w:t>
      </w:r>
      <w:r w:rsidRPr="009A7A92">
        <w:rPr>
          <w:rFonts w:ascii="Arial" w:hAnsi="Arial" w:cs="Arial"/>
          <w:b/>
          <w:bCs/>
          <w:sz w:val="22"/>
        </w:rPr>
        <w:t>1</w:t>
      </w:r>
      <w:r w:rsidR="00BF68CC" w:rsidRPr="009A7A92">
        <w:rPr>
          <w:rFonts w:ascii="Arial" w:hAnsi="Arial" w:cs="Arial"/>
          <w:b/>
          <w:bCs/>
          <w:sz w:val="22"/>
        </w:rPr>
        <w:t>5</w:t>
      </w:r>
      <w:r w:rsidRPr="009A7A92">
        <w:rPr>
          <w:rFonts w:ascii="Arial" w:hAnsi="Arial" w:cs="Arial"/>
          <w:b/>
          <w:bCs/>
          <w:sz w:val="22"/>
        </w:rPr>
        <w:t>. septembra do 1</w:t>
      </w:r>
      <w:r w:rsidR="00BF68CC" w:rsidRPr="009A7A92">
        <w:rPr>
          <w:rFonts w:ascii="Arial" w:hAnsi="Arial" w:cs="Arial"/>
          <w:b/>
          <w:bCs/>
          <w:sz w:val="22"/>
        </w:rPr>
        <w:t>5</w:t>
      </w:r>
      <w:r w:rsidRPr="009A7A92">
        <w:rPr>
          <w:rFonts w:ascii="Arial" w:hAnsi="Arial" w:cs="Arial"/>
          <w:b/>
          <w:bCs/>
          <w:sz w:val="22"/>
        </w:rPr>
        <w:t>. oktobra 202</w:t>
      </w:r>
      <w:r w:rsidR="0088777F" w:rsidRPr="009A7A92">
        <w:rPr>
          <w:rFonts w:ascii="Arial" w:hAnsi="Arial" w:cs="Arial"/>
          <w:b/>
          <w:bCs/>
          <w:sz w:val="22"/>
        </w:rPr>
        <w:t>6</w:t>
      </w:r>
      <w:r w:rsidRPr="009A7A92">
        <w:rPr>
          <w:rFonts w:ascii="Arial" w:hAnsi="Arial" w:cs="Arial"/>
          <w:b/>
          <w:bCs/>
          <w:sz w:val="22"/>
        </w:rPr>
        <w:t>. godine</w:t>
      </w:r>
      <w:r w:rsidRPr="009A7A92">
        <w:rPr>
          <w:rFonts w:ascii="Arial" w:hAnsi="Arial" w:cs="Arial"/>
          <w:sz w:val="22"/>
        </w:rPr>
        <w:t>.</w:t>
      </w:r>
    </w:p>
    <w:p w:rsidR="00F851F5" w:rsidRPr="00F54201" w:rsidRDefault="00F851F5" w:rsidP="00F851F5">
      <w:pPr>
        <w:rPr>
          <w:rFonts w:ascii="Arial" w:hAnsi="Arial" w:cs="Arial"/>
          <w:sz w:val="22"/>
        </w:rPr>
      </w:pPr>
      <w:r w:rsidRPr="00F54201">
        <w:rPr>
          <w:rFonts w:ascii="Arial" w:hAnsi="Arial" w:cs="Arial"/>
          <w:sz w:val="22"/>
        </w:rPr>
        <w:t>Uputstvo za podnošenje prijave preko portala eUprave se nalazi na portalu eUprave.</w:t>
      </w:r>
    </w:p>
    <w:p w:rsidR="00F851F5" w:rsidRPr="00F54201" w:rsidRDefault="00F851F5" w:rsidP="00F851F5">
      <w:pPr>
        <w:rPr>
          <w:rFonts w:ascii="Arial" w:hAnsi="Arial" w:cs="Arial"/>
          <w:sz w:val="22"/>
        </w:rPr>
      </w:pPr>
      <w:r w:rsidRPr="00F54201">
        <w:rPr>
          <w:rFonts w:ascii="Arial" w:hAnsi="Arial" w:cs="Arial"/>
          <w:sz w:val="22"/>
        </w:rPr>
        <w:t>Elektronski servis za podnošenje Prijave poslodavaca za učešće u Programu stručnog osposobljavanja na portalu eUprave (euprava.</w:t>
      </w:r>
      <w:r w:rsidR="00CF3CAD">
        <w:rPr>
          <w:rFonts w:ascii="Arial" w:hAnsi="Arial" w:cs="Arial"/>
          <w:sz w:val="22"/>
        </w:rPr>
        <w:t>gov.</w:t>
      </w:r>
      <w:r w:rsidRPr="00F54201">
        <w:rPr>
          <w:rFonts w:ascii="Arial" w:hAnsi="Arial" w:cs="Arial"/>
          <w:sz w:val="22"/>
        </w:rPr>
        <w:t>me) biće dostupan u periodu od </w:t>
      </w:r>
      <w:r w:rsidRPr="00F54201">
        <w:rPr>
          <w:rFonts w:ascii="Arial" w:hAnsi="Arial" w:cs="Arial"/>
          <w:b/>
          <w:bCs/>
          <w:sz w:val="22"/>
        </w:rPr>
        <w:t>1</w:t>
      </w:r>
      <w:r w:rsidR="00BF68CC">
        <w:rPr>
          <w:rFonts w:ascii="Arial" w:hAnsi="Arial" w:cs="Arial"/>
          <w:b/>
          <w:bCs/>
          <w:sz w:val="22"/>
        </w:rPr>
        <w:t>5</w:t>
      </w:r>
      <w:r w:rsidRPr="00F54201">
        <w:rPr>
          <w:rFonts w:ascii="Arial" w:hAnsi="Arial" w:cs="Arial"/>
          <w:b/>
          <w:bCs/>
          <w:sz w:val="22"/>
        </w:rPr>
        <w:t>. septembra 202</w:t>
      </w:r>
      <w:r w:rsidR="0088777F">
        <w:rPr>
          <w:rFonts w:ascii="Arial" w:hAnsi="Arial" w:cs="Arial"/>
          <w:b/>
          <w:bCs/>
          <w:sz w:val="22"/>
        </w:rPr>
        <w:t>6</w:t>
      </w:r>
      <w:r w:rsidRPr="00F54201">
        <w:rPr>
          <w:rFonts w:ascii="Arial" w:hAnsi="Arial" w:cs="Arial"/>
          <w:b/>
          <w:bCs/>
          <w:sz w:val="22"/>
        </w:rPr>
        <w:t>. godine do 1</w:t>
      </w:r>
      <w:r w:rsidR="00BF68CC">
        <w:rPr>
          <w:rFonts w:ascii="Arial" w:hAnsi="Arial" w:cs="Arial"/>
          <w:b/>
          <w:bCs/>
          <w:sz w:val="22"/>
        </w:rPr>
        <w:t>5</w:t>
      </w:r>
      <w:r w:rsidRPr="00F54201">
        <w:rPr>
          <w:rFonts w:ascii="Arial" w:hAnsi="Arial" w:cs="Arial"/>
          <w:b/>
          <w:bCs/>
          <w:sz w:val="22"/>
        </w:rPr>
        <w:t>. oktobra 202</w:t>
      </w:r>
      <w:r w:rsidR="0088777F">
        <w:rPr>
          <w:rFonts w:ascii="Arial" w:hAnsi="Arial" w:cs="Arial"/>
          <w:b/>
          <w:bCs/>
          <w:sz w:val="22"/>
        </w:rPr>
        <w:t>6</w:t>
      </w:r>
      <w:r w:rsidRPr="00F54201">
        <w:rPr>
          <w:rFonts w:ascii="Arial" w:hAnsi="Arial" w:cs="Arial"/>
          <w:b/>
          <w:bCs/>
          <w:sz w:val="22"/>
        </w:rPr>
        <w:t xml:space="preserve">. godine </w:t>
      </w:r>
      <w:r w:rsidR="000111FE">
        <w:rPr>
          <w:rFonts w:ascii="Arial" w:hAnsi="Arial" w:cs="Arial"/>
          <w:b/>
          <w:bCs/>
          <w:sz w:val="22"/>
        </w:rPr>
        <w:t>do</w:t>
      </w:r>
      <w:r w:rsidRPr="00F54201">
        <w:rPr>
          <w:rFonts w:ascii="Arial" w:hAnsi="Arial" w:cs="Arial"/>
          <w:b/>
          <w:bCs/>
          <w:sz w:val="22"/>
        </w:rPr>
        <w:t xml:space="preserve"> 12</w:t>
      </w:r>
      <w:r w:rsidR="00D06204">
        <w:rPr>
          <w:rFonts w:ascii="Arial" w:hAnsi="Arial" w:cs="Arial"/>
          <w:b/>
          <w:bCs/>
          <w:sz w:val="22"/>
        </w:rPr>
        <w:t xml:space="preserve"> časova</w:t>
      </w:r>
      <w:r w:rsidRPr="00F54201">
        <w:rPr>
          <w:rFonts w:ascii="Arial" w:hAnsi="Arial" w:cs="Arial"/>
          <w:sz w:val="22"/>
        </w:rPr>
        <w:t>.</w:t>
      </w:r>
    </w:p>
    <w:p w:rsidR="00F851F5" w:rsidRPr="00F54201" w:rsidRDefault="00F851F5" w:rsidP="00F851F5">
      <w:pPr>
        <w:rPr>
          <w:rFonts w:ascii="Arial" w:hAnsi="Arial" w:cs="Arial"/>
          <w:sz w:val="22"/>
        </w:rPr>
      </w:pPr>
      <w:r w:rsidRPr="00F54201">
        <w:rPr>
          <w:rFonts w:ascii="Arial" w:hAnsi="Arial" w:cs="Arial"/>
          <w:sz w:val="22"/>
        </w:rPr>
        <w:t>Za dodatne informacije:</w:t>
      </w:r>
    </w:p>
    <w:p w:rsidR="00F851F5" w:rsidRPr="00F54201" w:rsidRDefault="00F851F5" w:rsidP="00F851F5">
      <w:pPr>
        <w:rPr>
          <w:rFonts w:ascii="Arial" w:hAnsi="Arial" w:cs="Arial"/>
          <w:sz w:val="22"/>
        </w:rPr>
      </w:pPr>
      <w:r w:rsidRPr="00F54201">
        <w:rPr>
          <w:rFonts w:ascii="Arial" w:hAnsi="Arial" w:cs="Arial"/>
          <w:sz w:val="22"/>
        </w:rPr>
        <w:t>Uprava za ljudske resurse, br.tel: 0</w:t>
      </w:r>
      <w:r w:rsidR="0041220F">
        <w:rPr>
          <w:rFonts w:ascii="Arial" w:hAnsi="Arial" w:cs="Arial"/>
          <w:sz w:val="22"/>
        </w:rPr>
        <w:t>69</w:t>
      </w:r>
      <w:r w:rsidRPr="00F54201">
        <w:rPr>
          <w:rFonts w:ascii="Arial" w:hAnsi="Arial" w:cs="Arial"/>
          <w:sz w:val="22"/>
        </w:rPr>
        <w:t>/</w:t>
      </w:r>
      <w:r w:rsidR="0041220F">
        <w:rPr>
          <w:rFonts w:ascii="Arial" w:hAnsi="Arial" w:cs="Arial"/>
          <w:sz w:val="22"/>
        </w:rPr>
        <w:t>157</w:t>
      </w:r>
      <w:r w:rsidRPr="00F54201">
        <w:rPr>
          <w:rFonts w:ascii="Arial" w:hAnsi="Arial" w:cs="Arial"/>
          <w:sz w:val="22"/>
        </w:rPr>
        <w:t>-</w:t>
      </w:r>
      <w:r w:rsidR="0041220F">
        <w:rPr>
          <w:rFonts w:ascii="Arial" w:hAnsi="Arial" w:cs="Arial"/>
          <w:sz w:val="22"/>
        </w:rPr>
        <w:t>8</w:t>
      </w:r>
      <w:r w:rsidRPr="00F54201">
        <w:rPr>
          <w:rFonts w:ascii="Arial" w:hAnsi="Arial" w:cs="Arial"/>
          <w:sz w:val="22"/>
        </w:rPr>
        <w:t>9</w:t>
      </w:r>
      <w:r w:rsidR="0041220F">
        <w:rPr>
          <w:rFonts w:ascii="Arial" w:hAnsi="Arial" w:cs="Arial"/>
          <w:sz w:val="22"/>
        </w:rPr>
        <w:t>3</w:t>
      </w:r>
      <w:r w:rsidR="004031CD">
        <w:rPr>
          <w:rFonts w:ascii="Arial" w:hAnsi="Arial" w:cs="Arial"/>
          <w:sz w:val="22"/>
        </w:rPr>
        <w:t xml:space="preserve"> i 067/626-867</w:t>
      </w:r>
    </w:p>
    <w:p w:rsidR="00C20E0A" w:rsidRPr="00F54201" w:rsidRDefault="00C20E0A" w:rsidP="00F851F5">
      <w:pPr>
        <w:rPr>
          <w:rFonts w:ascii="Arial" w:hAnsi="Arial" w:cs="Arial"/>
          <w:sz w:val="22"/>
        </w:rPr>
      </w:pPr>
    </w:p>
    <w:sectPr w:rsidR="00C20E0A" w:rsidRPr="00F54201" w:rsidSect="00722040">
      <w:headerReference w:type="default" r:id="rId10"/>
      <w:headerReference w:type="first" r:id="rId11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898" w:rsidRDefault="00942898" w:rsidP="00A6505B">
      <w:pPr>
        <w:spacing w:before="0" w:after="0" w:line="240" w:lineRule="auto"/>
      </w:pPr>
      <w:r>
        <w:separator/>
      </w:r>
    </w:p>
  </w:endnote>
  <w:endnote w:type="continuationSeparator" w:id="0">
    <w:p w:rsidR="00942898" w:rsidRDefault="00942898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898" w:rsidRDefault="00942898" w:rsidP="00A6505B">
      <w:pPr>
        <w:spacing w:before="0" w:after="0" w:line="240" w:lineRule="auto"/>
      </w:pPr>
      <w:r>
        <w:separator/>
      </w:r>
    </w:p>
  </w:footnote>
  <w:footnote w:type="continuationSeparator" w:id="0">
    <w:p w:rsidR="00942898" w:rsidRDefault="00942898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sr-Latn-ME" w:eastAsia="sr-Latn-M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A386F8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sr-Latn-ME" w:eastAsia="sr-Latn-ME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5E2CF3">
    <w:pPr>
      <w:pStyle w:val="Title"/>
      <w:spacing w:after="0"/>
      <w:rPr>
        <w:strike/>
      </w:rPr>
    </w:pPr>
    <w:r w:rsidRPr="005E2CF3">
      <w:rPr>
        <w:strike/>
        <w:lang w:val="sr-Latn-ME" w:eastAsia="sr-Latn-M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8421920" wp14:editId="7ACACD1F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5E2CF3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672B61">
                            <w:rPr>
                              <w:sz w:val="20"/>
                            </w:rPr>
                            <w:t>Jovana Tomaševića br 2</w:t>
                          </w:r>
                          <w:r w:rsidR="005E2CF3">
                            <w:rPr>
                              <w:sz w:val="20"/>
                            </w:rPr>
                            <w:t xml:space="preserve">    </w:t>
                          </w:r>
                        </w:p>
                        <w:p w:rsidR="00B003EE" w:rsidRPr="00AF27FF" w:rsidRDefault="00672B61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81000 Podgorica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tel: +382 </w:t>
                          </w:r>
                          <w:r w:rsidR="00672B61">
                            <w:rPr>
                              <w:sz w:val="20"/>
                            </w:rPr>
                            <w:t>240 741</w:t>
                          </w:r>
                        </w:p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>fax: +382</w:t>
                          </w:r>
                          <w:r w:rsidR="00672B61">
                            <w:rPr>
                              <w:sz w:val="20"/>
                            </w:rPr>
                            <w:t xml:space="preserve"> 240 741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4219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5E2CF3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672B61">
                      <w:rPr>
                        <w:sz w:val="20"/>
                      </w:rPr>
                      <w:t>Jovana Tomaševića br 2</w:t>
                    </w:r>
                    <w:r w:rsidR="005E2CF3">
                      <w:rPr>
                        <w:sz w:val="20"/>
                      </w:rPr>
                      <w:t xml:space="preserve">    </w:t>
                    </w:r>
                  </w:p>
                  <w:p w:rsidR="00B003EE" w:rsidRPr="00AF27FF" w:rsidRDefault="00672B61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81000 Podgorica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tel: +382 </w:t>
                    </w:r>
                    <w:r w:rsidR="00672B61">
                      <w:rPr>
                        <w:sz w:val="20"/>
                      </w:rPr>
                      <w:t>240 741</w:t>
                    </w:r>
                  </w:p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>fax: +382</w:t>
                    </w:r>
                    <w:r w:rsidR="00672B61">
                      <w:rPr>
                        <w:sz w:val="20"/>
                      </w:rPr>
                      <w:t xml:space="preserve"> 240 741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E02F7">
      <w:t>Uprava za ljudske resurse</w:t>
    </w:r>
    <w:r w:rsidR="007904A7" w:rsidRPr="005E2CF3">
      <w:rPr>
        <w:strike/>
      </w:rPr>
      <w:t xml:space="preserve"> </w:t>
    </w:r>
  </w:p>
  <w:p w:rsidR="005E2CF3" w:rsidRDefault="005E2CF3" w:rsidP="005E2CF3">
    <w:pPr>
      <w:rPr>
        <w:lang w:val="en-US"/>
      </w:rPr>
    </w:pPr>
  </w:p>
  <w:p w:rsidR="005E2CF3" w:rsidRPr="005E2CF3" w:rsidRDefault="005E2CF3" w:rsidP="005E2CF3">
    <w:pPr>
      <w:rPr>
        <w:lang w:val="en-US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5B"/>
    <w:rsid w:val="00001178"/>
    <w:rsid w:val="000111FE"/>
    <w:rsid w:val="00013C38"/>
    <w:rsid w:val="00020673"/>
    <w:rsid w:val="000314FC"/>
    <w:rsid w:val="00055DC9"/>
    <w:rsid w:val="00071E3B"/>
    <w:rsid w:val="000F2AA0"/>
    <w:rsid w:val="000F2B95"/>
    <w:rsid w:val="000F2BFC"/>
    <w:rsid w:val="000F7058"/>
    <w:rsid w:val="001053EE"/>
    <w:rsid w:val="00107821"/>
    <w:rsid w:val="00137021"/>
    <w:rsid w:val="00146CA4"/>
    <w:rsid w:val="00154D42"/>
    <w:rsid w:val="00155F1A"/>
    <w:rsid w:val="001822FC"/>
    <w:rsid w:val="001847FD"/>
    <w:rsid w:val="0019217C"/>
    <w:rsid w:val="00196664"/>
    <w:rsid w:val="001972E2"/>
    <w:rsid w:val="001A79B6"/>
    <w:rsid w:val="001A7E96"/>
    <w:rsid w:val="001B2E84"/>
    <w:rsid w:val="001C2DA5"/>
    <w:rsid w:val="001D3909"/>
    <w:rsid w:val="001F0955"/>
    <w:rsid w:val="001F1805"/>
    <w:rsid w:val="001F75D5"/>
    <w:rsid w:val="00205759"/>
    <w:rsid w:val="00215346"/>
    <w:rsid w:val="002234E6"/>
    <w:rsid w:val="00230524"/>
    <w:rsid w:val="0023191B"/>
    <w:rsid w:val="002354A1"/>
    <w:rsid w:val="00236CC6"/>
    <w:rsid w:val="00240C42"/>
    <w:rsid w:val="00250B84"/>
    <w:rsid w:val="002511E4"/>
    <w:rsid w:val="00252A36"/>
    <w:rsid w:val="00266369"/>
    <w:rsid w:val="00290BAF"/>
    <w:rsid w:val="00292D5E"/>
    <w:rsid w:val="00293218"/>
    <w:rsid w:val="002A1D62"/>
    <w:rsid w:val="002A7CB3"/>
    <w:rsid w:val="002B1C50"/>
    <w:rsid w:val="002B346B"/>
    <w:rsid w:val="002E02F7"/>
    <w:rsid w:val="002E7709"/>
    <w:rsid w:val="002F461C"/>
    <w:rsid w:val="00302662"/>
    <w:rsid w:val="003168DA"/>
    <w:rsid w:val="00332B58"/>
    <w:rsid w:val="0034151B"/>
    <w:rsid w:val="003417B8"/>
    <w:rsid w:val="00350578"/>
    <w:rsid w:val="00354D08"/>
    <w:rsid w:val="00375D08"/>
    <w:rsid w:val="003943B7"/>
    <w:rsid w:val="003A1E6D"/>
    <w:rsid w:val="003A6DB5"/>
    <w:rsid w:val="003B2F1E"/>
    <w:rsid w:val="003B3DAC"/>
    <w:rsid w:val="003C4061"/>
    <w:rsid w:val="004031CD"/>
    <w:rsid w:val="004112D5"/>
    <w:rsid w:val="0041220F"/>
    <w:rsid w:val="00425EED"/>
    <w:rsid w:val="00426EA7"/>
    <w:rsid w:val="004378E1"/>
    <w:rsid w:val="004501E6"/>
    <w:rsid w:val="00451F6C"/>
    <w:rsid w:val="00451FF9"/>
    <w:rsid w:val="004679C3"/>
    <w:rsid w:val="004E3DA7"/>
    <w:rsid w:val="004F24B0"/>
    <w:rsid w:val="004F5105"/>
    <w:rsid w:val="004F54A0"/>
    <w:rsid w:val="00523147"/>
    <w:rsid w:val="0052558E"/>
    <w:rsid w:val="00526B40"/>
    <w:rsid w:val="00531FDF"/>
    <w:rsid w:val="00533BBA"/>
    <w:rsid w:val="005426E1"/>
    <w:rsid w:val="00557092"/>
    <w:rsid w:val="00560687"/>
    <w:rsid w:val="005633BC"/>
    <w:rsid w:val="005723C7"/>
    <w:rsid w:val="00583DE6"/>
    <w:rsid w:val="00584012"/>
    <w:rsid w:val="00593A3D"/>
    <w:rsid w:val="005A4B8F"/>
    <w:rsid w:val="005A4E7E"/>
    <w:rsid w:val="005B44BF"/>
    <w:rsid w:val="005C6F24"/>
    <w:rsid w:val="005E2CF3"/>
    <w:rsid w:val="005F56D9"/>
    <w:rsid w:val="00611BD0"/>
    <w:rsid w:val="00612213"/>
    <w:rsid w:val="006176B8"/>
    <w:rsid w:val="00625C16"/>
    <w:rsid w:val="00630403"/>
    <w:rsid w:val="00630A76"/>
    <w:rsid w:val="0066057D"/>
    <w:rsid w:val="00672B61"/>
    <w:rsid w:val="006739CA"/>
    <w:rsid w:val="00675C09"/>
    <w:rsid w:val="006A24FA"/>
    <w:rsid w:val="006A2C40"/>
    <w:rsid w:val="006B0CEE"/>
    <w:rsid w:val="006B7B6C"/>
    <w:rsid w:val="006C111B"/>
    <w:rsid w:val="006D15DF"/>
    <w:rsid w:val="006D711E"/>
    <w:rsid w:val="006E262C"/>
    <w:rsid w:val="006E302F"/>
    <w:rsid w:val="006F6851"/>
    <w:rsid w:val="00702112"/>
    <w:rsid w:val="00722040"/>
    <w:rsid w:val="0073561A"/>
    <w:rsid w:val="00762624"/>
    <w:rsid w:val="00767461"/>
    <w:rsid w:val="0077100B"/>
    <w:rsid w:val="00772B90"/>
    <w:rsid w:val="00786F2E"/>
    <w:rsid w:val="007904A7"/>
    <w:rsid w:val="00794586"/>
    <w:rsid w:val="007978B6"/>
    <w:rsid w:val="007B2B13"/>
    <w:rsid w:val="007F0AF3"/>
    <w:rsid w:val="00810444"/>
    <w:rsid w:val="008146CD"/>
    <w:rsid w:val="00823E3A"/>
    <w:rsid w:val="00847008"/>
    <w:rsid w:val="008516A1"/>
    <w:rsid w:val="0088156B"/>
    <w:rsid w:val="00885190"/>
    <w:rsid w:val="0088777F"/>
    <w:rsid w:val="008A1D8E"/>
    <w:rsid w:val="008A653F"/>
    <w:rsid w:val="008B0B7B"/>
    <w:rsid w:val="008C7F82"/>
    <w:rsid w:val="00902E6C"/>
    <w:rsid w:val="0090634A"/>
    <w:rsid w:val="00907170"/>
    <w:rsid w:val="009130A0"/>
    <w:rsid w:val="00922A8D"/>
    <w:rsid w:val="00926CCE"/>
    <w:rsid w:val="00942898"/>
    <w:rsid w:val="00942978"/>
    <w:rsid w:val="00946A67"/>
    <w:rsid w:val="0096107C"/>
    <w:rsid w:val="00961BDC"/>
    <w:rsid w:val="00973BAF"/>
    <w:rsid w:val="00981AF7"/>
    <w:rsid w:val="00993069"/>
    <w:rsid w:val="00997C04"/>
    <w:rsid w:val="009A3ABA"/>
    <w:rsid w:val="009A7A92"/>
    <w:rsid w:val="009E797A"/>
    <w:rsid w:val="009F336C"/>
    <w:rsid w:val="00A17C6D"/>
    <w:rsid w:val="00A20FA9"/>
    <w:rsid w:val="00A4313E"/>
    <w:rsid w:val="00A53831"/>
    <w:rsid w:val="00A6505B"/>
    <w:rsid w:val="00A72230"/>
    <w:rsid w:val="00A8559E"/>
    <w:rsid w:val="00A9333C"/>
    <w:rsid w:val="00AF27FF"/>
    <w:rsid w:val="00B003EE"/>
    <w:rsid w:val="00B00B20"/>
    <w:rsid w:val="00B13AFC"/>
    <w:rsid w:val="00B167AC"/>
    <w:rsid w:val="00B212F3"/>
    <w:rsid w:val="00B34984"/>
    <w:rsid w:val="00B40A06"/>
    <w:rsid w:val="00B473C2"/>
    <w:rsid w:val="00B47D2C"/>
    <w:rsid w:val="00B63202"/>
    <w:rsid w:val="00B64741"/>
    <w:rsid w:val="00B766E5"/>
    <w:rsid w:val="00B837A6"/>
    <w:rsid w:val="00B83F7A"/>
    <w:rsid w:val="00B8476C"/>
    <w:rsid w:val="00B84F08"/>
    <w:rsid w:val="00B93748"/>
    <w:rsid w:val="00BB4CA0"/>
    <w:rsid w:val="00BC66A2"/>
    <w:rsid w:val="00BE3206"/>
    <w:rsid w:val="00BF35F5"/>
    <w:rsid w:val="00BF464E"/>
    <w:rsid w:val="00BF68CC"/>
    <w:rsid w:val="00C123D2"/>
    <w:rsid w:val="00C172F0"/>
    <w:rsid w:val="00C176EB"/>
    <w:rsid w:val="00C20E0A"/>
    <w:rsid w:val="00C21722"/>
    <w:rsid w:val="00C22A95"/>
    <w:rsid w:val="00C2622E"/>
    <w:rsid w:val="00C31B5E"/>
    <w:rsid w:val="00C4431F"/>
    <w:rsid w:val="00C84028"/>
    <w:rsid w:val="00C92EED"/>
    <w:rsid w:val="00CA11DA"/>
    <w:rsid w:val="00CA4058"/>
    <w:rsid w:val="00CC2556"/>
    <w:rsid w:val="00CC2580"/>
    <w:rsid w:val="00CD159D"/>
    <w:rsid w:val="00CF3A76"/>
    <w:rsid w:val="00CF3CAD"/>
    <w:rsid w:val="00CF540B"/>
    <w:rsid w:val="00D06204"/>
    <w:rsid w:val="00D072DD"/>
    <w:rsid w:val="00D16DB9"/>
    <w:rsid w:val="00D23B4D"/>
    <w:rsid w:val="00D2455F"/>
    <w:rsid w:val="00D32F94"/>
    <w:rsid w:val="00D42AF6"/>
    <w:rsid w:val="00D54ECE"/>
    <w:rsid w:val="00D60156"/>
    <w:rsid w:val="00D63B3D"/>
    <w:rsid w:val="00D9498F"/>
    <w:rsid w:val="00D9671C"/>
    <w:rsid w:val="00DA524C"/>
    <w:rsid w:val="00DB06BC"/>
    <w:rsid w:val="00DC5DF1"/>
    <w:rsid w:val="00DD0AFA"/>
    <w:rsid w:val="00DD3F3A"/>
    <w:rsid w:val="00DF60F7"/>
    <w:rsid w:val="00E224E3"/>
    <w:rsid w:val="00E429C4"/>
    <w:rsid w:val="00E73A9B"/>
    <w:rsid w:val="00E74F68"/>
    <w:rsid w:val="00E75466"/>
    <w:rsid w:val="00E96F19"/>
    <w:rsid w:val="00ED78A3"/>
    <w:rsid w:val="00F127D8"/>
    <w:rsid w:val="00F14B0C"/>
    <w:rsid w:val="00F16D1B"/>
    <w:rsid w:val="00F21A4A"/>
    <w:rsid w:val="00F323F6"/>
    <w:rsid w:val="00F54201"/>
    <w:rsid w:val="00F63FBA"/>
    <w:rsid w:val="00F77FE9"/>
    <w:rsid w:val="00F851F5"/>
    <w:rsid w:val="00FC425D"/>
    <w:rsid w:val="00FE0529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76C08"/>
  <w15:docId w15:val="{C1324317-2C5D-4344-B2F5-6082E174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A20FA9"/>
    <w:pPr>
      <w:spacing w:after="0" w:line="240" w:lineRule="auto"/>
    </w:pPr>
    <w:rPr>
      <w:rFonts w:ascii="Calibri" w:eastAsia="Calibri" w:hAnsi="Calibri" w:cs="Times New Roman"/>
      <w:lang w:val="sr-Latn-CS"/>
    </w:rPr>
  </w:style>
  <w:style w:type="character" w:styleId="PlaceholderText">
    <w:name w:val="Placeholder Text"/>
    <w:basedOn w:val="DefaultParagraphFont"/>
    <w:uiPriority w:val="99"/>
    <w:semiHidden/>
    <w:rsid w:val="00E429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16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78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589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prava.me/program-strucno-osposobljavanj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prava.gov.me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Natasa Boljevic</cp:lastModifiedBy>
  <cp:revision>38</cp:revision>
  <cp:lastPrinted>2026-09-09T07:42:00Z</cp:lastPrinted>
  <dcterms:created xsi:type="dcterms:W3CDTF">2023-12-27T07:44:00Z</dcterms:created>
  <dcterms:modified xsi:type="dcterms:W3CDTF">2026-09-09T07:43:00Z</dcterms:modified>
</cp:coreProperties>
</file>