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89"/>
        <w:gridCol w:w="3089"/>
        <w:gridCol w:w="3182"/>
      </w:tblGrid>
      <w:tr w:rsidR="003C09D4" w:rsidTr="003C09D4">
        <w:trPr>
          <w:jc w:val="center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3C09D4" w:rsidRDefault="00CA4273">
            <w:r w:rsidRPr="00CA4273">
              <w:rPr>
                <w:noProof/>
              </w:rPr>
            </w:r>
            <w:r w:rsidRPr="00CA4273">
              <w:rPr>
                <w:noProof/>
              </w:rPr>
              <w:pict>
                <v:rect id="Rectangle 1" o:spid="_x0000_s1026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JLGp/qxAgAAtwUAAA4AAAAAAAAA&#10;AAAAAAAALgIAAGRycy9lMm9Eb2MueG1sUEsBAi0AFAAGAAgAAAAhAEyg6SzYAAAAAwEAAA8AAAAA&#10;AAAAAAAAAAAACwUAAGRycy9kb3ducmV2LnhtbFBLBQYAAAAABAAEAPMAAAAQ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3C09D4" w:rsidTr="003C09D4">
        <w:trPr>
          <w:trHeight w:val="285"/>
          <w:jc w:val="center"/>
        </w:trPr>
        <w:tc>
          <w:tcPr>
            <w:tcW w:w="1650" w:type="pct"/>
            <w:shd w:val="clear" w:color="auto" w:fill="FFFFFF"/>
            <w:vAlign w:val="center"/>
            <w:hideMark/>
          </w:tcPr>
          <w:p w:rsidR="003C09D4" w:rsidRDefault="003C09D4">
            <w:pPr>
              <w:rPr>
                <w:color w:val="2E3392"/>
              </w:rPr>
            </w:pPr>
            <w:r>
              <w:rPr>
                <w:rStyle w:val="Strong"/>
                <w:color w:val="2E3392"/>
              </w:rPr>
              <w:t>NLB Montenegrobanka</w:t>
            </w:r>
          </w:p>
        </w:tc>
        <w:tc>
          <w:tcPr>
            <w:tcW w:w="750" w:type="pct"/>
            <w:shd w:val="clear" w:color="auto" w:fill="FFFFFF"/>
            <w:vAlign w:val="center"/>
          </w:tcPr>
          <w:p w:rsidR="003C09D4" w:rsidRDefault="003C09D4"/>
        </w:tc>
        <w:tc>
          <w:tcPr>
            <w:tcW w:w="1700" w:type="pct"/>
            <w:shd w:val="clear" w:color="auto" w:fill="FFFFFF"/>
            <w:vAlign w:val="center"/>
            <w:hideMark/>
          </w:tcPr>
          <w:p w:rsidR="003C09D4" w:rsidRDefault="003C09D4">
            <w:pPr>
              <w:jc w:val="right"/>
            </w:pPr>
            <w:r>
              <w:t>Poslato: 06.08.2014</w:t>
            </w:r>
          </w:p>
        </w:tc>
      </w:tr>
      <w:tr w:rsidR="003C09D4" w:rsidTr="003C09D4">
        <w:trPr>
          <w:trHeight w:val="225"/>
          <w:jc w:val="center"/>
        </w:trPr>
        <w:tc>
          <w:tcPr>
            <w:tcW w:w="750" w:type="pct"/>
            <w:shd w:val="clear" w:color="auto" w:fill="FFFFFF"/>
            <w:vAlign w:val="center"/>
            <w:hideMark/>
          </w:tcPr>
          <w:p w:rsidR="003C09D4" w:rsidRDefault="003C09D4">
            <w:pPr>
              <w:spacing w:line="225" w:lineRule="atLeast"/>
              <w:rPr>
                <w:color w:val="2E3392"/>
              </w:rPr>
            </w:pPr>
            <w:r>
              <w:rPr>
                <w:color w:val="2E3392"/>
              </w:rPr>
              <w:t xml:space="preserve">BulevarStankaDragojevića br.46, Podgorica 81000 </w:t>
            </w:r>
          </w:p>
        </w:tc>
        <w:tc>
          <w:tcPr>
            <w:tcW w:w="1650" w:type="pct"/>
            <w:shd w:val="clear" w:color="auto" w:fill="FFFFFF"/>
            <w:vAlign w:val="bottom"/>
          </w:tcPr>
          <w:p w:rsidR="003C09D4" w:rsidRDefault="003C09D4">
            <w:pPr>
              <w:jc w:val="center"/>
            </w:pPr>
          </w:p>
        </w:tc>
        <w:tc>
          <w:tcPr>
            <w:tcW w:w="1700" w:type="pct"/>
            <w:shd w:val="clear" w:color="auto" w:fill="FFFFFF"/>
            <w:vAlign w:val="center"/>
          </w:tcPr>
          <w:p w:rsidR="003C09D4" w:rsidRDefault="003C09D4">
            <w:pPr>
              <w:jc w:val="right"/>
            </w:pPr>
          </w:p>
        </w:tc>
      </w:tr>
      <w:tr w:rsidR="003C09D4" w:rsidTr="003C09D4">
        <w:trPr>
          <w:jc w:val="center"/>
        </w:trPr>
        <w:tc>
          <w:tcPr>
            <w:tcW w:w="0" w:type="auto"/>
            <w:gridSpan w:val="3"/>
            <w:shd w:val="clear" w:color="auto" w:fill="FFFFFF"/>
            <w:vAlign w:val="bottom"/>
            <w:hideMark/>
          </w:tcPr>
          <w:p w:rsidR="003C09D4" w:rsidRDefault="003C09D4">
            <w:pPr>
              <w:jc w:val="center"/>
            </w:pPr>
            <w:r>
              <w:t>IZVOD BR. 136</w:t>
            </w:r>
          </w:p>
        </w:tc>
      </w:tr>
    </w:tbl>
    <w:p w:rsidR="003C09D4" w:rsidRDefault="003C09D4" w:rsidP="003C09D4">
      <w:pPr>
        <w:jc w:val="center"/>
      </w:pPr>
      <w:r>
        <w:t>ZA PROMJENU SREDSTAVA NA RAČUNU DANA 06.08.2014 / 00:00:00</w:t>
      </w:r>
    </w:p>
    <w:p w:rsidR="003C09D4" w:rsidRDefault="003C09D4" w:rsidP="003C09D4">
      <w:pPr>
        <w:pStyle w:val="NormalWeb"/>
        <w:jc w:val="center"/>
      </w:pPr>
      <w:r>
        <w:rPr>
          <w:rStyle w:val="font10"/>
        </w:rPr>
        <w:t xml:space="preserve">Policijskaakademija (N.r. VanjaStijepovic) / Račun: </w:t>
      </w:r>
      <w:r>
        <w:rPr>
          <w:rStyle w:val="Strong"/>
        </w:rPr>
        <w:t>530-0000000020137-33</w:t>
      </w:r>
    </w:p>
    <w:p w:rsidR="003C09D4" w:rsidRDefault="003C09D4" w:rsidP="003C09D4">
      <w:r>
        <w:br w:type="textWrapping" w:clear="all"/>
      </w:r>
    </w:p>
    <w:tbl>
      <w:tblPr>
        <w:tblW w:w="5000" w:type="pct"/>
        <w:tblCellSpacing w:w="15" w:type="dxa"/>
        <w:tblLook w:val="04A0"/>
      </w:tblPr>
      <w:tblGrid>
        <w:gridCol w:w="5527"/>
        <w:gridCol w:w="65"/>
        <w:gridCol w:w="3858"/>
      </w:tblGrid>
      <w:tr w:rsidR="003C09D4" w:rsidTr="003C09D4">
        <w:trPr>
          <w:tblCellSpacing w:w="15" w:type="dxa"/>
        </w:trPr>
        <w:tc>
          <w:tcPr>
            <w:tcW w:w="35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846"/>
              <w:gridCol w:w="732"/>
              <w:gridCol w:w="905"/>
              <w:gridCol w:w="847"/>
              <w:gridCol w:w="1055"/>
              <w:gridCol w:w="1067"/>
            </w:tblGrid>
            <w:tr w:rsidR="003C09D4">
              <w:tc>
                <w:tcPr>
                  <w:tcW w:w="800" w:type="pct"/>
                  <w:vAlign w:val="center"/>
                  <w:hideMark/>
                </w:tcPr>
                <w:p w:rsidR="003C09D4" w:rsidRDefault="003C09D4">
                  <w:r>
                    <w:t>Preth. stanje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3C09D4" w:rsidRDefault="003C09D4">
                  <w:pPr>
                    <w:jc w:val="center"/>
                  </w:pPr>
                  <w:r>
                    <w:t>Duguje</w:t>
                  </w:r>
                </w:p>
              </w:tc>
              <w:tc>
                <w:tcPr>
                  <w:tcW w:w="850" w:type="pct"/>
                  <w:vAlign w:val="center"/>
                  <w:hideMark/>
                </w:tcPr>
                <w:p w:rsidR="003C09D4" w:rsidRDefault="003C09D4">
                  <w:pPr>
                    <w:jc w:val="center"/>
                  </w:pPr>
                  <w:r>
                    <w:t>Potražuje</w:t>
                  </w:r>
                </w:p>
              </w:tc>
              <w:tc>
                <w:tcPr>
                  <w:tcW w:w="850" w:type="pct"/>
                  <w:vAlign w:val="center"/>
                  <w:hideMark/>
                </w:tcPr>
                <w:p w:rsidR="003C09D4" w:rsidRDefault="003C09D4">
                  <w:r>
                    <w:t>Novo stanje</w:t>
                  </w:r>
                </w:p>
              </w:tc>
              <w:tc>
                <w:tcPr>
                  <w:tcW w:w="1200" w:type="pct"/>
                  <w:gridSpan w:val="2"/>
                  <w:vAlign w:val="center"/>
                  <w:hideMark/>
                </w:tcPr>
                <w:p w:rsidR="003C09D4" w:rsidRDefault="003C09D4">
                  <w:pPr>
                    <w:jc w:val="center"/>
                  </w:pPr>
                  <w:r>
                    <w:t>Brojnaloga</w:t>
                  </w:r>
                </w:p>
              </w:tc>
            </w:tr>
            <w:tr w:rsidR="003C09D4">
              <w:tc>
                <w:tcPr>
                  <w:tcW w:w="8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3C09D4" w:rsidRDefault="003C09D4">
                  <w:r>
                    <w:rPr>
                      <w:b/>
                      <w:bCs/>
                    </w:rPr>
                    <w:t>8,913.99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</w:tcPr>
                <w:p w:rsidR="003C09D4" w:rsidRDefault="003C09D4">
                  <w:pPr>
                    <w:jc w:val="center"/>
                  </w:pP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3C09D4" w:rsidRDefault="003C09D4">
                  <w:pPr>
                    <w:jc w:val="center"/>
                  </w:pPr>
                  <w:r>
                    <w:rPr>
                      <w:b/>
                      <w:bCs/>
                    </w:rPr>
                    <w:t>137.50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3C09D4" w:rsidRDefault="003C09D4">
                  <w:r>
                    <w:rPr>
                      <w:b/>
                      <w:bCs/>
                    </w:rPr>
                    <w:t>9,051.49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3C09D4" w:rsidRDefault="003C09D4">
                  <w:r>
                    <w:rPr>
                      <w:rStyle w:val="font9"/>
                    </w:rPr>
                    <w:t>Zadužuje:</w:t>
                  </w:r>
                  <w:r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3C09D4" w:rsidRDefault="003C09D4">
                  <w:r>
                    <w:rPr>
                      <w:rStyle w:val="font9"/>
                    </w:rPr>
                    <w:t>Potražuje:</w:t>
                  </w:r>
                  <w:r>
                    <w:rPr>
                      <w:b/>
                      <w:bCs/>
                    </w:rPr>
                    <w:t>1</w:t>
                  </w:r>
                </w:p>
              </w:tc>
            </w:tr>
          </w:tbl>
          <w:p w:rsidR="003C09D4" w:rsidRDefault="003C09D4"/>
        </w:tc>
        <w:tc>
          <w:tcPr>
            <w:tcW w:w="10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09D4" w:rsidRDefault="003C09D4"/>
        </w:tc>
        <w:tc>
          <w:tcPr>
            <w:tcW w:w="14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756"/>
              <w:gridCol w:w="1027"/>
            </w:tblGrid>
            <w:tr w:rsidR="003C09D4">
              <w:trPr>
                <w:tblCellSpacing w:w="0" w:type="dxa"/>
              </w:trPr>
              <w:tc>
                <w:tcPr>
                  <w:tcW w:w="0" w:type="auto"/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C09D4" w:rsidRDefault="003C09D4">
                  <w:r>
                    <w:t>Iskorišćeniokvirnikredit</w:t>
                  </w:r>
                </w:p>
              </w:tc>
              <w:tc>
                <w:tcPr>
                  <w:tcW w:w="0" w:type="auto"/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C09D4" w:rsidRDefault="003C09D4">
                  <w:pPr>
                    <w:jc w:val="right"/>
                  </w:pPr>
                  <w:r>
                    <w:t>0.00</w:t>
                  </w:r>
                </w:p>
              </w:tc>
            </w:tr>
            <w:tr w:rsidR="003C09D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C09D4" w:rsidRDefault="003C09D4">
                  <w:r>
                    <w:t>Rezervisanasredstvanaračunu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C09D4" w:rsidRDefault="003C09D4">
                  <w:pPr>
                    <w:jc w:val="right"/>
                  </w:pPr>
                  <w:r>
                    <w:t>0.00</w:t>
                  </w:r>
                </w:p>
              </w:tc>
            </w:tr>
            <w:tr w:rsidR="003C09D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C09D4" w:rsidRDefault="003C09D4">
                  <w:r>
                    <w:t>Trajninalozi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C09D4" w:rsidRDefault="003C09D4">
                  <w:pPr>
                    <w:jc w:val="right"/>
                  </w:pPr>
                  <w:r>
                    <w:t>0.00</w:t>
                  </w:r>
                </w:p>
              </w:tc>
            </w:tr>
            <w:tr w:rsidR="003C09D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3C09D4" w:rsidRDefault="003C09D4">
                  <w:r>
                    <w:rPr>
                      <w:b/>
                      <w:bCs/>
                    </w:rPr>
                    <w:t>Pokriće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3C09D4" w:rsidRDefault="003C09D4">
                  <w:pPr>
                    <w:jc w:val="right"/>
                  </w:pPr>
                  <w:r>
                    <w:rPr>
                      <w:b/>
                      <w:bCs/>
                    </w:rPr>
                    <w:t>9,051.49</w:t>
                  </w:r>
                </w:p>
              </w:tc>
            </w:tr>
          </w:tbl>
          <w:p w:rsidR="003C09D4" w:rsidRDefault="003C09D4"/>
        </w:tc>
      </w:tr>
    </w:tbl>
    <w:p w:rsidR="003C09D4" w:rsidRDefault="003C09D4" w:rsidP="003C09D4">
      <w:r>
        <w:br w:type="textWrapping" w:clear="all"/>
      </w:r>
    </w:p>
    <w:tbl>
      <w:tblPr>
        <w:tblW w:w="5000" w:type="pct"/>
        <w:jc w:val="center"/>
        <w:tblLook w:val="04A0"/>
      </w:tblPr>
      <w:tblGrid>
        <w:gridCol w:w="1467"/>
        <w:gridCol w:w="34"/>
        <w:gridCol w:w="1638"/>
        <w:gridCol w:w="126"/>
        <w:gridCol w:w="2384"/>
        <w:gridCol w:w="35"/>
        <w:gridCol w:w="595"/>
        <w:gridCol w:w="35"/>
        <w:gridCol w:w="755"/>
        <w:gridCol w:w="35"/>
        <w:gridCol w:w="403"/>
        <w:gridCol w:w="35"/>
        <w:gridCol w:w="1117"/>
        <w:gridCol w:w="35"/>
        <w:gridCol w:w="696"/>
      </w:tblGrid>
      <w:tr w:rsidR="003C09D4" w:rsidTr="003C09D4">
        <w:trPr>
          <w:jc w:val="center"/>
        </w:trPr>
        <w:tc>
          <w:tcPr>
            <w:tcW w:w="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09D4" w:rsidRDefault="003C09D4">
            <w:pPr>
              <w:jc w:val="right"/>
            </w:pPr>
            <w:r>
              <w:t>R.br.</w:t>
            </w:r>
          </w:p>
        </w:tc>
        <w:tc>
          <w:tcPr>
            <w:tcW w:w="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1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09D4" w:rsidRDefault="003C09D4">
            <w:r>
              <w:t>Naziv</w:t>
            </w:r>
          </w:p>
        </w:tc>
        <w:tc>
          <w:tcPr>
            <w:tcW w:w="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7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09D4" w:rsidRDefault="003C09D4">
            <w:r>
              <w:t>Nazivisjedište</w:t>
            </w:r>
          </w:p>
        </w:tc>
        <w:tc>
          <w:tcPr>
            <w:tcW w:w="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7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7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09D4" w:rsidRDefault="003C09D4">
            <w:r>
              <w:t>Poz.Br. (Zaduž.)</w:t>
            </w:r>
          </w:p>
        </w:tc>
      </w:tr>
      <w:tr w:rsidR="003C09D4" w:rsidTr="003C09D4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09D4" w:rsidRDefault="003C09D4">
            <w:pPr>
              <w:jc w:val="right"/>
            </w:pPr>
            <w:r>
              <w:t>Ref. 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09D4" w:rsidRDefault="003C09D4">
            <w:r>
              <w:t>Brojračuna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09D4" w:rsidRDefault="003C09D4">
            <w:r>
              <w:t>banke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09D4" w:rsidRDefault="003C09D4">
            <w:pPr>
              <w:jc w:val="right"/>
            </w:pPr>
            <w:r>
              <w:t>Duguje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09D4" w:rsidRDefault="003C09D4">
            <w:pPr>
              <w:jc w:val="right"/>
            </w:pPr>
            <w:r>
              <w:t>Potražuje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09D4" w:rsidRDefault="003C09D4">
            <w:pPr>
              <w:jc w:val="right"/>
            </w:pPr>
            <w:r>
              <w:t>Šifra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09D4" w:rsidRDefault="003C09D4">
            <w:r>
              <w:t>Svrhadoznake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09D4" w:rsidRDefault="003C09D4">
            <w:r>
              <w:t>Poz.Br (Odobr.)</w:t>
            </w:r>
          </w:p>
        </w:tc>
      </w:tr>
      <w:tr w:rsidR="003C09D4" w:rsidTr="003C09D4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37"/>
            </w:tblGrid>
            <w:tr w:rsidR="003C09D4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3C09D4" w:rsidRDefault="003C09D4">
                  <w:pPr>
                    <w:jc w:val="right"/>
                  </w:pPr>
                  <w:r>
                    <w:t>1</w:t>
                  </w:r>
                </w:p>
              </w:tc>
            </w:tr>
            <w:tr w:rsidR="003C09D4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3C09D4" w:rsidRDefault="003C09D4">
                  <w:pPr>
                    <w:jc w:val="right"/>
                  </w:pPr>
                </w:p>
              </w:tc>
            </w:tr>
            <w:tr w:rsidR="003C09D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09D4" w:rsidRDefault="003C09D4">
                  <w:pPr>
                    <w:jc w:val="right"/>
                  </w:pPr>
                  <w:r>
                    <w:t>087000077452582</w:t>
                  </w:r>
                </w:p>
              </w:tc>
            </w:tr>
          </w:tbl>
          <w:p w:rsidR="003C09D4" w:rsidRDefault="003C09D4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09D4" w:rsidRDefault="003C09D4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08"/>
            </w:tblGrid>
            <w:tr w:rsidR="003C09D4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3C09D4" w:rsidRDefault="003C09D4">
                  <w:r>
                    <w:t>AD ?BJELASICA-RADA? B.POLJE - u ste,</w:t>
                  </w:r>
                </w:p>
              </w:tc>
            </w:tr>
            <w:tr w:rsidR="003C09D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09D4" w:rsidRDefault="003C09D4">
                  <w:r>
                    <w:t>caju,Industrijskab.b.,</w:t>
                  </w:r>
                </w:p>
              </w:tc>
            </w:tr>
            <w:tr w:rsidR="003C09D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09D4" w:rsidRDefault="003C09D4">
                  <w:r>
                    <w:t>510-0000000015721-19</w:t>
                  </w:r>
                </w:p>
              </w:tc>
            </w:tr>
          </w:tbl>
          <w:p w:rsidR="003C09D4" w:rsidRDefault="003C09D4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09D4" w:rsidRDefault="003C09D4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54"/>
            </w:tblGrid>
            <w:tr w:rsidR="003C09D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09D4" w:rsidRDefault="003C09D4">
                  <w:r>
                    <w:t>Crnogorskakomercijalnabanka</w:t>
                  </w:r>
                </w:p>
              </w:tc>
            </w:tr>
          </w:tbl>
          <w:p w:rsidR="003C09D4" w:rsidRDefault="003C09D4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09D4" w:rsidRDefault="003C09D4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65"/>
            </w:tblGrid>
            <w:tr w:rsidR="003C09D4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3C09D4" w:rsidRDefault="003C09D4">
                  <w:pPr>
                    <w:jc w:val="right"/>
                  </w:pPr>
                  <w:r>
                    <w:t>- : -</w:t>
                  </w:r>
                </w:p>
              </w:tc>
            </w:tr>
          </w:tbl>
          <w:p w:rsidR="003C09D4" w:rsidRDefault="003C09D4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09D4" w:rsidRDefault="003C09D4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5"/>
            </w:tblGrid>
            <w:tr w:rsidR="003C09D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09D4" w:rsidRDefault="003C09D4">
                  <w:pPr>
                    <w:jc w:val="right"/>
                  </w:pPr>
                  <w:r>
                    <w:t>137.50</w:t>
                  </w:r>
                </w:p>
              </w:tc>
            </w:tr>
          </w:tbl>
          <w:p w:rsidR="003C09D4" w:rsidRDefault="003C09D4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09D4" w:rsidRDefault="003C09D4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C09D4" w:rsidRDefault="003C09D4">
            <w:pPr>
              <w:jc w:val="right"/>
            </w:pPr>
            <w: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09D4" w:rsidRDefault="003C09D4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C09D4" w:rsidRDefault="003C09D4">
            <w:r>
              <w:t>ZA BOSKOVIC SASU [0266360519]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09D4" w:rsidRDefault="003C09D4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6"/>
            </w:tblGrid>
            <w:tr w:rsidR="003C09D4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3C09D4" w:rsidRDefault="003C09D4"/>
              </w:tc>
            </w:tr>
            <w:tr w:rsidR="003C09D4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3C09D4" w:rsidRDefault="003C09D4"/>
              </w:tc>
            </w:tr>
            <w:tr w:rsidR="003C09D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09D4" w:rsidRDefault="003C09D4">
                  <w:r>
                    <w:t>-</w:t>
                  </w:r>
                </w:p>
              </w:tc>
            </w:tr>
          </w:tbl>
          <w:p w:rsidR="003C09D4" w:rsidRDefault="003C09D4"/>
        </w:tc>
      </w:tr>
      <w:tr w:rsidR="003C09D4" w:rsidTr="003C09D4">
        <w:trPr>
          <w:jc w:val="center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09D4" w:rsidRDefault="003C09D4">
            <w:r>
              <w:br/>
              <w:t xml:space="preserve">Ukupanbrojizvršenihnaloga: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09D4" w:rsidRDefault="003C09D4">
            <w:r>
              <w:br/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09D4" w:rsidRDefault="003C09D4">
            <w:pPr>
              <w:jc w:val="right"/>
            </w:pPr>
            <w:r>
              <w:br/>
              <w:t xml:space="preserve">Ukupno EURA 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>
            <w:pPr>
              <w:jc w:val="right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09D4" w:rsidRDefault="003C09D4">
            <w:pPr>
              <w:jc w:val="right"/>
            </w:pPr>
            <w:r>
              <w:br/>
            </w:r>
            <w:r>
              <w:rPr>
                <w:b/>
                <w:bCs/>
              </w:rPr>
              <w:t>137.50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9D4" w:rsidRDefault="003C09D4"/>
        </w:tc>
      </w:tr>
    </w:tbl>
    <w:p w:rsidR="003C09D4" w:rsidRDefault="003C09D4" w:rsidP="003C09D4">
      <w:r>
        <w:br w:type="textWrapping" w:clear="all"/>
      </w:r>
    </w:p>
    <w:p w:rsidR="003C09D4" w:rsidRDefault="003C09D4" w:rsidP="003C09D4"/>
    <w:p w:rsidR="00A8376B" w:rsidRDefault="00A8376B">
      <w:bookmarkStart w:id="0" w:name="_GoBack"/>
      <w:bookmarkEnd w:id="0"/>
    </w:p>
    <w:sectPr w:rsidR="00A8376B" w:rsidSect="00CA42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C09D4"/>
    <w:rsid w:val="003C09D4"/>
    <w:rsid w:val="00A8376B"/>
    <w:rsid w:val="00B17CB5"/>
    <w:rsid w:val="00CA4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3C09D4"/>
    <w:pPr>
      <w:spacing w:before="100" w:beforeAutospacing="1" w:after="100" w:afterAutospacing="1"/>
    </w:pPr>
  </w:style>
  <w:style w:type="character" w:customStyle="1" w:styleId="font10">
    <w:name w:val="font10"/>
    <w:basedOn w:val="DefaultParagraphFont"/>
    <w:rsid w:val="003C09D4"/>
  </w:style>
  <w:style w:type="character" w:customStyle="1" w:styleId="font9">
    <w:name w:val="font9"/>
    <w:basedOn w:val="DefaultParagraphFont"/>
    <w:rsid w:val="003C09D4"/>
  </w:style>
  <w:style w:type="character" w:styleId="Strong">
    <w:name w:val="Strong"/>
    <w:basedOn w:val="DefaultParagraphFont"/>
    <w:qFormat/>
    <w:rsid w:val="003C09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3C09D4"/>
    <w:pPr>
      <w:spacing w:before="100" w:beforeAutospacing="1" w:after="100" w:afterAutospacing="1"/>
    </w:pPr>
  </w:style>
  <w:style w:type="character" w:customStyle="1" w:styleId="font10">
    <w:name w:val="font10"/>
    <w:basedOn w:val="DefaultParagraphFont"/>
    <w:rsid w:val="003C09D4"/>
  </w:style>
  <w:style w:type="character" w:customStyle="1" w:styleId="font9">
    <w:name w:val="font9"/>
    <w:basedOn w:val="DefaultParagraphFont"/>
    <w:rsid w:val="003C09D4"/>
  </w:style>
  <w:style w:type="character" w:styleId="Strong">
    <w:name w:val="Strong"/>
    <w:basedOn w:val="DefaultParagraphFont"/>
    <w:qFormat/>
    <w:rsid w:val="003C09D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9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769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marija.goranovic</cp:lastModifiedBy>
  <cp:revision>2</cp:revision>
  <dcterms:created xsi:type="dcterms:W3CDTF">2014-08-11T08:12:00Z</dcterms:created>
  <dcterms:modified xsi:type="dcterms:W3CDTF">2014-08-11T08:12:00Z</dcterms:modified>
</cp:coreProperties>
</file>