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8E" w:rsidRPr="00024363" w:rsidRDefault="0017458E" w:rsidP="0017458E">
      <w:pPr>
        <w:rPr>
          <w:rFonts w:ascii="Arial Narrow" w:hAnsi="Arial Narrow"/>
        </w:rPr>
      </w:pPr>
    </w:p>
    <w:p w:rsidR="0017458E" w:rsidRPr="00024363" w:rsidRDefault="0017458E" w:rsidP="0017458E">
      <w:pPr>
        <w:rPr>
          <w:rFonts w:ascii="Arial Narrow" w:hAnsi="Arial Narrow"/>
        </w:rPr>
      </w:pPr>
    </w:p>
    <w:p w:rsidR="0017458E" w:rsidRPr="00024363" w:rsidRDefault="0017458E" w:rsidP="0017458E">
      <w:pPr>
        <w:rPr>
          <w:rFonts w:ascii="Arial Narrow" w:hAnsi="Arial Narrow"/>
        </w:rPr>
      </w:pPr>
      <w:r w:rsidRPr="00024363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D80A799" wp14:editId="5BAA7604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0" t="0" r="3175" b="635"/>
            <wp:wrapTight wrapText="left">
              <wp:wrapPolygon edited="0">
                <wp:start x="0" y="0"/>
                <wp:lineTo x="0" y="21165"/>
                <wp:lineTo x="21170" y="21165"/>
                <wp:lineTo x="211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458E" w:rsidRPr="00024363" w:rsidRDefault="0017458E" w:rsidP="0017458E"/>
    <w:p w:rsidR="0017458E" w:rsidRPr="00024363" w:rsidRDefault="0017458E" w:rsidP="0017458E">
      <w:pPr>
        <w:ind w:left="4320" w:firstLine="720"/>
      </w:pPr>
      <w:r w:rsidRPr="00024363">
        <w:rPr>
          <w:rFonts w:ascii="Arial Narrow" w:hAnsi="Arial Narrow"/>
          <w:b/>
          <w:sz w:val="28"/>
          <w:szCs w:val="28"/>
        </w:rPr>
        <w:t xml:space="preserve">       </w:t>
      </w:r>
    </w:p>
    <w:p w:rsidR="0017458E" w:rsidRPr="00024363" w:rsidRDefault="0017458E" w:rsidP="0017458E">
      <w:pPr>
        <w:jc w:val="center"/>
      </w:pPr>
      <w:r w:rsidRPr="00024363">
        <w:t>CRNA GORA</w:t>
      </w:r>
    </w:p>
    <w:p w:rsidR="0017458E" w:rsidRPr="00024363" w:rsidRDefault="0017458E" w:rsidP="0017458E">
      <w:pPr>
        <w:jc w:val="center"/>
      </w:pPr>
      <w:r w:rsidRPr="00024363">
        <w:t>ZAVOD ZA ŠKOLSTVO</w:t>
      </w:r>
    </w:p>
    <w:p w:rsidR="0017458E" w:rsidRPr="00024363" w:rsidRDefault="0017458E" w:rsidP="0017458E">
      <w:pPr>
        <w:jc w:val="center"/>
        <w:rPr>
          <w:rFonts w:ascii="Arial Narrow" w:hAnsi="Arial Narrow"/>
        </w:rPr>
      </w:pPr>
    </w:p>
    <w:p w:rsidR="0017458E" w:rsidRPr="00024363" w:rsidRDefault="0017458E" w:rsidP="0017458E">
      <w:pPr>
        <w:rPr>
          <w:rFonts w:ascii="Arial Narrow" w:hAnsi="Arial Narrow"/>
        </w:rPr>
      </w:pPr>
    </w:p>
    <w:p w:rsidR="0017458E" w:rsidRPr="00024363" w:rsidRDefault="0017458E" w:rsidP="0017458E">
      <w:pPr>
        <w:jc w:val="center"/>
        <w:rPr>
          <w:rFonts w:ascii="Arial Narrow" w:hAnsi="Arial Narrow"/>
        </w:rPr>
      </w:pPr>
    </w:p>
    <w:p w:rsidR="0017458E" w:rsidRPr="00024363" w:rsidRDefault="0017458E" w:rsidP="0017458E">
      <w:pPr>
        <w:jc w:val="center"/>
        <w:rPr>
          <w:rFonts w:ascii="Arial Narrow" w:hAnsi="Arial Narrow"/>
        </w:rPr>
      </w:pPr>
    </w:p>
    <w:p w:rsidR="0017458E" w:rsidRPr="00024363" w:rsidRDefault="0017458E" w:rsidP="0017458E">
      <w:pPr>
        <w:jc w:val="center"/>
      </w:pPr>
      <w:r w:rsidRPr="00024363">
        <w:rPr>
          <w:sz w:val="28"/>
          <w:szCs w:val="28"/>
        </w:rPr>
        <w:t>Predmetni program</w:t>
      </w:r>
    </w:p>
    <w:p w:rsidR="0017458E" w:rsidRPr="00024363" w:rsidRDefault="0017458E" w:rsidP="0017458E">
      <w:pPr>
        <w:jc w:val="center"/>
        <w:rPr>
          <w:rFonts w:ascii="Arial Narrow" w:hAnsi="Arial Narrow"/>
          <w:b/>
        </w:rPr>
      </w:pPr>
    </w:p>
    <w:p w:rsidR="0017458E" w:rsidRPr="00024363" w:rsidRDefault="0017458E" w:rsidP="001745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LITERARNA I NOVINARSKA RADIONICA</w:t>
      </w:r>
    </w:p>
    <w:p w:rsidR="0017458E" w:rsidRPr="00024363" w:rsidRDefault="0017458E" w:rsidP="0017458E">
      <w:pPr>
        <w:jc w:val="center"/>
      </w:pPr>
      <w:r>
        <w:rPr>
          <w:rFonts w:ascii="Arial Narrow" w:hAnsi="Arial Narrow"/>
        </w:rPr>
        <w:t xml:space="preserve">Izborni predmet za VII, VIII ili </w:t>
      </w:r>
      <w:r w:rsidRPr="00024363">
        <w:rPr>
          <w:rFonts w:ascii="Arial Narrow" w:hAnsi="Arial Narrow"/>
        </w:rPr>
        <w:t>IX razred osnovne škole</w:t>
      </w:r>
    </w:p>
    <w:p w:rsidR="0017458E" w:rsidRPr="00024363" w:rsidRDefault="0017458E" w:rsidP="0017458E">
      <w:pPr>
        <w:jc w:val="center"/>
        <w:rPr>
          <w:rFonts w:ascii="Arial Narrow" w:hAnsi="Arial Narrow"/>
          <w:sz w:val="8"/>
          <w:szCs w:val="8"/>
        </w:rPr>
      </w:pPr>
    </w:p>
    <w:p w:rsidR="0017458E" w:rsidRPr="00024363" w:rsidRDefault="0017458E" w:rsidP="0017458E">
      <w:pPr>
        <w:jc w:val="center"/>
        <w:rPr>
          <w:rFonts w:ascii="Arial Narrow" w:hAnsi="Arial Narrow"/>
          <w:b/>
          <w:bCs/>
          <w:sz w:val="8"/>
          <w:szCs w:val="8"/>
        </w:rPr>
      </w:pPr>
    </w:p>
    <w:p w:rsidR="0017458E" w:rsidRPr="00024363" w:rsidRDefault="0017458E" w:rsidP="0017458E">
      <w:pPr>
        <w:jc w:val="center"/>
        <w:rPr>
          <w:bCs/>
        </w:rPr>
      </w:pPr>
    </w:p>
    <w:p w:rsidR="0017458E" w:rsidRPr="00024363" w:rsidRDefault="0017458E" w:rsidP="0017458E">
      <w:pPr>
        <w:jc w:val="center"/>
        <w:rPr>
          <w:bCs/>
        </w:rPr>
      </w:pPr>
    </w:p>
    <w:p w:rsidR="0017458E" w:rsidRPr="00024363" w:rsidRDefault="0017458E" w:rsidP="0017458E">
      <w:pPr>
        <w:jc w:val="center"/>
        <w:rPr>
          <w:bCs/>
        </w:rPr>
      </w:pPr>
    </w:p>
    <w:p w:rsidR="0017458E" w:rsidRPr="00024363" w:rsidRDefault="0017458E" w:rsidP="0017458E">
      <w:pPr>
        <w:jc w:val="center"/>
      </w:pPr>
      <w:r w:rsidRPr="00024363">
        <w:rPr>
          <w:bCs/>
        </w:rPr>
        <w:t>Podgorica</w:t>
      </w:r>
    </w:p>
    <w:p w:rsidR="0017458E" w:rsidRPr="00024363" w:rsidRDefault="0017458E" w:rsidP="0017458E">
      <w:pPr>
        <w:jc w:val="center"/>
      </w:pPr>
      <w:r w:rsidRPr="00024363">
        <w:rPr>
          <w:bCs/>
        </w:rPr>
        <w:t>2017.</w:t>
      </w:r>
    </w:p>
    <w:p w:rsidR="0017458E" w:rsidRPr="00024363" w:rsidRDefault="0017458E" w:rsidP="0017458E">
      <w:pPr>
        <w:jc w:val="center"/>
      </w:pPr>
    </w:p>
    <w:p w:rsidR="0017458E" w:rsidRDefault="0017458E" w:rsidP="0017458E">
      <w:pPr>
        <w:jc w:val="center"/>
      </w:pPr>
    </w:p>
    <w:p w:rsidR="008D35A6" w:rsidRDefault="008D35A6" w:rsidP="0017458E">
      <w:pPr>
        <w:jc w:val="center"/>
      </w:pPr>
    </w:p>
    <w:p w:rsidR="008D35A6" w:rsidRDefault="008D35A6" w:rsidP="0017458E">
      <w:pPr>
        <w:jc w:val="center"/>
      </w:pPr>
    </w:p>
    <w:p w:rsidR="008D35A6" w:rsidRDefault="008D35A6" w:rsidP="0017458E">
      <w:pPr>
        <w:jc w:val="center"/>
      </w:pPr>
    </w:p>
    <w:p w:rsidR="008D35A6" w:rsidRPr="00024363" w:rsidRDefault="008D35A6" w:rsidP="0017458E">
      <w:pPr>
        <w:jc w:val="center"/>
      </w:pPr>
    </w:p>
    <w:p w:rsidR="0017458E" w:rsidRDefault="0017458E" w:rsidP="0017458E">
      <w:pPr>
        <w:jc w:val="center"/>
      </w:pPr>
    </w:p>
    <w:p w:rsidR="0017458E" w:rsidRDefault="0017458E" w:rsidP="0017458E">
      <w:pPr>
        <w:jc w:val="center"/>
      </w:pPr>
    </w:p>
    <w:p w:rsidR="0017458E" w:rsidRDefault="0017458E" w:rsidP="0017458E">
      <w:pPr>
        <w:jc w:val="center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sr-Latn-ME"/>
        </w:rPr>
        <w:id w:val="-10357834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8D35A6" w:rsidRPr="00017F0C" w:rsidRDefault="000F30A9" w:rsidP="000F30A9">
          <w:pPr>
            <w:pStyle w:val="TOCHeading"/>
            <w:spacing w:line="480" w:lineRule="auto"/>
            <w:rPr>
              <w:b/>
              <w:color w:val="auto"/>
            </w:rPr>
          </w:pPr>
          <w:r w:rsidRPr="00017F0C">
            <w:rPr>
              <w:b/>
              <w:color w:val="auto"/>
            </w:rPr>
            <w:t>SADRŽAJ</w:t>
          </w:r>
        </w:p>
        <w:p w:rsidR="008D35A6" w:rsidRDefault="008D35A6" w:rsidP="000F30A9">
          <w:pPr>
            <w:spacing w:line="480" w:lineRule="auto"/>
            <w:rPr>
              <w:lang w:val="en-US"/>
            </w:rPr>
          </w:pPr>
        </w:p>
        <w:p w:rsidR="008D35A6" w:rsidRDefault="008D35A6" w:rsidP="000F30A9">
          <w:pPr>
            <w:spacing w:line="480" w:lineRule="auto"/>
            <w:rPr>
              <w:lang w:val="en-US"/>
            </w:rPr>
          </w:pPr>
        </w:p>
        <w:p w:rsidR="008D35A6" w:rsidRPr="008D35A6" w:rsidRDefault="008D35A6" w:rsidP="000F30A9">
          <w:pPr>
            <w:spacing w:line="480" w:lineRule="auto"/>
            <w:rPr>
              <w:lang w:val="en-US"/>
            </w:rPr>
          </w:pPr>
        </w:p>
        <w:p w:rsidR="008D35A6" w:rsidRDefault="008D35A6" w:rsidP="00017F0C">
          <w:pPr>
            <w:pStyle w:val="TOC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3679366" w:history="1">
            <w:r w:rsidRPr="00D302A8">
              <w:rPr>
                <w:rStyle w:val="Hyperlink"/>
                <w:b/>
                <w:noProof/>
              </w:rPr>
              <w:t>A.</w:t>
            </w:r>
            <w:r>
              <w:rPr>
                <w:noProof/>
              </w:rPr>
              <w:tab/>
            </w:r>
            <w:r w:rsidRPr="00D302A8">
              <w:rPr>
                <w:rStyle w:val="Hyperlink"/>
                <w:b/>
                <w:noProof/>
              </w:rPr>
              <w:t>NAZIV PREDMETA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_Toc493679366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7F0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35A6" w:rsidRDefault="009C7FD0" w:rsidP="00017F0C">
          <w:pPr>
            <w:pStyle w:val="TOC1"/>
            <w:rPr>
              <w:noProof/>
            </w:rPr>
          </w:pPr>
          <w:hyperlink w:anchor="_Toc493679367" w:history="1">
            <w:r w:rsidR="008D35A6" w:rsidRPr="00D302A8">
              <w:rPr>
                <w:rStyle w:val="Hyperlink"/>
                <w:b/>
                <w:noProof/>
              </w:rPr>
              <w:t>B.</w:t>
            </w:r>
            <w:r w:rsidR="008D35A6">
              <w:rPr>
                <w:noProof/>
              </w:rPr>
              <w:tab/>
            </w:r>
            <w:r w:rsidR="008D35A6" w:rsidRPr="00D302A8">
              <w:rPr>
                <w:rStyle w:val="Hyperlink"/>
                <w:b/>
                <w:noProof/>
              </w:rPr>
              <w:t>ODREĐENJE PREDMETA</w:t>
            </w:r>
            <w:r w:rsidR="008D35A6">
              <w:rPr>
                <w:noProof/>
                <w:webHidden/>
              </w:rPr>
              <w:tab/>
            </w:r>
            <w:r w:rsidR="008D35A6">
              <w:rPr>
                <w:noProof/>
                <w:webHidden/>
              </w:rPr>
              <w:fldChar w:fldCharType="begin"/>
            </w:r>
            <w:r w:rsidR="008D35A6">
              <w:rPr>
                <w:noProof/>
                <w:webHidden/>
              </w:rPr>
              <w:instrText xml:space="preserve"> PAGEREF _Toc493679367 \h </w:instrText>
            </w:r>
            <w:r w:rsidR="008D35A6">
              <w:rPr>
                <w:noProof/>
                <w:webHidden/>
              </w:rPr>
            </w:r>
            <w:r w:rsidR="008D35A6">
              <w:rPr>
                <w:noProof/>
                <w:webHidden/>
              </w:rPr>
              <w:fldChar w:fldCharType="separate"/>
            </w:r>
            <w:r w:rsidR="00017F0C">
              <w:rPr>
                <w:noProof/>
                <w:webHidden/>
              </w:rPr>
              <w:t>3</w:t>
            </w:r>
            <w:r w:rsidR="008D35A6">
              <w:rPr>
                <w:noProof/>
                <w:webHidden/>
              </w:rPr>
              <w:fldChar w:fldCharType="end"/>
            </w:r>
          </w:hyperlink>
        </w:p>
        <w:p w:rsidR="008D35A6" w:rsidRDefault="009C7FD0" w:rsidP="00017F0C">
          <w:pPr>
            <w:pStyle w:val="TOC1"/>
            <w:rPr>
              <w:noProof/>
            </w:rPr>
          </w:pPr>
          <w:hyperlink w:anchor="_Toc493679368" w:history="1">
            <w:r w:rsidR="008D35A6" w:rsidRPr="00D302A8">
              <w:rPr>
                <w:rStyle w:val="Hyperlink"/>
                <w:b/>
                <w:noProof/>
              </w:rPr>
              <w:t>C.</w:t>
            </w:r>
            <w:r w:rsidR="008D35A6">
              <w:rPr>
                <w:noProof/>
              </w:rPr>
              <w:tab/>
            </w:r>
            <w:r w:rsidR="008D35A6" w:rsidRPr="00D302A8">
              <w:rPr>
                <w:rStyle w:val="Hyperlink"/>
                <w:b/>
                <w:noProof/>
              </w:rPr>
              <w:t>CILJEVI PREDMETA</w:t>
            </w:r>
            <w:r w:rsidR="008D35A6">
              <w:rPr>
                <w:noProof/>
                <w:webHidden/>
              </w:rPr>
              <w:tab/>
            </w:r>
            <w:r w:rsidR="008D35A6">
              <w:rPr>
                <w:noProof/>
                <w:webHidden/>
              </w:rPr>
              <w:fldChar w:fldCharType="begin"/>
            </w:r>
            <w:r w:rsidR="008D35A6">
              <w:rPr>
                <w:noProof/>
                <w:webHidden/>
              </w:rPr>
              <w:instrText xml:space="preserve"> PAGEREF _Toc493679368 \h </w:instrText>
            </w:r>
            <w:r w:rsidR="008D35A6">
              <w:rPr>
                <w:noProof/>
                <w:webHidden/>
              </w:rPr>
            </w:r>
            <w:r w:rsidR="008D35A6">
              <w:rPr>
                <w:noProof/>
                <w:webHidden/>
              </w:rPr>
              <w:fldChar w:fldCharType="separate"/>
            </w:r>
            <w:r w:rsidR="00017F0C">
              <w:rPr>
                <w:noProof/>
                <w:webHidden/>
              </w:rPr>
              <w:t>3</w:t>
            </w:r>
            <w:r w:rsidR="008D35A6">
              <w:rPr>
                <w:noProof/>
                <w:webHidden/>
              </w:rPr>
              <w:fldChar w:fldCharType="end"/>
            </w:r>
          </w:hyperlink>
        </w:p>
        <w:p w:rsidR="008D35A6" w:rsidRDefault="009C7FD0" w:rsidP="00017F0C">
          <w:pPr>
            <w:pStyle w:val="TOC1"/>
            <w:rPr>
              <w:noProof/>
            </w:rPr>
          </w:pPr>
          <w:hyperlink w:anchor="_Toc493679369" w:history="1">
            <w:r w:rsidR="008D35A6" w:rsidRPr="00D302A8">
              <w:rPr>
                <w:rStyle w:val="Hyperlink"/>
                <w:b/>
                <w:noProof/>
              </w:rPr>
              <w:t>D.</w:t>
            </w:r>
            <w:r w:rsidR="008D35A6">
              <w:rPr>
                <w:noProof/>
              </w:rPr>
              <w:tab/>
            </w:r>
            <w:r w:rsidR="008D35A6" w:rsidRPr="00D302A8">
              <w:rPr>
                <w:rStyle w:val="Hyperlink"/>
                <w:b/>
                <w:noProof/>
              </w:rPr>
              <w:t>POVEZANOST SA DRUGIM PREDMETIMA I MEĐUPREDMETNIM TEMAMA</w:t>
            </w:r>
            <w:r w:rsidR="008D35A6">
              <w:rPr>
                <w:noProof/>
                <w:webHidden/>
              </w:rPr>
              <w:tab/>
            </w:r>
            <w:r w:rsidR="008D35A6">
              <w:rPr>
                <w:noProof/>
                <w:webHidden/>
              </w:rPr>
              <w:fldChar w:fldCharType="begin"/>
            </w:r>
            <w:r w:rsidR="008D35A6">
              <w:rPr>
                <w:noProof/>
                <w:webHidden/>
              </w:rPr>
              <w:instrText xml:space="preserve"> PAGEREF _Toc493679369 \h </w:instrText>
            </w:r>
            <w:r w:rsidR="008D35A6">
              <w:rPr>
                <w:noProof/>
                <w:webHidden/>
              </w:rPr>
            </w:r>
            <w:r w:rsidR="008D35A6">
              <w:rPr>
                <w:noProof/>
                <w:webHidden/>
              </w:rPr>
              <w:fldChar w:fldCharType="separate"/>
            </w:r>
            <w:r w:rsidR="00017F0C">
              <w:rPr>
                <w:noProof/>
                <w:webHidden/>
              </w:rPr>
              <w:t>4</w:t>
            </w:r>
            <w:r w:rsidR="008D35A6">
              <w:rPr>
                <w:noProof/>
                <w:webHidden/>
              </w:rPr>
              <w:fldChar w:fldCharType="end"/>
            </w:r>
          </w:hyperlink>
        </w:p>
        <w:p w:rsidR="008D35A6" w:rsidRDefault="009C7FD0" w:rsidP="00017F0C">
          <w:pPr>
            <w:pStyle w:val="TOC1"/>
            <w:rPr>
              <w:noProof/>
            </w:rPr>
          </w:pPr>
          <w:hyperlink w:anchor="_Toc493679370" w:history="1">
            <w:r w:rsidR="008D35A6" w:rsidRPr="00D302A8">
              <w:rPr>
                <w:rStyle w:val="Hyperlink"/>
                <w:b/>
                <w:noProof/>
              </w:rPr>
              <w:t>E.</w:t>
            </w:r>
            <w:r w:rsidR="008D35A6">
              <w:rPr>
                <w:noProof/>
              </w:rPr>
              <w:tab/>
            </w:r>
            <w:r w:rsidR="008D35A6" w:rsidRPr="00D302A8">
              <w:rPr>
                <w:rStyle w:val="Hyperlink"/>
                <w:b/>
                <w:noProof/>
              </w:rPr>
              <w:t>OBRAZOVNO-VASPITNI ISHODI PREDMETA</w:t>
            </w:r>
            <w:r w:rsidR="008D35A6">
              <w:rPr>
                <w:noProof/>
                <w:webHidden/>
              </w:rPr>
              <w:tab/>
            </w:r>
            <w:r w:rsidR="008D35A6">
              <w:rPr>
                <w:noProof/>
                <w:webHidden/>
              </w:rPr>
              <w:fldChar w:fldCharType="begin"/>
            </w:r>
            <w:r w:rsidR="008D35A6">
              <w:rPr>
                <w:noProof/>
                <w:webHidden/>
              </w:rPr>
              <w:instrText xml:space="preserve"> PAGEREF _Toc493679370 \h </w:instrText>
            </w:r>
            <w:r w:rsidR="008D35A6">
              <w:rPr>
                <w:noProof/>
                <w:webHidden/>
              </w:rPr>
            </w:r>
            <w:r w:rsidR="008D35A6">
              <w:rPr>
                <w:noProof/>
                <w:webHidden/>
              </w:rPr>
              <w:fldChar w:fldCharType="separate"/>
            </w:r>
            <w:r w:rsidR="00017F0C">
              <w:rPr>
                <w:noProof/>
                <w:webHidden/>
              </w:rPr>
              <w:t>4</w:t>
            </w:r>
            <w:r w:rsidR="008D35A6">
              <w:rPr>
                <w:noProof/>
                <w:webHidden/>
              </w:rPr>
              <w:fldChar w:fldCharType="end"/>
            </w:r>
          </w:hyperlink>
        </w:p>
        <w:p w:rsidR="008D35A6" w:rsidRDefault="009C7FD0" w:rsidP="00017F0C">
          <w:pPr>
            <w:pStyle w:val="TOC1"/>
            <w:rPr>
              <w:noProof/>
            </w:rPr>
          </w:pPr>
          <w:hyperlink w:anchor="_Toc493679371" w:history="1">
            <w:r w:rsidR="008D35A6" w:rsidRPr="00D302A8">
              <w:rPr>
                <w:rStyle w:val="Hyperlink"/>
                <w:b/>
                <w:noProof/>
              </w:rPr>
              <w:t>F.</w:t>
            </w:r>
            <w:r w:rsidR="008D35A6">
              <w:rPr>
                <w:noProof/>
              </w:rPr>
              <w:tab/>
            </w:r>
            <w:r w:rsidR="008D35A6" w:rsidRPr="00D302A8">
              <w:rPr>
                <w:rStyle w:val="Hyperlink"/>
                <w:b/>
                <w:noProof/>
              </w:rPr>
              <w:t>DIDAKTIČKE PREPORUKE ZA REALIZACIJU PREDMETA</w:t>
            </w:r>
            <w:r w:rsidR="008D35A6">
              <w:rPr>
                <w:noProof/>
                <w:webHidden/>
              </w:rPr>
              <w:tab/>
            </w:r>
            <w:r w:rsidR="008D35A6">
              <w:rPr>
                <w:noProof/>
                <w:webHidden/>
              </w:rPr>
              <w:fldChar w:fldCharType="begin"/>
            </w:r>
            <w:r w:rsidR="008D35A6">
              <w:rPr>
                <w:noProof/>
                <w:webHidden/>
              </w:rPr>
              <w:instrText xml:space="preserve"> PAGEREF _Toc493679371 \h </w:instrText>
            </w:r>
            <w:r w:rsidR="008D35A6">
              <w:rPr>
                <w:noProof/>
                <w:webHidden/>
              </w:rPr>
            </w:r>
            <w:r w:rsidR="008D35A6">
              <w:rPr>
                <w:noProof/>
                <w:webHidden/>
              </w:rPr>
              <w:fldChar w:fldCharType="separate"/>
            </w:r>
            <w:r w:rsidR="00017F0C">
              <w:rPr>
                <w:noProof/>
                <w:webHidden/>
              </w:rPr>
              <w:t>6</w:t>
            </w:r>
            <w:r w:rsidR="008D35A6">
              <w:rPr>
                <w:noProof/>
                <w:webHidden/>
              </w:rPr>
              <w:fldChar w:fldCharType="end"/>
            </w:r>
          </w:hyperlink>
        </w:p>
        <w:p w:rsidR="008D35A6" w:rsidRDefault="009C7FD0" w:rsidP="00017F0C">
          <w:pPr>
            <w:pStyle w:val="TOC1"/>
            <w:rPr>
              <w:noProof/>
            </w:rPr>
          </w:pPr>
          <w:hyperlink w:anchor="_Toc493679372" w:history="1">
            <w:r w:rsidR="008D35A6" w:rsidRPr="00D302A8">
              <w:rPr>
                <w:rStyle w:val="Hyperlink"/>
                <w:b/>
                <w:noProof/>
              </w:rPr>
              <w:t>G.</w:t>
            </w:r>
            <w:r w:rsidR="008D35A6">
              <w:rPr>
                <w:noProof/>
              </w:rPr>
              <w:tab/>
            </w:r>
            <w:r w:rsidR="008D35A6" w:rsidRPr="00D302A8">
              <w:rPr>
                <w:rStyle w:val="Hyperlink"/>
                <w:b/>
                <w:noProof/>
              </w:rPr>
              <w:t>PRILAGOĐAVANJE PROGRAMA DJECI SA POSEBNIM OBRAZOVNIM POTREBAMA I NADARENIM UČENICIMA</w:t>
            </w:r>
            <w:r w:rsidR="008D35A6">
              <w:rPr>
                <w:noProof/>
                <w:webHidden/>
              </w:rPr>
              <w:tab/>
            </w:r>
            <w:r w:rsidR="008D35A6">
              <w:rPr>
                <w:noProof/>
                <w:webHidden/>
              </w:rPr>
              <w:fldChar w:fldCharType="begin"/>
            </w:r>
            <w:r w:rsidR="008D35A6">
              <w:rPr>
                <w:noProof/>
                <w:webHidden/>
              </w:rPr>
              <w:instrText xml:space="preserve"> PAGEREF _Toc493679372 \h </w:instrText>
            </w:r>
            <w:r w:rsidR="008D35A6">
              <w:rPr>
                <w:noProof/>
                <w:webHidden/>
              </w:rPr>
            </w:r>
            <w:r w:rsidR="008D35A6">
              <w:rPr>
                <w:noProof/>
                <w:webHidden/>
              </w:rPr>
              <w:fldChar w:fldCharType="separate"/>
            </w:r>
            <w:r w:rsidR="00017F0C">
              <w:rPr>
                <w:noProof/>
                <w:webHidden/>
              </w:rPr>
              <w:t>7</w:t>
            </w:r>
            <w:r w:rsidR="008D35A6">
              <w:rPr>
                <w:noProof/>
                <w:webHidden/>
              </w:rPr>
              <w:fldChar w:fldCharType="end"/>
            </w:r>
          </w:hyperlink>
        </w:p>
        <w:p w:rsidR="008D35A6" w:rsidRDefault="009C7FD0" w:rsidP="00017F0C">
          <w:pPr>
            <w:pStyle w:val="TOC1"/>
            <w:rPr>
              <w:noProof/>
            </w:rPr>
          </w:pPr>
          <w:hyperlink w:anchor="_Toc493679373" w:history="1">
            <w:r w:rsidR="008D35A6" w:rsidRPr="00D302A8">
              <w:rPr>
                <w:rStyle w:val="Hyperlink"/>
                <w:b/>
                <w:noProof/>
              </w:rPr>
              <w:t>H.</w:t>
            </w:r>
            <w:r w:rsidR="008D35A6">
              <w:rPr>
                <w:noProof/>
              </w:rPr>
              <w:tab/>
            </w:r>
            <w:r w:rsidR="00AA1B1B">
              <w:rPr>
                <w:rStyle w:val="Hyperlink"/>
                <w:b/>
                <w:noProof/>
              </w:rPr>
              <w:t>VREDNOVANJE OBRAZOVNO-</w:t>
            </w:r>
            <w:r w:rsidR="008D35A6" w:rsidRPr="00D302A8">
              <w:rPr>
                <w:rStyle w:val="Hyperlink"/>
                <w:b/>
                <w:noProof/>
              </w:rPr>
              <w:t>VASPITNIH ISHODA</w:t>
            </w:r>
            <w:r w:rsidR="008D35A6">
              <w:rPr>
                <w:noProof/>
                <w:webHidden/>
              </w:rPr>
              <w:tab/>
            </w:r>
            <w:r w:rsidR="008D35A6">
              <w:rPr>
                <w:noProof/>
                <w:webHidden/>
              </w:rPr>
              <w:fldChar w:fldCharType="begin"/>
            </w:r>
            <w:r w:rsidR="008D35A6">
              <w:rPr>
                <w:noProof/>
                <w:webHidden/>
              </w:rPr>
              <w:instrText xml:space="preserve"> PAGEREF _Toc493679373 \h </w:instrText>
            </w:r>
            <w:r w:rsidR="008D35A6">
              <w:rPr>
                <w:noProof/>
                <w:webHidden/>
              </w:rPr>
            </w:r>
            <w:r w:rsidR="008D35A6">
              <w:rPr>
                <w:noProof/>
                <w:webHidden/>
              </w:rPr>
              <w:fldChar w:fldCharType="separate"/>
            </w:r>
            <w:r w:rsidR="00017F0C">
              <w:rPr>
                <w:noProof/>
                <w:webHidden/>
              </w:rPr>
              <w:t>7</w:t>
            </w:r>
            <w:r w:rsidR="008D35A6">
              <w:rPr>
                <w:noProof/>
                <w:webHidden/>
              </w:rPr>
              <w:fldChar w:fldCharType="end"/>
            </w:r>
          </w:hyperlink>
        </w:p>
        <w:p w:rsidR="008D35A6" w:rsidRDefault="009C7FD0" w:rsidP="00017F0C">
          <w:pPr>
            <w:pStyle w:val="TOC1"/>
            <w:rPr>
              <w:noProof/>
            </w:rPr>
          </w:pPr>
          <w:hyperlink w:anchor="_Toc493679374" w:history="1">
            <w:r w:rsidR="008D35A6" w:rsidRPr="00D302A8">
              <w:rPr>
                <w:rStyle w:val="Hyperlink"/>
                <w:b/>
                <w:noProof/>
              </w:rPr>
              <w:t>I.</w:t>
            </w:r>
            <w:r w:rsidR="008D35A6">
              <w:rPr>
                <w:noProof/>
              </w:rPr>
              <w:tab/>
            </w:r>
            <w:r w:rsidR="008D35A6" w:rsidRPr="00D302A8">
              <w:rPr>
                <w:rStyle w:val="Hyperlink"/>
                <w:b/>
                <w:noProof/>
              </w:rPr>
              <w:t>USLOVI ZA REALIZACIJU PREDMETA (STRUČNA SPREMA I LITERATURA)</w:t>
            </w:r>
            <w:r w:rsidR="008D35A6">
              <w:rPr>
                <w:noProof/>
                <w:webHidden/>
              </w:rPr>
              <w:tab/>
            </w:r>
            <w:r w:rsidR="008D35A6">
              <w:rPr>
                <w:noProof/>
                <w:webHidden/>
              </w:rPr>
              <w:fldChar w:fldCharType="begin"/>
            </w:r>
            <w:r w:rsidR="008D35A6">
              <w:rPr>
                <w:noProof/>
                <w:webHidden/>
              </w:rPr>
              <w:instrText xml:space="preserve"> PAGEREF _Toc493679374 \h </w:instrText>
            </w:r>
            <w:r w:rsidR="008D35A6">
              <w:rPr>
                <w:noProof/>
                <w:webHidden/>
              </w:rPr>
            </w:r>
            <w:r w:rsidR="008D35A6">
              <w:rPr>
                <w:noProof/>
                <w:webHidden/>
              </w:rPr>
              <w:fldChar w:fldCharType="separate"/>
            </w:r>
            <w:r w:rsidR="00017F0C">
              <w:rPr>
                <w:noProof/>
                <w:webHidden/>
              </w:rPr>
              <w:t>7</w:t>
            </w:r>
            <w:r w:rsidR="008D35A6">
              <w:rPr>
                <w:noProof/>
                <w:webHidden/>
              </w:rPr>
              <w:fldChar w:fldCharType="end"/>
            </w:r>
          </w:hyperlink>
        </w:p>
        <w:p w:rsidR="008D35A6" w:rsidRDefault="008D35A6" w:rsidP="000F30A9">
          <w:pPr>
            <w:spacing w:line="48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17458E" w:rsidRDefault="0017458E" w:rsidP="000F30A9">
      <w:pPr>
        <w:spacing w:line="480" w:lineRule="auto"/>
        <w:jc w:val="center"/>
      </w:pPr>
    </w:p>
    <w:p w:rsidR="0017458E" w:rsidRDefault="0017458E" w:rsidP="0017458E">
      <w:pPr>
        <w:jc w:val="center"/>
      </w:pPr>
    </w:p>
    <w:p w:rsidR="008D35A6" w:rsidRDefault="008D35A6" w:rsidP="0017458E">
      <w:pPr>
        <w:jc w:val="center"/>
      </w:pPr>
    </w:p>
    <w:p w:rsidR="008D35A6" w:rsidRDefault="008D35A6" w:rsidP="0017458E">
      <w:pPr>
        <w:jc w:val="center"/>
      </w:pPr>
    </w:p>
    <w:p w:rsidR="008D35A6" w:rsidRDefault="008D35A6" w:rsidP="0017458E">
      <w:pPr>
        <w:jc w:val="center"/>
      </w:pPr>
    </w:p>
    <w:p w:rsidR="00D731E3" w:rsidRPr="00364B73" w:rsidRDefault="00D731E3" w:rsidP="00D731E3">
      <w:pPr>
        <w:rPr>
          <w:rFonts w:ascii="Corbel" w:hAnsi="Corbel" w:cs="Times New Roman"/>
          <w:sz w:val="24"/>
          <w:szCs w:val="24"/>
        </w:rPr>
      </w:pPr>
    </w:p>
    <w:p w:rsidR="00D731E3" w:rsidRPr="0017458E" w:rsidRDefault="00D731E3" w:rsidP="00593642">
      <w:pPr>
        <w:pStyle w:val="Heading1"/>
        <w:numPr>
          <w:ilvl w:val="0"/>
          <w:numId w:val="10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0" w:name="_Toc493679366"/>
      <w:r w:rsidRPr="0017458E">
        <w:rPr>
          <w:rFonts w:asciiTheme="minorHAnsi" w:hAnsiTheme="minorHAnsi"/>
          <w:b/>
          <w:color w:val="auto"/>
          <w:sz w:val="28"/>
          <w:szCs w:val="28"/>
        </w:rPr>
        <w:lastRenderedPageBreak/>
        <w:t>NAZIV PREDMETA</w:t>
      </w:r>
      <w:bookmarkEnd w:id="0"/>
      <w:r w:rsidRPr="0017458E">
        <w:rPr>
          <w:rFonts w:asciiTheme="minorHAnsi" w:hAnsiTheme="minorHAnsi"/>
          <w:b/>
          <w:color w:val="auto"/>
          <w:sz w:val="28"/>
          <w:szCs w:val="28"/>
        </w:rPr>
        <w:t xml:space="preserve"> </w:t>
      </w:r>
    </w:p>
    <w:p w:rsidR="008D592D" w:rsidRPr="0017458E" w:rsidRDefault="00013000" w:rsidP="0017458E">
      <w:pPr>
        <w:pStyle w:val="ListParagraph"/>
        <w:ind w:left="450"/>
        <w:rPr>
          <w:rFonts w:cs="Times New Roman"/>
          <w:b/>
          <w:sz w:val="28"/>
          <w:szCs w:val="28"/>
        </w:rPr>
      </w:pPr>
      <w:r w:rsidRPr="0017458E">
        <w:rPr>
          <w:rFonts w:cs="Times New Roman"/>
          <w:b/>
          <w:sz w:val="28"/>
          <w:szCs w:val="28"/>
        </w:rPr>
        <w:t xml:space="preserve">LITERARNA I </w:t>
      </w:r>
      <w:r w:rsidR="008D592D" w:rsidRPr="0017458E">
        <w:rPr>
          <w:rFonts w:cs="Times New Roman"/>
          <w:b/>
          <w:sz w:val="28"/>
          <w:szCs w:val="28"/>
        </w:rPr>
        <w:t>NOVINARSKA RADIONICA</w:t>
      </w:r>
    </w:p>
    <w:p w:rsidR="00D731E3" w:rsidRPr="0017458E" w:rsidRDefault="00D731E3" w:rsidP="00593642">
      <w:pPr>
        <w:pStyle w:val="Heading1"/>
        <w:numPr>
          <w:ilvl w:val="0"/>
          <w:numId w:val="10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1" w:name="_Toc493679367"/>
      <w:r w:rsidRPr="0017458E">
        <w:rPr>
          <w:rFonts w:asciiTheme="minorHAnsi" w:hAnsiTheme="minorHAnsi"/>
          <w:b/>
          <w:color w:val="auto"/>
          <w:sz w:val="28"/>
          <w:szCs w:val="28"/>
        </w:rPr>
        <w:t>ODREĐENJE PREDMETA</w:t>
      </w:r>
      <w:bookmarkEnd w:id="1"/>
    </w:p>
    <w:p w:rsidR="0017458E" w:rsidRDefault="0017458E" w:rsidP="0017458E">
      <w:pPr>
        <w:rPr>
          <w:rFonts w:cs="Times New Roman"/>
          <w:b/>
        </w:rPr>
      </w:pPr>
    </w:p>
    <w:p w:rsidR="008D592D" w:rsidRPr="0017458E" w:rsidRDefault="00013000" w:rsidP="0017458E">
      <w:pPr>
        <w:jc w:val="both"/>
        <w:rPr>
          <w:rFonts w:cs="Times New Roman"/>
          <w:lang w:val="sr-Latn-RS"/>
        </w:rPr>
      </w:pPr>
      <w:r w:rsidRPr="0017458E">
        <w:rPr>
          <w:rFonts w:cs="Times New Roman"/>
          <w:b/>
        </w:rPr>
        <w:t xml:space="preserve">Literarna i </w:t>
      </w:r>
      <w:r w:rsidR="008D592D" w:rsidRPr="0017458E">
        <w:rPr>
          <w:rFonts w:cs="Times New Roman"/>
          <w:b/>
        </w:rPr>
        <w:t xml:space="preserve">novinarska </w:t>
      </w:r>
      <w:r w:rsidR="008D592D" w:rsidRPr="0017458E">
        <w:rPr>
          <w:rFonts w:cs="Times New Roman"/>
        </w:rPr>
        <w:t>radionica je jednogodi</w:t>
      </w:r>
      <w:r w:rsidR="00D04662" w:rsidRPr="0017458E">
        <w:rPr>
          <w:rFonts w:cs="Times New Roman"/>
          <w:lang w:val="sr-Latn-RS"/>
        </w:rPr>
        <w:t>šnji</w:t>
      </w:r>
      <w:r w:rsidR="00DE5FFF" w:rsidRPr="0017458E">
        <w:rPr>
          <w:rFonts w:cs="Times New Roman"/>
          <w:lang w:val="sr-Latn-RS"/>
        </w:rPr>
        <w:t xml:space="preserve"> izborni</w:t>
      </w:r>
      <w:r w:rsidR="00D04662" w:rsidRPr="0017458E">
        <w:rPr>
          <w:rFonts w:cs="Times New Roman"/>
          <w:lang w:val="sr-Latn-RS"/>
        </w:rPr>
        <w:t xml:space="preserve"> predmet koji se izučava u VII, VIII</w:t>
      </w:r>
      <w:r w:rsidR="008D592D" w:rsidRPr="0017458E">
        <w:rPr>
          <w:rFonts w:cs="Times New Roman"/>
          <w:lang w:val="sr-Latn-RS"/>
        </w:rPr>
        <w:t xml:space="preserve"> i</w:t>
      </w:r>
      <w:r w:rsidR="00D04662" w:rsidRPr="0017458E">
        <w:rPr>
          <w:rFonts w:cs="Times New Roman"/>
          <w:lang w:val="sr-Latn-RS"/>
        </w:rPr>
        <w:t>li</w:t>
      </w:r>
      <w:r w:rsidR="008D592D" w:rsidRPr="0017458E">
        <w:rPr>
          <w:rFonts w:cs="Times New Roman"/>
          <w:lang w:val="sr-Latn-RS"/>
        </w:rPr>
        <w:t xml:space="preserve"> IX razredu. Za nastavu ovog predmeta namijenjen je 1 čas nedjeljno, tj. 34 časa ukupno.</w:t>
      </w:r>
    </w:p>
    <w:p w:rsidR="008D592D" w:rsidRPr="0017458E" w:rsidRDefault="0017458E" w:rsidP="0017458E">
      <w:pPr>
        <w:jc w:val="both"/>
        <w:rPr>
          <w:rFonts w:cs="Times New Roman"/>
        </w:rPr>
      </w:pPr>
      <w:r>
        <w:rPr>
          <w:rFonts w:cs="Times New Roman"/>
          <w:b/>
        </w:rPr>
        <w:t xml:space="preserve">Literarnom i novinarskom </w:t>
      </w:r>
      <w:r w:rsidR="00013000" w:rsidRPr="0017458E">
        <w:rPr>
          <w:rFonts w:cs="Times New Roman"/>
          <w:b/>
        </w:rPr>
        <w:t>radionicom</w:t>
      </w:r>
      <w:r w:rsidR="008D592D" w:rsidRPr="0017458E">
        <w:rPr>
          <w:rFonts w:cs="Times New Roman"/>
          <w:b/>
        </w:rPr>
        <w:t xml:space="preserve"> </w:t>
      </w:r>
      <w:r w:rsidR="008D592D" w:rsidRPr="0017458E">
        <w:rPr>
          <w:rFonts w:cs="Times New Roman"/>
        </w:rPr>
        <w:t>proširuju</w:t>
      </w:r>
      <w:r w:rsidR="008D592D" w:rsidRPr="0017458E">
        <w:rPr>
          <w:rFonts w:cs="Times New Roman"/>
          <w:b/>
        </w:rPr>
        <w:t xml:space="preserve"> </w:t>
      </w:r>
      <w:r w:rsidR="008D592D" w:rsidRPr="0017458E">
        <w:rPr>
          <w:rFonts w:cs="Times New Roman"/>
        </w:rPr>
        <w:t>se znanja stečena u okviru obaveznog nastavno</w:t>
      </w:r>
      <w:r w:rsidR="0076292B">
        <w:rPr>
          <w:rFonts w:cs="Times New Roman"/>
        </w:rPr>
        <w:t>g</w:t>
      </w:r>
      <w:r w:rsidR="008D592D" w:rsidRPr="0017458E">
        <w:rPr>
          <w:rFonts w:cs="Times New Roman"/>
        </w:rPr>
        <w:t xml:space="preserve"> predmeta </w:t>
      </w:r>
      <w:r w:rsidR="00D04662" w:rsidRPr="0017458E">
        <w:rPr>
          <w:rFonts w:cs="Times New Roman"/>
        </w:rPr>
        <w:t>Crnogorski–srpski, bosanski i hrvatski jezik i književnost</w:t>
      </w:r>
      <w:r w:rsidR="008D592D" w:rsidRPr="0017458E">
        <w:rPr>
          <w:rFonts w:cs="Times New Roman"/>
        </w:rPr>
        <w:t>,</w:t>
      </w:r>
      <w:r w:rsidR="00D04662" w:rsidRPr="0017458E">
        <w:rPr>
          <w:rFonts w:cs="Times New Roman"/>
        </w:rPr>
        <w:t xml:space="preserve"> najviše u oblasti pisanja, odnosno razvijaju se</w:t>
      </w:r>
      <w:r w:rsidR="00DE5FFF" w:rsidRPr="0017458E">
        <w:rPr>
          <w:rFonts w:cs="Times New Roman"/>
        </w:rPr>
        <w:t xml:space="preserve"> sposobnosti </w:t>
      </w:r>
      <w:r w:rsidR="008D592D" w:rsidRPr="0017458E">
        <w:rPr>
          <w:rFonts w:cs="Times New Roman"/>
        </w:rPr>
        <w:t xml:space="preserve"> kreativno</w:t>
      </w:r>
      <w:r w:rsidR="00DE5FFF" w:rsidRPr="0017458E">
        <w:rPr>
          <w:rFonts w:cs="Times New Roman"/>
        </w:rPr>
        <w:t>g stvaranja</w:t>
      </w:r>
      <w:r w:rsidR="008D592D" w:rsidRPr="0017458E">
        <w:rPr>
          <w:rFonts w:cs="Times New Roman"/>
        </w:rPr>
        <w:t xml:space="preserve"> literarnih i publicističkih tekstova.</w:t>
      </w:r>
    </w:p>
    <w:tbl>
      <w:tblPr>
        <w:tblW w:w="5000" w:type="pct"/>
        <w:jc w:val="center"/>
        <w:tblBorders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1137"/>
        <w:gridCol w:w="666"/>
        <w:gridCol w:w="1453"/>
        <w:gridCol w:w="1527"/>
        <w:gridCol w:w="1161"/>
        <w:gridCol w:w="1253"/>
        <w:gridCol w:w="1829"/>
      </w:tblGrid>
      <w:tr w:rsidR="0017458E" w:rsidRPr="00024363" w:rsidTr="0017458E">
        <w:trPr>
          <w:trHeight w:val="1515"/>
          <w:jc w:val="center"/>
        </w:trPr>
        <w:tc>
          <w:tcPr>
            <w:tcW w:w="630" w:type="pct"/>
            <w:shd w:val="clear" w:color="auto" w:fill="666666"/>
            <w:textDirection w:val="btLr"/>
            <w:vAlign w:val="center"/>
          </w:tcPr>
          <w:p w:rsidR="0017458E" w:rsidRPr="00024363" w:rsidRDefault="0017458E" w:rsidP="000D23AB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Razred</w:t>
            </w:r>
          </w:p>
        </w:tc>
        <w:tc>
          <w:tcPr>
            <w:tcW w:w="369" w:type="pct"/>
            <w:shd w:val="clear" w:color="auto" w:fill="666666"/>
            <w:textDirection w:val="btLr"/>
            <w:vAlign w:val="center"/>
          </w:tcPr>
          <w:p w:rsidR="0017458E" w:rsidRPr="00024363" w:rsidRDefault="0017458E" w:rsidP="000D23AB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Sedmični broj časova</w:t>
            </w:r>
          </w:p>
        </w:tc>
        <w:tc>
          <w:tcPr>
            <w:tcW w:w="805" w:type="pct"/>
            <w:shd w:val="clear" w:color="auto" w:fill="666666"/>
            <w:vAlign w:val="center"/>
          </w:tcPr>
          <w:p w:rsidR="0017458E" w:rsidRPr="00024363" w:rsidRDefault="0017458E" w:rsidP="000D23A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Broj časova – obavezni dio</w:t>
            </w:r>
          </w:p>
          <w:p w:rsidR="0017458E" w:rsidRPr="00024363" w:rsidRDefault="0017458E" w:rsidP="000D23A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color w:val="FFFFFF"/>
              </w:rPr>
              <w:t>(80-85%)</w:t>
            </w:r>
          </w:p>
        </w:tc>
        <w:tc>
          <w:tcPr>
            <w:tcW w:w="846" w:type="pct"/>
            <w:tcBorders>
              <w:right w:val="single" w:sz="4" w:space="0" w:color="auto"/>
            </w:tcBorders>
            <w:shd w:val="clear" w:color="auto" w:fill="666666"/>
            <w:vAlign w:val="center"/>
          </w:tcPr>
          <w:p w:rsidR="0017458E" w:rsidRPr="00024363" w:rsidRDefault="0017458E" w:rsidP="000D23A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Broj časova – otvoreni dio</w:t>
            </w:r>
          </w:p>
          <w:p w:rsidR="0017458E" w:rsidRPr="00024363" w:rsidRDefault="0017458E" w:rsidP="000D23A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color w:val="FFFFFF"/>
              </w:rPr>
              <w:t>(15 do 20%)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666666"/>
            <w:vAlign w:val="center"/>
          </w:tcPr>
          <w:p w:rsidR="0017458E" w:rsidRPr="00024363" w:rsidRDefault="0017458E" w:rsidP="000D23AB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Ukupno časova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666666"/>
            <w:vAlign w:val="center"/>
          </w:tcPr>
          <w:p w:rsidR="0017458E" w:rsidRPr="00024363" w:rsidRDefault="0017458E" w:rsidP="000D23AB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024363">
              <w:rPr>
                <w:b/>
                <w:color w:val="FFFFFF"/>
              </w:rPr>
              <w:t>Teorijska</w:t>
            </w:r>
          </w:p>
          <w:p w:rsidR="0017458E" w:rsidRPr="00024363" w:rsidRDefault="0017458E" w:rsidP="000D23AB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024363">
              <w:rPr>
                <w:b/>
                <w:color w:val="FFFFFF"/>
              </w:rPr>
              <w:t>nastava</w:t>
            </w:r>
          </w:p>
          <w:p w:rsidR="0017458E" w:rsidRPr="00024363" w:rsidRDefault="0017458E" w:rsidP="000D23A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13" w:type="pct"/>
            <w:tcBorders>
              <w:left w:val="single" w:sz="4" w:space="0" w:color="auto"/>
            </w:tcBorders>
            <w:shd w:val="clear" w:color="auto" w:fill="666666"/>
            <w:vAlign w:val="center"/>
          </w:tcPr>
          <w:p w:rsidR="0017458E" w:rsidRPr="00024363" w:rsidRDefault="0017458E" w:rsidP="000D23AB">
            <w:pPr>
              <w:spacing w:after="0" w:line="240" w:lineRule="auto"/>
              <w:rPr>
                <w:b/>
                <w:color w:val="FFFFFF"/>
              </w:rPr>
            </w:pPr>
            <w:r w:rsidRPr="00024363">
              <w:rPr>
                <w:b/>
                <w:color w:val="FFFFFF"/>
              </w:rPr>
              <w:t>Vježbe i ostali</w:t>
            </w:r>
          </w:p>
          <w:p w:rsidR="0017458E" w:rsidRPr="00024363" w:rsidRDefault="0017458E" w:rsidP="000D23AB">
            <w:pPr>
              <w:spacing w:after="0" w:line="240" w:lineRule="auto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b/>
                <w:color w:val="FFFFFF"/>
              </w:rPr>
              <w:t>vidovi nastave</w:t>
            </w:r>
          </w:p>
        </w:tc>
      </w:tr>
      <w:tr w:rsidR="0017458E" w:rsidRPr="00024363" w:rsidTr="0017458E">
        <w:trPr>
          <w:trHeight w:val="330"/>
          <w:jc w:val="center"/>
        </w:trPr>
        <w:tc>
          <w:tcPr>
            <w:tcW w:w="630" w:type="pct"/>
            <w:shd w:val="clear" w:color="auto" w:fill="CCCCCC"/>
            <w:noWrap/>
            <w:vAlign w:val="center"/>
          </w:tcPr>
          <w:p w:rsidR="0017458E" w:rsidRPr="00024363" w:rsidRDefault="0017458E" w:rsidP="000D23A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17458E" w:rsidRPr="00024363" w:rsidRDefault="0017458E" w:rsidP="000D23A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VII, VIII ili </w:t>
            </w:r>
            <w:r w:rsidRPr="00024363">
              <w:rPr>
                <w:rFonts w:ascii="Arial Narrow" w:hAnsi="Arial Narrow"/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369" w:type="pct"/>
            <w:shd w:val="clear" w:color="auto" w:fill="CCCCCC"/>
            <w:noWrap/>
            <w:vAlign w:val="center"/>
          </w:tcPr>
          <w:p w:rsidR="0017458E" w:rsidRPr="00024363" w:rsidRDefault="0017458E" w:rsidP="000D23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7458E" w:rsidRPr="00024363" w:rsidRDefault="0017458E" w:rsidP="000D23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4363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805" w:type="pct"/>
            <w:shd w:val="clear" w:color="auto" w:fill="A6A6A6"/>
            <w:noWrap/>
            <w:vAlign w:val="center"/>
          </w:tcPr>
          <w:p w:rsidR="0017458E" w:rsidRPr="00024363" w:rsidRDefault="0017458E" w:rsidP="000D23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7458E" w:rsidRPr="00024363" w:rsidRDefault="0017458E" w:rsidP="000D23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846" w:type="pct"/>
            <w:tcBorders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17458E" w:rsidRPr="00024363" w:rsidRDefault="0017458E" w:rsidP="000D23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7458E" w:rsidRPr="00024363" w:rsidRDefault="0017458E" w:rsidP="000D23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7458E" w:rsidRPr="00024363" w:rsidRDefault="0017458E" w:rsidP="000D23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7458E" w:rsidRPr="00024363" w:rsidRDefault="0017458E" w:rsidP="000D23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4363">
              <w:rPr>
                <w:rFonts w:ascii="Arial Narrow" w:hAnsi="Arial Narrow"/>
                <w:sz w:val="20"/>
                <w:szCs w:val="20"/>
              </w:rPr>
              <w:t>34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7458E" w:rsidRPr="00024363" w:rsidRDefault="0017458E" w:rsidP="000D23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7458E" w:rsidRPr="00024363" w:rsidRDefault="0017458E" w:rsidP="000D23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013" w:type="pct"/>
            <w:tcBorders>
              <w:left w:val="single" w:sz="4" w:space="0" w:color="auto"/>
            </w:tcBorders>
            <w:shd w:val="clear" w:color="auto" w:fill="CCCCCC"/>
            <w:vAlign w:val="center"/>
          </w:tcPr>
          <w:p w:rsidR="0017458E" w:rsidRPr="00024363" w:rsidRDefault="0017458E" w:rsidP="000D23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7458E" w:rsidRPr="00024363" w:rsidRDefault="0017458E" w:rsidP="000D23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</w:tr>
    </w:tbl>
    <w:p w:rsidR="008D592D" w:rsidRPr="00D252DD" w:rsidRDefault="008D592D" w:rsidP="008D592D">
      <w:pPr>
        <w:pStyle w:val="ListParagraph"/>
        <w:ind w:left="705"/>
        <w:rPr>
          <w:rFonts w:cs="Times New Roman"/>
          <w:b/>
        </w:rPr>
      </w:pPr>
    </w:p>
    <w:p w:rsidR="00D731E3" w:rsidRPr="00D252DD" w:rsidRDefault="00D731E3" w:rsidP="00D731E3">
      <w:pPr>
        <w:rPr>
          <w:rFonts w:cs="Times New Roman"/>
          <w:b/>
          <w:color w:val="FF0000"/>
        </w:rPr>
      </w:pPr>
    </w:p>
    <w:p w:rsidR="0017458E" w:rsidRPr="00067590" w:rsidRDefault="0017458E" w:rsidP="00593642">
      <w:pPr>
        <w:pStyle w:val="Heading1"/>
        <w:numPr>
          <w:ilvl w:val="0"/>
          <w:numId w:val="10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2" w:name="_Toc493677900"/>
      <w:bookmarkStart w:id="3" w:name="_Toc493679368"/>
      <w:r w:rsidRPr="00067590">
        <w:rPr>
          <w:rFonts w:asciiTheme="minorHAnsi" w:hAnsiTheme="minorHAnsi"/>
          <w:b/>
          <w:color w:val="auto"/>
          <w:sz w:val="28"/>
          <w:szCs w:val="28"/>
        </w:rPr>
        <w:t>CILJEVI PREDMETA</w:t>
      </w:r>
      <w:bookmarkEnd w:id="2"/>
      <w:bookmarkEnd w:id="3"/>
      <w:r w:rsidRPr="00067590">
        <w:rPr>
          <w:rFonts w:asciiTheme="minorHAnsi" w:hAnsiTheme="minorHAnsi"/>
          <w:b/>
          <w:color w:val="auto"/>
          <w:sz w:val="28"/>
          <w:szCs w:val="28"/>
        </w:rPr>
        <w:t xml:space="preserve"> </w:t>
      </w:r>
    </w:p>
    <w:p w:rsidR="005657A5" w:rsidRPr="005657A5" w:rsidRDefault="005657A5" w:rsidP="005657A5">
      <w:pPr>
        <w:pStyle w:val="ListParagraph"/>
        <w:ind w:left="705"/>
        <w:rPr>
          <w:rFonts w:cs="Times New Roman"/>
        </w:rPr>
      </w:pPr>
    </w:p>
    <w:p w:rsidR="005657A5" w:rsidRPr="0017458E" w:rsidRDefault="005657A5" w:rsidP="0017458E">
      <w:pPr>
        <w:rPr>
          <w:rFonts w:cs="Times New Roman"/>
          <w:b/>
          <w:lang w:val="sr-Latn-RS"/>
        </w:rPr>
      </w:pPr>
      <w:r w:rsidRPr="0017458E">
        <w:rPr>
          <w:rFonts w:cs="Times New Roman"/>
          <w:b/>
        </w:rPr>
        <w:t>Op</w:t>
      </w:r>
      <w:r w:rsidRPr="0017458E">
        <w:rPr>
          <w:rFonts w:cs="Times New Roman"/>
          <w:b/>
          <w:lang w:val="sr-Latn-RS"/>
        </w:rPr>
        <w:t>šti ciljevi</w:t>
      </w:r>
      <w:r w:rsidR="00525C24" w:rsidRPr="0017458E">
        <w:rPr>
          <w:rFonts w:cs="Times New Roman"/>
          <w:b/>
          <w:lang w:val="sr-Latn-RS"/>
        </w:rPr>
        <w:t xml:space="preserve"> </w:t>
      </w:r>
    </w:p>
    <w:p w:rsidR="00525C24" w:rsidRPr="0017458E" w:rsidRDefault="00525C24" w:rsidP="0017458E">
      <w:pPr>
        <w:spacing w:after="0"/>
        <w:rPr>
          <w:rFonts w:cs="Times New Roman"/>
          <w:lang w:val="sr-Latn-RS"/>
        </w:rPr>
      </w:pPr>
      <w:r w:rsidRPr="0017458E">
        <w:rPr>
          <w:rFonts w:cs="Times New Roman"/>
          <w:lang w:val="sr-Latn-RS"/>
        </w:rPr>
        <w:t xml:space="preserve">Izučavajući predmet </w:t>
      </w:r>
      <w:r w:rsidRPr="0017458E">
        <w:rPr>
          <w:rFonts w:cs="Times New Roman"/>
          <w:b/>
          <w:lang w:val="sr-Latn-RS"/>
        </w:rPr>
        <w:t>Literarna i novinarska radionica</w:t>
      </w:r>
      <w:r w:rsidR="008046B2">
        <w:rPr>
          <w:rFonts w:cs="Times New Roman"/>
          <w:lang w:val="sr-Latn-RS"/>
        </w:rPr>
        <w:t xml:space="preserve"> učenici</w:t>
      </w:r>
      <w:r w:rsidR="008046B2">
        <w:rPr>
          <w:rStyle w:val="FootnoteReference"/>
          <w:rFonts w:cs="Times New Roman"/>
          <w:lang w:val="sr-Latn-RS"/>
        </w:rPr>
        <w:footnoteReference w:id="1"/>
      </w:r>
      <w:r w:rsidRPr="0017458E">
        <w:rPr>
          <w:rFonts w:cs="Times New Roman"/>
          <w:lang w:val="sr-Latn-RS"/>
        </w:rPr>
        <w:t xml:space="preserve"> treba da:</w:t>
      </w:r>
    </w:p>
    <w:p w:rsidR="00013000" w:rsidRPr="00CB3776" w:rsidRDefault="008D592D" w:rsidP="0076292B">
      <w:pPr>
        <w:numPr>
          <w:ilvl w:val="0"/>
          <w:numId w:val="17"/>
        </w:numPr>
        <w:spacing w:after="0" w:line="276" w:lineRule="auto"/>
        <w:jc w:val="both"/>
        <w:rPr>
          <w:rFonts w:cs="Calibri"/>
        </w:rPr>
      </w:pPr>
      <w:r w:rsidRPr="00CB3776">
        <w:rPr>
          <w:rFonts w:cs="Calibri"/>
          <w:bCs/>
        </w:rPr>
        <w:t>razvijaju literarni senzibilit</w:t>
      </w:r>
      <w:r w:rsidR="00525C24" w:rsidRPr="00CB3776">
        <w:rPr>
          <w:rFonts w:cs="Calibri"/>
          <w:bCs/>
        </w:rPr>
        <w:t>et</w:t>
      </w:r>
      <w:r w:rsidRPr="00CB3776">
        <w:rPr>
          <w:rFonts w:cs="Calibri"/>
          <w:bCs/>
        </w:rPr>
        <w:t xml:space="preserve">, </w:t>
      </w:r>
    </w:p>
    <w:p w:rsidR="008D592D" w:rsidRPr="00CB3776" w:rsidRDefault="008D592D" w:rsidP="0076292B">
      <w:pPr>
        <w:numPr>
          <w:ilvl w:val="0"/>
          <w:numId w:val="17"/>
        </w:numPr>
        <w:spacing w:after="0" w:line="276" w:lineRule="auto"/>
        <w:jc w:val="both"/>
        <w:rPr>
          <w:rFonts w:cs="Calibri"/>
        </w:rPr>
      </w:pPr>
      <w:r w:rsidRPr="00CB3776">
        <w:rPr>
          <w:rFonts w:cs="Calibri"/>
        </w:rPr>
        <w:t>razvijaju estetski ukus i stvaraju naviku da umjetničke pojave posmatraju i proc</w:t>
      </w:r>
      <w:r w:rsidR="00CB3776">
        <w:rPr>
          <w:rFonts w:cs="Calibri"/>
        </w:rPr>
        <w:t>jenjuju s različitih stanovišta,</w:t>
      </w:r>
      <w:r w:rsidRPr="00CB3776">
        <w:rPr>
          <w:rFonts w:cs="Calibri"/>
        </w:rPr>
        <w:t xml:space="preserve"> </w:t>
      </w:r>
    </w:p>
    <w:p w:rsidR="00525C24" w:rsidRPr="00CB3776" w:rsidRDefault="00525C24" w:rsidP="0076292B">
      <w:pPr>
        <w:numPr>
          <w:ilvl w:val="0"/>
          <w:numId w:val="17"/>
        </w:numPr>
        <w:spacing w:after="0" w:line="276" w:lineRule="auto"/>
        <w:jc w:val="both"/>
        <w:rPr>
          <w:rFonts w:cs="Calibri"/>
        </w:rPr>
      </w:pPr>
      <w:r w:rsidRPr="00CB3776">
        <w:rPr>
          <w:rFonts w:cs="Calibri"/>
        </w:rPr>
        <w:t>stvaraju usmene i pisane</w:t>
      </w:r>
      <w:r w:rsidR="008D592D" w:rsidRPr="00CB3776">
        <w:rPr>
          <w:rFonts w:cs="Calibri"/>
        </w:rPr>
        <w:t xml:space="preserve"> tekstove po ugledu na slušane i čitane</w:t>
      </w:r>
      <w:r w:rsidR="00CB3776">
        <w:rPr>
          <w:rFonts w:cs="Calibri"/>
        </w:rPr>
        <w:t>,</w:t>
      </w:r>
    </w:p>
    <w:p w:rsidR="008D592D" w:rsidRPr="00CB3776" w:rsidRDefault="008D592D" w:rsidP="0076292B">
      <w:pPr>
        <w:numPr>
          <w:ilvl w:val="0"/>
          <w:numId w:val="17"/>
        </w:numPr>
        <w:spacing w:after="120" w:line="276" w:lineRule="auto"/>
        <w:jc w:val="both"/>
        <w:rPr>
          <w:rFonts w:cs="Calibri"/>
          <w:bCs/>
        </w:rPr>
      </w:pPr>
      <w:r w:rsidRPr="00CB3776">
        <w:rPr>
          <w:rFonts w:cs="Calibri"/>
        </w:rPr>
        <w:t xml:space="preserve">razvijaju </w:t>
      </w:r>
      <w:r w:rsidR="00525C24" w:rsidRPr="00CB3776">
        <w:rPr>
          <w:rFonts w:cs="Calibri"/>
        </w:rPr>
        <w:t xml:space="preserve">kritičko i stvaralačko mišljenje i </w:t>
      </w:r>
      <w:r w:rsidRPr="00CB3776">
        <w:rPr>
          <w:rFonts w:cs="Calibri"/>
        </w:rPr>
        <w:t>medijsku pismenost</w:t>
      </w:r>
      <w:r w:rsidR="00525C24" w:rsidRPr="00CB3776">
        <w:rPr>
          <w:rFonts w:cs="Calibri"/>
        </w:rPr>
        <w:t>.</w:t>
      </w:r>
    </w:p>
    <w:p w:rsidR="008D592D" w:rsidRPr="0017458E" w:rsidRDefault="008D592D" w:rsidP="0017458E">
      <w:pPr>
        <w:spacing w:after="120"/>
        <w:rPr>
          <w:rFonts w:cs="Times New Roman"/>
          <w:b/>
        </w:rPr>
      </w:pPr>
      <w:r w:rsidRPr="0017458E">
        <w:rPr>
          <w:rFonts w:cs="Times New Roman"/>
          <w:b/>
        </w:rPr>
        <w:t>Saznajni ciljevi</w:t>
      </w:r>
    </w:p>
    <w:p w:rsidR="008D592D" w:rsidRPr="00741FC4" w:rsidRDefault="008046B2" w:rsidP="005234FF">
      <w:pPr>
        <w:spacing w:after="0" w:line="240" w:lineRule="auto"/>
        <w:rPr>
          <w:rFonts w:cs="Times New Roman"/>
        </w:rPr>
      </w:pPr>
      <w:r>
        <w:rPr>
          <w:rFonts w:cs="Times New Roman"/>
        </w:rPr>
        <w:t>Učenici</w:t>
      </w:r>
      <w:r w:rsidR="008D592D" w:rsidRPr="00741FC4">
        <w:rPr>
          <w:rFonts w:cs="Times New Roman"/>
        </w:rPr>
        <w:t xml:space="preserve"> treba da:</w:t>
      </w:r>
    </w:p>
    <w:p w:rsidR="008D592D" w:rsidRDefault="008D592D" w:rsidP="0076292B">
      <w:pPr>
        <w:pStyle w:val="ListParagraph"/>
        <w:numPr>
          <w:ilvl w:val="0"/>
          <w:numId w:val="18"/>
        </w:numPr>
        <w:spacing w:after="0" w:line="276" w:lineRule="auto"/>
        <w:rPr>
          <w:rFonts w:cs="Times New Roman"/>
        </w:rPr>
      </w:pPr>
      <w:r>
        <w:rPr>
          <w:rFonts w:cs="Times New Roman"/>
        </w:rPr>
        <w:t>doživljajno, istraživački i interpretativno čitaju umjetničke tekstove</w:t>
      </w:r>
      <w:r w:rsidR="0076292B">
        <w:rPr>
          <w:rFonts w:cs="Times New Roman"/>
        </w:rPr>
        <w:t>,</w:t>
      </w:r>
    </w:p>
    <w:p w:rsidR="00013000" w:rsidRDefault="008D592D" w:rsidP="0076292B">
      <w:pPr>
        <w:pStyle w:val="ListParagraph"/>
        <w:numPr>
          <w:ilvl w:val="0"/>
          <w:numId w:val="18"/>
        </w:numPr>
        <w:spacing w:line="276" w:lineRule="auto"/>
        <w:rPr>
          <w:rFonts w:cs="Times New Roman"/>
        </w:rPr>
      </w:pPr>
      <w:r>
        <w:rPr>
          <w:rFonts w:cs="Times New Roman"/>
        </w:rPr>
        <w:t>čitanjem umjetničkih proznih/poetskih tekstova proširuju svoja znanja iz teorije književnosti</w:t>
      </w:r>
      <w:r w:rsidR="0076292B">
        <w:rPr>
          <w:rFonts w:cs="Times New Roman"/>
        </w:rPr>
        <w:t>,</w:t>
      </w:r>
    </w:p>
    <w:p w:rsidR="00B974F2" w:rsidRPr="005A2C97" w:rsidRDefault="005A2C97" w:rsidP="0076292B">
      <w:pPr>
        <w:pStyle w:val="ListParagraph"/>
        <w:numPr>
          <w:ilvl w:val="0"/>
          <w:numId w:val="18"/>
        </w:numPr>
        <w:spacing w:line="276" w:lineRule="auto"/>
        <w:rPr>
          <w:rFonts w:cs="Times New Roman"/>
        </w:rPr>
      </w:pPr>
      <w:r>
        <w:rPr>
          <w:rFonts w:cs="Times New Roman"/>
        </w:rPr>
        <w:t>uočavaju</w:t>
      </w:r>
      <w:r w:rsidR="00013000">
        <w:rPr>
          <w:rFonts w:cs="Times New Roman"/>
        </w:rPr>
        <w:t xml:space="preserve"> </w:t>
      </w:r>
      <w:r w:rsidR="005234FF">
        <w:rPr>
          <w:rFonts w:eastAsia="Times New Roman" w:cs="Arial"/>
          <w:bCs/>
        </w:rPr>
        <w:t>kako i zašto</w:t>
      </w:r>
      <w:r w:rsidR="00013000" w:rsidRPr="000D380C">
        <w:rPr>
          <w:rFonts w:eastAsia="Times New Roman" w:cs="Arial"/>
          <w:bCs/>
        </w:rPr>
        <w:t xml:space="preserve"> se pjesnički jezik razlikuje od jezika svakodnevne upotrebe</w:t>
      </w:r>
      <w:r w:rsidR="0076292B">
        <w:rPr>
          <w:rFonts w:eastAsia="Times New Roman" w:cs="Arial"/>
          <w:bCs/>
        </w:rPr>
        <w:t>,</w:t>
      </w:r>
    </w:p>
    <w:p w:rsidR="008D592D" w:rsidRDefault="00024791" w:rsidP="0076292B">
      <w:pPr>
        <w:pStyle w:val="ListParagraph"/>
        <w:numPr>
          <w:ilvl w:val="0"/>
          <w:numId w:val="18"/>
        </w:numPr>
        <w:spacing w:line="276" w:lineRule="auto"/>
        <w:rPr>
          <w:rFonts w:cs="Times New Roman"/>
        </w:rPr>
      </w:pPr>
      <w:r>
        <w:rPr>
          <w:rFonts w:cs="Times New Roman"/>
        </w:rPr>
        <w:t>proučavaju</w:t>
      </w:r>
      <w:r w:rsidR="005A2C97">
        <w:rPr>
          <w:rFonts w:cs="Times New Roman"/>
        </w:rPr>
        <w:t xml:space="preserve"> publicisti</w:t>
      </w:r>
      <w:r>
        <w:rPr>
          <w:rFonts w:cs="Times New Roman"/>
        </w:rPr>
        <w:t>čke tekstove</w:t>
      </w:r>
      <w:r w:rsidR="005A2C97">
        <w:rPr>
          <w:rFonts w:cs="Times New Roman"/>
        </w:rPr>
        <w:t xml:space="preserve"> sa stanovišta </w:t>
      </w:r>
      <w:r>
        <w:rPr>
          <w:rFonts w:cs="Times New Roman"/>
        </w:rPr>
        <w:t>različitih formi i medija</w:t>
      </w:r>
      <w:r w:rsidR="0076292B">
        <w:rPr>
          <w:rFonts w:cs="Times New Roman"/>
        </w:rPr>
        <w:t>,</w:t>
      </w:r>
      <w:r>
        <w:rPr>
          <w:rFonts w:cs="Times New Roman"/>
        </w:rPr>
        <w:t xml:space="preserve"> </w:t>
      </w:r>
    </w:p>
    <w:p w:rsidR="008D592D" w:rsidRDefault="007653DE" w:rsidP="0076292B">
      <w:pPr>
        <w:pStyle w:val="ListParagraph"/>
        <w:numPr>
          <w:ilvl w:val="0"/>
          <w:numId w:val="18"/>
        </w:numPr>
        <w:spacing w:line="276" w:lineRule="auto"/>
        <w:rPr>
          <w:rFonts w:cs="Times New Roman"/>
        </w:rPr>
      </w:pPr>
      <w:r>
        <w:rPr>
          <w:rFonts w:cs="Times New Roman"/>
        </w:rPr>
        <w:t>se upoznaju sa načinima prikupljanja, pisanja i objavljivanja informacija</w:t>
      </w:r>
      <w:r w:rsidR="0076292B">
        <w:rPr>
          <w:rFonts w:cs="Times New Roman"/>
        </w:rPr>
        <w:t>,</w:t>
      </w:r>
    </w:p>
    <w:p w:rsidR="00603608" w:rsidRPr="00A862EC" w:rsidRDefault="00603608" w:rsidP="0076292B">
      <w:pPr>
        <w:pStyle w:val="ListParagraph"/>
        <w:numPr>
          <w:ilvl w:val="0"/>
          <w:numId w:val="18"/>
        </w:numPr>
        <w:spacing w:line="276" w:lineRule="auto"/>
        <w:rPr>
          <w:rFonts w:cs="Times New Roman"/>
        </w:rPr>
      </w:pPr>
      <w:r>
        <w:rPr>
          <w:rFonts w:cs="Times New Roman"/>
        </w:rPr>
        <w:t>se upoznaju sa kri</w:t>
      </w:r>
      <w:r w:rsidR="00741FC4">
        <w:rPr>
          <w:rFonts w:cs="Times New Roman"/>
        </w:rPr>
        <w:t>terijumima i načelima novinarst</w:t>
      </w:r>
      <w:r>
        <w:rPr>
          <w:rFonts w:cs="Times New Roman"/>
        </w:rPr>
        <w:t>v</w:t>
      </w:r>
      <w:r w:rsidR="00741FC4">
        <w:rPr>
          <w:rFonts w:cs="Times New Roman"/>
        </w:rPr>
        <w:t>a.</w:t>
      </w:r>
    </w:p>
    <w:p w:rsidR="008D592D" w:rsidRDefault="008D592D" w:rsidP="005234FF">
      <w:pPr>
        <w:pStyle w:val="ListParagraph"/>
        <w:ind w:left="450" w:hanging="450"/>
        <w:rPr>
          <w:rFonts w:cs="Times New Roman"/>
        </w:rPr>
      </w:pPr>
    </w:p>
    <w:p w:rsidR="005234FF" w:rsidRDefault="005234FF" w:rsidP="005234FF">
      <w:pPr>
        <w:pStyle w:val="ListParagraph"/>
        <w:ind w:left="450" w:hanging="450"/>
        <w:rPr>
          <w:rFonts w:cs="Times New Roman"/>
        </w:rPr>
      </w:pPr>
    </w:p>
    <w:p w:rsidR="005234FF" w:rsidRPr="00D252DD" w:rsidRDefault="005234FF" w:rsidP="005234FF">
      <w:pPr>
        <w:pStyle w:val="ListParagraph"/>
        <w:ind w:left="450" w:hanging="450"/>
        <w:rPr>
          <w:rFonts w:cs="Times New Roman"/>
        </w:rPr>
      </w:pPr>
    </w:p>
    <w:p w:rsidR="00D731E3" w:rsidRDefault="00603608" w:rsidP="005234FF">
      <w:pPr>
        <w:spacing w:after="120"/>
        <w:contextualSpacing/>
        <w:rPr>
          <w:rFonts w:cs="Times New Roman"/>
          <w:b/>
        </w:rPr>
      </w:pPr>
      <w:r w:rsidRPr="005234FF">
        <w:rPr>
          <w:rFonts w:cs="Times New Roman"/>
          <w:b/>
        </w:rPr>
        <w:t>Procesni ciljevi</w:t>
      </w:r>
    </w:p>
    <w:p w:rsidR="005234FF" w:rsidRDefault="005234FF" w:rsidP="005234FF">
      <w:pPr>
        <w:spacing w:after="120"/>
        <w:contextualSpacing/>
        <w:rPr>
          <w:rFonts w:cs="Times New Roman"/>
          <w:b/>
        </w:rPr>
      </w:pPr>
    </w:p>
    <w:p w:rsidR="00FA032F" w:rsidRDefault="008046B2" w:rsidP="005234FF">
      <w:pPr>
        <w:spacing w:after="0"/>
        <w:contextualSpacing/>
        <w:rPr>
          <w:rFonts w:cs="Times New Roman"/>
        </w:rPr>
      </w:pPr>
      <w:r>
        <w:rPr>
          <w:rFonts w:cs="Times New Roman"/>
        </w:rPr>
        <w:t>Učenici</w:t>
      </w:r>
      <w:r w:rsidR="00FA032F">
        <w:rPr>
          <w:rFonts w:cs="Times New Roman"/>
        </w:rPr>
        <w:t xml:space="preserve"> treba da:</w:t>
      </w:r>
    </w:p>
    <w:p w:rsidR="006F30A3" w:rsidRPr="00A862EC" w:rsidRDefault="006F30A3" w:rsidP="00CC7322">
      <w:pPr>
        <w:pStyle w:val="ListParagraph"/>
        <w:numPr>
          <w:ilvl w:val="0"/>
          <w:numId w:val="19"/>
        </w:numPr>
        <w:spacing w:after="0" w:line="276" w:lineRule="auto"/>
        <w:rPr>
          <w:rFonts w:cs="Times New Roman"/>
        </w:rPr>
      </w:pPr>
      <w:r w:rsidRPr="00A862EC">
        <w:rPr>
          <w:rFonts w:cs="Times New Roman"/>
        </w:rPr>
        <w:t>usvoje sposobnost interpretativnog čitanja i vrednovanja književnog djela</w:t>
      </w:r>
      <w:r w:rsidR="00CC7322">
        <w:rPr>
          <w:rFonts w:cs="Times New Roman"/>
        </w:rPr>
        <w:t>,</w:t>
      </w:r>
    </w:p>
    <w:p w:rsidR="006F30A3" w:rsidRPr="00C20CBE" w:rsidRDefault="006F30A3" w:rsidP="00CC7322">
      <w:pPr>
        <w:pStyle w:val="ListParagraph"/>
        <w:numPr>
          <w:ilvl w:val="0"/>
          <w:numId w:val="19"/>
        </w:numPr>
        <w:spacing w:after="0" w:line="276" w:lineRule="auto"/>
        <w:rPr>
          <w:rFonts w:cs="Times New Roman"/>
        </w:rPr>
      </w:pPr>
      <w:r w:rsidRPr="00A862EC">
        <w:rPr>
          <w:rFonts w:cs="Times New Roman"/>
        </w:rPr>
        <w:t xml:space="preserve">razviju sposobnost </w:t>
      </w:r>
      <w:r w:rsidR="002A0194">
        <w:rPr>
          <w:rFonts w:cs="Times New Roman"/>
        </w:rPr>
        <w:t xml:space="preserve">stvaranja </w:t>
      </w:r>
      <w:r w:rsidRPr="00A862EC">
        <w:rPr>
          <w:rFonts w:cs="Times New Roman"/>
        </w:rPr>
        <w:t xml:space="preserve">proznih </w:t>
      </w:r>
      <w:r w:rsidR="00C20CBE">
        <w:rPr>
          <w:rFonts w:cs="Times New Roman"/>
        </w:rPr>
        <w:t>i poetskih književno</w:t>
      </w:r>
      <w:r w:rsidRPr="00A862EC">
        <w:rPr>
          <w:rFonts w:cs="Times New Roman"/>
        </w:rPr>
        <w:t>umjetničkih tekstova</w:t>
      </w:r>
      <w:r w:rsidR="00C20CBE">
        <w:rPr>
          <w:rFonts w:cs="Times New Roman"/>
        </w:rPr>
        <w:t xml:space="preserve"> po ugledu na čitane</w:t>
      </w:r>
      <w:r w:rsidR="00CC7322">
        <w:rPr>
          <w:rFonts w:cs="Times New Roman"/>
        </w:rPr>
        <w:t>,</w:t>
      </w:r>
    </w:p>
    <w:p w:rsidR="006F30A3" w:rsidRPr="00A862EC" w:rsidRDefault="006F30A3" w:rsidP="00CC7322">
      <w:pPr>
        <w:pStyle w:val="ListParagraph"/>
        <w:numPr>
          <w:ilvl w:val="0"/>
          <w:numId w:val="19"/>
        </w:numPr>
        <w:spacing w:after="0" w:line="276" w:lineRule="auto"/>
        <w:rPr>
          <w:rFonts w:cs="Times New Roman"/>
        </w:rPr>
      </w:pPr>
      <w:r>
        <w:rPr>
          <w:rFonts w:cs="Times New Roman"/>
        </w:rPr>
        <w:t xml:space="preserve">usvoje </w:t>
      </w:r>
      <w:r w:rsidRPr="00A862EC">
        <w:rPr>
          <w:rFonts w:cs="Times New Roman"/>
        </w:rPr>
        <w:t>osnovne karakteristike i specifičnosti novinarstva</w:t>
      </w:r>
      <w:r w:rsidR="00CC7322">
        <w:rPr>
          <w:rFonts w:cs="Times New Roman"/>
        </w:rPr>
        <w:t>,</w:t>
      </w:r>
    </w:p>
    <w:p w:rsidR="00FA032F" w:rsidRDefault="006F30A3" w:rsidP="00CC7322">
      <w:pPr>
        <w:pStyle w:val="ListParagraph"/>
        <w:numPr>
          <w:ilvl w:val="0"/>
          <w:numId w:val="19"/>
        </w:numPr>
        <w:spacing w:line="276" w:lineRule="auto"/>
        <w:rPr>
          <w:rFonts w:cs="Times New Roman"/>
        </w:rPr>
      </w:pPr>
      <w:r>
        <w:rPr>
          <w:rFonts w:cs="Times New Roman"/>
        </w:rPr>
        <w:t>razvijaju sposobnost kritičkog korišćenja različitih izvora informacija</w:t>
      </w:r>
      <w:r w:rsidR="00CC7322">
        <w:rPr>
          <w:rFonts w:cs="Times New Roman"/>
        </w:rPr>
        <w:t>,</w:t>
      </w:r>
    </w:p>
    <w:p w:rsidR="006F30A3" w:rsidRDefault="002A0194" w:rsidP="00CC7322">
      <w:pPr>
        <w:pStyle w:val="ListParagraph"/>
        <w:numPr>
          <w:ilvl w:val="0"/>
          <w:numId w:val="19"/>
        </w:numPr>
        <w:spacing w:line="276" w:lineRule="auto"/>
        <w:rPr>
          <w:rFonts w:cs="Times New Roman"/>
        </w:rPr>
      </w:pPr>
      <w:r>
        <w:rPr>
          <w:rFonts w:cs="Times New Roman"/>
        </w:rPr>
        <w:t>razviju sposobnost stvarajna</w:t>
      </w:r>
      <w:r w:rsidR="006F30A3">
        <w:rPr>
          <w:rFonts w:cs="Times New Roman"/>
        </w:rPr>
        <w:t xml:space="preserve"> publicističkih tekstova</w:t>
      </w:r>
      <w:r>
        <w:rPr>
          <w:rFonts w:cs="Times New Roman"/>
        </w:rPr>
        <w:t xml:space="preserve"> po uzoru na čitane/slušane.</w:t>
      </w:r>
    </w:p>
    <w:p w:rsidR="00603608" w:rsidRPr="00D252DD" w:rsidRDefault="00603608" w:rsidP="00D731E3">
      <w:pPr>
        <w:contextualSpacing/>
        <w:rPr>
          <w:rFonts w:cs="Times New Roman"/>
          <w:color w:val="FF0000"/>
        </w:rPr>
      </w:pPr>
    </w:p>
    <w:p w:rsidR="00D731E3" w:rsidRPr="005234FF" w:rsidRDefault="00D731E3" w:rsidP="00593642">
      <w:pPr>
        <w:pStyle w:val="Heading1"/>
        <w:numPr>
          <w:ilvl w:val="0"/>
          <w:numId w:val="10"/>
        </w:numPr>
        <w:ind w:left="450" w:hanging="450"/>
        <w:jc w:val="both"/>
        <w:rPr>
          <w:rFonts w:asciiTheme="minorHAnsi" w:hAnsiTheme="minorHAnsi"/>
          <w:b/>
          <w:color w:val="auto"/>
          <w:sz w:val="28"/>
          <w:szCs w:val="28"/>
        </w:rPr>
      </w:pPr>
      <w:bookmarkStart w:id="4" w:name="_Toc493679369"/>
      <w:r w:rsidRPr="005234FF">
        <w:rPr>
          <w:rFonts w:asciiTheme="minorHAnsi" w:hAnsiTheme="minorHAnsi"/>
          <w:b/>
          <w:color w:val="auto"/>
          <w:sz w:val="28"/>
          <w:szCs w:val="28"/>
        </w:rPr>
        <w:t>POVEZANOST SA DRUGIM PREDMETIMA I MEĐUPREDMETNIM TEMAMA</w:t>
      </w:r>
      <w:bookmarkEnd w:id="4"/>
    </w:p>
    <w:p w:rsidR="005234FF" w:rsidRDefault="005234FF" w:rsidP="005234FF">
      <w:pPr>
        <w:jc w:val="both"/>
        <w:rPr>
          <w:rFonts w:eastAsiaTheme="majorEastAsia" w:cstheme="majorBidi"/>
          <w:b/>
          <w:sz w:val="28"/>
          <w:szCs w:val="28"/>
        </w:rPr>
      </w:pPr>
    </w:p>
    <w:p w:rsidR="008F5717" w:rsidRPr="005234FF" w:rsidRDefault="002A0194" w:rsidP="005234FF">
      <w:pPr>
        <w:jc w:val="both"/>
        <w:rPr>
          <w:rFonts w:cs="Times New Roman"/>
          <w:b/>
        </w:rPr>
      </w:pPr>
      <w:r w:rsidRPr="005234FF">
        <w:rPr>
          <w:rFonts w:cs="Times New Roman"/>
        </w:rPr>
        <w:t xml:space="preserve">Izborni predmet </w:t>
      </w:r>
      <w:r w:rsidR="008F5717" w:rsidRPr="005234FF">
        <w:rPr>
          <w:rFonts w:cs="Times New Roman"/>
          <w:b/>
        </w:rPr>
        <w:t>Literarna i novinarska radionica</w:t>
      </w:r>
      <w:r w:rsidRPr="005234FF">
        <w:rPr>
          <w:rFonts w:cs="Times New Roman"/>
        </w:rPr>
        <w:t xml:space="preserve"> najveću</w:t>
      </w:r>
      <w:r w:rsidR="008F5717" w:rsidRPr="005234FF">
        <w:rPr>
          <w:rFonts w:cs="Times New Roman"/>
        </w:rPr>
        <w:t xml:space="preserve"> povezanost ostvaruje sa</w:t>
      </w:r>
      <w:r w:rsidRPr="005234FF">
        <w:rPr>
          <w:rFonts w:cs="Times New Roman"/>
        </w:rPr>
        <w:t xml:space="preserve"> predmetom Crnogorski</w:t>
      </w:r>
      <w:r w:rsidR="008F5717" w:rsidRPr="00303FAD">
        <w:sym w:font="Symbol" w:char="F02D"/>
      </w:r>
      <w:r w:rsidR="008F5717" w:rsidRPr="005234FF">
        <w:rPr>
          <w:rFonts w:cs="Times New Roman"/>
        </w:rPr>
        <w:t xml:space="preserve">srpski, bosanski, hrvatski jezik i književnost  kao i </w:t>
      </w:r>
      <w:r w:rsidRPr="005234FF">
        <w:rPr>
          <w:rFonts w:cs="Times New Roman"/>
        </w:rPr>
        <w:t>izbornim predmetom Jezička radionica</w:t>
      </w:r>
      <w:r w:rsidR="008F5717" w:rsidRPr="005234FF">
        <w:rPr>
          <w:rFonts w:cs="Times New Roman"/>
        </w:rPr>
        <w:t>. Korelacija se ostvaruje i sa</w:t>
      </w:r>
      <w:r w:rsidRPr="005234FF">
        <w:rPr>
          <w:rFonts w:cs="Times New Roman"/>
        </w:rPr>
        <w:t xml:space="preserve"> predmetima: Istorija, Likovna kultura, Geografija, Informatika, Građansko obrazovanje,</w:t>
      </w:r>
      <w:r w:rsidR="008F5717" w:rsidRPr="005234FF">
        <w:rPr>
          <w:rFonts w:cs="Times New Roman"/>
        </w:rPr>
        <w:t xml:space="preserve"> kao i </w:t>
      </w:r>
      <w:r w:rsidR="008F5717" w:rsidRPr="005234FF">
        <w:rPr>
          <w:rFonts w:eastAsia="VladaRHSerif-Lt" w:cs="VladaRHSerif-Lt"/>
        </w:rPr>
        <w:t xml:space="preserve">s međupredmetnom oblašću </w:t>
      </w:r>
      <w:r w:rsidR="008F5717" w:rsidRPr="005234FF">
        <w:rPr>
          <w:rFonts w:eastAsia="VladaRHSerif-LtIta" w:cs="VladaRHSerif-LtIta"/>
          <w:i/>
          <w:iCs/>
        </w:rPr>
        <w:t>Preduzetništvo.</w:t>
      </w:r>
    </w:p>
    <w:p w:rsidR="00D731E3" w:rsidRDefault="00D731E3" w:rsidP="00D731E3">
      <w:pPr>
        <w:rPr>
          <w:rFonts w:cs="Times New Roman"/>
        </w:rPr>
      </w:pPr>
    </w:p>
    <w:p w:rsidR="00D731E3" w:rsidRPr="005234FF" w:rsidRDefault="00D731E3" w:rsidP="00593642">
      <w:pPr>
        <w:pStyle w:val="ListParagraph"/>
        <w:numPr>
          <w:ilvl w:val="0"/>
          <w:numId w:val="10"/>
        </w:numPr>
        <w:ind w:left="450" w:hanging="450"/>
        <w:rPr>
          <w:rStyle w:val="Heading1Char"/>
          <w:rFonts w:asciiTheme="minorHAnsi" w:hAnsiTheme="minorHAnsi"/>
          <w:b/>
          <w:color w:val="auto"/>
          <w:sz w:val="28"/>
          <w:szCs w:val="28"/>
        </w:rPr>
      </w:pPr>
      <w:bookmarkStart w:id="5" w:name="_Toc493679370"/>
      <w:r w:rsidRPr="005234FF">
        <w:rPr>
          <w:rStyle w:val="Heading1Char"/>
          <w:rFonts w:asciiTheme="minorHAnsi" w:hAnsiTheme="minorHAnsi"/>
          <w:b/>
          <w:color w:val="auto"/>
          <w:sz w:val="28"/>
          <w:szCs w:val="28"/>
        </w:rPr>
        <w:t>OBRAZOVNO-VASPITNI ISHODI PREDMETA</w:t>
      </w:r>
      <w:bookmarkEnd w:id="5"/>
    </w:p>
    <w:p w:rsidR="00D731E3" w:rsidRPr="00D252DD" w:rsidRDefault="00D731E3" w:rsidP="00D731E3">
      <w:pPr>
        <w:rPr>
          <w:rFonts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FF678B" w:rsidRPr="00D252DD" w:rsidTr="005234FF">
        <w:tc>
          <w:tcPr>
            <w:tcW w:w="5000" w:type="pct"/>
            <w:shd w:val="clear" w:color="auto" w:fill="D9D9D9" w:themeFill="background1" w:themeFillShade="D9"/>
          </w:tcPr>
          <w:p w:rsidR="00FF678B" w:rsidRPr="00D252DD" w:rsidRDefault="006E071A" w:rsidP="00C475B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Obrazovno-vaspitni </w:t>
            </w:r>
            <w:r w:rsidR="00EB5885">
              <w:rPr>
                <w:rFonts w:cs="Times New Roman"/>
                <w:b/>
              </w:rPr>
              <w:t>ishod 1</w:t>
            </w:r>
          </w:p>
          <w:p w:rsidR="00FF678B" w:rsidRPr="00D252DD" w:rsidRDefault="006E071A" w:rsidP="005234FF">
            <w:pPr>
              <w:jc w:val="both"/>
              <w:rPr>
                <w:rFonts w:cs="Times New Roman"/>
              </w:rPr>
            </w:pPr>
            <w:r w:rsidRPr="005234FF">
              <w:rPr>
                <w:rFonts w:cs="Times New Roman"/>
                <w:b/>
                <w:i/>
              </w:rPr>
              <w:t xml:space="preserve">Na kraju učenja učenik će </w:t>
            </w:r>
            <w:r w:rsidR="008046B2">
              <w:rPr>
                <w:rFonts w:cs="Times New Roman"/>
                <w:b/>
                <w:i/>
              </w:rPr>
              <w:t>biti sposoban</w:t>
            </w:r>
            <w:r w:rsidR="00FF678B" w:rsidRPr="005234FF">
              <w:rPr>
                <w:rFonts w:cs="Times New Roman"/>
                <w:b/>
                <w:i/>
              </w:rPr>
              <w:t xml:space="preserve"> da</w:t>
            </w:r>
            <w:r w:rsidR="00823919" w:rsidRPr="005234FF">
              <w:rPr>
                <w:rFonts w:cs="Times New Roman"/>
                <w:b/>
                <w:i/>
              </w:rPr>
              <w:t xml:space="preserve"> stvara</w:t>
            </w:r>
            <w:r w:rsidRPr="005234FF">
              <w:rPr>
                <w:rFonts w:cs="Times New Roman"/>
                <w:b/>
                <w:i/>
              </w:rPr>
              <w:t xml:space="preserve"> tekstove</w:t>
            </w:r>
            <w:r w:rsidR="005A7509" w:rsidRPr="005234FF">
              <w:rPr>
                <w:rFonts w:cs="Times New Roman"/>
                <w:b/>
                <w:i/>
              </w:rPr>
              <w:t xml:space="preserve"> po ugledu na umjetničke</w:t>
            </w:r>
            <w:r w:rsidR="007870F2" w:rsidRPr="005234FF">
              <w:rPr>
                <w:rFonts w:cs="Times New Roman"/>
                <w:b/>
                <w:i/>
              </w:rPr>
              <w:t xml:space="preserve"> </w:t>
            </w:r>
            <w:r w:rsidRPr="005234FF">
              <w:rPr>
                <w:rFonts w:cs="Times New Roman"/>
                <w:b/>
                <w:i/>
              </w:rPr>
              <w:t>primjenjujući karakteristike književne vrste.</w:t>
            </w:r>
          </w:p>
        </w:tc>
      </w:tr>
      <w:tr w:rsidR="00FF678B" w:rsidRPr="00D252DD" w:rsidTr="005234FF">
        <w:tc>
          <w:tcPr>
            <w:tcW w:w="5000" w:type="pct"/>
          </w:tcPr>
          <w:p w:rsidR="00FF678B" w:rsidRPr="00D252DD" w:rsidRDefault="00FF678B" w:rsidP="00C475BE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:rsidR="007870F2" w:rsidRPr="005234FF" w:rsidRDefault="00FF678B" w:rsidP="00C475BE">
            <w:pPr>
              <w:rPr>
                <w:rFonts w:cs="Times New Roman"/>
                <w:i/>
              </w:rPr>
            </w:pPr>
            <w:r w:rsidRPr="005234FF">
              <w:rPr>
                <w:rFonts w:cs="Times New Roman"/>
                <w:i/>
              </w:rPr>
              <w:t>To</w:t>
            </w:r>
            <w:r w:rsidR="006E071A" w:rsidRPr="005234FF">
              <w:rPr>
                <w:rFonts w:cs="Times New Roman"/>
                <w:i/>
              </w:rPr>
              <w:t>kom učenja</w:t>
            </w:r>
            <w:r w:rsidR="008046B2">
              <w:rPr>
                <w:rFonts w:cs="Times New Roman"/>
                <w:i/>
              </w:rPr>
              <w:t xml:space="preserve"> učenik</w:t>
            </w:r>
            <w:r w:rsidR="006E071A" w:rsidRPr="005234FF">
              <w:rPr>
                <w:rFonts w:cs="Times New Roman"/>
                <w:i/>
              </w:rPr>
              <w:t xml:space="preserve"> će moći da</w:t>
            </w:r>
            <w:r w:rsidR="007870F2" w:rsidRPr="005234FF">
              <w:rPr>
                <w:rFonts w:cs="Times New Roman"/>
                <w:i/>
              </w:rPr>
              <w:t>:</w:t>
            </w:r>
          </w:p>
          <w:p w:rsidR="00FF678B" w:rsidRDefault="008046B2" w:rsidP="00CC7322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stvara</w:t>
            </w:r>
            <w:r w:rsidR="007870F2" w:rsidRPr="007870F2">
              <w:rPr>
                <w:rFonts w:cs="Times New Roman"/>
              </w:rPr>
              <w:t xml:space="preserve"> prozne tekstove </w:t>
            </w:r>
            <w:r w:rsidR="007870F2" w:rsidRPr="00DE5FFF">
              <w:rPr>
                <w:rFonts w:cs="Times New Roman"/>
              </w:rPr>
              <w:t>po ugledu na</w:t>
            </w:r>
            <w:r w:rsidR="00AD5DE0" w:rsidRPr="00DE5FFF">
              <w:rPr>
                <w:rFonts w:cs="Times New Roman"/>
              </w:rPr>
              <w:t xml:space="preserve"> književno</w:t>
            </w:r>
            <w:r w:rsidR="007870F2" w:rsidRPr="00DE5FFF">
              <w:rPr>
                <w:rFonts w:cs="Times New Roman"/>
              </w:rPr>
              <w:t>umjetničke</w:t>
            </w:r>
            <w:r w:rsidR="007870F2" w:rsidRPr="00C21730">
              <w:rPr>
                <w:rFonts w:cs="Times New Roman"/>
              </w:rPr>
              <w:t xml:space="preserve"> </w:t>
            </w:r>
            <w:r w:rsidR="007870F2" w:rsidRPr="007870F2">
              <w:rPr>
                <w:rFonts w:cs="Times New Roman"/>
              </w:rPr>
              <w:t>primjenjujući znanja o njihovom oblikovanju</w:t>
            </w:r>
            <w:r w:rsidR="007870F2">
              <w:rPr>
                <w:rFonts w:cs="Times New Roman"/>
              </w:rPr>
              <w:t>;</w:t>
            </w:r>
          </w:p>
          <w:p w:rsidR="007870F2" w:rsidRDefault="008046B2" w:rsidP="00CC7322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stvara</w:t>
            </w:r>
            <w:r w:rsidR="007870F2" w:rsidRPr="00F663D2">
              <w:rPr>
                <w:rFonts w:cs="Times New Roman"/>
              </w:rPr>
              <w:t xml:space="preserve"> poetske tekstove po ugledu na </w:t>
            </w:r>
            <w:r w:rsidR="00AD5DE0">
              <w:rPr>
                <w:rFonts w:cs="Times New Roman"/>
              </w:rPr>
              <w:t>književno</w:t>
            </w:r>
            <w:r w:rsidR="008217C2">
              <w:rPr>
                <w:rFonts w:cs="Times New Roman"/>
              </w:rPr>
              <w:t>umjetničke;</w:t>
            </w:r>
          </w:p>
          <w:p w:rsidR="00B25378" w:rsidRDefault="008046B2" w:rsidP="00CC7322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radi</w:t>
            </w:r>
            <w:r w:rsidR="00B25378">
              <w:rPr>
                <w:rFonts w:cs="Times New Roman"/>
              </w:rPr>
              <w:t xml:space="preserve"> plan teksta, na osnovu prikupljene građe/podataka</w:t>
            </w:r>
            <w:r w:rsidR="008217C2">
              <w:rPr>
                <w:rFonts w:cs="Times New Roman"/>
              </w:rPr>
              <w:t>;</w:t>
            </w:r>
          </w:p>
          <w:p w:rsidR="00B25378" w:rsidRPr="000E533F" w:rsidRDefault="008046B2" w:rsidP="00CC7322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piše</w:t>
            </w:r>
            <w:r w:rsidR="00B25378">
              <w:rPr>
                <w:rFonts w:cs="Times New Roman"/>
              </w:rPr>
              <w:t xml:space="preserve"> više verzija jednog teksta (poboljšane verzije)</w:t>
            </w:r>
            <w:r w:rsidR="007B6654">
              <w:rPr>
                <w:rFonts w:cs="Times New Roman"/>
              </w:rPr>
              <w:t>,</w:t>
            </w:r>
            <w:r w:rsidR="00B25378">
              <w:rPr>
                <w:rFonts w:cs="Times New Roman"/>
              </w:rPr>
              <w:t xml:space="preserve"> nakon analize sa ostalim učenicima i nastavnikom</w:t>
            </w:r>
            <w:r w:rsidR="008217C2">
              <w:rPr>
                <w:rFonts w:cs="Times New Roman"/>
              </w:rPr>
              <w:t>;</w:t>
            </w:r>
          </w:p>
          <w:p w:rsidR="007B6654" w:rsidRDefault="008046B2" w:rsidP="00CC7322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7F00A1">
              <w:rPr>
                <w:rFonts w:cs="Times New Roman"/>
              </w:rPr>
              <w:t>amos</w:t>
            </w:r>
            <w:r>
              <w:rPr>
                <w:rFonts w:cs="Times New Roman"/>
              </w:rPr>
              <w:t xml:space="preserve">talno, u paru </w:t>
            </w:r>
            <w:r w:rsidR="00CC7322">
              <w:rPr>
                <w:rFonts w:cs="Times New Roman"/>
              </w:rPr>
              <w:t>ili grupi vrednuje tekst koji je</w:t>
            </w:r>
            <w:r>
              <w:rPr>
                <w:rFonts w:cs="Times New Roman"/>
              </w:rPr>
              <w:t xml:space="preserve"> napisao</w:t>
            </w:r>
            <w:r w:rsidR="007B6654">
              <w:rPr>
                <w:rFonts w:cs="Times New Roman"/>
              </w:rPr>
              <w:t>;</w:t>
            </w:r>
          </w:p>
          <w:p w:rsidR="00FF678B" w:rsidRPr="00D252DD" w:rsidRDefault="00CC7322" w:rsidP="00CC7322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b/>
              </w:rPr>
            </w:pPr>
            <w:r>
              <w:rPr>
                <w:rFonts w:cs="Times New Roman"/>
              </w:rPr>
              <w:t>p</w:t>
            </w:r>
            <w:r w:rsidR="007B6654">
              <w:rPr>
                <w:rFonts w:cs="Times New Roman"/>
              </w:rPr>
              <w:t>red</w:t>
            </w:r>
            <w:r>
              <w:rPr>
                <w:rFonts w:cs="Times New Roman"/>
              </w:rPr>
              <w:t>stavlja tekst koji je</w:t>
            </w:r>
            <w:r w:rsidR="008046B2">
              <w:rPr>
                <w:rFonts w:cs="Times New Roman"/>
              </w:rPr>
              <w:t xml:space="preserve"> napisao</w:t>
            </w:r>
            <w:r w:rsidR="001D6DFC">
              <w:rPr>
                <w:rFonts w:cs="Times New Roman"/>
              </w:rPr>
              <w:t>.</w:t>
            </w:r>
          </w:p>
        </w:tc>
      </w:tr>
      <w:tr w:rsidR="00FF678B" w:rsidRPr="00D252DD" w:rsidTr="005234FF">
        <w:tc>
          <w:tcPr>
            <w:tcW w:w="5000" w:type="pct"/>
          </w:tcPr>
          <w:p w:rsidR="00FF678B" w:rsidRPr="00D252DD" w:rsidRDefault="00FF678B" w:rsidP="00C475BE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</w:p>
          <w:p w:rsidR="00FF678B" w:rsidRPr="00D252DD" w:rsidRDefault="00FF678B" w:rsidP="00C475BE">
            <w:pPr>
              <w:rPr>
                <w:rFonts w:cs="Times New Roman"/>
              </w:rPr>
            </w:pPr>
          </w:p>
          <w:p w:rsidR="00FF678B" w:rsidRPr="005234FF" w:rsidRDefault="00FF678B" w:rsidP="00593642">
            <w:pPr>
              <w:pStyle w:val="ListParagraph"/>
              <w:numPr>
                <w:ilvl w:val="0"/>
                <w:numId w:val="1"/>
              </w:numPr>
              <w:ind w:left="427"/>
              <w:rPr>
                <w:rFonts w:cs="Times New Roman"/>
                <w:b/>
              </w:rPr>
            </w:pPr>
            <w:r w:rsidRPr="005234FF">
              <w:rPr>
                <w:rFonts w:cs="Times New Roman"/>
                <w:b/>
              </w:rPr>
              <w:t>Sadržaji/pojmovi</w:t>
            </w:r>
            <w:r w:rsidR="001302AE" w:rsidRPr="005234FF">
              <w:rPr>
                <w:rFonts w:cs="Times New Roman"/>
                <w:b/>
              </w:rPr>
              <w:t>:</w:t>
            </w:r>
          </w:p>
          <w:p w:rsidR="001302AE" w:rsidRDefault="00A827F7" w:rsidP="0039534F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bajka;</w:t>
            </w:r>
            <w:r w:rsidR="001302AE" w:rsidRPr="001302AE">
              <w:rPr>
                <w:rFonts w:cs="Times New Roman"/>
              </w:rPr>
              <w:t xml:space="preserve"> </w:t>
            </w:r>
          </w:p>
          <w:p w:rsidR="001302AE" w:rsidRDefault="001302AE" w:rsidP="0039534F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kratka priča</w:t>
            </w:r>
            <w:r w:rsidR="00A827F7">
              <w:rPr>
                <w:rFonts w:cs="Times New Roman"/>
              </w:rPr>
              <w:t>;</w:t>
            </w:r>
          </w:p>
          <w:p w:rsidR="001302AE" w:rsidRDefault="00A827F7" w:rsidP="0039534F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fantastična priča; </w:t>
            </w:r>
          </w:p>
          <w:p w:rsidR="001302AE" w:rsidRDefault="00A827F7" w:rsidP="0039534F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dnevnik; </w:t>
            </w:r>
            <w:r w:rsidR="001302AE" w:rsidRPr="001302AE">
              <w:rPr>
                <w:rFonts w:cs="Times New Roman"/>
              </w:rPr>
              <w:t xml:space="preserve"> </w:t>
            </w:r>
          </w:p>
          <w:p w:rsidR="001302AE" w:rsidRDefault="00A827F7" w:rsidP="0039534F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anegdota; </w:t>
            </w:r>
          </w:p>
          <w:p w:rsidR="001302AE" w:rsidRDefault="00A827F7" w:rsidP="0039534F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versifikacija;</w:t>
            </w:r>
          </w:p>
          <w:p w:rsidR="001302AE" w:rsidRDefault="00A827F7" w:rsidP="0039534F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lastRenderedPageBreak/>
              <w:t>vezani stih;</w:t>
            </w:r>
          </w:p>
          <w:p w:rsidR="001302AE" w:rsidRDefault="00F834B9" w:rsidP="0039534F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slobod</w:t>
            </w:r>
            <w:r w:rsidR="001302AE">
              <w:rPr>
                <w:rFonts w:asciiTheme="minorHAnsi" w:hAnsiTheme="minorHAnsi"/>
                <w:sz w:val="22"/>
                <w:szCs w:val="22"/>
                <w:lang w:val="sr-Latn-ME"/>
              </w:rPr>
              <w:t>n</w:t>
            </w: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i</w:t>
            </w:r>
            <w:r w:rsidR="00A827F7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stih;</w:t>
            </w:r>
          </w:p>
          <w:p w:rsidR="001302AE" w:rsidRPr="001302AE" w:rsidRDefault="001302AE" w:rsidP="0039534F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302AE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ljubavna, opisna, misaona pjesma. </w:t>
            </w:r>
          </w:p>
          <w:p w:rsidR="00FF678B" w:rsidRPr="00D252DD" w:rsidRDefault="00FF678B" w:rsidP="00C475BE">
            <w:pPr>
              <w:rPr>
                <w:rFonts w:cs="Times New Roman"/>
              </w:rPr>
            </w:pPr>
          </w:p>
          <w:p w:rsidR="0055207A" w:rsidRPr="005234FF" w:rsidRDefault="00FF678B" w:rsidP="00593642">
            <w:pPr>
              <w:numPr>
                <w:ilvl w:val="0"/>
                <w:numId w:val="1"/>
              </w:numPr>
              <w:spacing w:after="160" w:line="259" w:lineRule="auto"/>
              <w:ind w:left="427"/>
              <w:contextualSpacing/>
              <w:rPr>
                <w:rFonts w:cs="Times New Roman"/>
                <w:b/>
              </w:rPr>
            </w:pPr>
            <w:r w:rsidRPr="005234FF">
              <w:rPr>
                <w:rFonts w:cs="Times New Roman"/>
                <w:b/>
              </w:rPr>
              <w:t>Aktivnosti učenja</w:t>
            </w:r>
            <w:r w:rsidR="00601DFD">
              <w:rPr>
                <w:rFonts w:cs="Times New Roman"/>
                <w:b/>
              </w:rPr>
              <w:t>:</w:t>
            </w:r>
          </w:p>
          <w:p w:rsidR="0055207A" w:rsidRPr="0055207A" w:rsidRDefault="0055207A" w:rsidP="0039534F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>pišu zamišljenu prič</w:t>
            </w:r>
            <w:r w:rsidR="00062CDA">
              <w:rPr>
                <w:rFonts w:asciiTheme="minorHAnsi" w:hAnsiTheme="minorHAnsi"/>
                <w:sz w:val="22"/>
                <w:szCs w:val="22"/>
                <w:lang w:val="sr-Latn-ME"/>
              </w:rPr>
              <w:t>u kao logičan nastavak događaja;</w:t>
            </w: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55207A" w:rsidRPr="0055207A" w:rsidRDefault="0055207A" w:rsidP="0039534F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pišu tekstove u kojima imaju </w:t>
            </w:r>
            <w:r w:rsidR="00062CDA">
              <w:rPr>
                <w:rFonts w:asciiTheme="minorHAnsi" w:hAnsiTheme="minorHAnsi"/>
                <w:sz w:val="22"/>
                <w:szCs w:val="22"/>
                <w:lang w:val="sr-Latn-ME"/>
              </w:rPr>
              <w:t>ulogu sveznajućeg pripovijedača;</w:t>
            </w: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55207A" w:rsidRPr="0055207A" w:rsidRDefault="00062CDA" w:rsidP="0039534F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pišu pretpriču;</w:t>
            </w:r>
          </w:p>
          <w:p w:rsidR="0055207A" w:rsidRPr="0055207A" w:rsidRDefault="0055207A" w:rsidP="0039534F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>pišu maštovite sastave u kojima se prepoznaju različiti motivi za ponašanje književnih likova (motive preuzimaju iz knjiž</w:t>
            </w:r>
            <w:r w:rsidR="00062CDA">
              <w:rPr>
                <w:rFonts w:asciiTheme="minorHAnsi" w:hAnsiTheme="minorHAnsi"/>
                <w:sz w:val="22"/>
                <w:szCs w:val="22"/>
                <w:lang w:val="sr-Latn-ME"/>
              </w:rPr>
              <w:t>evnih djela, filmova, stripova);</w:t>
            </w: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55207A" w:rsidRPr="0055207A" w:rsidRDefault="0055207A" w:rsidP="0039534F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>stv</w:t>
            </w:r>
            <w:r w:rsidR="0040426A">
              <w:rPr>
                <w:rFonts w:asciiTheme="minorHAnsi" w:hAnsiTheme="minorHAnsi"/>
                <w:sz w:val="22"/>
                <w:szCs w:val="22"/>
                <w:lang w:val="sr-Latn-ME"/>
              </w:rPr>
              <w:t>araju maštovite svjetove čija se radnja odvija</w:t>
            </w: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u sada</w:t>
            </w:r>
            <w:r w:rsidR="00062CDA">
              <w:rPr>
                <w:rFonts w:asciiTheme="minorHAnsi" w:hAnsiTheme="minorHAnsi"/>
                <w:sz w:val="22"/>
                <w:szCs w:val="22"/>
                <w:lang w:val="sr-Latn-ME"/>
              </w:rPr>
              <w:t>šnjosti, prošlosti i budućnosti;</w:t>
            </w: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55207A" w:rsidRPr="0055207A" w:rsidRDefault="0055207A" w:rsidP="0039534F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>na osnovu novinske vijesti pišu kratku priču</w:t>
            </w:r>
            <w:r w:rsidR="00062CDA"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55207A" w:rsidRPr="0055207A" w:rsidRDefault="0055207A" w:rsidP="0039534F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>p</w:t>
            </w:r>
            <w:r w:rsidR="00062CDA">
              <w:rPr>
                <w:rFonts w:asciiTheme="minorHAnsi" w:hAnsiTheme="minorHAnsi"/>
                <w:sz w:val="22"/>
                <w:szCs w:val="22"/>
                <w:lang w:val="sr-Latn-ME"/>
              </w:rPr>
              <w:t>išu stvarne i fiktivne dnevnike;</w:t>
            </w: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55207A" w:rsidRPr="0055207A" w:rsidRDefault="0055207A" w:rsidP="0039534F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pišu bajke po </w:t>
            </w:r>
            <w:r w:rsidR="00062CDA">
              <w:rPr>
                <w:rFonts w:asciiTheme="minorHAnsi" w:hAnsiTheme="minorHAnsi"/>
                <w:sz w:val="22"/>
                <w:szCs w:val="22"/>
                <w:lang w:val="sr-Latn-ME"/>
              </w:rPr>
              <w:t>uzoru na narodne ili umjetničke;</w:t>
            </w: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55207A" w:rsidRPr="0055207A" w:rsidRDefault="0055207A" w:rsidP="0039534F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pišu fantastičnu priču na osnovu </w:t>
            </w:r>
            <w:r w:rsidR="00062CDA">
              <w:rPr>
                <w:rFonts w:asciiTheme="minorHAnsi" w:hAnsiTheme="minorHAnsi"/>
                <w:sz w:val="22"/>
                <w:szCs w:val="22"/>
                <w:lang w:val="sr-Latn-ME"/>
              </w:rPr>
              <w:t>stripa;</w:t>
            </w: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55207A" w:rsidRPr="0055207A" w:rsidRDefault="0055207A" w:rsidP="0039534F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>pišu tekstove na istu temu u 1. i 3. licu</w:t>
            </w:r>
            <w:r w:rsidR="00062CDA"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55207A" w:rsidRPr="0055207A" w:rsidRDefault="0055207A" w:rsidP="0039534F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>piš</w:t>
            </w:r>
            <w:r w:rsidR="00062CDA">
              <w:rPr>
                <w:rFonts w:asciiTheme="minorHAnsi" w:hAnsiTheme="minorHAnsi"/>
                <w:sz w:val="22"/>
                <w:szCs w:val="22"/>
                <w:lang w:val="sr-Latn-ME"/>
              </w:rPr>
              <w:t>u priču na osnovu datog početka;</w:t>
            </w: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55207A" w:rsidRPr="0055207A" w:rsidRDefault="0055207A" w:rsidP="0039534F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>pišu zamišljene dijaloge likova</w:t>
            </w:r>
            <w:r w:rsidR="00062CD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iz različitih književnih djela;</w:t>
            </w: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55207A" w:rsidRPr="0055207A" w:rsidRDefault="0055207A" w:rsidP="0039534F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>pišu tekstove sa hronološkim</w:t>
            </w:r>
            <w:r w:rsidR="00062CD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i retrospektivnim tokom radnje;</w:t>
            </w: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55207A" w:rsidRPr="0055207A" w:rsidRDefault="0055207A" w:rsidP="0039534F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pišu </w:t>
            </w:r>
            <w:r w:rsidR="00062CDA">
              <w:rPr>
                <w:rFonts w:asciiTheme="minorHAnsi" w:hAnsiTheme="minorHAnsi"/>
                <w:sz w:val="22"/>
                <w:szCs w:val="22"/>
                <w:lang w:val="sr-Latn-ME"/>
              </w:rPr>
              <w:t>priču na osnovu datog završetka;</w:t>
            </w: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315223" w:rsidRPr="00B83566" w:rsidRDefault="00315223" w:rsidP="0039534F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B83566">
              <w:rPr>
                <w:rFonts w:asciiTheme="minorHAnsi" w:hAnsiTheme="minorHAnsi"/>
                <w:sz w:val="22"/>
                <w:szCs w:val="22"/>
                <w:lang w:val="sr-Latn-ME"/>
              </w:rPr>
              <w:t>pišu jednostavnu opisnu</w:t>
            </w:r>
            <w:r w:rsidR="00B83566" w:rsidRPr="00B83566">
              <w:rPr>
                <w:rFonts w:asciiTheme="minorHAnsi" w:hAnsiTheme="minorHAnsi"/>
                <w:sz w:val="22"/>
                <w:szCs w:val="22"/>
                <w:lang w:val="sr-Latn-ME"/>
              </w:rPr>
              <w:t>/ljubavnu</w:t>
            </w:r>
            <w:r w:rsidR="00B83566">
              <w:rPr>
                <w:rFonts w:asciiTheme="minorHAnsi" w:hAnsiTheme="minorHAnsi"/>
                <w:sz w:val="22"/>
                <w:szCs w:val="22"/>
                <w:lang w:val="sr-Latn-ME"/>
              </w:rPr>
              <w:t>/misaonu</w:t>
            </w:r>
            <w:r w:rsidRPr="00B83566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pjesmu iz pers</w:t>
            </w:r>
            <w:r w:rsidR="00EF499E">
              <w:rPr>
                <w:rFonts w:asciiTheme="minorHAnsi" w:hAnsiTheme="minorHAnsi"/>
                <w:sz w:val="22"/>
                <w:szCs w:val="22"/>
                <w:lang w:val="sr-Latn-ME"/>
              </w:rPr>
              <w:t>pektive različitog raspoloženja</w:t>
            </w:r>
            <w:r w:rsidR="00B83566" w:rsidRPr="00B83566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slobodnim i vezanim stihom</w:t>
            </w:r>
            <w:r w:rsidR="00EF499E"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  <w:r w:rsidRPr="00B83566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315223" w:rsidRPr="00B83566" w:rsidRDefault="00315223" w:rsidP="0039534F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15223">
              <w:rPr>
                <w:rFonts w:asciiTheme="minorHAnsi" w:hAnsiTheme="minorHAnsi"/>
                <w:sz w:val="22"/>
                <w:szCs w:val="22"/>
                <w:lang w:val="sr-Latn-ME"/>
              </w:rPr>
              <w:t>u pjesmi upotrebljavaju p</w:t>
            </w:r>
            <w:r w:rsidR="00EF499E">
              <w:rPr>
                <w:rFonts w:asciiTheme="minorHAnsi" w:hAnsiTheme="minorHAnsi"/>
                <w:sz w:val="22"/>
                <w:szCs w:val="22"/>
                <w:lang w:val="sr-Latn-ME"/>
              </w:rPr>
              <w:t>arnu, ukrštenu i obgrljenu rimu;</w:t>
            </w:r>
            <w:r w:rsidRPr="00315223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315223" w:rsidRPr="00315223" w:rsidRDefault="00315223" w:rsidP="0039534F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15223">
              <w:rPr>
                <w:rFonts w:asciiTheme="minorHAnsi" w:hAnsiTheme="minorHAnsi"/>
                <w:sz w:val="22"/>
                <w:szCs w:val="22"/>
                <w:lang w:val="sr-Latn-ME"/>
              </w:rPr>
              <w:t>piš</w:t>
            </w:r>
            <w:r w:rsidR="00EF499E">
              <w:rPr>
                <w:rFonts w:asciiTheme="minorHAnsi" w:hAnsiTheme="minorHAnsi"/>
                <w:sz w:val="22"/>
                <w:szCs w:val="22"/>
                <w:lang w:val="sr-Latn-ME"/>
              </w:rPr>
              <w:t>u pjesmu na osnovu datih motiva;</w:t>
            </w:r>
            <w:r w:rsidRPr="00315223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315223" w:rsidRPr="00315223" w:rsidRDefault="00315223" w:rsidP="0039534F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15223">
              <w:rPr>
                <w:rFonts w:asciiTheme="minorHAnsi" w:hAnsiTheme="minorHAnsi"/>
                <w:sz w:val="22"/>
                <w:szCs w:val="22"/>
                <w:lang w:val="sr-Latn-ME"/>
              </w:rPr>
              <w:t>pišu stihove u desetercu (mijenjaju kraj epske pjesme il</w:t>
            </w:r>
            <w:r w:rsidR="00EF499E">
              <w:rPr>
                <w:rFonts w:asciiTheme="minorHAnsi" w:hAnsiTheme="minorHAnsi"/>
                <w:sz w:val="22"/>
                <w:szCs w:val="22"/>
                <w:lang w:val="sr-Latn-ME"/>
              </w:rPr>
              <w:t>i je proširuju novim epizodama);</w:t>
            </w:r>
            <w:r w:rsidRPr="00315223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315223" w:rsidRPr="00315223" w:rsidRDefault="00315223" w:rsidP="0039534F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15223">
              <w:rPr>
                <w:rFonts w:asciiTheme="minorHAnsi" w:hAnsiTheme="minorHAnsi"/>
                <w:sz w:val="22"/>
                <w:szCs w:val="22"/>
                <w:lang w:val="sr-Latn-ME"/>
              </w:rPr>
              <w:t>preoblikuju prozni te</w:t>
            </w:r>
            <w:r w:rsidR="005B3515">
              <w:rPr>
                <w:rFonts w:asciiTheme="minorHAnsi" w:hAnsiTheme="minorHAnsi"/>
                <w:sz w:val="22"/>
                <w:szCs w:val="22"/>
                <w:lang w:val="sr-Latn-ME"/>
              </w:rPr>
              <w:t>kst u poetski i obratno</w:t>
            </w:r>
            <w:r w:rsidR="00EF499E"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  <w:r w:rsidRPr="00315223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315223" w:rsidRPr="00315223" w:rsidRDefault="00EF499E" w:rsidP="0039534F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uređuju zidne novine;</w:t>
            </w:r>
          </w:p>
          <w:p w:rsidR="00315223" w:rsidRPr="00315223" w:rsidRDefault="00315223" w:rsidP="0039534F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15223">
              <w:rPr>
                <w:rFonts w:asciiTheme="minorHAnsi" w:hAnsiTheme="minorHAnsi"/>
                <w:sz w:val="22"/>
                <w:szCs w:val="22"/>
                <w:lang w:val="sr-Latn-ME"/>
              </w:rPr>
              <w:t>organizuju književne časov</w:t>
            </w:r>
            <w:r w:rsidR="007B6654">
              <w:rPr>
                <w:rFonts w:asciiTheme="minorHAnsi" w:hAnsiTheme="minorHAnsi"/>
                <w:sz w:val="22"/>
                <w:szCs w:val="22"/>
                <w:lang w:val="sr-Latn-ME"/>
              </w:rPr>
              <w:t>e na kojima čitaju svoje tekstove</w:t>
            </w:r>
            <w:r w:rsidR="00EF499E"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  <w:r w:rsidRPr="00315223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315223" w:rsidRPr="00315223" w:rsidRDefault="00315223" w:rsidP="0039534F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u školi </w:t>
            </w:r>
            <w:r w:rsidR="00EF499E">
              <w:rPr>
                <w:rFonts w:asciiTheme="minorHAnsi" w:hAnsiTheme="minorHAnsi"/>
                <w:sz w:val="22"/>
                <w:szCs w:val="22"/>
                <w:lang w:val="sr-Latn-ME"/>
              </w:rPr>
              <w:t>organizuju susrete s pjesnicima;</w:t>
            </w:r>
            <w:r w:rsidRPr="00315223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315223" w:rsidRPr="00315223" w:rsidRDefault="00315223" w:rsidP="0039534F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u školi </w:t>
            </w:r>
            <w:r w:rsidRPr="00315223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organizuju literarne konkurse. </w:t>
            </w:r>
          </w:p>
          <w:p w:rsidR="0055207A" w:rsidRPr="00D252DD" w:rsidRDefault="0055207A" w:rsidP="005234FF">
            <w:pPr>
              <w:spacing w:after="160" w:line="259" w:lineRule="auto"/>
              <w:ind w:left="427" w:hanging="360"/>
              <w:contextualSpacing/>
              <w:rPr>
                <w:rFonts w:cs="Times New Roman"/>
              </w:rPr>
            </w:pPr>
          </w:p>
          <w:p w:rsidR="00FF678B" w:rsidRPr="00D252DD" w:rsidRDefault="00FF678B" w:rsidP="00593642">
            <w:pPr>
              <w:numPr>
                <w:ilvl w:val="0"/>
                <w:numId w:val="1"/>
              </w:numPr>
              <w:spacing w:after="160" w:line="259" w:lineRule="auto"/>
              <w:ind w:left="427"/>
              <w:contextualSpacing/>
              <w:rPr>
                <w:rFonts w:cs="Times New Roman"/>
                <w:b/>
              </w:rPr>
            </w:pPr>
            <w:r w:rsidRPr="005234FF">
              <w:rPr>
                <w:rFonts w:cs="Times New Roman"/>
                <w:b/>
              </w:rPr>
              <w:t>Broj časova realizacije (okvirno)</w:t>
            </w:r>
            <w:r w:rsidR="005234FF">
              <w:rPr>
                <w:rFonts w:cs="Times New Roman"/>
                <w:b/>
              </w:rPr>
              <w:t xml:space="preserve">: </w:t>
            </w:r>
            <w:r w:rsidR="004C1FE9" w:rsidRPr="005234FF">
              <w:rPr>
                <w:rFonts w:cs="Times New Roman"/>
                <w:b/>
              </w:rPr>
              <w:t>7+10</w:t>
            </w:r>
            <w:r w:rsidR="006A0AB3">
              <w:rPr>
                <w:rFonts w:cs="Times New Roman"/>
                <w:b/>
              </w:rPr>
              <w:t xml:space="preserve"> časova.</w:t>
            </w:r>
          </w:p>
        </w:tc>
      </w:tr>
      <w:tr w:rsidR="00957818" w:rsidRPr="00D252DD" w:rsidTr="005234FF">
        <w:tc>
          <w:tcPr>
            <w:tcW w:w="5000" w:type="pct"/>
            <w:shd w:val="clear" w:color="auto" w:fill="D9D9D9" w:themeFill="background1" w:themeFillShade="D9"/>
          </w:tcPr>
          <w:p w:rsidR="00957818" w:rsidRPr="00D252DD" w:rsidRDefault="00EB5885" w:rsidP="00E837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Obrazovno-vaspitni ishod 2</w:t>
            </w:r>
          </w:p>
          <w:p w:rsidR="00957818" w:rsidRPr="00D252DD" w:rsidRDefault="00EB5885" w:rsidP="005234FF">
            <w:pPr>
              <w:jc w:val="both"/>
              <w:rPr>
                <w:rFonts w:cs="Times New Roman"/>
              </w:rPr>
            </w:pPr>
            <w:r w:rsidRPr="005234FF">
              <w:rPr>
                <w:rFonts w:cs="Times New Roman"/>
                <w:b/>
                <w:i/>
              </w:rPr>
              <w:t>Na kraju učenja učenik će</w:t>
            </w:r>
            <w:r w:rsidR="00EF3013" w:rsidRPr="005234FF">
              <w:rPr>
                <w:rFonts w:cs="Times New Roman"/>
                <w:b/>
                <w:i/>
              </w:rPr>
              <w:t xml:space="preserve"> biti sposoban </w:t>
            </w:r>
            <w:r w:rsidR="00A827F7">
              <w:rPr>
                <w:rFonts w:cs="Times New Roman"/>
                <w:b/>
                <w:i/>
              </w:rPr>
              <w:t xml:space="preserve">da </w:t>
            </w:r>
            <w:r w:rsidR="00EF3013" w:rsidRPr="005234FF">
              <w:rPr>
                <w:rFonts w:cs="Times New Roman"/>
                <w:b/>
                <w:i/>
              </w:rPr>
              <w:t>stvara publicističke tekstove po ugledu na čitane/slušane, primjenjujući znanja o njihovom oblikovanju</w:t>
            </w:r>
            <w:r w:rsidR="008132D9" w:rsidRPr="005234FF">
              <w:rPr>
                <w:rFonts w:cs="Times New Roman"/>
                <w:b/>
                <w:i/>
              </w:rPr>
              <w:t>.</w:t>
            </w:r>
          </w:p>
        </w:tc>
      </w:tr>
      <w:tr w:rsidR="00957818" w:rsidRPr="00D252DD" w:rsidTr="005234FF">
        <w:tc>
          <w:tcPr>
            <w:tcW w:w="5000" w:type="pct"/>
          </w:tcPr>
          <w:p w:rsidR="00957818" w:rsidRPr="00D252DD" w:rsidRDefault="00957818" w:rsidP="00E837A1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:rsidR="0048786F" w:rsidRPr="005234FF" w:rsidRDefault="008046B2" w:rsidP="005234FF">
            <w:pPr>
              <w:tabs>
                <w:tab w:val="left" w:pos="284"/>
              </w:tabs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</w:t>
            </w:r>
            <w:r w:rsidR="00EF3013" w:rsidRPr="005234FF">
              <w:rPr>
                <w:rFonts w:cs="Times New Roman"/>
                <w:i/>
              </w:rPr>
              <w:t xml:space="preserve"> će moći da</w:t>
            </w:r>
            <w:r w:rsidR="0048786F" w:rsidRPr="005234FF">
              <w:rPr>
                <w:rFonts w:cs="Times New Roman"/>
                <w:i/>
              </w:rPr>
              <w:t>:</w:t>
            </w:r>
          </w:p>
          <w:p w:rsidR="0048786F" w:rsidRPr="00A754D3" w:rsidRDefault="00601DFD" w:rsidP="00A827F7">
            <w:pPr>
              <w:numPr>
                <w:ilvl w:val="0"/>
                <w:numId w:val="24"/>
              </w:numPr>
              <w:tabs>
                <w:tab w:val="left" w:pos="427"/>
              </w:tabs>
              <w:rPr>
                <w:rFonts w:cs="Calibri"/>
              </w:rPr>
            </w:pPr>
            <w:r>
              <w:rPr>
                <w:rFonts w:cs="Calibri"/>
              </w:rPr>
              <w:t>s</w:t>
            </w:r>
            <w:r w:rsidR="008046B2">
              <w:rPr>
                <w:rFonts w:cs="Calibri"/>
              </w:rPr>
              <w:t>am stvara</w:t>
            </w:r>
            <w:r w:rsidR="005029D5" w:rsidRPr="00A754D3">
              <w:rPr>
                <w:rFonts w:cs="Calibri"/>
              </w:rPr>
              <w:t xml:space="preserve"> tekstove po ugledu na čita</w:t>
            </w:r>
            <w:r w:rsidR="008046B2">
              <w:rPr>
                <w:rFonts w:cs="Calibri"/>
              </w:rPr>
              <w:t>ne/slušane, pri čemu primjenjuje</w:t>
            </w:r>
            <w:r w:rsidR="005029D5" w:rsidRPr="00A754D3">
              <w:rPr>
                <w:rFonts w:cs="Calibri"/>
              </w:rPr>
              <w:t xml:space="preserve"> osnovna znanja o njihovom oblikovanju</w:t>
            </w:r>
            <w:r w:rsidR="008046B2">
              <w:rPr>
                <w:rFonts w:cs="Calibri"/>
              </w:rPr>
              <w:t>;</w:t>
            </w:r>
          </w:p>
          <w:p w:rsidR="0048786F" w:rsidRPr="00EF6218" w:rsidRDefault="00601DFD" w:rsidP="00A827F7">
            <w:pPr>
              <w:numPr>
                <w:ilvl w:val="0"/>
                <w:numId w:val="24"/>
              </w:numPr>
              <w:tabs>
                <w:tab w:val="left" w:pos="427"/>
              </w:tabs>
              <w:rPr>
                <w:rFonts w:cs="Calibri"/>
                <w:b/>
              </w:rPr>
            </w:pPr>
            <w:r>
              <w:t>p</w:t>
            </w:r>
            <w:r w:rsidR="008046B2">
              <w:t>rikuplja</w:t>
            </w:r>
            <w:r w:rsidR="00A0414D">
              <w:t xml:space="preserve"> podatke potrebne</w:t>
            </w:r>
            <w:r w:rsidR="00EF499E">
              <w:t xml:space="preserve"> za stvaranje teksta;</w:t>
            </w:r>
          </w:p>
          <w:p w:rsidR="0048786F" w:rsidRPr="001932EE" w:rsidRDefault="00601DFD" w:rsidP="00A827F7">
            <w:pPr>
              <w:numPr>
                <w:ilvl w:val="0"/>
                <w:numId w:val="24"/>
              </w:numPr>
              <w:tabs>
                <w:tab w:val="left" w:pos="427"/>
              </w:tabs>
              <w:rPr>
                <w:rFonts w:cs="Calibri"/>
                <w:b/>
              </w:rPr>
            </w:pPr>
            <w:r>
              <w:t>r</w:t>
            </w:r>
            <w:r w:rsidR="00A0414D">
              <w:t>ade</w:t>
            </w:r>
            <w:r w:rsidR="0048786F">
              <w:t xml:space="preserve"> plan teksta, </w:t>
            </w:r>
            <w:r w:rsidR="00A0414D">
              <w:t>biraju</w:t>
            </w:r>
            <w:r w:rsidR="0048786F">
              <w:t xml:space="preserve"> i raspoređuju</w:t>
            </w:r>
            <w:r w:rsidR="00A0414D">
              <w:t xml:space="preserve"> sakupljene podatke</w:t>
            </w:r>
            <w:r w:rsidR="008046B2">
              <w:t>;</w:t>
            </w:r>
          </w:p>
          <w:p w:rsidR="001932EE" w:rsidRPr="000E533F" w:rsidRDefault="00601DFD" w:rsidP="00A827F7">
            <w:pPr>
              <w:pStyle w:val="ListParagraph"/>
              <w:numPr>
                <w:ilvl w:val="0"/>
                <w:numId w:val="24"/>
              </w:numPr>
              <w:tabs>
                <w:tab w:val="left" w:pos="427"/>
              </w:tabs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8046B2">
              <w:rPr>
                <w:rFonts w:cs="Times New Roman"/>
              </w:rPr>
              <w:t>iše</w:t>
            </w:r>
            <w:r w:rsidR="001932EE">
              <w:rPr>
                <w:rFonts w:cs="Times New Roman"/>
              </w:rPr>
              <w:t xml:space="preserve"> više verzija jednog teksta (poboljšane verzije)</w:t>
            </w:r>
            <w:r w:rsidR="00EB5885">
              <w:rPr>
                <w:rFonts w:cs="Times New Roman"/>
              </w:rPr>
              <w:t>,</w:t>
            </w:r>
            <w:r w:rsidR="001932EE">
              <w:rPr>
                <w:rFonts w:cs="Times New Roman"/>
              </w:rPr>
              <w:t xml:space="preserve"> nakon analize sa ostalim učenicima i nastavnikom</w:t>
            </w:r>
            <w:r w:rsidR="008046B2">
              <w:rPr>
                <w:rFonts w:cs="Times New Roman"/>
              </w:rPr>
              <w:t>;</w:t>
            </w:r>
          </w:p>
          <w:p w:rsidR="0048786F" w:rsidRDefault="00601DFD" w:rsidP="00A827F7">
            <w:pPr>
              <w:numPr>
                <w:ilvl w:val="0"/>
                <w:numId w:val="24"/>
              </w:numPr>
              <w:tabs>
                <w:tab w:val="left" w:pos="427"/>
              </w:tabs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</w:t>
            </w:r>
            <w:r w:rsidR="0048786F" w:rsidRPr="0048786F">
              <w:rPr>
                <w:rFonts w:cs="Calibri"/>
                <w:color w:val="000000"/>
              </w:rPr>
              <w:t>rilikom pisanja uvažava kompoziciju</w:t>
            </w:r>
            <w:r w:rsidR="00A0414D">
              <w:rPr>
                <w:rFonts w:cs="Calibri"/>
                <w:color w:val="000000"/>
              </w:rPr>
              <w:t xml:space="preserve"> i specifičnu strukturu teksta</w:t>
            </w:r>
            <w:r w:rsidR="008046B2">
              <w:rPr>
                <w:rFonts w:cs="Calibri"/>
                <w:color w:val="000000"/>
              </w:rPr>
              <w:t>;</w:t>
            </w:r>
          </w:p>
          <w:p w:rsidR="0048786F" w:rsidRPr="0048786F" w:rsidRDefault="00601DFD" w:rsidP="00A827F7">
            <w:pPr>
              <w:pStyle w:val="ListParagraph"/>
              <w:numPr>
                <w:ilvl w:val="0"/>
                <w:numId w:val="24"/>
              </w:numPr>
              <w:tabs>
                <w:tab w:val="left" w:pos="427"/>
              </w:tabs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</w:t>
            </w:r>
            <w:r w:rsidR="00EF499E">
              <w:rPr>
                <w:rFonts w:cs="Calibri"/>
                <w:color w:val="000000"/>
              </w:rPr>
              <w:t>redstavlja i obrazlaže</w:t>
            </w:r>
            <w:r w:rsidR="0048786F" w:rsidRPr="0048786F">
              <w:rPr>
                <w:rFonts w:cs="Calibri"/>
                <w:color w:val="000000"/>
              </w:rPr>
              <w:t xml:space="preserve"> z</w:t>
            </w:r>
            <w:r w:rsidR="00EF499E">
              <w:rPr>
                <w:rFonts w:cs="Calibri"/>
                <w:color w:val="000000"/>
              </w:rPr>
              <w:t>ajedničko mišljenje do kojega je</w:t>
            </w:r>
            <w:r w:rsidR="0048786F" w:rsidRPr="0048786F">
              <w:rPr>
                <w:rFonts w:cs="Calibri"/>
                <w:color w:val="000000"/>
              </w:rPr>
              <w:t xml:space="preserve"> </w:t>
            </w:r>
            <w:r w:rsidR="00EF499E">
              <w:rPr>
                <w:rFonts w:cs="Calibri"/>
                <w:color w:val="000000"/>
              </w:rPr>
              <w:t>došao</w:t>
            </w:r>
            <w:r w:rsidR="0048786F" w:rsidRPr="0048786F">
              <w:rPr>
                <w:rFonts w:cs="Calibri"/>
                <w:color w:val="000000"/>
              </w:rPr>
              <w:t xml:space="preserve"> radom u paru ili u grupi</w:t>
            </w:r>
            <w:r w:rsidR="008046B2">
              <w:rPr>
                <w:rFonts w:cs="Calibri"/>
                <w:color w:val="000000"/>
              </w:rPr>
              <w:t>;</w:t>
            </w:r>
          </w:p>
          <w:p w:rsidR="00EB5885" w:rsidRDefault="00601DFD" w:rsidP="00A827F7">
            <w:pPr>
              <w:numPr>
                <w:ilvl w:val="0"/>
                <w:numId w:val="24"/>
              </w:numPr>
              <w:tabs>
                <w:tab w:val="left" w:pos="427"/>
              </w:tabs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</w:t>
            </w:r>
            <w:r w:rsidR="008046B2">
              <w:rPr>
                <w:rFonts w:cs="Calibri"/>
                <w:color w:val="000000"/>
              </w:rPr>
              <w:t>rednuje</w:t>
            </w:r>
            <w:r w:rsidR="00A0414D">
              <w:rPr>
                <w:rFonts w:cs="Calibri"/>
                <w:color w:val="000000"/>
              </w:rPr>
              <w:t xml:space="preserve"> </w:t>
            </w:r>
            <w:r w:rsidR="0048786F">
              <w:rPr>
                <w:rFonts w:cs="Calibri"/>
                <w:color w:val="000000"/>
              </w:rPr>
              <w:t>pisani tekst</w:t>
            </w:r>
            <w:r w:rsidR="00440F03">
              <w:rPr>
                <w:rFonts w:cs="Calibri"/>
                <w:color w:val="000000"/>
              </w:rPr>
              <w:t xml:space="preserve">, samostalno, u paru ili grupi, </w:t>
            </w:r>
            <w:r w:rsidR="00EF499E">
              <w:rPr>
                <w:rFonts w:cs="Calibri"/>
                <w:color w:val="000000"/>
              </w:rPr>
              <w:t>i argumentovano obrazlaže</w:t>
            </w:r>
            <w:r w:rsidR="000C20C1">
              <w:rPr>
                <w:rFonts w:cs="Calibri"/>
                <w:color w:val="000000"/>
              </w:rPr>
              <w:t xml:space="preserve"> stavove iznesene </w:t>
            </w:r>
            <w:r w:rsidR="00A0414D">
              <w:rPr>
                <w:rFonts w:cs="Calibri"/>
                <w:color w:val="000000"/>
              </w:rPr>
              <w:t>u njemu</w:t>
            </w:r>
            <w:r w:rsidR="00EB5885">
              <w:rPr>
                <w:rFonts w:cs="Calibri"/>
                <w:color w:val="000000"/>
              </w:rPr>
              <w:t>;</w:t>
            </w:r>
          </w:p>
          <w:p w:rsidR="0048786F" w:rsidRDefault="00601DFD" w:rsidP="00A827F7">
            <w:pPr>
              <w:numPr>
                <w:ilvl w:val="0"/>
                <w:numId w:val="24"/>
              </w:numPr>
              <w:tabs>
                <w:tab w:val="left" w:pos="427"/>
              </w:tabs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</w:t>
            </w:r>
            <w:r w:rsidR="00EB5885">
              <w:rPr>
                <w:rFonts w:cs="Calibri"/>
                <w:color w:val="000000"/>
              </w:rPr>
              <w:t>re</w:t>
            </w:r>
            <w:r w:rsidR="00EF499E">
              <w:rPr>
                <w:rFonts w:cs="Calibri"/>
                <w:color w:val="000000"/>
              </w:rPr>
              <w:t>dstavi tekst koji je</w:t>
            </w:r>
            <w:r w:rsidR="008046B2">
              <w:rPr>
                <w:rFonts w:cs="Calibri"/>
                <w:color w:val="000000"/>
              </w:rPr>
              <w:t xml:space="preserve"> napisao</w:t>
            </w:r>
            <w:r w:rsidR="00440F03">
              <w:rPr>
                <w:rFonts w:cs="Calibri"/>
                <w:color w:val="000000"/>
              </w:rPr>
              <w:t>.</w:t>
            </w:r>
          </w:p>
          <w:p w:rsidR="005234FF" w:rsidRDefault="005234FF" w:rsidP="005234FF">
            <w:pPr>
              <w:tabs>
                <w:tab w:val="left" w:pos="427"/>
              </w:tabs>
              <w:ind w:left="427"/>
              <w:rPr>
                <w:rFonts w:cs="Calibri"/>
                <w:color w:val="000000"/>
              </w:rPr>
            </w:pPr>
          </w:p>
          <w:p w:rsidR="00957818" w:rsidRPr="00D252DD" w:rsidRDefault="00957818" w:rsidP="00E837A1">
            <w:pPr>
              <w:rPr>
                <w:rFonts w:cs="Times New Roman"/>
                <w:b/>
              </w:rPr>
            </w:pPr>
          </w:p>
        </w:tc>
      </w:tr>
      <w:tr w:rsidR="00957818" w:rsidRPr="00D252DD" w:rsidTr="005234FF">
        <w:tc>
          <w:tcPr>
            <w:tcW w:w="5000" w:type="pct"/>
          </w:tcPr>
          <w:p w:rsidR="00957818" w:rsidRPr="00D252DD" w:rsidRDefault="00957818" w:rsidP="00E837A1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lastRenderedPageBreak/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</w:p>
          <w:p w:rsidR="00957818" w:rsidRPr="00D252DD" w:rsidRDefault="00957818" w:rsidP="00E837A1">
            <w:pPr>
              <w:rPr>
                <w:rFonts w:cs="Times New Roman"/>
              </w:rPr>
            </w:pPr>
          </w:p>
          <w:p w:rsidR="00957818" w:rsidRPr="005234FF" w:rsidRDefault="00957818" w:rsidP="00593642">
            <w:pPr>
              <w:pStyle w:val="ListParagraph"/>
              <w:numPr>
                <w:ilvl w:val="0"/>
                <w:numId w:val="14"/>
              </w:numPr>
              <w:ind w:left="427" w:hanging="427"/>
              <w:rPr>
                <w:rFonts w:cs="Times New Roman"/>
                <w:b/>
              </w:rPr>
            </w:pPr>
            <w:r w:rsidRPr="005234FF">
              <w:rPr>
                <w:rFonts w:cs="Times New Roman"/>
                <w:b/>
              </w:rPr>
              <w:t>Sadržaji/pojmovi</w:t>
            </w:r>
          </w:p>
          <w:p w:rsidR="00D83C7F" w:rsidRPr="00EB5885" w:rsidRDefault="00EB5885" w:rsidP="0040426A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t xml:space="preserve">vijest, fleš; izvještaj, intervju, </w:t>
            </w:r>
            <w:r w:rsidRPr="001A68A7">
              <w:t>prikaz</w:t>
            </w:r>
            <w:r>
              <w:t>,</w:t>
            </w:r>
            <w:r w:rsidRPr="001A68A7">
              <w:t xml:space="preserve"> </w:t>
            </w:r>
            <w:r>
              <w:t xml:space="preserve">kritika, reportaža, </w:t>
            </w:r>
            <w:r>
              <w:rPr>
                <w:rFonts w:cs="Times New Roman"/>
              </w:rPr>
              <w:t>n</w:t>
            </w:r>
            <w:r w:rsidRPr="00EB5885">
              <w:rPr>
                <w:rFonts w:cs="Times New Roman"/>
              </w:rPr>
              <w:t>adnaslov, naslov, podnaslov,</w:t>
            </w:r>
            <w:r w:rsidRPr="001A68A7">
              <w:t xml:space="preserve"> agencijsko novi</w:t>
            </w:r>
            <w:r w:rsidR="0040426A">
              <w:t>narstvo, internet novinarstvo,</w:t>
            </w:r>
            <w:r w:rsidRPr="00EB5885">
              <w:rPr>
                <w:rFonts w:cs="Times New Roman"/>
              </w:rPr>
              <w:t xml:space="preserve"> </w:t>
            </w:r>
            <w:r w:rsidR="00D83C7F" w:rsidRPr="00EB5885">
              <w:rPr>
                <w:rFonts w:cs="Times New Roman"/>
              </w:rPr>
              <w:t>„žuta štampa“</w:t>
            </w:r>
            <w:r>
              <w:rPr>
                <w:rFonts w:cs="Times New Roman"/>
              </w:rPr>
              <w:t>.</w:t>
            </w:r>
          </w:p>
          <w:p w:rsidR="00957818" w:rsidRPr="00D252DD" w:rsidRDefault="00957818" w:rsidP="00E837A1">
            <w:pPr>
              <w:rPr>
                <w:rFonts w:cs="Times New Roman"/>
              </w:rPr>
            </w:pPr>
          </w:p>
          <w:p w:rsidR="00D83C7F" w:rsidRPr="005234FF" w:rsidRDefault="00957818" w:rsidP="0040426A">
            <w:pPr>
              <w:pStyle w:val="ListParagraph"/>
              <w:rPr>
                <w:rFonts w:cs="Times New Roman"/>
                <w:b/>
              </w:rPr>
            </w:pPr>
            <w:r w:rsidRPr="005234FF">
              <w:rPr>
                <w:rFonts w:cs="Times New Roman"/>
                <w:b/>
              </w:rPr>
              <w:t>Aktivnosti učenja</w:t>
            </w:r>
            <w:r w:rsidR="008046B2">
              <w:rPr>
                <w:rFonts w:cs="Times New Roman"/>
                <w:b/>
              </w:rPr>
              <w:t>:</w:t>
            </w:r>
          </w:p>
          <w:p w:rsidR="00D83C7F" w:rsidRDefault="00D83C7F" w:rsidP="0040426A">
            <w:pPr>
              <w:pStyle w:val="Default"/>
              <w:numPr>
                <w:ilvl w:val="0"/>
                <w:numId w:val="25"/>
              </w:numPr>
              <w:rPr>
                <w:sz w:val="19"/>
                <w:szCs w:val="19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pi</w:t>
            </w:r>
            <w:r w:rsidRPr="00D83C7F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šu </w:t>
            </w:r>
            <w:r w:rsidR="00C529EA">
              <w:rPr>
                <w:rFonts w:asciiTheme="minorHAnsi" w:hAnsiTheme="minorHAnsi"/>
                <w:sz w:val="22"/>
                <w:szCs w:val="22"/>
                <w:lang w:val="sr-Latn-ME"/>
              </w:rPr>
              <w:t>različite vrste publicističkih tekstova primjenjuju</w:t>
            </w:r>
            <w:r w:rsidR="0040426A">
              <w:rPr>
                <w:rFonts w:asciiTheme="minorHAnsi" w:hAnsiTheme="minorHAnsi"/>
                <w:sz w:val="22"/>
                <w:szCs w:val="22"/>
                <w:lang w:val="sr-Latn-ME"/>
              </w:rPr>
              <w:t>ći specifičnosti vrste;</w:t>
            </w:r>
            <w:r w:rsidRPr="00D83C7F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D83C7F" w:rsidRPr="00C529EA" w:rsidRDefault="00C529EA" w:rsidP="0040426A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prikupljaju podatke</w:t>
            </w:r>
            <w:r w:rsidR="0040426A">
              <w:rPr>
                <w:rFonts w:cs="Times New Roman"/>
              </w:rPr>
              <w:t xml:space="preserve"> na osnovu kojih</w:t>
            </w:r>
            <w:r w:rsidR="00D83C7F" w:rsidRPr="00C529EA">
              <w:rPr>
                <w:rFonts w:cs="Times New Roman"/>
              </w:rPr>
              <w:t xml:space="preserve"> oblikuju </w:t>
            </w:r>
            <w:r>
              <w:rPr>
                <w:rFonts w:cs="Times New Roman"/>
              </w:rPr>
              <w:t>i pripremaju strukturu i kompoziciju teksta</w:t>
            </w:r>
            <w:r w:rsidR="0040426A">
              <w:rPr>
                <w:rFonts w:cs="Times New Roman"/>
              </w:rPr>
              <w:t xml:space="preserve">; </w:t>
            </w:r>
          </w:p>
          <w:p w:rsidR="00D83C7F" w:rsidRPr="00D83C7F" w:rsidRDefault="00D83C7F" w:rsidP="0040426A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 w:rsidRPr="00D83C7F">
              <w:rPr>
                <w:rFonts w:cs="Times New Roman"/>
              </w:rPr>
              <w:t xml:space="preserve">pišu zamišljeni </w:t>
            </w:r>
            <w:r w:rsidR="0040426A">
              <w:rPr>
                <w:rFonts w:cs="Times New Roman"/>
              </w:rPr>
              <w:t>intervju sa poznatim ličnostima;</w:t>
            </w:r>
          </w:p>
          <w:p w:rsidR="00D83C7F" w:rsidRPr="00D83C7F" w:rsidRDefault="00D83C7F" w:rsidP="0040426A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 w:rsidRPr="00D83C7F">
              <w:rPr>
                <w:rFonts w:cs="Times New Roman"/>
              </w:rPr>
              <w:t>pišu prikaz</w:t>
            </w:r>
            <w:r w:rsidR="00C529EA">
              <w:rPr>
                <w:rFonts w:cs="Times New Roman"/>
              </w:rPr>
              <w:t xml:space="preserve"> i kritiku</w:t>
            </w:r>
            <w:r w:rsidRPr="00D83C7F">
              <w:rPr>
                <w:rFonts w:cs="Times New Roman"/>
              </w:rPr>
              <w:t xml:space="preserve"> (književnog dje</w:t>
            </w:r>
            <w:r w:rsidR="0040426A">
              <w:rPr>
                <w:rFonts w:cs="Times New Roman"/>
              </w:rPr>
              <w:t>la, pozorišne predstave, filma);</w:t>
            </w:r>
          </w:p>
          <w:p w:rsidR="00D83C7F" w:rsidRPr="00D83C7F" w:rsidRDefault="00D83C7F" w:rsidP="0040426A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 w:rsidRPr="00D83C7F">
              <w:rPr>
                <w:rFonts w:cs="Times New Roman"/>
              </w:rPr>
              <w:t>uočavaju literarne i novinarske</w:t>
            </w:r>
            <w:r w:rsidR="0040426A">
              <w:rPr>
                <w:rFonts w:cs="Times New Roman"/>
              </w:rPr>
              <w:t xml:space="preserve"> karakteristike reportaže;</w:t>
            </w:r>
          </w:p>
          <w:p w:rsidR="00D83C7F" w:rsidRDefault="00D83C7F" w:rsidP="0040426A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 w:rsidRPr="00D83C7F">
              <w:rPr>
                <w:rFonts w:cs="Times New Roman"/>
              </w:rPr>
              <w:t xml:space="preserve">pišu reportažu primjenjujući </w:t>
            </w:r>
            <w:r w:rsidR="0040426A">
              <w:rPr>
                <w:rFonts w:cs="Times New Roman"/>
              </w:rPr>
              <w:t xml:space="preserve">literarne i novinarske elemente; </w:t>
            </w:r>
          </w:p>
          <w:p w:rsidR="00710E32" w:rsidRPr="00710E32" w:rsidRDefault="00710E32" w:rsidP="0040426A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>na osnov</w:t>
            </w:r>
            <w:r w:rsidR="005234FF">
              <w:rPr>
                <w:rFonts w:asciiTheme="minorHAnsi" w:hAnsiTheme="minorHAnsi"/>
                <w:sz w:val="22"/>
                <w:szCs w:val="22"/>
                <w:lang w:val="sr-Latn-ME"/>
              </w:rPr>
              <w:t>u</w:t>
            </w: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književn</w:t>
            </w:r>
            <w:r w:rsidR="00EA1A22">
              <w:rPr>
                <w:rFonts w:asciiTheme="minorHAnsi" w:hAnsiTheme="minorHAnsi"/>
                <w:sz w:val="22"/>
                <w:szCs w:val="22"/>
                <w:lang w:val="sr-Latn-ME"/>
              </w:rPr>
              <w:t>oumjetničkog teksta pišu publicističk</w:t>
            </w: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i tekst</w:t>
            </w:r>
            <w:r w:rsidR="0040426A"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  <w:r w:rsidRPr="0055207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D83C7F" w:rsidRPr="00C529EA" w:rsidRDefault="00C529EA" w:rsidP="0040426A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pišu publicističke tekstove u vezi sa aktuelnim događajima u školi i lokalnoj zajednici</w:t>
            </w:r>
            <w:r w:rsidR="0040426A">
              <w:rPr>
                <w:rFonts w:cs="Times New Roman"/>
              </w:rPr>
              <w:t>;</w:t>
            </w:r>
          </w:p>
          <w:p w:rsidR="00D83C7F" w:rsidRPr="00D83C7F" w:rsidRDefault="00D83C7F" w:rsidP="0040426A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 w:rsidRPr="00D83C7F">
              <w:rPr>
                <w:rFonts w:cs="Times New Roman"/>
              </w:rPr>
              <w:t>napisanom tekstu daj</w:t>
            </w:r>
            <w:r w:rsidR="0040426A">
              <w:rPr>
                <w:rFonts w:cs="Times New Roman"/>
              </w:rPr>
              <w:t>u nadnaslov, naslov i podnaslov;</w:t>
            </w:r>
          </w:p>
          <w:p w:rsidR="00D83C7F" w:rsidRPr="00D83C7F" w:rsidRDefault="00C529EA" w:rsidP="0040426A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pišu, pripremaju i uređuju</w:t>
            </w:r>
            <w:r w:rsidR="00D83C7F" w:rsidRPr="00D83C7F">
              <w:rPr>
                <w:rFonts w:cs="Times New Roman"/>
              </w:rPr>
              <w:t xml:space="preserve"> t</w:t>
            </w:r>
            <w:r w:rsidR="0040426A">
              <w:rPr>
                <w:rFonts w:cs="Times New Roman"/>
              </w:rPr>
              <w:t>ekstove za zidne/školske novine;</w:t>
            </w:r>
          </w:p>
          <w:p w:rsidR="00D83C7F" w:rsidRPr="00D83C7F" w:rsidRDefault="00C529EA" w:rsidP="0040426A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posjećuju novinske redakcije</w:t>
            </w:r>
            <w:r w:rsidR="00D83C7F" w:rsidRPr="00D83C7F">
              <w:rPr>
                <w:rFonts w:cs="Times New Roman"/>
              </w:rPr>
              <w:t>.</w:t>
            </w:r>
          </w:p>
          <w:p w:rsidR="00957818" w:rsidRPr="00D252DD" w:rsidRDefault="00957818" w:rsidP="00E837A1">
            <w:pPr>
              <w:spacing w:after="160" w:line="259" w:lineRule="auto"/>
              <w:contextualSpacing/>
              <w:rPr>
                <w:rFonts w:cs="Times New Roman"/>
              </w:rPr>
            </w:pPr>
          </w:p>
          <w:p w:rsidR="00957818" w:rsidRPr="00D252DD" w:rsidRDefault="00957818" w:rsidP="00593642">
            <w:pPr>
              <w:pStyle w:val="ListParagraph"/>
              <w:numPr>
                <w:ilvl w:val="0"/>
                <w:numId w:val="14"/>
              </w:numPr>
              <w:ind w:left="427"/>
              <w:rPr>
                <w:rFonts w:cs="Times New Roman"/>
                <w:b/>
              </w:rPr>
            </w:pPr>
            <w:r w:rsidRPr="005234FF">
              <w:rPr>
                <w:rFonts w:cs="Times New Roman"/>
                <w:b/>
              </w:rPr>
              <w:t>Broj časova realizacije (okvirno)</w:t>
            </w:r>
            <w:r w:rsidR="005234FF" w:rsidRPr="005234FF">
              <w:rPr>
                <w:rFonts w:cs="Times New Roman"/>
                <w:b/>
              </w:rPr>
              <w:t xml:space="preserve">: </w:t>
            </w:r>
            <w:r w:rsidR="00EB5885" w:rsidRPr="005234FF">
              <w:rPr>
                <w:rFonts w:cs="Times New Roman"/>
                <w:b/>
              </w:rPr>
              <w:t>7+10</w:t>
            </w:r>
            <w:r w:rsidR="008046B2">
              <w:rPr>
                <w:rFonts w:cs="Times New Roman"/>
                <w:b/>
              </w:rPr>
              <w:t xml:space="preserve"> časova.</w:t>
            </w:r>
          </w:p>
        </w:tc>
      </w:tr>
    </w:tbl>
    <w:p w:rsidR="00D731E3" w:rsidRPr="00D252DD" w:rsidRDefault="00D731E3" w:rsidP="00D731E3">
      <w:pPr>
        <w:rPr>
          <w:rFonts w:cs="Times New Roman"/>
        </w:rPr>
      </w:pPr>
    </w:p>
    <w:p w:rsidR="00D731E3" w:rsidRPr="005234FF" w:rsidRDefault="00D731E3" w:rsidP="00593642">
      <w:pPr>
        <w:pStyle w:val="Heading1"/>
        <w:numPr>
          <w:ilvl w:val="0"/>
          <w:numId w:val="10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6" w:name="_Toc493679371"/>
      <w:r w:rsidRPr="005234FF">
        <w:rPr>
          <w:rFonts w:asciiTheme="minorHAnsi" w:hAnsiTheme="minorHAnsi"/>
          <w:b/>
          <w:color w:val="auto"/>
          <w:sz w:val="28"/>
          <w:szCs w:val="28"/>
        </w:rPr>
        <w:t>DIDAKTIČKE PREPORUKE ZA REALIZACIJU PREDMETA</w:t>
      </w:r>
      <w:bookmarkEnd w:id="6"/>
    </w:p>
    <w:p w:rsidR="005234FF" w:rsidRDefault="005234FF" w:rsidP="005234FF">
      <w:pPr>
        <w:pStyle w:val="Default"/>
        <w:jc w:val="both"/>
        <w:rPr>
          <w:rFonts w:asciiTheme="minorHAnsi" w:hAnsiTheme="minorHAnsi"/>
          <w:sz w:val="22"/>
          <w:szCs w:val="22"/>
          <w:lang w:val="sr-Latn-ME"/>
        </w:rPr>
      </w:pPr>
    </w:p>
    <w:p w:rsidR="00AD6A44" w:rsidRDefault="002A0194" w:rsidP="005234FF">
      <w:pPr>
        <w:pStyle w:val="Default"/>
        <w:jc w:val="both"/>
        <w:rPr>
          <w:rFonts w:asciiTheme="minorHAnsi" w:hAnsiTheme="minorHAnsi"/>
          <w:sz w:val="22"/>
          <w:szCs w:val="22"/>
          <w:lang w:val="sr-Latn-ME"/>
        </w:rPr>
      </w:pPr>
      <w:r w:rsidRPr="002A0194">
        <w:rPr>
          <w:rFonts w:asciiTheme="minorHAnsi" w:hAnsiTheme="minorHAnsi"/>
          <w:sz w:val="22"/>
          <w:szCs w:val="22"/>
          <w:lang w:val="sr-Latn-ME"/>
        </w:rPr>
        <w:t xml:space="preserve">Program </w:t>
      </w:r>
      <w:r>
        <w:rPr>
          <w:rFonts w:asciiTheme="minorHAnsi" w:hAnsiTheme="minorHAnsi"/>
          <w:sz w:val="22"/>
          <w:szCs w:val="22"/>
          <w:lang w:val="sr-Latn-ME"/>
        </w:rPr>
        <w:t xml:space="preserve">izbornog predmeta </w:t>
      </w:r>
      <w:r w:rsidRPr="002A0194">
        <w:rPr>
          <w:rFonts w:asciiTheme="minorHAnsi" w:hAnsiTheme="minorHAnsi"/>
          <w:b/>
          <w:sz w:val="22"/>
          <w:szCs w:val="22"/>
          <w:lang w:val="sr-Latn-ME"/>
        </w:rPr>
        <w:t>L</w:t>
      </w:r>
      <w:r w:rsidRPr="002A0194">
        <w:rPr>
          <w:rFonts w:asciiTheme="minorHAnsi" w:hAnsiTheme="minorHAnsi"/>
          <w:b/>
          <w:bCs/>
          <w:iCs/>
          <w:sz w:val="22"/>
          <w:szCs w:val="22"/>
          <w:lang w:val="sr-Latn-ME"/>
        </w:rPr>
        <w:t>iterarna i novinarska radionica</w:t>
      </w:r>
      <w:r w:rsidRPr="002A0194">
        <w:rPr>
          <w:rFonts w:asciiTheme="minorHAnsi" w:hAnsiTheme="minorHAnsi"/>
          <w:b/>
          <w:bCs/>
          <w:i/>
          <w:iCs/>
          <w:sz w:val="22"/>
          <w:szCs w:val="22"/>
          <w:lang w:val="sr-Latn-ME"/>
        </w:rPr>
        <w:t xml:space="preserve"> </w:t>
      </w:r>
      <w:r>
        <w:rPr>
          <w:rFonts w:asciiTheme="minorHAnsi" w:hAnsiTheme="minorHAnsi"/>
          <w:sz w:val="22"/>
          <w:szCs w:val="22"/>
          <w:lang w:val="sr-Latn-ME"/>
        </w:rPr>
        <w:t>izučava se u sedmom, osmom ili devetom razredu. U zavisnosti od toga u kojem se razredu izučava, nastavne pojmove i sadržaje treba usklađivati sa predmetom Crnogorski–srpski, bosanski i hrvatski jezik i književnost</w:t>
      </w:r>
      <w:r w:rsidR="00DC6DD0">
        <w:rPr>
          <w:rFonts w:asciiTheme="minorHAnsi" w:hAnsiTheme="minorHAnsi"/>
          <w:sz w:val="22"/>
          <w:szCs w:val="22"/>
          <w:lang w:val="sr-Latn-ME"/>
        </w:rPr>
        <w:t>.</w:t>
      </w:r>
      <w:r w:rsidRPr="002A0194">
        <w:rPr>
          <w:rFonts w:asciiTheme="minorHAnsi" w:hAnsiTheme="minorHAnsi"/>
          <w:sz w:val="22"/>
          <w:szCs w:val="22"/>
          <w:lang w:val="sr-Latn-ME"/>
        </w:rPr>
        <w:t xml:space="preserve">  </w:t>
      </w:r>
      <w:r w:rsidR="005359BA">
        <w:rPr>
          <w:rFonts w:asciiTheme="minorHAnsi" w:hAnsiTheme="minorHAnsi"/>
          <w:sz w:val="22"/>
          <w:szCs w:val="22"/>
          <w:lang w:val="sr-Latn-ME"/>
        </w:rPr>
        <w:t>U osnovi ovog predmeta je rad na neumjetničkom i umjetničkom tekstu</w:t>
      </w:r>
      <w:r w:rsidR="00B36663">
        <w:rPr>
          <w:rFonts w:asciiTheme="minorHAnsi" w:hAnsiTheme="minorHAnsi"/>
          <w:sz w:val="22"/>
          <w:szCs w:val="22"/>
          <w:lang w:val="sr-Latn-ME"/>
        </w:rPr>
        <w:t xml:space="preserve"> i stvaranje umjetničkih i publicističkih tekstova po ugledu na čitane i slušane. Najveći broj časova treba posvetiti oblasti </w:t>
      </w:r>
      <w:r w:rsidR="00A754D3">
        <w:rPr>
          <w:rFonts w:asciiTheme="minorHAnsi" w:hAnsiTheme="minorHAnsi"/>
          <w:sz w:val="22"/>
          <w:szCs w:val="22"/>
          <w:lang w:val="sr-Latn-ME"/>
        </w:rPr>
        <w:t xml:space="preserve">uvježbavanja </w:t>
      </w:r>
      <w:r w:rsidR="00B36663">
        <w:rPr>
          <w:rFonts w:asciiTheme="minorHAnsi" w:hAnsiTheme="minorHAnsi"/>
          <w:sz w:val="22"/>
          <w:szCs w:val="22"/>
          <w:lang w:val="sr-Latn-ME"/>
        </w:rPr>
        <w:t xml:space="preserve">pisanja. Preporučuje se da se literarna radionica planira u prvom, a novinarska u drugom polugodištu. </w:t>
      </w:r>
    </w:p>
    <w:p w:rsidR="005234FF" w:rsidRDefault="005234FF" w:rsidP="005234FF"/>
    <w:p w:rsidR="00AD6A44" w:rsidRDefault="00AD6A44" w:rsidP="005234FF">
      <w:r>
        <w:t>U podučavanju pisanju tekstova preporučuje se procesni pristup, koji uključuje sljedeće faze:</w:t>
      </w:r>
    </w:p>
    <w:p w:rsidR="00AD6A44" w:rsidRPr="005234FF" w:rsidRDefault="00AD6A44" w:rsidP="00593642">
      <w:pPr>
        <w:pStyle w:val="ListParagraph"/>
        <w:numPr>
          <w:ilvl w:val="0"/>
          <w:numId w:val="15"/>
        </w:numPr>
        <w:ind w:left="450" w:hanging="450"/>
        <w:rPr>
          <w:b/>
        </w:rPr>
      </w:pPr>
      <w:r w:rsidRPr="005234FF">
        <w:rPr>
          <w:b/>
        </w:rPr>
        <w:t>Pripremna faza (pripremanje za pisanje sastava/teksta</w:t>
      </w:r>
      <w:r w:rsidR="009B4467">
        <w:rPr>
          <w:rStyle w:val="FootnoteReference"/>
          <w:b/>
        </w:rPr>
        <w:footnoteReference w:id="2"/>
      </w:r>
      <w:r w:rsidRPr="005234FF">
        <w:rPr>
          <w:b/>
        </w:rPr>
        <w:t>:</w:t>
      </w:r>
    </w:p>
    <w:p w:rsidR="00AD6A44" w:rsidRPr="00840339" w:rsidRDefault="00AD6A44" w:rsidP="0040426A">
      <w:pPr>
        <w:pStyle w:val="ListParagraph"/>
        <w:numPr>
          <w:ilvl w:val="0"/>
          <w:numId w:val="26"/>
        </w:numPr>
      </w:pPr>
      <w:r w:rsidRPr="00840339">
        <w:t>prvi susret sa temom (misaonu pripremu)</w:t>
      </w:r>
      <w:r w:rsidR="0040426A">
        <w:t xml:space="preserve">; </w:t>
      </w:r>
    </w:p>
    <w:p w:rsidR="00AD6A44" w:rsidRPr="00840339" w:rsidRDefault="00AD6A44" w:rsidP="0040426A">
      <w:pPr>
        <w:pStyle w:val="ListParagraph"/>
        <w:numPr>
          <w:ilvl w:val="0"/>
          <w:numId w:val="26"/>
        </w:numPr>
      </w:pPr>
      <w:r w:rsidRPr="00840339">
        <w:t>prikupljanje podataka i jezičke građe</w:t>
      </w:r>
      <w:r w:rsidR="0040426A">
        <w:t xml:space="preserve">; </w:t>
      </w:r>
      <w:r w:rsidRPr="00840339">
        <w:t xml:space="preserve"> </w:t>
      </w:r>
    </w:p>
    <w:p w:rsidR="00AD6A44" w:rsidRDefault="00AD6A44" w:rsidP="0040426A">
      <w:pPr>
        <w:pStyle w:val="ListParagraph"/>
        <w:numPr>
          <w:ilvl w:val="0"/>
          <w:numId w:val="26"/>
        </w:numPr>
      </w:pPr>
      <w:r w:rsidRPr="00840339">
        <w:t>planiranje sastava (izradu plana)</w:t>
      </w:r>
      <w:r w:rsidR="0040426A">
        <w:t>.</w:t>
      </w:r>
    </w:p>
    <w:p w:rsidR="005234FF" w:rsidRDefault="005234FF" w:rsidP="005234FF">
      <w:pPr>
        <w:pStyle w:val="ListParagraph"/>
      </w:pPr>
    </w:p>
    <w:p w:rsidR="005234FF" w:rsidRDefault="00AD6A44" w:rsidP="00593642">
      <w:pPr>
        <w:pStyle w:val="ListParagraph"/>
        <w:numPr>
          <w:ilvl w:val="0"/>
          <w:numId w:val="15"/>
        </w:numPr>
        <w:ind w:left="450" w:hanging="450"/>
        <w:rPr>
          <w:b/>
        </w:rPr>
      </w:pPr>
      <w:r w:rsidRPr="005234FF">
        <w:rPr>
          <w:b/>
        </w:rPr>
        <w:t xml:space="preserve">Faza </w:t>
      </w:r>
      <w:r w:rsidR="005234FF">
        <w:rPr>
          <w:b/>
        </w:rPr>
        <w:t>pisanja po planu (prva i ostale verzije sastava</w:t>
      </w:r>
      <w:r w:rsidR="000635E9">
        <w:rPr>
          <w:b/>
        </w:rPr>
        <w:t>)</w:t>
      </w:r>
    </w:p>
    <w:p w:rsidR="00CF78D5" w:rsidRPr="00CF78D5" w:rsidRDefault="00AD6A44" w:rsidP="00593642">
      <w:pPr>
        <w:pStyle w:val="ListParagraph"/>
        <w:numPr>
          <w:ilvl w:val="0"/>
          <w:numId w:val="15"/>
        </w:numPr>
        <w:ind w:left="450" w:hanging="450"/>
        <w:rPr>
          <w:b/>
        </w:rPr>
      </w:pPr>
      <w:r w:rsidRPr="00CF78D5">
        <w:rPr>
          <w:b/>
        </w:rPr>
        <w:t>F</w:t>
      </w:r>
      <w:r w:rsidR="005234FF" w:rsidRPr="00CF78D5">
        <w:rPr>
          <w:b/>
        </w:rPr>
        <w:t xml:space="preserve">aza </w:t>
      </w:r>
      <w:r w:rsidRPr="00CF78D5">
        <w:rPr>
          <w:b/>
        </w:rPr>
        <w:t>usavršavanja napisanog sastava (prepravljanje, ispravljanje, dorada)</w:t>
      </w:r>
    </w:p>
    <w:p w:rsidR="00AD6A44" w:rsidRPr="00CF78D5" w:rsidRDefault="00AD6A44" w:rsidP="00593642">
      <w:pPr>
        <w:pStyle w:val="ListParagraph"/>
        <w:numPr>
          <w:ilvl w:val="0"/>
          <w:numId w:val="15"/>
        </w:numPr>
        <w:ind w:left="450" w:hanging="450"/>
        <w:rPr>
          <w:b/>
        </w:rPr>
      </w:pPr>
      <w:r w:rsidRPr="00CF78D5">
        <w:rPr>
          <w:b/>
        </w:rPr>
        <w:t>Faza predstavljanja sastava javnosti</w:t>
      </w:r>
    </w:p>
    <w:p w:rsidR="00AD6A44" w:rsidRDefault="00876BF4" w:rsidP="0040426A">
      <w:pPr>
        <w:pStyle w:val="ListParagraph"/>
        <w:numPr>
          <w:ilvl w:val="0"/>
          <w:numId w:val="27"/>
        </w:numPr>
      </w:pPr>
      <w:r>
        <w:t>faza uređivanja za objavljivanje</w:t>
      </w:r>
      <w:r w:rsidR="0040426A">
        <w:t xml:space="preserve">; </w:t>
      </w:r>
    </w:p>
    <w:p w:rsidR="00AD6A44" w:rsidRDefault="00AD6A44" w:rsidP="0040426A">
      <w:pPr>
        <w:pStyle w:val="ListParagraph"/>
        <w:numPr>
          <w:ilvl w:val="0"/>
          <w:numId w:val="27"/>
        </w:numPr>
      </w:pPr>
      <w:r>
        <w:t>faza objavljivanja.</w:t>
      </w:r>
    </w:p>
    <w:p w:rsidR="00AD6A44" w:rsidRPr="0025722B" w:rsidRDefault="00AD6A44" w:rsidP="00CF78D5">
      <w:pPr>
        <w:jc w:val="both"/>
      </w:pPr>
      <w:r>
        <w:t xml:space="preserve">Preporučuje se da svaki učenik ima svoj portfolio, kako se ne bi vrednovao samo završni rezultat procesa pisanja, već rezultati rada učenika u svakoj fazi nastajanja teksta. </w:t>
      </w:r>
    </w:p>
    <w:p w:rsidR="00B56CAB" w:rsidRDefault="0081699D" w:rsidP="00CF78D5">
      <w:pPr>
        <w:jc w:val="both"/>
      </w:pPr>
      <w:r w:rsidRPr="00303FAD">
        <w:lastRenderedPageBreak/>
        <w:t>U odnosu na redovnu nastavu crnogorskog–srpskog, bosanskog, hrvatskog jezika i knjiž</w:t>
      </w:r>
      <w:r w:rsidR="00A754D3">
        <w:t>evnosti treba</w:t>
      </w:r>
      <w:r w:rsidR="00B751DB">
        <w:t xml:space="preserve"> potencirati</w:t>
      </w:r>
      <w:r w:rsidR="002A0194">
        <w:t xml:space="preserve"> samostalni,</w:t>
      </w:r>
      <w:r w:rsidRPr="00303FAD">
        <w:t xml:space="preserve"> grupni istraživački rad učenika. </w:t>
      </w:r>
    </w:p>
    <w:p w:rsidR="00B56CAB" w:rsidRPr="00CF78D5" w:rsidRDefault="00B56CAB" w:rsidP="00D731E3">
      <w:pPr>
        <w:rPr>
          <w:rFonts w:cs="Times New Roman"/>
        </w:rPr>
      </w:pPr>
    </w:p>
    <w:p w:rsidR="00D731E3" w:rsidRPr="00CF78D5" w:rsidRDefault="00D731E3" w:rsidP="00593642">
      <w:pPr>
        <w:pStyle w:val="Heading1"/>
        <w:numPr>
          <w:ilvl w:val="0"/>
          <w:numId w:val="10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7" w:name="_Toc493679372"/>
      <w:r w:rsidRPr="00CF78D5">
        <w:rPr>
          <w:rFonts w:asciiTheme="minorHAnsi" w:hAnsiTheme="minorHAnsi"/>
          <w:b/>
          <w:color w:val="auto"/>
          <w:sz w:val="28"/>
          <w:szCs w:val="28"/>
        </w:rPr>
        <w:t>PRILAGOĐAVANJE PROGRAMA DJECI SA POSEBNIM OBRAZOVNIM POTREBAMA I NADARENIM UČENICIMA</w:t>
      </w:r>
      <w:bookmarkEnd w:id="7"/>
    </w:p>
    <w:p w:rsidR="00CF78D5" w:rsidRDefault="00CF78D5" w:rsidP="00D731E3">
      <w:pPr>
        <w:rPr>
          <w:rFonts w:cs="Times New Roman"/>
        </w:rPr>
      </w:pPr>
    </w:p>
    <w:p w:rsidR="00D731E3" w:rsidRPr="00CF78D5" w:rsidRDefault="003B5D7F" w:rsidP="00593642">
      <w:pPr>
        <w:pStyle w:val="ListParagraph"/>
        <w:numPr>
          <w:ilvl w:val="0"/>
          <w:numId w:val="16"/>
        </w:numPr>
        <w:tabs>
          <w:tab w:val="left" w:pos="450"/>
        </w:tabs>
        <w:ind w:hanging="720"/>
        <w:rPr>
          <w:rFonts w:cs="Times New Roman"/>
          <w:b/>
        </w:rPr>
      </w:pPr>
      <w:r>
        <w:rPr>
          <w:rFonts w:cs="Times New Roman"/>
          <w:b/>
        </w:rPr>
        <w:t>P</w:t>
      </w:r>
      <w:r w:rsidR="00D731E3" w:rsidRPr="00CF78D5">
        <w:rPr>
          <w:rFonts w:cs="Times New Roman"/>
          <w:b/>
        </w:rPr>
        <w:t>rilagođavanje programa djeci sa posebnim obrazovnim potrebama</w:t>
      </w:r>
    </w:p>
    <w:p w:rsidR="00D731E3" w:rsidRPr="00D252DD" w:rsidRDefault="00D731E3" w:rsidP="00D731E3">
      <w:pPr>
        <w:pStyle w:val="NoSpacing"/>
        <w:jc w:val="both"/>
      </w:pPr>
      <w:r w:rsidRPr="00D252DD">
        <w:t>Članom 11 Zakona o vaspitanju i obrazovanju djece sa posebnim obrazovnim potrebama  propisano je da se u zavisnosti od smetnji i teškoća u razvoju, kao i od individualnih sklonosti i potreba djece obrazovni p</w:t>
      </w:r>
      <w:r w:rsidR="00AA1B1B">
        <w:t>rogrami, pored ostalog mogu: a)</w:t>
      </w:r>
      <w:r w:rsidRPr="00D252DD">
        <w:t xml:space="preserve"> modifikovati skraćivanjem ili proširivanjem sadržaja predmetnog programa</w:t>
      </w:r>
      <w:r w:rsidR="007675D0">
        <w:t>,</w:t>
      </w:r>
      <w:r w:rsidR="00AA1B1B">
        <w:t xml:space="preserve"> b)</w:t>
      </w:r>
      <w:r w:rsidRPr="00D252DD">
        <w:t xml:space="preserve"> prilagođavati mijenjanjem metodike kojom se sadržaji predmetnog programa realizuju.</w:t>
      </w:r>
    </w:p>
    <w:p w:rsidR="00D731E3" w:rsidRPr="00D252DD" w:rsidRDefault="00D731E3" w:rsidP="00D731E3">
      <w:pPr>
        <w:pStyle w:val="NoSpacing"/>
        <w:jc w:val="both"/>
      </w:pPr>
    </w:p>
    <w:p w:rsidR="00D731E3" w:rsidRPr="00D252DD" w:rsidRDefault="00D731E3" w:rsidP="00D731E3">
      <w:pPr>
        <w:pStyle w:val="NoSpacing"/>
        <w:jc w:val="both"/>
      </w:pPr>
      <w:r w:rsidRPr="00D252DD">
        <w:t xml:space="preserve">Član 16 istog Zakona propisuje da je škola, odnosno resursni centar dužan da, po pravilu, u roku od 30 dana po upisu djeteta, donese individualni razvojno-obrazovni program za dijete sa posebnim obrazovnim potrebama (IROP), u saradnji sa roditeljem i o tome obavijesti Zavod za školstvo, Centar za stručno obrazovanje i Ispitni centar. </w:t>
      </w:r>
    </w:p>
    <w:p w:rsidR="00D731E3" w:rsidRPr="00D252DD" w:rsidRDefault="00D731E3" w:rsidP="00D731E3">
      <w:pPr>
        <w:pStyle w:val="NoSpacing"/>
        <w:jc w:val="both"/>
      </w:pPr>
    </w:p>
    <w:p w:rsidR="00D731E3" w:rsidRPr="00D252DD" w:rsidRDefault="00D731E3" w:rsidP="00D731E3">
      <w:pPr>
        <w:pStyle w:val="NoSpacing"/>
      </w:pPr>
      <w:r w:rsidRPr="00D252DD">
        <w:t xml:space="preserve">Više informacija moguće je naći na sajtu: </w:t>
      </w:r>
      <w:hyperlink r:id="rId9" w:history="1">
        <w:r w:rsidRPr="00D252DD">
          <w:rPr>
            <w:rStyle w:val="Hyperlink"/>
            <w:color w:val="auto"/>
          </w:rPr>
          <w:t>http://www.skolskiportal.edu.me/Pages/Inkluzivnoobrazovanje.aspx</w:t>
        </w:r>
      </w:hyperlink>
    </w:p>
    <w:p w:rsidR="00D731E3" w:rsidRPr="00D252DD" w:rsidRDefault="00D731E3" w:rsidP="00D731E3">
      <w:pPr>
        <w:rPr>
          <w:rFonts w:cs="Times New Roman"/>
          <w:color w:val="FF0000"/>
        </w:rPr>
      </w:pPr>
    </w:p>
    <w:p w:rsidR="00D731E3" w:rsidRPr="00CF78D5" w:rsidRDefault="00AA1B1B" w:rsidP="00593642">
      <w:pPr>
        <w:pStyle w:val="Heading1"/>
        <w:numPr>
          <w:ilvl w:val="0"/>
          <w:numId w:val="10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8" w:name="_Toc493679373"/>
      <w:r>
        <w:rPr>
          <w:rFonts w:asciiTheme="minorHAnsi" w:hAnsiTheme="minorHAnsi"/>
          <w:b/>
          <w:color w:val="auto"/>
          <w:sz w:val="28"/>
          <w:szCs w:val="28"/>
        </w:rPr>
        <w:t>VREDNOVANJE OBRAZOVNO-</w:t>
      </w:r>
      <w:r w:rsidR="00D731E3" w:rsidRPr="00CF78D5">
        <w:rPr>
          <w:rFonts w:asciiTheme="minorHAnsi" w:hAnsiTheme="minorHAnsi"/>
          <w:b/>
          <w:color w:val="auto"/>
          <w:sz w:val="28"/>
          <w:szCs w:val="28"/>
        </w:rPr>
        <w:t>VASPITNIH ISHODA</w:t>
      </w:r>
      <w:bookmarkEnd w:id="8"/>
    </w:p>
    <w:p w:rsidR="00CF78D5" w:rsidRDefault="00CF78D5" w:rsidP="00CF78D5">
      <w:pPr>
        <w:pStyle w:val="Default"/>
        <w:rPr>
          <w:rFonts w:asciiTheme="minorHAnsi" w:hAnsiTheme="minorHAnsi" w:cstheme="minorHAnsi"/>
          <w:sz w:val="22"/>
          <w:szCs w:val="22"/>
          <w:lang w:val="sr-Latn-ME"/>
        </w:rPr>
      </w:pPr>
    </w:p>
    <w:p w:rsidR="007C7073" w:rsidRPr="00303FAD" w:rsidRDefault="007C7073" w:rsidP="00CF78D5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303FAD">
        <w:rPr>
          <w:rFonts w:asciiTheme="minorHAnsi" w:hAnsiTheme="minorHAnsi" w:cstheme="minorHAnsi"/>
          <w:sz w:val="22"/>
          <w:szCs w:val="22"/>
          <w:lang w:val="sr-Latn-ME"/>
        </w:rPr>
        <w:t>Provjeravanje i ocjenjivanje znanja je pismeno. Kontinuirano se provjerava</w:t>
      </w:r>
      <w:r w:rsidR="00612AD5">
        <w:rPr>
          <w:rFonts w:asciiTheme="minorHAnsi" w:hAnsiTheme="minorHAnsi" w:cstheme="minorHAnsi"/>
          <w:sz w:val="22"/>
          <w:szCs w:val="22"/>
          <w:lang w:val="sr-Latn-ME"/>
        </w:rPr>
        <w:t>ju literarni i novinarski radovi koji se odlažu u portfolio učenika</w:t>
      </w:r>
      <w:r w:rsidRPr="00303FAD">
        <w:rPr>
          <w:rFonts w:asciiTheme="minorHAnsi" w:hAnsiTheme="minorHAnsi" w:cstheme="minorHAnsi"/>
          <w:sz w:val="22"/>
          <w:szCs w:val="22"/>
          <w:lang w:val="sr-Latn-ME"/>
        </w:rPr>
        <w:t xml:space="preserve">. </w:t>
      </w:r>
    </w:p>
    <w:p w:rsidR="007C7073" w:rsidRPr="00303FAD" w:rsidRDefault="007C7073" w:rsidP="007C7073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  <w:lang w:val="sr-Latn-ME"/>
        </w:rPr>
      </w:pPr>
    </w:p>
    <w:p w:rsidR="00CF78D5" w:rsidRDefault="00CF78D5" w:rsidP="00D731E3">
      <w:pPr>
        <w:rPr>
          <w:rFonts w:cs="Times New Roman"/>
          <w:b/>
        </w:rPr>
      </w:pPr>
    </w:p>
    <w:p w:rsidR="00D731E3" w:rsidRPr="00CF78D5" w:rsidRDefault="00D731E3" w:rsidP="00593642">
      <w:pPr>
        <w:pStyle w:val="Heading1"/>
        <w:numPr>
          <w:ilvl w:val="0"/>
          <w:numId w:val="10"/>
        </w:numPr>
        <w:tabs>
          <w:tab w:val="left" w:pos="450"/>
        </w:tabs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9" w:name="_Toc493679374"/>
      <w:r w:rsidRPr="00CF78D5">
        <w:rPr>
          <w:rFonts w:asciiTheme="minorHAnsi" w:hAnsiTheme="minorHAnsi"/>
          <w:b/>
          <w:color w:val="auto"/>
          <w:sz w:val="28"/>
          <w:szCs w:val="28"/>
        </w:rPr>
        <w:t>USLOVI ZA REALIZACIJU PREDMETA (STRUČNA SPREMA I</w:t>
      </w:r>
      <w:r w:rsidR="00CF78D5" w:rsidRPr="00CF78D5">
        <w:rPr>
          <w:rFonts w:asciiTheme="minorHAnsi" w:hAnsiTheme="minorHAnsi"/>
          <w:b/>
          <w:color w:val="auto"/>
          <w:sz w:val="28"/>
          <w:szCs w:val="28"/>
        </w:rPr>
        <w:t xml:space="preserve"> LITERATURA)</w:t>
      </w:r>
      <w:bookmarkEnd w:id="9"/>
    </w:p>
    <w:p w:rsidR="00CF78D5" w:rsidRDefault="00CF78D5" w:rsidP="00CF78D5">
      <w:pPr>
        <w:pStyle w:val="NoSpacing"/>
        <w:jc w:val="both"/>
        <w:rPr>
          <w:rFonts w:cstheme="minorHAnsi"/>
        </w:rPr>
      </w:pPr>
    </w:p>
    <w:p w:rsidR="00595553" w:rsidRDefault="002A7AE6" w:rsidP="00CF78D5">
      <w:pPr>
        <w:pStyle w:val="NoSpacing"/>
        <w:jc w:val="both"/>
        <w:rPr>
          <w:rFonts w:cstheme="minorHAnsi"/>
        </w:rPr>
      </w:pPr>
      <w:r>
        <w:rPr>
          <w:rFonts w:cstheme="minorHAnsi"/>
        </w:rPr>
        <w:t xml:space="preserve">Nastava </w:t>
      </w:r>
      <w:r w:rsidR="003B5D7F">
        <w:rPr>
          <w:rFonts w:cstheme="minorHAnsi"/>
        </w:rPr>
        <w:t>predmeta Literarna i novinarska radionica</w:t>
      </w:r>
      <w:r w:rsidR="00595553" w:rsidRPr="00303FAD">
        <w:rPr>
          <w:rFonts w:cstheme="minorHAnsi"/>
        </w:rPr>
        <w:t xml:space="preserve"> realizuje se u kabinetu/specijalizovanoj </w:t>
      </w:r>
      <w:r w:rsidR="009B4467">
        <w:rPr>
          <w:rFonts w:cstheme="minorHAnsi"/>
        </w:rPr>
        <w:t>učionici za predmet Crnogorski</w:t>
      </w:r>
      <w:r w:rsidR="009B4467" w:rsidRPr="00303FAD">
        <w:rPr>
          <w:rFonts w:cstheme="minorHAnsi"/>
        </w:rPr>
        <w:t>–</w:t>
      </w:r>
      <w:r w:rsidR="00595553" w:rsidRPr="00303FAD">
        <w:rPr>
          <w:rFonts w:cstheme="minorHAnsi"/>
        </w:rPr>
        <w:t>srpski, bosanski, hrvatski</w:t>
      </w:r>
      <w:r w:rsidR="003B5D7F">
        <w:rPr>
          <w:rFonts w:cstheme="minorHAnsi"/>
        </w:rPr>
        <w:t xml:space="preserve"> jezik i književnost, opremljeni</w:t>
      </w:r>
      <w:r w:rsidR="00595553" w:rsidRPr="00303FAD">
        <w:rPr>
          <w:rFonts w:cstheme="minorHAnsi"/>
        </w:rPr>
        <w:t>m u skladu sa u</w:t>
      </w:r>
      <w:r>
        <w:rPr>
          <w:rFonts w:cstheme="minorHAnsi"/>
        </w:rPr>
        <w:t>slovima za realizaciju predmeta, kao i</w:t>
      </w:r>
      <w:r w:rsidR="00B56CAB">
        <w:rPr>
          <w:rFonts w:cstheme="minorHAnsi"/>
        </w:rPr>
        <w:t xml:space="preserve"> u</w:t>
      </w:r>
      <w:r>
        <w:rPr>
          <w:rFonts w:cstheme="minorHAnsi"/>
        </w:rPr>
        <w:t xml:space="preserve"> informatičkoj učionici</w:t>
      </w:r>
      <w:r w:rsidR="00715BD6">
        <w:rPr>
          <w:rFonts w:cstheme="minorHAnsi"/>
        </w:rPr>
        <w:t xml:space="preserve"> ili školskoj biblioteci.</w:t>
      </w:r>
    </w:p>
    <w:p w:rsidR="00CF78D5" w:rsidRPr="00303FAD" w:rsidRDefault="00CF78D5" w:rsidP="00CF78D5">
      <w:pPr>
        <w:pStyle w:val="NoSpacing"/>
        <w:jc w:val="both"/>
        <w:rPr>
          <w:rFonts w:cstheme="minorHAnsi"/>
        </w:rPr>
      </w:pPr>
    </w:p>
    <w:p w:rsidR="00595553" w:rsidRPr="00303FAD" w:rsidRDefault="00595553" w:rsidP="00CF78D5">
      <w:pPr>
        <w:pStyle w:val="NoSpacing"/>
        <w:jc w:val="both"/>
        <w:rPr>
          <w:rFonts w:cstheme="minorHAnsi"/>
        </w:rPr>
      </w:pPr>
      <w:r w:rsidRPr="00303FAD">
        <w:rPr>
          <w:rFonts w:cstheme="minorHAnsi"/>
        </w:rPr>
        <w:t xml:space="preserve">Nastavu </w:t>
      </w:r>
      <w:r w:rsidR="003B5D7F">
        <w:rPr>
          <w:rFonts w:cstheme="minorHAnsi"/>
        </w:rPr>
        <w:t xml:space="preserve">predmeta </w:t>
      </w:r>
      <w:r w:rsidR="003B5D7F">
        <w:rPr>
          <w:rFonts w:cstheme="minorHAnsi"/>
          <w:b/>
          <w:bCs/>
        </w:rPr>
        <w:t>Literarna i novinarska</w:t>
      </w:r>
      <w:r w:rsidR="00DE5FFF">
        <w:rPr>
          <w:rFonts w:cstheme="minorHAnsi"/>
          <w:b/>
          <w:bCs/>
        </w:rPr>
        <w:t xml:space="preserve"> </w:t>
      </w:r>
      <w:r w:rsidR="003B5D7F">
        <w:rPr>
          <w:rFonts w:cstheme="minorHAnsi"/>
          <w:b/>
          <w:bCs/>
        </w:rPr>
        <w:t>radionica</w:t>
      </w:r>
      <w:r w:rsidRPr="00303FAD">
        <w:rPr>
          <w:rFonts w:cstheme="minorHAnsi"/>
          <w:b/>
          <w:bCs/>
        </w:rPr>
        <w:t xml:space="preserve"> </w:t>
      </w:r>
      <w:r w:rsidRPr="00303FAD">
        <w:rPr>
          <w:rFonts w:cstheme="minorHAnsi"/>
        </w:rPr>
        <w:t>mož</w:t>
      </w:r>
      <w:r w:rsidR="009B4467">
        <w:rPr>
          <w:rFonts w:cstheme="minorHAnsi"/>
        </w:rPr>
        <w:t>e da izvodi nastavnik koji</w:t>
      </w:r>
      <w:r w:rsidRPr="00303FAD">
        <w:rPr>
          <w:rFonts w:cstheme="minorHAnsi"/>
        </w:rPr>
        <w:t xml:space="preserve"> realizuje program obaveznog predmeta  Crnogorski–srpski, bosanski, hrvatski jezik i književnost.</w:t>
      </w:r>
    </w:p>
    <w:p w:rsidR="00D731E3" w:rsidRPr="00D252DD" w:rsidRDefault="00D731E3" w:rsidP="00D731E3">
      <w:pPr>
        <w:pStyle w:val="NoSpacing"/>
        <w:rPr>
          <w:b/>
        </w:rPr>
      </w:pPr>
    </w:p>
    <w:p w:rsidR="00D731E3" w:rsidRPr="00D252DD" w:rsidRDefault="00D731E3" w:rsidP="00D731E3">
      <w:pPr>
        <w:pStyle w:val="NoSpacing"/>
        <w:rPr>
          <w:color w:val="FF0000"/>
        </w:rPr>
      </w:pPr>
    </w:p>
    <w:p w:rsidR="007E2EB0" w:rsidRPr="002A7154" w:rsidRDefault="00DE5FFF">
      <w:pPr>
        <w:rPr>
          <w:rFonts w:ascii="Corbel" w:hAnsi="Corbel"/>
          <w:b/>
        </w:rPr>
      </w:pPr>
      <w:r w:rsidRPr="002A7154">
        <w:rPr>
          <w:rFonts w:ascii="Corbel" w:hAnsi="Corbel"/>
          <w:b/>
        </w:rPr>
        <w:t>Literatura</w:t>
      </w:r>
    </w:p>
    <w:p w:rsidR="00D51947" w:rsidRDefault="00D51947" w:rsidP="00593642">
      <w:pPr>
        <w:pStyle w:val="ListParagraph"/>
        <w:numPr>
          <w:ilvl w:val="0"/>
          <w:numId w:val="8"/>
        </w:numPr>
        <w:ind w:left="450" w:hanging="450"/>
      </w:pPr>
      <w:r>
        <w:t xml:space="preserve">Bojd, E.: </w:t>
      </w:r>
      <w:r w:rsidRPr="003B5D7F">
        <w:rPr>
          <w:i/>
        </w:rPr>
        <w:t>Novinarstvo u elektronskim medijima</w:t>
      </w:r>
      <w:r>
        <w:t>, Clio, Beograd, 2002.</w:t>
      </w:r>
    </w:p>
    <w:p w:rsidR="007E2EB0" w:rsidRDefault="003E7F27" w:rsidP="00593642">
      <w:pPr>
        <w:pStyle w:val="ListParagraph"/>
        <w:numPr>
          <w:ilvl w:val="0"/>
          <w:numId w:val="8"/>
        </w:numPr>
        <w:ind w:left="450" w:hanging="450"/>
      </w:pPr>
      <w:r>
        <w:t xml:space="preserve">Gocini, Đ.: </w:t>
      </w:r>
      <w:r w:rsidRPr="003B5D7F">
        <w:rPr>
          <w:i/>
        </w:rPr>
        <w:t>Istorija novinarstva</w:t>
      </w:r>
      <w:r>
        <w:t>, Clio, Beograd, 2001.</w:t>
      </w:r>
    </w:p>
    <w:p w:rsidR="005657A5" w:rsidRDefault="00E930F6" w:rsidP="00593642">
      <w:pPr>
        <w:pStyle w:val="ListParagraph"/>
        <w:numPr>
          <w:ilvl w:val="0"/>
          <w:numId w:val="8"/>
        </w:numPr>
        <w:ind w:left="450" w:hanging="450"/>
      </w:pPr>
      <w:r>
        <w:t>Ili</w:t>
      </w:r>
      <w:r w:rsidR="005657A5">
        <w:t xml:space="preserve">ć, P.: </w:t>
      </w:r>
      <w:r w:rsidR="005657A5" w:rsidRPr="003B5D7F">
        <w:rPr>
          <w:i/>
        </w:rPr>
        <w:t>Srpski jezik i književnost u nastavnoj teoriji i praksi</w:t>
      </w:r>
      <w:r w:rsidR="005657A5">
        <w:t>, Prometej, Novi Sad, 1997.</w:t>
      </w:r>
    </w:p>
    <w:p w:rsidR="006F611B" w:rsidRDefault="006F611B" w:rsidP="00593642">
      <w:pPr>
        <w:pStyle w:val="ListParagraph"/>
        <w:numPr>
          <w:ilvl w:val="0"/>
          <w:numId w:val="8"/>
        </w:numPr>
        <w:ind w:left="450" w:hanging="450"/>
      </w:pPr>
      <w:r w:rsidRPr="003B5D7F">
        <w:rPr>
          <w:i/>
        </w:rPr>
        <w:t>Kako učenicima pomoći da uspješno stvaraju usmene i pisane umjetničke i neumjetničke tekstove</w:t>
      </w:r>
      <w:r>
        <w:t>, Naša škola br. 24, Zavod za školstvo, Podgorica, 2013.</w:t>
      </w:r>
    </w:p>
    <w:p w:rsidR="005657A5" w:rsidRDefault="005657A5" w:rsidP="00593642">
      <w:pPr>
        <w:pStyle w:val="ListParagraph"/>
        <w:numPr>
          <w:ilvl w:val="0"/>
          <w:numId w:val="8"/>
        </w:numPr>
        <w:ind w:left="450" w:hanging="450"/>
      </w:pPr>
      <w:r>
        <w:t xml:space="preserve">Klajn, I., Šipka, M.: </w:t>
      </w:r>
      <w:r w:rsidR="003B5D7F">
        <w:rPr>
          <w:i/>
        </w:rPr>
        <w:t>Veliki rečnik stranih re</w:t>
      </w:r>
      <w:r w:rsidRPr="003B5D7F">
        <w:rPr>
          <w:i/>
        </w:rPr>
        <w:t>či i izraza</w:t>
      </w:r>
      <w:r>
        <w:t>, Prometej, Novi Sad, 2006.</w:t>
      </w:r>
    </w:p>
    <w:p w:rsidR="005657A5" w:rsidRDefault="00D62F30" w:rsidP="00593642">
      <w:pPr>
        <w:pStyle w:val="ListParagraph"/>
        <w:numPr>
          <w:ilvl w:val="0"/>
          <w:numId w:val="8"/>
        </w:numPr>
        <w:ind w:left="450" w:hanging="450"/>
      </w:pPr>
      <w:r>
        <w:lastRenderedPageBreak/>
        <w:t>Malovi</w:t>
      </w:r>
      <w:r w:rsidR="003B5D7F">
        <w:t xml:space="preserve">ć, S.: </w:t>
      </w:r>
      <w:r w:rsidR="003B5D7F" w:rsidRPr="003B5D7F">
        <w:rPr>
          <w:i/>
        </w:rPr>
        <w:t>Osnovi novinarstva</w:t>
      </w:r>
      <w:r w:rsidR="003B5D7F">
        <w:t>,</w:t>
      </w:r>
      <w:r w:rsidR="005657A5">
        <w:t xml:space="preserve"> Golden marketing, Tehni čka knjiga, Zagreb, 2005. </w:t>
      </w:r>
    </w:p>
    <w:p w:rsidR="005657A5" w:rsidRDefault="00D62F30" w:rsidP="00593642">
      <w:pPr>
        <w:pStyle w:val="ListParagraph"/>
        <w:numPr>
          <w:ilvl w:val="0"/>
          <w:numId w:val="8"/>
        </w:numPr>
        <w:ind w:left="450" w:hanging="450"/>
      </w:pPr>
      <w:r>
        <w:t>Marinkovi</w:t>
      </w:r>
      <w:r w:rsidR="005657A5">
        <w:t xml:space="preserve">ć, S.: </w:t>
      </w:r>
      <w:r w:rsidR="005657A5" w:rsidRPr="003B5D7F">
        <w:rPr>
          <w:i/>
        </w:rPr>
        <w:t>Metodika kreativne nastave srpskog jezika i književnosti</w:t>
      </w:r>
      <w:r w:rsidR="005657A5">
        <w:t xml:space="preserve">, Kreativni centar, Beograd, 1995. </w:t>
      </w:r>
    </w:p>
    <w:p w:rsidR="005657A5" w:rsidRDefault="00D51947" w:rsidP="00593642">
      <w:pPr>
        <w:pStyle w:val="ListParagraph"/>
        <w:numPr>
          <w:ilvl w:val="0"/>
          <w:numId w:val="8"/>
        </w:numPr>
        <w:ind w:left="450" w:hanging="450"/>
      </w:pPr>
      <w:r>
        <w:t>Nikoli</w:t>
      </w:r>
      <w:r w:rsidR="005657A5">
        <w:t xml:space="preserve">ć, M.: </w:t>
      </w:r>
      <w:r w:rsidR="005657A5" w:rsidRPr="003B5D7F">
        <w:rPr>
          <w:i/>
        </w:rPr>
        <w:t>Metodika nastave srpskog jezika i književnosti</w:t>
      </w:r>
      <w:r w:rsidR="005657A5">
        <w:t>, Zavod za udžbenike i nastavna sredstva, Beograd, 1999.</w:t>
      </w:r>
    </w:p>
    <w:p w:rsidR="005657A5" w:rsidRDefault="00D51947" w:rsidP="00593642">
      <w:pPr>
        <w:pStyle w:val="ListParagraph"/>
        <w:numPr>
          <w:ilvl w:val="0"/>
          <w:numId w:val="8"/>
        </w:numPr>
        <w:ind w:left="450" w:hanging="450"/>
      </w:pPr>
      <w:r>
        <w:t>Rosandi</w:t>
      </w:r>
      <w:r w:rsidR="005657A5">
        <w:t>ć, D.:</w:t>
      </w:r>
      <w:r w:rsidR="003B5D7F">
        <w:rPr>
          <w:i/>
        </w:rPr>
        <w:t xml:space="preserve"> Metodika književnoga odgoja</w:t>
      </w:r>
      <w:r w:rsidR="003B5D7F">
        <w:t>, Školska knjiga, Zagreb, 2005</w:t>
      </w:r>
      <w:r w:rsidR="005657A5">
        <w:t xml:space="preserve">. </w:t>
      </w:r>
    </w:p>
    <w:p w:rsidR="00D51947" w:rsidRPr="002A0194" w:rsidRDefault="00D51947" w:rsidP="00593642">
      <w:pPr>
        <w:pStyle w:val="ListParagraph"/>
        <w:numPr>
          <w:ilvl w:val="0"/>
          <w:numId w:val="8"/>
        </w:numPr>
        <w:ind w:left="450" w:hanging="450"/>
        <w:rPr>
          <w:rFonts w:ascii="Corbel" w:hAnsi="Corbel"/>
          <w:b/>
          <w:lang w:val="en-US"/>
        </w:rPr>
      </w:pPr>
      <w:r>
        <w:t>Rus-Mol,</w:t>
      </w:r>
      <w:bookmarkStart w:id="10" w:name="_GoBack"/>
      <w:bookmarkEnd w:id="10"/>
      <w:r>
        <w:t xml:space="preserve"> Š. i Zagorac-Keršer, A. J.: </w:t>
      </w:r>
      <w:r w:rsidRPr="00471829">
        <w:rPr>
          <w:i/>
        </w:rPr>
        <w:t>Novinarstvo</w:t>
      </w:r>
      <w:r>
        <w:t>, Clio, Beograd, 2005.</w:t>
      </w:r>
    </w:p>
    <w:p w:rsidR="005657A5" w:rsidRDefault="005657A5" w:rsidP="00593642">
      <w:pPr>
        <w:pStyle w:val="ListParagraph"/>
        <w:numPr>
          <w:ilvl w:val="0"/>
          <w:numId w:val="8"/>
        </w:numPr>
        <w:ind w:left="450" w:hanging="450"/>
      </w:pPr>
      <w:r>
        <w:t xml:space="preserve">Solar, M.: </w:t>
      </w:r>
      <w:r w:rsidRPr="00471829">
        <w:rPr>
          <w:i/>
        </w:rPr>
        <w:t>Teorija književnosti</w:t>
      </w:r>
      <w:r w:rsidR="00471829">
        <w:t>, Školska knjiga, Zagreb, 2005</w:t>
      </w:r>
      <w:r>
        <w:t>.</w:t>
      </w:r>
    </w:p>
    <w:p w:rsidR="00D51947" w:rsidRDefault="00D51947" w:rsidP="00593642">
      <w:pPr>
        <w:pStyle w:val="ListParagraph"/>
        <w:numPr>
          <w:ilvl w:val="0"/>
          <w:numId w:val="8"/>
        </w:numPr>
        <w:ind w:left="450" w:hanging="450"/>
      </w:pPr>
      <w:r>
        <w:t xml:space="preserve">Visinko, K.: </w:t>
      </w:r>
      <w:r w:rsidRPr="00471829">
        <w:rPr>
          <w:i/>
        </w:rPr>
        <w:t>Jezično izražavanje u nastavi hrvatskog jezika – Pisanje</w:t>
      </w:r>
      <w:r>
        <w:t>, Školska knjiga, Zagreb, 2010.</w:t>
      </w:r>
    </w:p>
    <w:p w:rsidR="006F611B" w:rsidRDefault="006F611B" w:rsidP="00593642">
      <w:pPr>
        <w:pStyle w:val="ListParagraph"/>
        <w:numPr>
          <w:ilvl w:val="0"/>
          <w:numId w:val="8"/>
        </w:numPr>
        <w:ind w:left="450" w:hanging="450"/>
      </w:pPr>
      <w:r>
        <w:t xml:space="preserve">Visinko, K.: </w:t>
      </w:r>
      <w:r w:rsidRPr="00471829">
        <w:rPr>
          <w:i/>
        </w:rPr>
        <w:t>Čitanje, poučavanje i učenje</w:t>
      </w:r>
      <w:r>
        <w:t>, Školska knjiga, Zagreb, 2014.</w:t>
      </w:r>
    </w:p>
    <w:p w:rsidR="00A43411" w:rsidRDefault="00D51947" w:rsidP="00A43411">
      <w:pPr>
        <w:pStyle w:val="ListParagraph"/>
        <w:numPr>
          <w:ilvl w:val="0"/>
          <w:numId w:val="8"/>
        </w:numPr>
        <w:ind w:left="450" w:hanging="450"/>
      </w:pPr>
      <w:r>
        <w:t>Živkovi</w:t>
      </w:r>
      <w:r w:rsidR="005657A5">
        <w:t xml:space="preserve">ć, D.: </w:t>
      </w:r>
      <w:r w:rsidR="005657A5" w:rsidRPr="00471829">
        <w:rPr>
          <w:i/>
        </w:rPr>
        <w:t>Teorija književnosti</w:t>
      </w:r>
      <w:r w:rsidR="00471829">
        <w:t>, Dragani</w:t>
      </w:r>
      <w:r w:rsidR="005657A5">
        <w:t>ć, Beograd, 2001.</w:t>
      </w:r>
    </w:p>
    <w:p w:rsidR="00A43411" w:rsidRDefault="00A43411" w:rsidP="00A43411">
      <w:pPr>
        <w:pStyle w:val="ListParagraph"/>
        <w:ind w:left="450"/>
      </w:pPr>
    </w:p>
    <w:p w:rsidR="00A43411" w:rsidRPr="00A43411" w:rsidRDefault="00A43411" w:rsidP="00A43411">
      <w:pPr>
        <w:pStyle w:val="ListParagraph"/>
        <w:ind w:left="0"/>
      </w:pPr>
      <w:r w:rsidRPr="00A43411">
        <w:rPr>
          <w:lang w:val="hr-HR"/>
        </w:rPr>
        <w:t>Predmetni program</w:t>
      </w:r>
      <w:r>
        <w:rPr>
          <w:b/>
          <w:lang w:val="hr-HR"/>
        </w:rPr>
        <w:t xml:space="preserve"> LITERARNA I NOVINARSKA RADIONICA</w:t>
      </w:r>
      <w:r w:rsidRPr="00A43411">
        <w:rPr>
          <w:b/>
          <w:lang w:val="hr-HR"/>
        </w:rPr>
        <w:t xml:space="preserve">, </w:t>
      </w:r>
      <w:r w:rsidRPr="00A43411">
        <w:rPr>
          <w:lang w:val="hr-HR"/>
        </w:rPr>
        <w:t>izborni predmet</w:t>
      </w:r>
      <w:r w:rsidRPr="00A43411">
        <w:rPr>
          <w:b/>
          <w:lang w:val="hr-HR"/>
        </w:rPr>
        <w:t xml:space="preserve"> </w:t>
      </w:r>
      <w:r w:rsidRPr="00A43411">
        <w:rPr>
          <w:lang w:val="hr-HR"/>
        </w:rPr>
        <w:t>za VII, VIII ili IX razred osnovne škol</w:t>
      </w:r>
      <w:r>
        <w:rPr>
          <w:lang w:val="hr-HR"/>
        </w:rPr>
        <w:t>e uradila je Komisija u sastavu:</w:t>
      </w:r>
    </w:p>
    <w:p w:rsidR="00A43411" w:rsidRPr="00303FAD" w:rsidRDefault="00A43411" w:rsidP="00A43411">
      <w:pPr>
        <w:pStyle w:val="Default"/>
        <w:ind w:left="360"/>
        <w:rPr>
          <w:rFonts w:asciiTheme="minorHAnsi" w:hAnsiTheme="minorHAnsi" w:cstheme="minorHAnsi"/>
          <w:sz w:val="22"/>
          <w:szCs w:val="22"/>
          <w:lang w:val="sr-Latn-ME"/>
        </w:rPr>
      </w:pPr>
    </w:p>
    <w:p w:rsidR="00A43411" w:rsidRPr="00303FAD" w:rsidRDefault="00A43411" w:rsidP="00A43411">
      <w:pPr>
        <w:pStyle w:val="NoSpacing"/>
        <w:jc w:val="both"/>
      </w:pPr>
      <w:r>
        <w:t>Ljubinka Nedić</w:t>
      </w:r>
      <w:r w:rsidR="00471829">
        <w:t>,</w:t>
      </w:r>
      <w:r>
        <w:t xml:space="preserve"> predsjednica</w:t>
      </w:r>
    </w:p>
    <w:p w:rsidR="00A43411" w:rsidRDefault="00A43411" w:rsidP="00A43411">
      <w:pPr>
        <w:pStyle w:val="NoSpacing"/>
      </w:pPr>
      <w:r w:rsidRPr="00303FAD">
        <w:t>Alek</w:t>
      </w:r>
      <w:r>
        <w:t>sandra Vešović-Ivanović, članica</w:t>
      </w:r>
    </w:p>
    <w:p w:rsidR="00A43411" w:rsidRDefault="00A43411" w:rsidP="00A43411">
      <w:pPr>
        <w:pStyle w:val="NoSpacing"/>
        <w:ind w:left="360"/>
      </w:pPr>
    </w:p>
    <w:p w:rsidR="00A43411" w:rsidRPr="00A43411" w:rsidRDefault="00A43411" w:rsidP="00A43411">
      <w:pPr>
        <w:jc w:val="both"/>
        <w:rPr>
          <w:sz w:val="20"/>
          <w:szCs w:val="20"/>
        </w:rPr>
      </w:pPr>
      <w:r w:rsidRPr="00A43411">
        <w:rPr>
          <w:rFonts w:ascii="Calibri" w:hAnsi="Calibri"/>
          <w:color w:val="000000"/>
        </w:rPr>
        <w:t>U</w:t>
      </w:r>
      <w:r w:rsidRPr="00A43411">
        <w:rPr>
          <w:rFonts w:ascii="Calibri" w:hAnsi="Calibri"/>
          <w:color w:val="000000"/>
          <w:lang w:val="sr-Latn-RS"/>
        </w:rPr>
        <w:t> izradi ovog programa</w:t>
      </w:r>
      <w:r w:rsidR="00DF0A1D">
        <w:rPr>
          <w:rFonts w:ascii="Calibri" w:hAnsi="Calibri"/>
          <w:color w:val="000000"/>
          <w:lang w:val="sr-Latn-RS"/>
        </w:rPr>
        <w:t xml:space="preserve"> korišćen je </w:t>
      </w:r>
      <w:r w:rsidR="00DF0A1D" w:rsidRPr="00764981">
        <w:rPr>
          <w:rFonts w:ascii="Calibri" w:hAnsi="Calibri"/>
          <w:i/>
          <w:color w:val="000000"/>
          <w:lang w:val="sr-Latn-RS"/>
        </w:rPr>
        <w:t>Predmetni program Literarna i novinarska radionica</w:t>
      </w:r>
      <w:r w:rsidR="00764981">
        <w:rPr>
          <w:rFonts w:ascii="Calibri" w:hAnsi="Calibri"/>
          <w:color w:val="000000"/>
          <w:lang w:val="sr-Latn-RS"/>
        </w:rPr>
        <w:t xml:space="preserve">, Zavod za školstvo, Podgorica, </w:t>
      </w:r>
      <w:r w:rsidRPr="00A43411">
        <w:rPr>
          <w:rFonts w:ascii="Calibri" w:hAnsi="Calibri"/>
          <w:color w:val="000000"/>
          <w:lang w:val="sr-Latn-RS"/>
        </w:rPr>
        <w:t>2008. godine</w:t>
      </w:r>
      <w:r w:rsidRPr="00A43411">
        <w:rPr>
          <w:rFonts w:ascii="Calibri" w:hAnsi="Calibri"/>
          <w:color w:val="000000"/>
        </w:rPr>
        <w:t xml:space="preserve"> i </w:t>
      </w:r>
      <w:r w:rsidRPr="00A43411">
        <w:rPr>
          <w:rFonts w:ascii="Calibri" w:hAnsi="Calibri"/>
          <w:i/>
          <w:iCs/>
          <w:color w:val="000000"/>
          <w:lang w:val="sr-Latn-RS"/>
        </w:rPr>
        <w:t>Metodološko uputstvo za pisanje predmetnih programa zasnovanih na ishodima učenja, </w:t>
      </w:r>
      <w:r w:rsidRPr="00A43411">
        <w:rPr>
          <w:rFonts w:ascii="Calibri" w:hAnsi="Calibri"/>
          <w:color w:val="000000"/>
          <w:lang w:val="sr-Latn-RS"/>
        </w:rPr>
        <w:t>2017.</w:t>
      </w:r>
    </w:p>
    <w:p w:rsidR="00A43411" w:rsidRPr="001F23C2" w:rsidRDefault="00A43411" w:rsidP="00A43411">
      <w:pPr>
        <w:jc w:val="both"/>
      </w:pPr>
      <w:r w:rsidRPr="001F23C2">
        <w:t xml:space="preserve">Nacionalni savjet za obrazovanje (II saziv) na 15. sjednici, održanoj 03. jula 2017. godine, utvrdio je predmetni program </w:t>
      </w:r>
      <w:r w:rsidR="00520B45">
        <w:rPr>
          <w:b/>
          <w:lang w:val="hr-HR"/>
        </w:rPr>
        <w:t>LITERARNA I NOVINARSKA RADIONICA</w:t>
      </w:r>
      <w:r w:rsidRPr="00A43411">
        <w:rPr>
          <w:b/>
          <w:lang w:val="hr-HR"/>
        </w:rPr>
        <w:t xml:space="preserve">, </w:t>
      </w:r>
      <w:r w:rsidRPr="00A43411">
        <w:rPr>
          <w:lang w:val="hr-HR"/>
        </w:rPr>
        <w:t>izborni predmet za VII, VIII ili IX razred osnovne škole</w:t>
      </w:r>
      <w:r w:rsidRPr="001F23C2">
        <w:t>.</w:t>
      </w:r>
    </w:p>
    <w:p w:rsidR="00A43411" w:rsidRPr="003E7F27" w:rsidRDefault="00A43411" w:rsidP="00A43411">
      <w:pPr>
        <w:pStyle w:val="ListParagraph"/>
        <w:ind w:left="450"/>
      </w:pPr>
    </w:p>
    <w:sectPr w:rsidR="00A43411" w:rsidRPr="003E7F27" w:rsidSect="0017458E">
      <w:footerReference w:type="default" r:id="rId10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FD0" w:rsidRDefault="009C7FD0" w:rsidP="00603608">
      <w:pPr>
        <w:spacing w:after="0" w:line="240" w:lineRule="auto"/>
      </w:pPr>
      <w:r>
        <w:separator/>
      </w:r>
    </w:p>
  </w:endnote>
  <w:endnote w:type="continuationSeparator" w:id="0">
    <w:p w:rsidR="009C7FD0" w:rsidRDefault="009C7FD0" w:rsidP="0060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ladaRHSerif-L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VladaRHSerif-LtIta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0956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458E" w:rsidRDefault="001745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98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7458E" w:rsidRDefault="00174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FD0" w:rsidRDefault="009C7FD0" w:rsidP="00603608">
      <w:pPr>
        <w:spacing w:after="0" w:line="240" w:lineRule="auto"/>
      </w:pPr>
      <w:r>
        <w:separator/>
      </w:r>
    </w:p>
  </w:footnote>
  <w:footnote w:type="continuationSeparator" w:id="0">
    <w:p w:rsidR="009C7FD0" w:rsidRDefault="009C7FD0" w:rsidP="00603608">
      <w:pPr>
        <w:spacing w:after="0" w:line="240" w:lineRule="auto"/>
      </w:pPr>
      <w:r>
        <w:continuationSeparator/>
      </w:r>
    </w:p>
  </w:footnote>
  <w:footnote w:id="1">
    <w:p w:rsidR="008046B2" w:rsidRDefault="008046B2">
      <w:pPr>
        <w:pStyle w:val="FootnoteText"/>
      </w:pPr>
      <w:r>
        <w:rPr>
          <w:rStyle w:val="FootnoteReference"/>
        </w:rPr>
        <w:footnoteRef/>
      </w:r>
      <w:r w:rsidR="00290FED">
        <w:t xml:space="preserve"> Svi izrazi</w:t>
      </w:r>
      <w:r>
        <w:t xml:space="preserve">  koji se u ovom program</w:t>
      </w:r>
      <w:r w:rsidR="00290FED">
        <w:t>u</w:t>
      </w:r>
      <w:r>
        <w:t xml:space="preserve"> koriste u muškom rodu obuhvataju iste izraze u ženskom rodu.</w:t>
      </w:r>
    </w:p>
  </w:footnote>
  <w:footnote w:id="2">
    <w:p w:rsidR="009B4467" w:rsidRDefault="009B44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A1B1B">
        <w:t xml:space="preserve">Prema: </w:t>
      </w:r>
      <w:r w:rsidR="00AA1B1B">
        <w:t>Visinko, K.: Jezično izražavanje u nastavi hrvatskog jezika – Pisanje, Školska knjiga, Zagreb,  2010.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CD8"/>
    <w:multiLevelType w:val="hybridMultilevel"/>
    <w:tmpl w:val="FEE06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60794"/>
    <w:multiLevelType w:val="hybridMultilevel"/>
    <w:tmpl w:val="C3820CF8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22F48"/>
    <w:multiLevelType w:val="hybridMultilevel"/>
    <w:tmpl w:val="79729A98"/>
    <w:lvl w:ilvl="0" w:tplc="11F8C2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i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E4E5A"/>
    <w:multiLevelType w:val="hybridMultilevel"/>
    <w:tmpl w:val="CAE427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F5324"/>
    <w:multiLevelType w:val="hybridMultilevel"/>
    <w:tmpl w:val="845E8FC2"/>
    <w:lvl w:ilvl="0" w:tplc="8B90B0F8">
      <w:start w:val="8"/>
      <w:numFmt w:val="bullet"/>
      <w:lvlText w:val="─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8E381D"/>
    <w:multiLevelType w:val="hybridMultilevel"/>
    <w:tmpl w:val="C5E4759A"/>
    <w:lvl w:ilvl="0" w:tplc="8B90B0F8">
      <w:start w:val="8"/>
      <w:numFmt w:val="bullet"/>
      <w:lvlText w:val="─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27E1195"/>
    <w:multiLevelType w:val="hybridMultilevel"/>
    <w:tmpl w:val="875693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7144B"/>
    <w:multiLevelType w:val="hybridMultilevel"/>
    <w:tmpl w:val="14D0D83A"/>
    <w:lvl w:ilvl="0" w:tplc="11F8C24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C60A4A"/>
    <w:multiLevelType w:val="hybridMultilevel"/>
    <w:tmpl w:val="B71A15CE"/>
    <w:lvl w:ilvl="0" w:tplc="5718CE54"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C527273"/>
    <w:multiLevelType w:val="hybridMultilevel"/>
    <w:tmpl w:val="E3A83028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F5E0B"/>
    <w:multiLevelType w:val="hybridMultilevel"/>
    <w:tmpl w:val="AA2037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23EDF"/>
    <w:multiLevelType w:val="hybridMultilevel"/>
    <w:tmpl w:val="541E6734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5386F"/>
    <w:multiLevelType w:val="hybridMultilevel"/>
    <w:tmpl w:val="8E3AE5CC"/>
    <w:lvl w:ilvl="0" w:tplc="8B90B0F8">
      <w:start w:val="8"/>
      <w:numFmt w:val="bullet"/>
      <w:lvlText w:val="─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24539F0"/>
    <w:multiLevelType w:val="hybridMultilevel"/>
    <w:tmpl w:val="D5441FCE"/>
    <w:lvl w:ilvl="0" w:tplc="11F8C2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27480"/>
    <w:multiLevelType w:val="hybridMultilevel"/>
    <w:tmpl w:val="26329362"/>
    <w:lvl w:ilvl="0" w:tplc="5718C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7274E"/>
    <w:multiLevelType w:val="hybridMultilevel"/>
    <w:tmpl w:val="4BBA99EC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A71A6"/>
    <w:multiLevelType w:val="hybridMultilevel"/>
    <w:tmpl w:val="709218A0"/>
    <w:lvl w:ilvl="0" w:tplc="5718C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E38B7"/>
    <w:multiLevelType w:val="hybridMultilevel"/>
    <w:tmpl w:val="F4D65798"/>
    <w:lvl w:ilvl="0" w:tplc="11F8C242">
      <w:numFmt w:val="bullet"/>
      <w:lvlText w:val="-"/>
      <w:lvlJc w:val="left"/>
      <w:pPr>
        <w:ind w:left="76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8D70B6E"/>
    <w:multiLevelType w:val="hybridMultilevel"/>
    <w:tmpl w:val="F8187DB4"/>
    <w:lvl w:ilvl="0" w:tplc="CE3A13F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B00CB"/>
    <w:multiLevelType w:val="hybridMultilevel"/>
    <w:tmpl w:val="4086A784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B23C1"/>
    <w:multiLevelType w:val="hybridMultilevel"/>
    <w:tmpl w:val="A70C1B06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B0F32"/>
    <w:multiLevelType w:val="hybridMultilevel"/>
    <w:tmpl w:val="51102A24"/>
    <w:lvl w:ilvl="0" w:tplc="5718CE54"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67C947E7"/>
    <w:multiLevelType w:val="hybridMultilevel"/>
    <w:tmpl w:val="780CC204"/>
    <w:lvl w:ilvl="0" w:tplc="8B90B0F8">
      <w:start w:val="8"/>
      <w:numFmt w:val="bullet"/>
      <w:lvlText w:val="─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6A4555"/>
    <w:multiLevelType w:val="hybridMultilevel"/>
    <w:tmpl w:val="0DF6DBD8"/>
    <w:lvl w:ilvl="0" w:tplc="5718C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63077"/>
    <w:multiLevelType w:val="hybridMultilevel"/>
    <w:tmpl w:val="26A6F3D8"/>
    <w:lvl w:ilvl="0" w:tplc="8B90B0F8">
      <w:start w:val="8"/>
      <w:numFmt w:val="bullet"/>
      <w:lvlText w:val="─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78A651DF"/>
    <w:multiLevelType w:val="hybridMultilevel"/>
    <w:tmpl w:val="F8264A76"/>
    <w:lvl w:ilvl="0" w:tplc="11F8C2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2731C"/>
    <w:multiLevelType w:val="hybridMultilevel"/>
    <w:tmpl w:val="1F5C93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7"/>
  </w:num>
  <w:num w:numId="4">
    <w:abstractNumId w:val="25"/>
  </w:num>
  <w:num w:numId="5">
    <w:abstractNumId w:val="2"/>
  </w:num>
  <w:num w:numId="6">
    <w:abstractNumId w:val="16"/>
  </w:num>
  <w:num w:numId="7">
    <w:abstractNumId w:val="13"/>
  </w:num>
  <w:num w:numId="8">
    <w:abstractNumId w:val="0"/>
  </w:num>
  <w:num w:numId="9">
    <w:abstractNumId w:val="14"/>
  </w:num>
  <w:num w:numId="10">
    <w:abstractNumId w:val="18"/>
  </w:num>
  <w:num w:numId="11">
    <w:abstractNumId w:val="23"/>
  </w:num>
  <w:num w:numId="12">
    <w:abstractNumId w:val="21"/>
  </w:num>
  <w:num w:numId="13">
    <w:abstractNumId w:val="8"/>
  </w:num>
  <w:num w:numId="14">
    <w:abstractNumId w:val="3"/>
  </w:num>
  <w:num w:numId="15">
    <w:abstractNumId w:val="10"/>
  </w:num>
  <w:num w:numId="16">
    <w:abstractNumId w:val="6"/>
  </w:num>
  <w:num w:numId="17">
    <w:abstractNumId w:val="20"/>
  </w:num>
  <w:num w:numId="18">
    <w:abstractNumId w:val="24"/>
  </w:num>
  <w:num w:numId="19">
    <w:abstractNumId w:val="5"/>
  </w:num>
  <w:num w:numId="20">
    <w:abstractNumId w:val="12"/>
  </w:num>
  <w:num w:numId="21">
    <w:abstractNumId w:val="4"/>
  </w:num>
  <w:num w:numId="22">
    <w:abstractNumId w:val="22"/>
  </w:num>
  <w:num w:numId="23">
    <w:abstractNumId w:val="15"/>
  </w:num>
  <w:num w:numId="24">
    <w:abstractNumId w:val="19"/>
  </w:num>
  <w:num w:numId="25">
    <w:abstractNumId w:val="1"/>
  </w:num>
  <w:num w:numId="26">
    <w:abstractNumId w:val="11"/>
  </w:num>
  <w:num w:numId="27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E3"/>
    <w:rsid w:val="00013000"/>
    <w:rsid w:val="00017F0C"/>
    <w:rsid w:val="00024791"/>
    <w:rsid w:val="00053031"/>
    <w:rsid w:val="00062CDA"/>
    <w:rsid w:val="000635E9"/>
    <w:rsid w:val="00070D77"/>
    <w:rsid w:val="000A2C69"/>
    <w:rsid w:val="000C20C1"/>
    <w:rsid w:val="000E533F"/>
    <w:rsid w:val="000F30A9"/>
    <w:rsid w:val="001302AE"/>
    <w:rsid w:val="001529E0"/>
    <w:rsid w:val="001559E6"/>
    <w:rsid w:val="0017458E"/>
    <w:rsid w:val="001932EE"/>
    <w:rsid w:val="001933DC"/>
    <w:rsid w:val="001A68A7"/>
    <w:rsid w:val="001D6DFC"/>
    <w:rsid w:val="00264367"/>
    <w:rsid w:val="00290FED"/>
    <w:rsid w:val="002A0194"/>
    <w:rsid w:val="002A6A5F"/>
    <w:rsid w:val="002A7154"/>
    <w:rsid w:val="002A7AE6"/>
    <w:rsid w:val="003147EF"/>
    <w:rsid w:val="00315223"/>
    <w:rsid w:val="00356864"/>
    <w:rsid w:val="0039534F"/>
    <w:rsid w:val="003B5D7F"/>
    <w:rsid w:val="003E7F27"/>
    <w:rsid w:val="0040426A"/>
    <w:rsid w:val="00440F03"/>
    <w:rsid w:val="00461C3A"/>
    <w:rsid w:val="00471829"/>
    <w:rsid w:val="0048786F"/>
    <w:rsid w:val="004A5FAB"/>
    <w:rsid w:val="004C1FE9"/>
    <w:rsid w:val="004D4230"/>
    <w:rsid w:val="004E62F9"/>
    <w:rsid w:val="004F7B6C"/>
    <w:rsid w:val="005029D5"/>
    <w:rsid w:val="00520B45"/>
    <w:rsid w:val="005234FF"/>
    <w:rsid w:val="00525C24"/>
    <w:rsid w:val="005359BA"/>
    <w:rsid w:val="0055207A"/>
    <w:rsid w:val="005657A5"/>
    <w:rsid w:val="005755E7"/>
    <w:rsid w:val="0057698B"/>
    <w:rsid w:val="00593642"/>
    <w:rsid w:val="00595553"/>
    <w:rsid w:val="005A2C97"/>
    <w:rsid w:val="005A7509"/>
    <w:rsid w:val="005B3515"/>
    <w:rsid w:val="005D73D5"/>
    <w:rsid w:val="00601DFD"/>
    <w:rsid w:val="00603608"/>
    <w:rsid w:val="00612AD5"/>
    <w:rsid w:val="00623E1A"/>
    <w:rsid w:val="00665FB3"/>
    <w:rsid w:val="0067604C"/>
    <w:rsid w:val="00686943"/>
    <w:rsid w:val="0069606F"/>
    <w:rsid w:val="0069611F"/>
    <w:rsid w:val="006A0AB3"/>
    <w:rsid w:val="006A308F"/>
    <w:rsid w:val="006B150A"/>
    <w:rsid w:val="006E071A"/>
    <w:rsid w:val="006F2CEB"/>
    <w:rsid w:val="006F30A3"/>
    <w:rsid w:val="006F611B"/>
    <w:rsid w:val="007078B8"/>
    <w:rsid w:val="00710E32"/>
    <w:rsid w:val="00715BD6"/>
    <w:rsid w:val="00741353"/>
    <w:rsid w:val="00741FC4"/>
    <w:rsid w:val="0076292B"/>
    <w:rsid w:val="00764981"/>
    <w:rsid w:val="007653DE"/>
    <w:rsid w:val="007675D0"/>
    <w:rsid w:val="007870F2"/>
    <w:rsid w:val="007972A4"/>
    <w:rsid w:val="007A6194"/>
    <w:rsid w:val="007B6654"/>
    <w:rsid w:val="007C7073"/>
    <w:rsid w:val="007E2EB0"/>
    <w:rsid w:val="007F00A1"/>
    <w:rsid w:val="008046B2"/>
    <w:rsid w:val="008132D9"/>
    <w:rsid w:val="0081699D"/>
    <w:rsid w:val="008217C2"/>
    <w:rsid w:val="00823919"/>
    <w:rsid w:val="0087091E"/>
    <w:rsid w:val="00876BF4"/>
    <w:rsid w:val="008A7F42"/>
    <w:rsid w:val="008D35A6"/>
    <w:rsid w:val="008D592D"/>
    <w:rsid w:val="008D7F21"/>
    <w:rsid w:val="008E75D1"/>
    <w:rsid w:val="008F5717"/>
    <w:rsid w:val="0095678E"/>
    <w:rsid w:val="00957818"/>
    <w:rsid w:val="009B4467"/>
    <w:rsid w:val="009C7FD0"/>
    <w:rsid w:val="009E26CC"/>
    <w:rsid w:val="00A0414D"/>
    <w:rsid w:val="00A43411"/>
    <w:rsid w:val="00A53A69"/>
    <w:rsid w:val="00A754D3"/>
    <w:rsid w:val="00A827F7"/>
    <w:rsid w:val="00A934E4"/>
    <w:rsid w:val="00AA1B1B"/>
    <w:rsid w:val="00AD5DE0"/>
    <w:rsid w:val="00AD6A44"/>
    <w:rsid w:val="00B25378"/>
    <w:rsid w:val="00B346FE"/>
    <w:rsid w:val="00B34801"/>
    <w:rsid w:val="00B36663"/>
    <w:rsid w:val="00B56CAB"/>
    <w:rsid w:val="00B751DB"/>
    <w:rsid w:val="00B83566"/>
    <w:rsid w:val="00B974F2"/>
    <w:rsid w:val="00BA41D7"/>
    <w:rsid w:val="00BB27F4"/>
    <w:rsid w:val="00BE2F6F"/>
    <w:rsid w:val="00C20CBE"/>
    <w:rsid w:val="00C21730"/>
    <w:rsid w:val="00C41889"/>
    <w:rsid w:val="00C42CE2"/>
    <w:rsid w:val="00C529EA"/>
    <w:rsid w:val="00C52BA3"/>
    <w:rsid w:val="00CB3776"/>
    <w:rsid w:val="00CB3FDC"/>
    <w:rsid w:val="00CB6B8A"/>
    <w:rsid w:val="00CC7322"/>
    <w:rsid w:val="00CF78D5"/>
    <w:rsid w:val="00D04662"/>
    <w:rsid w:val="00D10726"/>
    <w:rsid w:val="00D15010"/>
    <w:rsid w:val="00D252DD"/>
    <w:rsid w:val="00D51947"/>
    <w:rsid w:val="00D51BF8"/>
    <w:rsid w:val="00D62F30"/>
    <w:rsid w:val="00D731E3"/>
    <w:rsid w:val="00D83C7F"/>
    <w:rsid w:val="00DC6DD0"/>
    <w:rsid w:val="00DE4CA7"/>
    <w:rsid w:val="00DE5FFF"/>
    <w:rsid w:val="00DF0A1D"/>
    <w:rsid w:val="00E6224A"/>
    <w:rsid w:val="00E930F6"/>
    <w:rsid w:val="00EA1A22"/>
    <w:rsid w:val="00EB1C75"/>
    <w:rsid w:val="00EB5885"/>
    <w:rsid w:val="00EF3013"/>
    <w:rsid w:val="00EF499E"/>
    <w:rsid w:val="00F663D2"/>
    <w:rsid w:val="00F72255"/>
    <w:rsid w:val="00F802C2"/>
    <w:rsid w:val="00F834B9"/>
    <w:rsid w:val="00FA032F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A53DE"/>
  <w15:docId w15:val="{24B04C83-3CD6-481F-88DC-F47F2A22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1E3"/>
  </w:style>
  <w:style w:type="paragraph" w:styleId="Heading1">
    <w:name w:val="heading 1"/>
    <w:basedOn w:val="Normal"/>
    <w:next w:val="Normal"/>
    <w:link w:val="Heading1Char"/>
    <w:uiPriority w:val="9"/>
    <w:qFormat/>
    <w:rsid w:val="0017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31E3"/>
    <w:pPr>
      <w:ind w:left="720"/>
      <w:contextualSpacing/>
    </w:pPr>
  </w:style>
  <w:style w:type="paragraph" w:styleId="NoSpacing">
    <w:name w:val="No Spacing"/>
    <w:uiPriority w:val="1"/>
    <w:qFormat/>
    <w:rsid w:val="00D731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31E3"/>
    <w:rPr>
      <w:color w:val="0563C1" w:themeColor="hyperlink"/>
      <w:u w:val="single"/>
    </w:rPr>
  </w:style>
  <w:style w:type="paragraph" w:customStyle="1" w:styleId="Default">
    <w:name w:val="Default"/>
    <w:rsid w:val="004F7B6C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031"/>
    <w:rPr>
      <w:rFonts w:ascii="Segoe UI" w:hAnsi="Segoe UI" w:cs="Segoe UI"/>
      <w:sz w:val="18"/>
      <w:szCs w:val="18"/>
    </w:rPr>
  </w:style>
  <w:style w:type="character" w:customStyle="1" w:styleId="StyleArial">
    <w:name w:val="Style Arial"/>
    <w:rsid w:val="008D592D"/>
    <w:rPr>
      <w:rFonts w:ascii="Arial" w:hAnsi="Arial" w:cs="Arial" w:hint="default"/>
    </w:rPr>
  </w:style>
  <w:style w:type="paragraph" w:styleId="Header">
    <w:name w:val="header"/>
    <w:basedOn w:val="Normal"/>
    <w:link w:val="HeaderChar"/>
    <w:uiPriority w:val="99"/>
    <w:unhideWhenUsed/>
    <w:rsid w:val="00603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608"/>
  </w:style>
  <w:style w:type="paragraph" w:styleId="Footer">
    <w:name w:val="footer"/>
    <w:basedOn w:val="Normal"/>
    <w:link w:val="FooterChar"/>
    <w:uiPriority w:val="99"/>
    <w:unhideWhenUsed/>
    <w:rsid w:val="00603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608"/>
  </w:style>
  <w:style w:type="paragraph" w:styleId="BodyText">
    <w:name w:val="Body Text"/>
    <w:basedOn w:val="Normal"/>
    <w:link w:val="BodyTextChar"/>
    <w:uiPriority w:val="99"/>
    <w:unhideWhenUsed/>
    <w:rsid w:val="002A7AE6"/>
    <w:pPr>
      <w:spacing w:after="120"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A7AE6"/>
    <w:rPr>
      <w:rFonts w:ascii="Calibri" w:eastAsia="Calibri" w:hAnsi="Calibri" w:cs="Times New Roman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D6A4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6A4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D6A4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745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D35A6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17F0C"/>
    <w:pPr>
      <w:tabs>
        <w:tab w:val="left" w:pos="440"/>
        <w:tab w:val="right" w:leader="dot" w:pos="9016"/>
      </w:tabs>
      <w:spacing w:after="100" w:line="480" w:lineRule="auto"/>
      <w:ind w:left="450" w:hanging="45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046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46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46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olskiportal.edu.me/Pages/Inkluzivnoobrazovanj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5569F-908A-455F-AA24-A0E9D893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Aleksandra Vesovic</cp:lastModifiedBy>
  <cp:revision>10</cp:revision>
  <cp:lastPrinted>2017-06-22T08:53:00Z</cp:lastPrinted>
  <dcterms:created xsi:type="dcterms:W3CDTF">2018-04-05T06:55:00Z</dcterms:created>
  <dcterms:modified xsi:type="dcterms:W3CDTF">2018-04-05T07:52:00Z</dcterms:modified>
</cp:coreProperties>
</file>