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48308" w14:textId="77777777" w:rsidR="00D03183" w:rsidRPr="00A74A75" w:rsidRDefault="00511935" w:rsidP="00D03183">
      <w:pPr>
        <w:jc w:val="center"/>
        <w:rPr>
          <w:b/>
          <w:bCs/>
          <w:noProof/>
        </w:rPr>
      </w:pPr>
      <w:r w:rsidRPr="00A74A75">
        <w:rPr>
          <w:b/>
          <w:bCs/>
          <w:noProof/>
          <w:lang w:val="en-US"/>
        </w:rPr>
        <w:drawing>
          <wp:inline distT="0" distB="0" distL="0" distR="0" wp14:anchorId="45273A05" wp14:editId="0CE9B0E7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C3C217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14:paraId="38F9D3AF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633AA68E" w14:textId="77777777" w:rsidR="00D03183" w:rsidRPr="00A74A75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5C148873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14:paraId="1AC38F14" w14:textId="77777777" w:rsidR="00D03183" w:rsidRPr="00A74A75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A74A75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14:paraId="5B54A9F0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5A083474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07D11EEF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7C9C73AA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190E2D7B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4FF390BD" w14:textId="77777777" w:rsidR="00D03183" w:rsidRPr="00A74A75" w:rsidRDefault="00D03183" w:rsidP="00D03183">
      <w:pPr>
        <w:rPr>
          <w:rFonts w:ascii="Arial" w:hAnsi="Arial" w:cs="Arial"/>
          <w:b/>
          <w:bCs/>
          <w:noProof/>
        </w:rPr>
      </w:pPr>
    </w:p>
    <w:p w14:paraId="4E048052" w14:textId="77777777" w:rsidR="00D03183" w:rsidRPr="00A74A75" w:rsidRDefault="00D03183" w:rsidP="00D03183">
      <w:pPr>
        <w:rPr>
          <w:rFonts w:ascii="Arial" w:hAnsi="Arial" w:cs="Arial"/>
          <w:noProof/>
        </w:rPr>
      </w:pPr>
    </w:p>
    <w:p w14:paraId="1DBBA594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42CBE5CC" w14:textId="77777777"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14:paraId="233BA471" w14:textId="77777777" w:rsidR="00D03183" w:rsidRPr="00A74A75" w:rsidRDefault="00D03183" w:rsidP="00D03183">
      <w:pPr>
        <w:ind w:left="288"/>
        <w:rPr>
          <w:rFonts w:ascii="Arial" w:hAnsi="Arial" w:cs="Arial"/>
          <w:noProof/>
        </w:rPr>
      </w:pPr>
    </w:p>
    <w:p w14:paraId="42205B04" w14:textId="77777777" w:rsidR="00D03183" w:rsidRPr="00A74A75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14:paraId="6E508BBB" w14:textId="77777777" w:rsidR="00E14B93" w:rsidRPr="00A74A75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14:paraId="230D78A0" w14:textId="77777777" w:rsidR="00DF6BBE" w:rsidRPr="00A74A75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14:paraId="56D956FC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14:paraId="6AEAD89C" w14:textId="77777777" w:rsidR="00D03183" w:rsidRPr="00A74A75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A74A75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14:paraId="4E84DB6C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14:paraId="59E296B9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Rimski trg 46</w:t>
      </w:r>
    </w:p>
    <w:p w14:paraId="64BD24E6" w14:textId="77777777"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81000 Podgorica</w:t>
      </w:r>
    </w:p>
    <w:p w14:paraId="473D88C2" w14:textId="77777777" w:rsidR="00D03183" w:rsidRPr="00A74A75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Crna Gora</w:t>
      </w:r>
    </w:p>
    <w:p w14:paraId="1EB46853" w14:textId="77777777" w:rsidR="00790A05" w:rsidRPr="00A74A75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14:paraId="0A12F692" w14:textId="77777777" w:rsidR="00170D35" w:rsidRPr="00A74A75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14:paraId="1489FE48" w14:textId="77777777" w:rsidR="00D03183" w:rsidRPr="00A74A75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Poštovani</w:t>
      </w:r>
      <w:r w:rsidR="00D03183" w:rsidRPr="00A74A75">
        <w:rPr>
          <w:rFonts w:ascii="Arial" w:hAnsi="Arial" w:cs="Arial"/>
          <w:noProof/>
          <w:sz w:val="22"/>
          <w:szCs w:val="22"/>
        </w:rPr>
        <w:t>,</w:t>
      </w:r>
    </w:p>
    <w:p w14:paraId="0CECCF53" w14:textId="77777777" w:rsidR="00790A05" w:rsidRPr="00A74A75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73DA5B59" w14:textId="2310E81B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A74A75">
        <w:rPr>
          <w:rFonts w:ascii="Arial" w:hAnsi="Arial" w:cs="Arial"/>
          <w:noProof/>
          <w:sz w:val="22"/>
          <w:szCs w:val="22"/>
        </w:rPr>
        <w:t>___________</w:t>
      </w:r>
      <w:r w:rsidRPr="00A74A75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A74A75">
        <w:rPr>
          <w:rFonts w:ascii="Arial" w:hAnsi="Arial" w:cs="Arial"/>
          <w:noProof/>
          <w:sz w:val="22"/>
          <w:szCs w:val="22"/>
        </w:rPr>
        <w:t>_______</w:t>
      </w:r>
      <w:r w:rsidRPr="00A74A75">
        <w:rPr>
          <w:rFonts w:ascii="Arial" w:hAnsi="Arial" w:cs="Arial"/>
          <w:noProof/>
          <w:sz w:val="22"/>
          <w:szCs w:val="22"/>
        </w:rPr>
        <w:t>_)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, podnio ponudu u vezi saJavnim oglasom za </w:t>
      </w:r>
      <w:r w:rsidR="00512973" w:rsidRPr="00A74A75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DF6BBE" w:rsidRPr="00A74A75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eksploataciju </w:t>
      </w:r>
      <w:r w:rsidR="00713543" w:rsidRPr="00A74A75">
        <w:rPr>
          <w:rFonts w:ascii="Arial" w:hAnsi="Arial" w:cs="Arial"/>
          <w:noProof/>
          <w:sz w:val="22"/>
          <w:szCs w:val="22"/>
        </w:rPr>
        <w:t xml:space="preserve">pojave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1F5CC5" w:rsidRPr="001F5CC5">
        <w:rPr>
          <w:rFonts w:ascii="Arial" w:hAnsi="Arial" w:cs="Arial"/>
          <w:noProof/>
          <w:sz w:val="22"/>
          <w:szCs w:val="22"/>
          <w:lang w:val="ro-RO"/>
        </w:rPr>
        <w:t xml:space="preserve">arhitektonsko-građevinskog </w:t>
      </w:r>
      <w:r w:rsidR="0004278C">
        <w:rPr>
          <w:rFonts w:ascii="Arial" w:hAnsi="Arial" w:cs="Arial"/>
          <w:noProof/>
          <w:sz w:val="22"/>
          <w:szCs w:val="22"/>
          <w:lang w:val="ro-RO"/>
        </w:rPr>
        <w:t xml:space="preserve">kamena </w:t>
      </w:r>
      <w:bookmarkStart w:id="3" w:name="_Hlk44489609"/>
      <w:r w:rsidR="00BD2216">
        <w:rPr>
          <w:rFonts w:ascii="Arial" w:hAnsi="Arial" w:cs="Arial"/>
          <w:noProof/>
          <w:sz w:val="22"/>
          <w:szCs w:val="22"/>
          <w:lang w:val="ro-RO"/>
        </w:rPr>
        <w:t>lokaliteta</w:t>
      </w:r>
      <w:bookmarkEnd w:id="3"/>
      <w:r w:rsidR="0004278C">
        <w:rPr>
          <w:rFonts w:ascii="Arial" w:hAnsi="Arial" w:cs="Arial"/>
          <w:noProof/>
          <w:sz w:val="22"/>
          <w:szCs w:val="22"/>
          <w:lang w:val="ro-RO"/>
        </w:rPr>
        <w:t xml:space="preserve"> “Jovanovići</w:t>
      </w:r>
      <w:r w:rsidR="001F5CC5" w:rsidRPr="001F5CC5">
        <w:rPr>
          <w:rFonts w:ascii="Arial" w:hAnsi="Arial" w:cs="Arial"/>
          <w:noProof/>
          <w:sz w:val="22"/>
          <w:szCs w:val="22"/>
          <w:lang w:val="ro-RO"/>
        </w:rPr>
        <w:t xml:space="preserve">”, </w:t>
      </w:r>
      <w:r w:rsidR="00C6183F">
        <w:rPr>
          <w:rFonts w:ascii="Arial" w:hAnsi="Arial" w:cs="Arial"/>
          <w:noProof/>
          <w:sz w:val="22"/>
          <w:szCs w:val="22"/>
          <w:lang w:val="ro-RO"/>
        </w:rPr>
        <w:t>O</w:t>
      </w:r>
      <w:r w:rsidR="001F5CC5" w:rsidRPr="001F5CC5">
        <w:rPr>
          <w:rFonts w:ascii="Arial" w:hAnsi="Arial" w:cs="Arial"/>
          <w:noProof/>
          <w:sz w:val="22"/>
          <w:szCs w:val="22"/>
          <w:lang w:val="ro-RO"/>
        </w:rPr>
        <w:t>pština Danilovgrad</w:t>
      </w:r>
      <w:r w:rsidRPr="00A74A75">
        <w:rPr>
          <w:rFonts w:ascii="Arial" w:hAnsi="Arial" w:cs="Arial"/>
          <w:noProof/>
          <w:sz w:val="22"/>
          <w:szCs w:val="22"/>
        </w:rPr>
        <w:t xml:space="preserve">i da je potrebno da Ponuđač obezbijedi bankarsku garanciju za ponudu </w:t>
      </w:r>
      <w:r w:rsidR="00E94D64" w:rsidRPr="00A74A75">
        <w:rPr>
          <w:rFonts w:ascii="Arial" w:hAnsi="Arial" w:cs="Arial"/>
          <w:noProof/>
          <w:sz w:val="22"/>
          <w:szCs w:val="22"/>
        </w:rPr>
        <w:t>plativ</w:t>
      </w:r>
      <w:r w:rsidR="002E470B" w:rsidRPr="00A74A75">
        <w:rPr>
          <w:rFonts w:ascii="Arial" w:hAnsi="Arial" w:cs="Arial"/>
          <w:noProof/>
          <w:sz w:val="22"/>
          <w:szCs w:val="22"/>
        </w:rPr>
        <w:t>u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A74A75">
        <w:rPr>
          <w:rFonts w:ascii="Arial" w:hAnsi="Arial" w:cs="Arial"/>
          <w:noProof/>
          <w:sz w:val="22"/>
          <w:szCs w:val="22"/>
        </w:rPr>
        <w:t>u iznosu od 5.000,</w:t>
      </w:r>
      <w:r w:rsidRPr="00A74A75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A74A75">
        <w:rPr>
          <w:rFonts w:ascii="Arial" w:hAnsi="Arial" w:cs="Arial"/>
          <w:noProof/>
          <w:sz w:val="22"/>
          <w:szCs w:val="22"/>
        </w:rPr>
        <w:t>t</w:t>
      </w:r>
      <w:r w:rsidRPr="00A74A75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14:paraId="1AEF4804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68AA7D78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74A75">
        <w:rPr>
          <w:rFonts w:ascii="Arial" w:hAnsi="Arial" w:cs="Arial"/>
          <w:noProof/>
          <w:sz w:val="22"/>
          <w:szCs w:val="22"/>
        </w:rPr>
        <w:t>5.</w:t>
      </w:r>
      <w:r w:rsidRPr="00A74A75">
        <w:rPr>
          <w:rFonts w:ascii="Arial" w:hAnsi="Arial" w:cs="Arial"/>
          <w:noProof/>
          <w:sz w:val="22"/>
          <w:szCs w:val="22"/>
        </w:rPr>
        <w:t>000</w:t>
      </w:r>
      <w:r w:rsidR="00086BF9" w:rsidRPr="00A74A75">
        <w:rPr>
          <w:rFonts w:ascii="Arial" w:hAnsi="Arial" w:cs="Arial"/>
          <w:noProof/>
          <w:sz w:val="22"/>
          <w:szCs w:val="22"/>
        </w:rPr>
        <w:t>,</w:t>
      </w:r>
      <w:r w:rsidRPr="00A74A75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A74A75">
        <w:rPr>
          <w:rFonts w:ascii="Arial" w:hAnsi="Arial" w:cs="Arial"/>
          <w:noProof/>
          <w:sz w:val="22"/>
          <w:szCs w:val="22"/>
        </w:rPr>
        <w:t>pet</w:t>
      </w:r>
      <w:r w:rsidR="009A1E9C" w:rsidRPr="00A74A75">
        <w:rPr>
          <w:rFonts w:ascii="Arial" w:hAnsi="Arial" w:cs="Arial"/>
          <w:noProof/>
          <w:sz w:val="22"/>
          <w:szCs w:val="22"/>
        </w:rPr>
        <w:t>hiljada</w:t>
      </w:r>
      <w:r w:rsidRPr="00A74A75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14:paraId="6F9C5163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5AEB3946" w14:textId="77777777" w:rsidR="00B41430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3"/>
      <w:r w:rsidRPr="00A74A75">
        <w:rPr>
          <w:rFonts w:cs="Arial"/>
          <w:noProof/>
          <w:szCs w:val="22"/>
        </w:rPr>
        <w:t>P</w:t>
      </w:r>
      <w:r w:rsidR="00D03183" w:rsidRPr="00A74A75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A74A75">
        <w:rPr>
          <w:rFonts w:cs="Arial"/>
          <w:noProof/>
          <w:szCs w:val="22"/>
        </w:rPr>
        <w:t xml:space="preserve">važenja </w:t>
      </w:r>
      <w:r w:rsidR="00D03183" w:rsidRPr="00A74A75">
        <w:rPr>
          <w:rFonts w:cs="Arial"/>
          <w:noProof/>
          <w:szCs w:val="22"/>
        </w:rPr>
        <w:t>ponuda, ili</w:t>
      </w:r>
      <w:bookmarkEnd w:id="4"/>
    </w:p>
    <w:p w14:paraId="0D012B71" w14:textId="77777777" w:rsidR="00B41430" w:rsidRPr="00A74A75" w:rsidRDefault="00B41430" w:rsidP="00B41430">
      <w:pPr>
        <w:spacing w:after="0"/>
        <w:rPr>
          <w:noProof/>
        </w:rPr>
      </w:pPr>
    </w:p>
    <w:p w14:paraId="00EC4EF1" w14:textId="77777777" w:rsidR="006035BC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5" w:name="_Toc344192544"/>
      <w:r w:rsidRPr="00A74A75">
        <w:rPr>
          <w:rFonts w:cs="Arial"/>
          <w:noProof/>
          <w:szCs w:val="22"/>
        </w:rPr>
        <w:t>P</w:t>
      </w:r>
      <w:r w:rsidR="00733353" w:rsidRPr="00A74A75">
        <w:rPr>
          <w:rFonts w:cs="Arial"/>
          <w:noProof/>
          <w:szCs w:val="22"/>
        </w:rPr>
        <w:t xml:space="preserve">onuđač odbije da potpiše </w:t>
      </w:r>
      <w:r w:rsidR="009A1E9C" w:rsidRPr="00A74A75">
        <w:rPr>
          <w:rFonts w:cs="Arial"/>
          <w:noProof/>
          <w:szCs w:val="22"/>
        </w:rPr>
        <w:t>u</w:t>
      </w:r>
      <w:r w:rsidR="00D03183" w:rsidRPr="00A74A75">
        <w:rPr>
          <w:rFonts w:cs="Arial"/>
          <w:noProof/>
          <w:szCs w:val="22"/>
        </w:rPr>
        <w:t xml:space="preserve">govor o koncesiji, nakon donošenje </w:t>
      </w:r>
      <w:r w:rsidR="005D2A75" w:rsidRPr="00A74A75">
        <w:rPr>
          <w:rFonts w:cs="Arial"/>
          <w:noProof/>
          <w:szCs w:val="22"/>
        </w:rPr>
        <w:t>o</w:t>
      </w:r>
      <w:r w:rsidR="00D03183" w:rsidRPr="00A74A75">
        <w:rPr>
          <w:rFonts w:cs="Arial"/>
          <w:noProof/>
          <w:szCs w:val="22"/>
        </w:rPr>
        <w:t>dluke Vlade Crne G</w:t>
      </w:r>
      <w:r w:rsidR="00B41430" w:rsidRPr="00A74A75">
        <w:rPr>
          <w:rFonts w:cs="Arial"/>
          <w:noProof/>
          <w:szCs w:val="22"/>
        </w:rPr>
        <w:t>ore o dodjeli</w:t>
      </w:r>
      <w:r w:rsidR="00E94D64" w:rsidRPr="00A74A75">
        <w:rPr>
          <w:rFonts w:cs="Arial"/>
          <w:noProof/>
          <w:szCs w:val="22"/>
        </w:rPr>
        <w:t xml:space="preserve">ugovora </w:t>
      </w:r>
      <w:r w:rsidR="00D03183" w:rsidRPr="00A74A75">
        <w:rPr>
          <w:rFonts w:cs="Arial"/>
          <w:noProof/>
          <w:szCs w:val="22"/>
        </w:rPr>
        <w:t>o koncesiji, ili</w:t>
      </w:r>
      <w:bookmarkEnd w:id="5"/>
    </w:p>
    <w:p w14:paraId="049D3292" w14:textId="77777777" w:rsidR="00B41430" w:rsidRPr="00A74A75" w:rsidRDefault="00B41430" w:rsidP="00B41430">
      <w:pPr>
        <w:spacing w:after="0"/>
        <w:rPr>
          <w:noProof/>
        </w:rPr>
      </w:pPr>
    </w:p>
    <w:p w14:paraId="1DA9B54D" w14:textId="77777777" w:rsidR="00DF6BBE" w:rsidRPr="00A74A75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</w:rPr>
      </w:pPr>
      <w:r w:rsidRPr="00A74A75">
        <w:rPr>
          <w:noProof/>
        </w:rPr>
        <w:t>Ponuđač ne dostavi</w:t>
      </w:r>
      <w:r w:rsidR="0004278C">
        <w:rPr>
          <w:noProof/>
        </w:rPr>
        <w:t xml:space="preserve"> </w:t>
      </w:r>
      <w:r w:rsidRPr="00A74A75">
        <w:rPr>
          <w:noProof/>
        </w:rPr>
        <w:t>bankarsku</w:t>
      </w:r>
      <w:r w:rsidR="0004278C">
        <w:rPr>
          <w:noProof/>
        </w:rPr>
        <w:t xml:space="preserve"> </w:t>
      </w:r>
      <w:r w:rsidRPr="00A74A75">
        <w:rPr>
          <w:noProof/>
        </w:rPr>
        <w:t>garanciju</w:t>
      </w:r>
      <w:r w:rsidR="0004278C">
        <w:rPr>
          <w:noProof/>
        </w:rPr>
        <w:t xml:space="preserve"> </w:t>
      </w:r>
      <w:r w:rsidRPr="00A74A75">
        <w:rPr>
          <w:noProof/>
        </w:rPr>
        <w:t>za</w:t>
      </w:r>
      <w:r w:rsidR="0004278C">
        <w:rPr>
          <w:noProof/>
        </w:rPr>
        <w:t xml:space="preserve"> </w:t>
      </w:r>
      <w:r w:rsidRPr="00A74A75">
        <w:rPr>
          <w:noProof/>
        </w:rPr>
        <w:t>dobro</w:t>
      </w:r>
      <w:r w:rsidR="0004278C">
        <w:rPr>
          <w:noProof/>
        </w:rPr>
        <w:t xml:space="preserve"> </w:t>
      </w:r>
      <w:r w:rsidRPr="00A74A75">
        <w:rPr>
          <w:noProof/>
        </w:rPr>
        <w:t>izvršenje</w:t>
      </w:r>
      <w:r w:rsidR="0004278C">
        <w:rPr>
          <w:noProof/>
        </w:rPr>
        <w:t xml:space="preserve"> </w:t>
      </w:r>
      <w:r w:rsidRPr="00A74A75">
        <w:rPr>
          <w:noProof/>
        </w:rPr>
        <w:t>ugovora o koncesiji u formi</w:t>
      </w:r>
      <w:r w:rsidR="0004278C">
        <w:rPr>
          <w:noProof/>
        </w:rPr>
        <w:t xml:space="preserve"> </w:t>
      </w:r>
      <w:r w:rsidRPr="00A74A75">
        <w:rPr>
          <w:noProof/>
        </w:rPr>
        <w:t>i</w:t>
      </w:r>
      <w:r w:rsidR="0004278C">
        <w:rPr>
          <w:noProof/>
        </w:rPr>
        <w:t xml:space="preserve"> </w:t>
      </w:r>
      <w:r w:rsidRPr="00A74A75">
        <w:rPr>
          <w:noProof/>
        </w:rPr>
        <w:t>sadržaju</w:t>
      </w:r>
      <w:r w:rsidR="0004278C">
        <w:rPr>
          <w:noProof/>
        </w:rPr>
        <w:t xml:space="preserve"> </w:t>
      </w:r>
      <w:r w:rsidRPr="00A74A75">
        <w:rPr>
          <w:noProof/>
        </w:rPr>
        <w:t>kao u Prilogu 1, prilikom</w:t>
      </w:r>
      <w:r w:rsidR="0004278C">
        <w:rPr>
          <w:noProof/>
        </w:rPr>
        <w:t xml:space="preserve"> </w:t>
      </w:r>
      <w:r w:rsidRPr="00A74A75">
        <w:rPr>
          <w:noProof/>
        </w:rPr>
        <w:t>zaključenja</w:t>
      </w:r>
      <w:r w:rsidR="0004278C">
        <w:rPr>
          <w:noProof/>
        </w:rPr>
        <w:t xml:space="preserve"> </w:t>
      </w:r>
      <w:r w:rsidRPr="00A74A75">
        <w:rPr>
          <w:noProof/>
        </w:rPr>
        <w:t>ugovora.</w:t>
      </w:r>
    </w:p>
    <w:p w14:paraId="129D1B08" w14:textId="77777777" w:rsidR="00B41430" w:rsidRPr="00A74A75" w:rsidRDefault="00B41430" w:rsidP="00B41430">
      <w:pPr>
        <w:spacing w:after="0"/>
        <w:rPr>
          <w:noProof/>
        </w:rPr>
      </w:pPr>
    </w:p>
    <w:p w14:paraId="3022C41B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A74A75">
        <w:rPr>
          <w:rFonts w:ascii="Arial" w:hAnsi="Arial" w:cs="Arial"/>
          <w:noProof/>
          <w:sz w:val="22"/>
          <w:szCs w:val="22"/>
        </w:rPr>
        <w:t>ovu Garanciju.</w:t>
      </w:r>
    </w:p>
    <w:p w14:paraId="40CA18DC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24289856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A74A75">
        <w:rPr>
          <w:rFonts w:ascii="Arial" w:hAnsi="Arial" w:cs="Arial"/>
          <w:noProof/>
          <w:sz w:val="22"/>
          <w:szCs w:val="22"/>
        </w:rPr>
        <w:t>šest (6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) </w:t>
      </w:r>
      <w:r w:rsidRPr="00A74A75">
        <w:rPr>
          <w:rFonts w:ascii="Arial" w:hAnsi="Arial" w:cs="Arial"/>
          <w:noProof/>
          <w:sz w:val="22"/>
          <w:szCs w:val="22"/>
        </w:rPr>
        <w:t>mjesec</w:t>
      </w:r>
      <w:r w:rsidR="00487B6D" w:rsidRPr="00A74A75">
        <w:rPr>
          <w:rFonts w:ascii="Arial" w:hAnsi="Arial" w:cs="Arial"/>
          <w:noProof/>
          <w:sz w:val="22"/>
          <w:szCs w:val="22"/>
        </w:rPr>
        <w:t>i</w:t>
      </w:r>
      <w:r w:rsidRPr="00A74A75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A74A75">
        <w:rPr>
          <w:rFonts w:ascii="Arial" w:hAnsi="Arial" w:cs="Arial"/>
          <w:noProof/>
          <w:sz w:val="22"/>
          <w:szCs w:val="22"/>
        </w:rPr>
        <w:t>j</w:t>
      </w:r>
      <w:r w:rsidRPr="00A74A75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A74A75">
        <w:rPr>
          <w:rFonts w:ascii="Arial" w:hAnsi="Arial" w:cs="Arial"/>
          <w:noProof/>
          <w:sz w:val="22"/>
          <w:szCs w:val="22"/>
        </w:rPr>
        <w:t xml:space="preserve"> i</w:t>
      </w:r>
      <w:r w:rsidRPr="00A74A75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14:paraId="4468E652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758B1C8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14:paraId="70A8FEE6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1E47B511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3FFA1C3A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7919A8BF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(Ime banke)</w:t>
      </w:r>
    </w:p>
    <w:p w14:paraId="686B92C2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1EA018F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(Adresa)</w:t>
      </w:r>
    </w:p>
    <w:p w14:paraId="094A7FB4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0A11CB14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(Na pažnju) [●]</w:t>
      </w:r>
    </w:p>
    <w:p w14:paraId="67A86897" w14:textId="77777777"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14:paraId="42C14B7D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(Fax) [●]</w:t>
      </w:r>
    </w:p>
    <w:p w14:paraId="0C79DD2B" w14:textId="77777777" w:rsidR="00B41430" w:rsidRPr="00A74A75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A267D88" w14:textId="77777777" w:rsidR="00D03183" w:rsidRPr="00A74A75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A74A75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A74A75">
        <w:rPr>
          <w:rFonts w:ascii="Arial" w:hAnsi="Arial" w:cs="Arial"/>
          <w:noProof/>
        </w:rPr>
        <w:t>Osnovnim</w:t>
      </w:r>
      <w:r w:rsidRPr="00A74A75">
        <w:rPr>
          <w:rFonts w:ascii="Arial" w:hAnsi="Arial" w:cs="Arial"/>
          <w:noProof/>
        </w:rPr>
        <w:t xml:space="preserve"> sudom u Podgorici, uz primjenu materijaln</w:t>
      </w:r>
      <w:r w:rsidR="008A3FE1" w:rsidRPr="00A74A75">
        <w:rPr>
          <w:rFonts w:ascii="Arial" w:hAnsi="Arial" w:cs="Arial"/>
          <w:noProof/>
        </w:rPr>
        <w:t>og i procesnog prava Crne Gore</w:t>
      </w:r>
      <w:r w:rsidRPr="00A74A75">
        <w:rPr>
          <w:rFonts w:ascii="Arial" w:hAnsi="Arial" w:cs="Arial"/>
          <w:noProof/>
        </w:rPr>
        <w:t>.</w:t>
      </w:r>
    </w:p>
    <w:p w14:paraId="71AAAC1C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14:paraId="3B99A8FB" w14:textId="77777777"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14:paraId="10F473F0" w14:textId="77777777"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AUTORIZOVANI POTPISI</w:t>
      </w:r>
    </w:p>
    <w:bookmarkEnd w:id="0"/>
    <w:bookmarkEnd w:id="1"/>
    <w:bookmarkEnd w:id="2"/>
    <w:p w14:paraId="0D106DFF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14:paraId="4A587EC4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14:paraId="400408B5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75CEE9FB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1DF34769" w14:textId="77777777"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14:paraId="19073920" w14:textId="77777777" w:rsidR="00815D33" w:rsidRPr="00A74A75" w:rsidRDefault="00815D33">
      <w:pPr>
        <w:rPr>
          <w:noProof/>
        </w:rPr>
      </w:pPr>
    </w:p>
    <w:sectPr w:rsidR="00815D33" w:rsidRPr="00A74A75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ED4BF" w14:textId="77777777" w:rsidR="004F66E5" w:rsidRDefault="004F66E5" w:rsidP="00D03183">
      <w:pPr>
        <w:spacing w:after="0" w:line="240" w:lineRule="auto"/>
      </w:pPr>
      <w:r>
        <w:separator/>
      </w:r>
    </w:p>
  </w:endnote>
  <w:endnote w:type="continuationSeparator" w:id="0">
    <w:p w14:paraId="514A8A73" w14:textId="77777777" w:rsidR="004F66E5" w:rsidRDefault="004F66E5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454A6" w14:textId="77777777" w:rsidR="004F66E5" w:rsidRDefault="004F66E5" w:rsidP="00D03183">
      <w:pPr>
        <w:spacing w:after="0" w:line="240" w:lineRule="auto"/>
      </w:pPr>
      <w:r>
        <w:separator/>
      </w:r>
    </w:p>
  </w:footnote>
  <w:footnote w:type="continuationSeparator" w:id="0">
    <w:p w14:paraId="672EC426" w14:textId="77777777" w:rsidR="004F66E5" w:rsidRDefault="004F66E5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183"/>
    <w:rsid w:val="00002474"/>
    <w:rsid w:val="00023E9C"/>
    <w:rsid w:val="0004278C"/>
    <w:rsid w:val="00047D5F"/>
    <w:rsid w:val="00074E00"/>
    <w:rsid w:val="00086BF9"/>
    <w:rsid w:val="000C19E2"/>
    <w:rsid w:val="000D1166"/>
    <w:rsid w:val="000F3BEF"/>
    <w:rsid w:val="000F666B"/>
    <w:rsid w:val="00161008"/>
    <w:rsid w:val="00170D35"/>
    <w:rsid w:val="001A335A"/>
    <w:rsid w:val="001B7D32"/>
    <w:rsid w:val="001C5AC0"/>
    <w:rsid w:val="001D6613"/>
    <w:rsid w:val="001F5CC5"/>
    <w:rsid w:val="002946AD"/>
    <w:rsid w:val="002C4A43"/>
    <w:rsid w:val="002C681A"/>
    <w:rsid w:val="002E470B"/>
    <w:rsid w:val="003132A2"/>
    <w:rsid w:val="00357491"/>
    <w:rsid w:val="00386CCB"/>
    <w:rsid w:val="003957C3"/>
    <w:rsid w:val="003A1D6F"/>
    <w:rsid w:val="003C5E19"/>
    <w:rsid w:val="003C796E"/>
    <w:rsid w:val="0040601C"/>
    <w:rsid w:val="00413F6E"/>
    <w:rsid w:val="004259F8"/>
    <w:rsid w:val="00427309"/>
    <w:rsid w:val="00436BEF"/>
    <w:rsid w:val="00437D29"/>
    <w:rsid w:val="00462091"/>
    <w:rsid w:val="00487174"/>
    <w:rsid w:val="00487B6D"/>
    <w:rsid w:val="004B28B4"/>
    <w:rsid w:val="004D2EBD"/>
    <w:rsid w:val="004F63A7"/>
    <w:rsid w:val="004F66E5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6002BE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90A05"/>
    <w:rsid w:val="00790ECC"/>
    <w:rsid w:val="007B50E9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53B79"/>
    <w:rsid w:val="009706A8"/>
    <w:rsid w:val="00992137"/>
    <w:rsid w:val="009A1E9C"/>
    <w:rsid w:val="00A2485C"/>
    <w:rsid w:val="00A26F3F"/>
    <w:rsid w:val="00A74A75"/>
    <w:rsid w:val="00A875CF"/>
    <w:rsid w:val="00AD4D90"/>
    <w:rsid w:val="00B10AC5"/>
    <w:rsid w:val="00B12469"/>
    <w:rsid w:val="00B15EA6"/>
    <w:rsid w:val="00B17815"/>
    <w:rsid w:val="00B22044"/>
    <w:rsid w:val="00B25FAB"/>
    <w:rsid w:val="00B41430"/>
    <w:rsid w:val="00B76886"/>
    <w:rsid w:val="00B92669"/>
    <w:rsid w:val="00BA2C48"/>
    <w:rsid w:val="00BA57D4"/>
    <w:rsid w:val="00BD2216"/>
    <w:rsid w:val="00BD4842"/>
    <w:rsid w:val="00BD7522"/>
    <w:rsid w:val="00C37460"/>
    <w:rsid w:val="00C4191E"/>
    <w:rsid w:val="00C50B18"/>
    <w:rsid w:val="00C6183F"/>
    <w:rsid w:val="00C868FD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9270E"/>
    <w:rsid w:val="00DE0427"/>
    <w:rsid w:val="00DF6BBE"/>
    <w:rsid w:val="00E14B93"/>
    <w:rsid w:val="00E1779E"/>
    <w:rsid w:val="00E261B5"/>
    <w:rsid w:val="00E41D42"/>
    <w:rsid w:val="00E94D64"/>
    <w:rsid w:val="00E96481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7031122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C51AC-1055-4054-84C2-1080ABB4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2016-01-22T12:37:00Z</cp:lastPrinted>
  <dcterms:created xsi:type="dcterms:W3CDTF">2020-06-28T06:02:00Z</dcterms:created>
  <dcterms:modified xsi:type="dcterms:W3CDTF">2020-07-01T08:01:00Z</dcterms:modified>
</cp:coreProperties>
</file>