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6EC" w:rsidRPr="003426EC" w:rsidRDefault="003426EC" w:rsidP="003426EC">
      <w:pPr>
        <w:shd w:val="clear" w:color="auto" w:fill="FFFFFF"/>
        <w:spacing w:after="120" w:line="330" w:lineRule="atLeast"/>
        <w:textAlignment w:val="baseline"/>
        <w:outlineLvl w:val="1"/>
        <w:rPr>
          <w:rFonts w:ascii="Arial" w:eastAsia="Times New Roman" w:hAnsi="Arial" w:cs="Arial"/>
          <w:b/>
          <w:bCs/>
          <w:color w:val="242424"/>
          <w:sz w:val="27"/>
          <w:szCs w:val="27"/>
        </w:rPr>
      </w:pPr>
      <w:proofErr w:type="spellStart"/>
      <w:r w:rsidRPr="003426EC">
        <w:rPr>
          <w:rFonts w:ascii="Arial" w:eastAsia="Times New Roman" w:hAnsi="Arial" w:cs="Arial"/>
          <w:b/>
          <w:bCs/>
          <w:color w:val="242424"/>
          <w:sz w:val="27"/>
          <w:szCs w:val="27"/>
        </w:rPr>
        <w:t>Spisak</w:t>
      </w:r>
      <w:proofErr w:type="spellEnd"/>
      <w:r w:rsidRPr="003426EC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3426EC">
        <w:rPr>
          <w:rFonts w:ascii="Arial" w:eastAsia="Times New Roman" w:hAnsi="Arial" w:cs="Arial"/>
          <w:b/>
          <w:bCs/>
          <w:color w:val="242424"/>
          <w:sz w:val="27"/>
          <w:szCs w:val="27"/>
        </w:rPr>
        <w:t>kandidata</w:t>
      </w:r>
      <w:proofErr w:type="spellEnd"/>
      <w:r w:rsidRPr="003426EC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3426EC">
        <w:rPr>
          <w:rFonts w:ascii="Arial" w:eastAsia="Times New Roman" w:hAnsi="Arial" w:cs="Arial"/>
          <w:b/>
          <w:bCs/>
          <w:color w:val="242424"/>
          <w:sz w:val="27"/>
          <w:szCs w:val="27"/>
        </w:rPr>
        <w:t>koji</w:t>
      </w:r>
      <w:proofErr w:type="spellEnd"/>
      <w:r w:rsidRPr="003426EC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3426EC">
        <w:rPr>
          <w:rFonts w:ascii="Arial" w:eastAsia="Times New Roman" w:hAnsi="Arial" w:cs="Arial"/>
          <w:b/>
          <w:bCs/>
          <w:color w:val="242424"/>
          <w:sz w:val="27"/>
          <w:szCs w:val="27"/>
        </w:rPr>
        <w:t>će</w:t>
      </w:r>
      <w:proofErr w:type="spellEnd"/>
      <w:r w:rsidRPr="003426EC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3426EC">
        <w:rPr>
          <w:rFonts w:ascii="Arial" w:eastAsia="Times New Roman" w:hAnsi="Arial" w:cs="Arial"/>
          <w:b/>
          <w:bCs/>
          <w:color w:val="242424"/>
          <w:sz w:val="27"/>
          <w:szCs w:val="27"/>
        </w:rPr>
        <w:t>polagati</w:t>
      </w:r>
      <w:proofErr w:type="spellEnd"/>
      <w:r w:rsidRPr="003426EC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3426EC">
        <w:rPr>
          <w:rFonts w:ascii="Arial" w:eastAsia="Times New Roman" w:hAnsi="Arial" w:cs="Arial"/>
          <w:b/>
          <w:bCs/>
          <w:color w:val="242424"/>
          <w:sz w:val="27"/>
          <w:szCs w:val="27"/>
        </w:rPr>
        <w:t>stručni</w:t>
      </w:r>
      <w:proofErr w:type="spellEnd"/>
      <w:r w:rsidRPr="003426EC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3426EC">
        <w:rPr>
          <w:rFonts w:ascii="Arial" w:eastAsia="Times New Roman" w:hAnsi="Arial" w:cs="Arial"/>
          <w:b/>
          <w:bCs/>
          <w:color w:val="242424"/>
          <w:sz w:val="27"/>
          <w:szCs w:val="27"/>
        </w:rPr>
        <w:t>ispit</w:t>
      </w:r>
      <w:proofErr w:type="spellEnd"/>
      <w:r w:rsidRPr="003426EC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– </w:t>
      </w:r>
      <w:proofErr w:type="spellStart"/>
      <w:r w:rsidRPr="003426EC">
        <w:rPr>
          <w:rFonts w:ascii="Arial" w:eastAsia="Times New Roman" w:hAnsi="Arial" w:cs="Arial"/>
          <w:b/>
          <w:bCs/>
          <w:color w:val="242424"/>
          <w:sz w:val="27"/>
          <w:szCs w:val="27"/>
        </w:rPr>
        <w:t>pismeni</w:t>
      </w:r>
      <w:proofErr w:type="spellEnd"/>
      <w:r w:rsidRPr="003426EC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3426EC">
        <w:rPr>
          <w:rFonts w:ascii="Arial" w:eastAsia="Times New Roman" w:hAnsi="Arial" w:cs="Arial"/>
          <w:b/>
          <w:bCs/>
          <w:color w:val="242424"/>
          <w:sz w:val="27"/>
          <w:szCs w:val="27"/>
        </w:rPr>
        <w:t>dio</w:t>
      </w:r>
      <w:proofErr w:type="spellEnd"/>
      <w:r w:rsidRPr="003426EC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31.01.2022. </w:t>
      </w:r>
      <w:proofErr w:type="spellStart"/>
      <w:r w:rsidRPr="003426EC">
        <w:rPr>
          <w:rFonts w:ascii="Arial" w:eastAsia="Times New Roman" w:hAnsi="Arial" w:cs="Arial"/>
          <w:b/>
          <w:bCs/>
          <w:color w:val="242424"/>
          <w:sz w:val="27"/>
          <w:szCs w:val="27"/>
        </w:rPr>
        <w:t>godine</w:t>
      </w:r>
      <w:proofErr w:type="spellEnd"/>
    </w:p>
    <w:p w:rsidR="003426EC" w:rsidRPr="003426EC" w:rsidRDefault="003426EC" w:rsidP="003426EC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b/>
          <w:bCs/>
          <w:color w:val="000000" w:themeColor="text1"/>
          <w:sz w:val="21"/>
          <w:szCs w:val="21"/>
        </w:rPr>
      </w:pPr>
      <w:proofErr w:type="spellStart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>Obavještavamo</w:t>
      </w:r>
      <w:proofErr w:type="spellEnd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Vas da </w:t>
      </w:r>
      <w:proofErr w:type="spellStart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>će</w:t>
      </w:r>
      <w:proofErr w:type="spellEnd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>Direktorat</w:t>
      </w:r>
      <w:proofErr w:type="spellEnd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za </w:t>
      </w:r>
      <w:proofErr w:type="spellStart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>politiku</w:t>
      </w:r>
      <w:proofErr w:type="spellEnd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javnih nabavki </w:t>
      </w:r>
      <w:proofErr w:type="spellStart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>zbog</w:t>
      </w:r>
      <w:proofErr w:type="spellEnd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>trenutne</w:t>
      </w:r>
      <w:proofErr w:type="spellEnd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>epidemiološke</w:t>
      </w:r>
      <w:proofErr w:type="spellEnd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proofErr w:type="gramStart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>situacije</w:t>
      </w:r>
      <w:proofErr w:type="spellEnd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  </w:t>
      </w:r>
      <w:proofErr w:type="spellStart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>stručni</w:t>
      </w:r>
      <w:proofErr w:type="spellEnd"/>
      <w:proofErr w:type="gramEnd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>ispit</w:t>
      </w:r>
      <w:proofErr w:type="spellEnd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za rad </w:t>
      </w:r>
      <w:proofErr w:type="spellStart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>na</w:t>
      </w:r>
      <w:proofErr w:type="spellEnd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>poslovima</w:t>
      </w:r>
      <w:proofErr w:type="spellEnd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javnih nabavki </w:t>
      </w:r>
      <w:proofErr w:type="spellStart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>organizovati</w:t>
      </w:r>
      <w:proofErr w:type="spellEnd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u </w:t>
      </w:r>
      <w:proofErr w:type="spellStart"/>
      <w:r w:rsidRPr="003426EC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</w:rPr>
        <w:t>dvije</w:t>
      </w:r>
      <w:proofErr w:type="spellEnd"/>
      <w:r w:rsidRPr="003426EC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3426EC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</w:rPr>
        <w:t>grupe</w:t>
      </w:r>
      <w:proofErr w:type="spellEnd"/>
      <w:r w:rsidRPr="003426EC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</w:rPr>
        <w:t>.</w:t>
      </w:r>
    </w:p>
    <w:p w:rsidR="003426EC" w:rsidRPr="003426EC" w:rsidRDefault="003426EC" w:rsidP="003426EC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</w:p>
    <w:p w:rsidR="003426EC" w:rsidRPr="003426EC" w:rsidRDefault="003426EC" w:rsidP="003426EC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3426EC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  <w:u w:val="single"/>
        </w:rPr>
        <w:t xml:space="preserve">10:00h </w:t>
      </w:r>
      <w:proofErr w:type="gramStart"/>
      <w:r w:rsidRPr="003426EC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  <w:u w:val="single"/>
        </w:rPr>
        <w:t>( I</w:t>
      </w:r>
      <w:proofErr w:type="gramEnd"/>
      <w:r w:rsidRPr="003426EC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  <w:u w:val="single"/>
        </w:rPr>
        <w:t xml:space="preserve"> </w:t>
      </w:r>
      <w:proofErr w:type="spellStart"/>
      <w:r w:rsidRPr="003426EC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  <w:u w:val="single"/>
        </w:rPr>
        <w:t>grupa</w:t>
      </w:r>
      <w:proofErr w:type="spellEnd"/>
      <w:r w:rsidRPr="003426EC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  <w:u w:val="single"/>
        </w:rPr>
        <w:t xml:space="preserve"> pod </w:t>
      </w:r>
      <w:proofErr w:type="spellStart"/>
      <w:r w:rsidRPr="003426EC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  <w:u w:val="single"/>
        </w:rPr>
        <w:t>rednim</w:t>
      </w:r>
      <w:proofErr w:type="spellEnd"/>
      <w:r w:rsidRPr="003426EC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  <w:u w:val="single"/>
        </w:rPr>
        <w:t xml:space="preserve"> br. 1-9)</w:t>
      </w:r>
    </w:p>
    <w:p w:rsidR="003426EC" w:rsidRPr="003426EC" w:rsidRDefault="003426EC" w:rsidP="003426EC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>Banović</w:t>
      </w:r>
      <w:proofErr w:type="spellEnd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>Milica</w:t>
      </w:r>
      <w:proofErr w:type="spellEnd"/>
    </w:p>
    <w:p w:rsidR="003426EC" w:rsidRPr="003426EC" w:rsidRDefault="003426EC" w:rsidP="003426EC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>Knežević</w:t>
      </w:r>
      <w:proofErr w:type="spellEnd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Milena</w:t>
      </w:r>
    </w:p>
    <w:p w:rsidR="003426EC" w:rsidRPr="003426EC" w:rsidRDefault="003426EC" w:rsidP="003426EC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>Đurđevac</w:t>
      </w:r>
      <w:proofErr w:type="spellEnd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Matija</w:t>
      </w:r>
    </w:p>
    <w:p w:rsidR="003426EC" w:rsidRPr="003426EC" w:rsidRDefault="003426EC" w:rsidP="003426EC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>Marković</w:t>
      </w:r>
      <w:proofErr w:type="spellEnd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Milan</w:t>
      </w:r>
    </w:p>
    <w:p w:rsidR="003426EC" w:rsidRPr="003426EC" w:rsidRDefault="003426EC" w:rsidP="003426EC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>Krivokapić</w:t>
      </w:r>
      <w:proofErr w:type="spellEnd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Dijana</w:t>
      </w:r>
    </w:p>
    <w:p w:rsidR="003426EC" w:rsidRPr="003426EC" w:rsidRDefault="003426EC" w:rsidP="003426EC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>Dujović</w:t>
      </w:r>
      <w:proofErr w:type="spellEnd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>Rosanda</w:t>
      </w:r>
      <w:bookmarkStart w:id="0" w:name="_GoBack"/>
      <w:bookmarkEnd w:id="0"/>
      <w:proofErr w:type="spellEnd"/>
    </w:p>
    <w:p w:rsidR="003426EC" w:rsidRPr="003426EC" w:rsidRDefault="003426EC" w:rsidP="003426EC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>Begović</w:t>
      </w:r>
      <w:proofErr w:type="spellEnd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>Nataša</w:t>
      </w:r>
      <w:proofErr w:type="spellEnd"/>
    </w:p>
    <w:p w:rsidR="003426EC" w:rsidRPr="003426EC" w:rsidRDefault="003426EC" w:rsidP="003426EC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>Pejović</w:t>
      </w:r>
      <w:proofErr w:type="spellEnd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Sandra</w:t>
      </w:r>
    </w:p>
    <w:p w:rsidR="003426EC" w:rsidRPr="003426EC" w:rsidRDefault="003426EC" w:rsidP="003426EC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>Ljumović</w:t>
      </w:r>
      <w:proofErr w:type="spellEnd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>Dragana</w:t>
      </w:r>
      <w:proofErr w:type="spellEnd"/>
    </w:p>
    <w:p w:rsidR="003426EC" w:rsidRPr="003426EC" w:rsidRDefault="003426EC" w:rsidP="003426EC">
      <w:pPr>
        <w:shd w:val="clear" w:color="auto" w:fill="FFFFFF"/>
        <w:spacing w:after="0" w:line="300" w:lineRule="atLeast"/>
        <w:ind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</w:p>
    <w:p w:rsidR="003426EC" w:rsidRPr="003426EC" w:rsidRDefault="003426EC" w:rsidP="003426EC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3426EC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  <w:u w:val="single"/>
        </w:rPr>
        <w:t xml:space="preserve">12:00h </w:t>
      </w:r>
      <w:proofErr w:type="gramStart"/>
      <w:r w:rsidRPr="003426EC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  <w:u w:val="single"/>
        </w:rPr>
        <w:t>( II</w:t>
      </w:r>
      <w:proofErr w:type="gramEnd"/>
      <w:r w:rsidRPr="003426EC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  <w:u w:val="single"/>
        </w:rPr>
        <w:t xml:space="preserve"> </w:t>
      </w:r>
      <w:proofErr w:type="spellStart"/>
      <w:r w:rsidRPr="003426EC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  <w:u w:val="single"/>
        </w:rPr>
        <w:t>grupa</w:t>
      </w:r>
      <w:proofErr w:type="spellEnd"/>
      <w:r w:rsidRPr="003426EC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  <w:u w:val="single"/>
        </w:rPr>
        <w:t xml:space="preserve"> pod </w:t>
      </w:r>
      <w:proofErr w:type="spellStart"/>
      <w:r w:rsidRPr="003426EC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  <w:u w:val="single"/>
        </w:rPr>
        <w:t>rednim</w:t>
      </w:r>
      <w:proofErr w:type="spellEnd"/>
      <w:r w:rsidRPr="003426EC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  <w:u w:val="single"/>
        </w:rPr>
        <w:t xml:space="preserve"> br. 10-17)</w:t>
      </w:r>
    </w:p>
    <w:p w:rsidR="003426EC" w:rsidRPr="003426EC" w:rsidRDefault="003426EC" w:rsidP="003426EC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>Svilanović</w:t>
      </w:r>
      <w:proofErr w:type="spellEnd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Ivana</w:t>
      </w:r>
    </w:p>
    <w:p w:rsidR="003426EC" w:rsidRPr="003426EC" w:rsidRDefault="003426EC" w:rsidP="003426EC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>Šašović</w:t>
      </w:r>
      <w:proofErr w:type="spellEnd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Bojan</w:t>
      </w:r>
    </w:p>
    <w:p w:rsidR="003426EC" w:rsidRPr="003426EC" w:rsidRDefault="003426EC" w:rsidP="003426EC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>Minić</w:t>
      </w:r>
      <w:proofErr w:type="spellEnd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Milena</w:t>
      </w:r>
    </w:p>
    <w:p w:rsidR="003426EC" w:rsidRPr="003426EC" w:rsidRDefault="003426EC" w:rsidP="003426EC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>Andrijašević</w:t>
      </w:r>
      <w:proofErr w:type="spellEnd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Olga</w:t>
      </w:r>
    </w:p>
    <w:p w:rsidR="003426EC" w:rsidRPr="003426EC" w:rsidRDefault="003426EC" w:rsidP="003426EC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>Ljiljanić</w:t>
      </w:r>
      <w:proofErr w:type="spellEnd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Marina</w:t>
      </w:r>
    </w:p>
    <w:p w:rsidR="003426EC" w:rsidRPr="003426EC" w:rsidRDefault="003426EC" w:rsidP="003426EC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>Đukanović</w:t>
      </w:r>
      <w:proofErr w:type="spellEnd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Kristina</w:t>
      </w:r>
    </w:p>
    <w:p w:rsidR="003426EC" w:rsidRPr="003426EC" w:rsidRDefault="003426EC" w:rsidP="003426EC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>Karadžić</w:t>
      </w:r>
      <w:proofErr w:type="spellEnd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Milorad</w:t>
      </w:r>
    </w:p>
    <w:p w:rsidR="003426EC" w:rsidRPr="003426EC" w:rsidRDefault="003426EC" w:rsidP="003426EC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>Baltić</w:t>
      </w:r>
      <w:proofErr w:type="spellEnd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Danka</w:t>
      </w:r>
    </w:p>
    <w:p w:rsidR="003426EC" w:rsidRPr="003426EC" w:rsidRDefault="003426EC" w:rsidP="003426EC">
      <w:pPr>
        <w:shd w:val="clear" w:color="auto" w:fill="FFFFFF"/>
        <w:spacing w:after="0" w:line="300" w:lineRule="atLeast"/>
        <w:ind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</w:p>
    <w:p w:rsidR="003426EC" w:rsidRPr="003426EC" w:rsidRDefault="003426EC" w:rsidP="003426EC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>Polaganje</w:t>
      </w:r>
      <w:proofErr w:type="spellEnd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>će</w:t>
      </w:r>
      <w:proofErr w:type="spellEnd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se </w:t>
      </w:r>
      <w:proofErr w:type="spellStart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>održati</w:t>
      </w:r>
      <w:proofErr w:type="spellEnd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u </w:t>
      </w:r>
      <w:proofErr w:type="spellStart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>prostorijama</w:t>
      </w:r>
      <w:proofErr w:type="spellEnd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>Direktorata</w:t>
      </w:r>
      <w:proofErr w:type="spellEnd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za </w:t>
      </w:r>
      <w:proofErr w:type="spellStart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>politiku</w:t>
      </w:r>
      <w:proofErr w:type="spellEnd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javnih nabavki, </w:t>
      </w:r>
      <w:proofErr w:type="spellStart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>adresa</w:t>
      </w:r>
      <w:proofErr w:type="spellEnd"/>
      <w:proofErr w:type="gramStart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>: ”Jovana</w:t>
      </w:r>
      <w:proofErr w:type="gramEnd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>Tomaševića</w:t>
      </w:r>
      <w:proofErr w:type="spellEnd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>“ br. 2.</w:t>
      </w:r>
    </w:p>
    <w:p w:rsidR="003426EC" w:rsidRPr="003426EC" w:rsidRDefault="003426EC" w:rsidP="003426EC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</w:p>
    <w:p w:rsidR="003426EC" w:rsidRPr="003426EC" w:rsidRDefault="003426EC" w:rsidP="003426EC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>Sekretar</w:t>
      </w:r>
      <w:proofErr w:type="spellEnd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3426EC">
        <w:rPr>
          <w:rFonts w:ascii="inherit" w:eastAsia="Times New Roman" w:hAnsi="inherit" w:cs="Arial"/>
          <w:color w:val="000000" w:themeColor="text1"/>
          <w:sz w:val="21"/>
          <w:szCs w:val="21"/>
        </w:rPr>
        <w:t>Komisije</w:t>
      </w:r>
      <w:proofErr w:type="spellEnd"/>
    </w:p>
    <w:p w:rsidR="000A505C" w:rsidRDefault="000A505C"/>
    <w:sectPr w:rsidR="000A5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C117E"/>
    <w:multiLevelType w:val="multilevel"/>
    <w:tmpl w:val="A7585E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671F61"/>
    <w:multiLevelType w:val="multilevel"/>
    <w:tmpl w:val="FD7C3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6EC"/>
    <w:rsid w:val="000A505C"/>
    <w:rsid w:val="0034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B5293"/>
  <w15:chartTrackingRefBased/>
  <w15:docId w15:val="{A961E885-ABEB-4FDE-B9FB-CE62C1F6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426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26E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4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426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Javne Nabavke</cp:lastModifiedBy>
  <cp:revision>1</cp:revision>
  <dcterms:created xsi:type="dcterms:W3CDTF">2024-03-22T09:48:00Z</dcterms:created>
  <dcterms:modified xsi:type="dcterms:W3CDTF">2024-03-22T09:49:00Z</dcterms:modified>
</cp:coreProperties>
</file>