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Default="00140000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>decembar</w:t>
      </w:r>
      <w:bookmarkStart w:id="0" w:name="_GoBack"/>
      <w:bookmarkEnd w:id="0"/>
      <w:r w:rsidR="003E4C74" w:rsidRPr="009E523E">
        <w:rPr>
          <w:rFonts w:ascii="Cambria" w:eastAsia="Times New Roman" w:hAnsi="Cambria" w:cs="Arial"/>
          <w:bCs/>
          <w:sz w:val="22"/>
          <w:lang w:val="hr-HR"/>
        </w:rPr>
        <w:t xml:space="preserve">  2022. godine</w:t>
      </w:r>
      <w:r w:rsidR="003E4C74">
        <w:rPr>
          <w:rFonts w:ascii="Cambria" w:eastAsia="Times New Roman" w:hAnsi="Cambria" w:cs="Arial"/>
          <w:bCs/>
          <w:sz w:val="22"/>
          <w:lang w:val="hr-HR"/>
        </w:rPr>
        <w:t xml:space="preserve"> 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140000">
        <w:rPr>
          <w:rFonts w:ascii="Cambria" w:hAnsi="Cambria" w:cs="Arial"/>
          <w:b/>
          <w:color w:val="000000"/>
          <w:sz w:val="22"/>
          <w:shd w:val="clear" w:color="auto" w:fill="FFFFFF"/>
        </w:rPr>
        <w:t>decembar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Vesna Bajović, direktorica,  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>1.240,72</w:t>
      </w:r>
      <w:r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140000"/>
    <w:rsid w:val="003E4C74"/>
    <w:rsid w:val="004E68EF"/>
    <w:rsid w:val="00502AA2"/>
    <w:rsid w:val="0060343F"/>
    <w:rsid w:val="008770E9"/>
    <w:rsid w:val="009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B8E14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4</cp:revision>
  <dcterms:created xsi:type="dcterms:W3CDTF">2022-11-22T08:05:00Z</dcterms:created>
  <dcterms:modified xsi:type="dcterms:W3CDTF">2023-01-11T08:21:00Z</dcterms:modified>
</cp:coreProperties>
</file>