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40" w:type="dxa"/>
        <w:tblLook w:val="04A0" w:firstRow="1" w:lastRow="0" w:firstColumn="1" w:lastColumn="0" w:noHBand="0" w:noVBand="1"/>
      </w:tblPr>
      <w:tblGrid>
        <w:gridCol w:w="922"/>
        <w:gridCol w:w="4803"/>
        <w:gridCol w:w="1447"/>
        <w:gridCol w:w="1373"/>
        <w:gridCol w:w="996"/>
      </w:tblGrid>
      <w:tr w:rsidR="00972B6C" w:rsidRPr="00972B6C" w:rsidTr="00972B6C">
        <w:trPr>
          <w:trHeight w:val="288"/>
        </w:trPr>
        <w:tc>
          <w:tcPr>
            <w:tcW w:w="9540" w:type="dxa"/>
            <w:gridSpan w:val="5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72B6C" w:rsidRPr="00972B6C" w:rsidRDefault="00972B6C" w:rsidP="00972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72B6C">
              <w:rPr>
                <w:rFonts w:ascii="Calibri" w:eastAsia="Times New Roman" w:hAnsi="Calibri" w:cs="Calibri"/>
                <w:b/>
                <w:bCs/>
                <w:color w:val="000000"/>
                <w:lang w:val="pl-PL"/>
              </w:rPr>
              <w:t xml:space="preserve">ZARADE JAVNIH FUNKCIONERA ZA MAJ 2021. </w:t>
            </w:r>
            <w:r w:rsidRPr="00972B6C">
              <w:rPr>
                <w:rFonts w:ascii="Calibri" w:eastAsia="Times New Roman" w:hAnsi="Calibri" w:cs="Calibri"/>
                <w:b/>
                <w:bCs/>
                <w:color w:val="000000"/>
              </w:rPr>
              <w:t>MPNKS</w:t>
            </w:r>
          </w:p>
        </w:tc>
      </w:tr>
      <w:tr w:rsidR="00972B6C" w:rsidRPr="00972B6C" w:rsidTr="00972B6C">
        <w:trPr>
          <w:trHeight w:val="288"/>
        </w:trPr>
        <w:tc>
          <w:tcPr>
            <w:tcW w:w="9540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72B6C" w:rsidRPr="00972B6C" w:rsidRDefault="00972B6C" w:rsidP="00972B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972B6C" w:rsidRPr="00972B6C" w:rsidTr="00972B6C">
        <w:trPr>
          <w:trHeight w:val="576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72B6C" w:rsidRPr="00972B6C" w:rsidRDefault="00972B6C" w:rsidP="00972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72B6C">
              <w:rPr>
                <w:rFonts w:ascii="Calibri" w:eastAsia="Times New Roman" w:hAnsi="Calibri" w:cs="Calibri"/>
                <w:color w:val="000000"/>
              </w:rPr>
              <w:t>Redni</w:t>
            </w:r>
            <w:proofErr w:type="spellEnd"/>
            <w:r w:rsidRPr="00972B6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72B6C">
              <w:rPr>
                <w:rFonts w:ascii="Calibri" w:eastAsia="Times New Roman" w:hAnsi="Calibri" w:cs="Calibri"/>
                <w:color w:val="000000"/>
              </w:rPr>
              <w:t>broj</w:t>
            </w:r>
            <w:proofErr w:type="spellEnd"/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72B6C" w:rsidRPr="00972B6C" w:rsidRDefault="00972B6C" w:rsidP="00972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72B6C">
              <w:rPr>
                <w:rFonts w:ascii="Calibri" w:eastAsia="Times New Roman" w:hAnsi="Calibri" w:cs="Calibri"/>
                <w:color w:val="000000"/>
              </w:rPr>
              <w:t>Ime</w:t>
            </w:r>
            <w:proofErr w:type="spellEnd"/>
            <w:r w:rsidRPr="00972B6C">
              <w:rPr>
                <w:rFonts w:ascii="Calibri" w:eastAsia="Times New Roman" w:hAnsi="Calibri" w:cs="Calibri"/>
                <w:color w:val="000000"/>
              </w:rPr>
              <w:t xml:space="preserve"> i </w:t>
            </w:r>
            <w:proofErr w:type="spellStart"/>
            <w:r w:rsidRPr="00972B6C">
              <w:rPr>
                <w:rFonts w:ascii="Calibri" w:eastAsia="Times New Roman" w:hAnsi="Calibri" w:cs="Calibri"/>
                <w:color w:val="000000"/>
              </w:rPr>
              <w:t>prezime</w:t>
            </w:r>
            <w:proofErr w:type="spellEnd"/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72B6C" w:rsidRPr="00972B6C" w:rsidRDefault="00972B6C" w:rsidP="00972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72B6C">
              <w:rPr>
                <w:rFonts w:ascii="Calibri" w:eastAsia="Times New Roman" w:hAnsi="Calibri" w:cs="Calibri"/>
                <w:color w:val="000000"/>
              </w:rPr>
              <w:t>Bruto</w:t>
            </w:r>
            <w:proofErr w:type="spellEnd"/>
            <w:r w:rsidRPr="00972B6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72B6C">
              <w:rPr>
                <w:rFonts w:ascii="Calibri" w:eastAsia="Times New Roman" w:hAnsi="Calibri" w:cs="Calibri"/>
                <w:color w:val="000000"/>
              </w:rPr>
              <w:t>zarada</w:t>
            </w:r>
            <w:proofErr w:type="spellEnd"/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72B6C" w:rsidRPr="00972B6C" w:rsidRDefault="00972B6C" w:rsidP="00972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72B6C">
              <w:rPr>
                <w:rFonts w:ascii="Calibri" w:eastAsia="Times New Roman" w:hAnsi="Calibri" w:cs="Calibri"/>
                <w:color w:val="000000"/>
              </w:rPr>
              <w:t>Neto</w:t>
            </w:r>
            <w:proofErr w:type="spellEnd"/>
            <w:r w:rsidRPr="00972B6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72B6C">
              <w:rPr>
                <w:rFonts w:ascii="Calibri" w:eastAsia="Times New Roman" w:hAnsi="Calibri" w:cs="Calibri"/>
                <w:color w:val="000000"/>
              </w:rPr>
              <w:t>zarada</w:t>
            </w:r>
            <w:proofErr w:type="spellEnd"/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72B6C" w:rsidRPr="00972B6C" w:rsidRDefault="00972B6C" w:rsidP="00972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72B6C">
              <w:rPr>
                <w:rFonts w:ascii="Calibri" w:eastAsia="Times New Roman" w:hAnsi="Calibri" w:cs="Calibri"/>
                <w:color w:val="000000"/>
              </w:rPr>
              <w:t>Isplata</w:t>
            </w:r>
            <w:proofErr w:type="spellEnd"/>
          </w:p>
        </w:tc>
      </w:tr>
      <w:tr w:rsidR="00972B6C" w:rsidRPr="00972B6C" w:rsidTr="00972B6C">
        <w:trPr>
          <w:trHeight w:val="288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B6C" w:rsidRPr="00972B6C" w:rsidRDefault="00972B6C" w:rsidP="00972B6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72B6C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B6C" w:rsidRPr="00972B6C" w:rsidRDefault="00972B6C" w:rsidP="00972B6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72B6C">
              <w:rPr>
                <w:rFonts w:ascii="Calibri" w:eastAsia="Times New Roman" w:hAnsi="Calibri" w:cs="Calibri"/>
              </w:rPr>
              <w:t xml:space="preserve">Vesna </w:t>
            </w:r>
            <w:proofErr w:type="spellStart"/>
            <w:r w:rsidRPr="00972B6C">
              <w:rPr>
                <w:rFonts w:ascii="Calibri" w:eastAsia="Times New Roman" w:hAnsi="Calibri" w:cs="Calibri"/>
              </w:rPr>
              <w:t>Bratić</w:t>
            </w:r>
            <w:proofErr w:type="spellEnd"/>
            <w:r w:rsidRPr="00972B6C">
              <w:rPr>
                <w:rFonts w:ascii="Calibri" w:eastAsia="Times New Roman" w:hAnsi="Calibri" w:cs="Calibri"/>
              </w:rPr>
              <w:t xml:space="preserve">, </w:t>
            </w:r>
            <w:proofErr w:type="spellStart"/>
            <w:r w:rsidRPr="00972B6C">
              <w:rPr>
                <w:rFonts w:ascii="Calibri" w:eastAsia="Times New Roman" w:hAnsi="Calibri" w:cs="Calibri"/>
              </w:rPr>
              <w:t>ministarka</w:t>
            </w:r>
            <w:proofErr w:type="spellEnd"/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B6C" w:rsidRPr="00972B6C" w:rsidRDefault="00972B6C" w:rsidP="00972B6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72B6C">
              <w:rPr>
                <w:rFonts w:ascii="Calibri" w:eastAsia="Times New Roman" w:hAnsi="Calibri" w:cs="Calibri"/>
              </w:rPr>
              <w:t>2,293.58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B6C" w:rsidRPr="00972B6C" w:rsidRDefault="00972B6C" w:rsidP="00972B6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72B6C">
              <w:rPr>
                <w:rFonts w:ascii="Calibri" w:eastAsia="Times New Roman" w:hAnsi="Calibri" w:cs="Calibri"/>
              </w:rPr>
              <w:t>1,536.70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B6C" w:rsidRPr="00972B6C" w:rsidRDefault="00972B6C" w:rsidP="00972B6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72B6C">
              <w:rPr>
                <w:rFonts w:ascii="Calibri" w:eastAsia="Times New Roman" w:hAnsi="Calibri" w:cs="Calibri"/>
              </w:rPr>
              <w:t>1,230.41</w:t>
            </w:r>
          </w:p>
        </w:tc>
      </w:tr>
      <w:tr w:rsidR="00972B6C" w:rsidRPr="00972B6C" w:rsidTr="00972B6C">
        <w:trPr>
          <w:trHeight w:val="288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B6C" w:rsidRPr="00972B6C" w:rsidRDefault="00972B6C" w:rsidP="00972B6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72B6C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B6C" w:rsidRPr="00972B6C" w:rsidRDefault="00972B6C" w:rsidP="00972B6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972B6C">
              <w:rPr>
                <w:rFonts w:ascii="Calibri" w:eastAsia="Times New Roman" w:hAnsi="Calibri" w:cs="Calibri"/>
              </w:rPr>
              <w:t>Anđelić</w:t>
            </w:r>
            <w:proofErr w:type="spellEnd"/>
            <w:r w:rsidRPr="00972B6C">
              <w:rPr>
                <w:rFonts w:ascii="Calibri" w:eastAsia="Times New Roman" w:hAnsi="Calibri" w:cs="Calibri"/>
              </w:rPr>
              <w:t xml:space="preserve"> Miroslav, </w:t>
            </w:r>
            <w:proofErr w:type="spellStart"/>
            <w:r w:rsidRPr="00972B6C">
              <w:rPr>
                <w:rFonts w:ascii="Calibri" w:eastAsia="Times New Roman" w:hAnsi="Calibri" w:cs="Calibri"/>
              </w:rPr>
              <w:t>državni</w:t>
            </w:r>
            <w:proofErr w:type="spellEnd"/>
            <w:r w:rsidRPr="00972B6C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972B6C">
              <w:rPr>
                <w:rFonts w:ascii="Calibri" w:eastAsia="Times New Roman" w:hAnsi="Calibri" w:cs="Calibri"/>
              </w:rPr>
              <w:t>sekretar</w:t>
            </w:r>
            <w:proofErr w:type="spellEnd"/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B6C" w:rsidRPr="00972B6C" w:rsidRDefault="00972B6C" w:rsidP="00972B6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72B6C">
              <w:rPr>
                <w:rFonts w:ascii="Calibri" w:eastAsia="Times New Roman" w:hAnsi="Calibri" w:cs="Calibri"/>
              </w:rPr>
              <w:t>1,996.31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B6C" w:rsidRPr="00972B6C" w:rsidRDefault="00972B6C" w:rsidP="00972B6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72B6C">
              <w:rPr>
                <w:rFonts w:ascii="Calibri" w:eastAsia="Times New Roman" w:hAnsi="Calibri" w:cs="Calibri"/>
              </w:rPr>
              <w:t>1,337.53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B6C" w:rsidRPr="00972B6C" w:rsidRDefault="00972B6C" w:rsidP="00972B6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72B6C">
              <w:rPr>
                <w:rFonts w:ascii="Calibri" w:eastAsia="Times New Roman" w:hAnsi="Calibri" w:cs="Calibri"/>
              </w:rPr>
              <w:t>1,337.53</w:t>
            </w:r>
          </w:p>
        </w:tc>
      </w:tr>
      <w:tr w:rsidR="00972B6C" w:rsidRPr="00972B6C" w:rsidTr="00972B6C">
        <w:trPr>
          <w:trHeight w:val="288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B6C" w:rsidRPr="00972B6C" w:rsidRDefault="00972B6C" w:rsidP="00972B6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72B6C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B6C" w:rsidRPr="00972B6C" w:rsidRDefault="00972B6C" w:rsidP="00972B6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972B6C">
              <w:rPr>
                <w:rFonts w:ascii="Calibri" w:eastAsia="Times New Roman" w:hAnsi="Calibri" w:cs="Calibri"/>
              </w:rPr>
              <w:t>Prelević</w:t>
            </w:r>
            <w:proofErr w:type="spellEnd"/>
            <w:r w:rsidRPr="00972B6C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972B6C">
              <w:rPr>
                <w:rFonts w:ascii="Calibri" w:eastAsia="Times New Roman" w:hAnsi="Calibri" w:cs="Calibri"/>
              </w:rPr>
              <w:t>Smiljana</w:t>
            </w:r>
            <w:proofErr w:type="spellEnd"/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B6C" w:rsidRPr="00972B6C" w:rsidRDefault="00972B6C" w:rsidP="00972B6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72B6C">
              <w:rPr>
                <w:rFonts w:ascii="Calibri" w:eastAsia="Times New Roman" w:hAnsi="Calibri" w:cs="Calibri"/>
              </w:rPr>
              <w:t>1,876.52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B6C" w:rsidRPr="00972B6C" w:rsidRDefault="00972B6C" w:rsidP="00972B6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72B6C">
              <w:rPr>
                <w:rFonts w:ascii="Calibri" w:eastAsia="Times New Roman" w:hAnsi="Calibri" w:cs="Calibri"/>
              </w:rPr>
              <w:t>1,257.27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B6C" w:rsidRPr="00972B6C" w:rsidRDefault="00972B6C" w:rsidP="00972B6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72B6C">
              <w:rPr>
                <w:rFonts w:ascii="Calibri" w:eastAsia="Times New Roman" w:hAnsi="Calibri" w:cs="Calibri"/>
              </w:rPr>
              <w:t>1,257.27</w:t>
            </w:r>
          </w:p>
        </w:tc>
      </w:tr>
      <w:tr w:rsidR="00972B6C" w:rsidRPr="00972B6C" w:rsidTr="00972B6C">
        <w:trPr>
          <w:trHeight w:val="288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B6C" w:rsidRPr="00972B6C" w:rsidRDefault="00972B6C" w:rsidP="00972B6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72B6C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B6C" w:rsidRPr="00972B6C" w:rsidRDefault="00972B6C" w:rsidP="00972B6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972B6C">
              <w:rPr>
                <w:rFonts w:ascii="Calibri" w:eastAsia="Times New Roman" w:hAnsi="Calibri" w:cs="Calibri"/>
              </w:rPr>
              <w:t>Rutović</w:t>
            </w:r>
            <w:proofErr w:type="spellEnd"/>
            <w:r w:rsidRPr="00972B6C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972B6C">
              <w:rPr>
                <w:rFonts w:ascii="Calibri" w:eastAsia="Times New Roman" w:hAnsi="Calibri" w:cs="Calibri"/>
              </w:rPr>
              <w:t>Željko</w:t>
            </w:r>
            <w:proofErr w:type="spellEnd"/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B6C" w:rsidRPr="00972B6C" w:rsidRDefault="00972B6C" w:rsidP="00972B6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72B6C">
              <w:rPr>
                <w:rFonts w:ascii="Calibri" w:eastAsia="Times New Roman" w:hAnsi="Calibri" w:cs="Calibri"/>
              </w:rPr>
              <w:t>1,806.50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B6C" w:rsidRPr="00972B6C" w:rsidRDefault="00972B6C" w:rsidP="00972B6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72B6C">
              <w:rPr>
                <w:rFonts w:ascii="Calibri" w:eastAsia="Times New Roman" w:hAnsi="Calibri" w:cs="Calibri"/>
              </w:rPr>
              <w:t>1,210.35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B6C" w:rsidRPr="00972B6C" w:rsidRDefault="00972B6C" w:rsidP="00972B6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72B6C">
              <w:rPr>
                <w:rFonts w:ascii="Calibri" w:eastAsia="Times New Roman" w:hAnsi="Calibri" w:cs="Calibri"/>
              </w:rPr>
              <w:t>1,210.35</w:t>
            </w:r>
          </w:p>
        </w:tc>
      </w:tr>
      <w:tr w:rsidR="00972B6C" w:rsidRPr="00972B6C" w:rsidTr="00972B6C">
        <w:trPr>
          <w:trHeight w:val="43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B6C" w:rsidRPr="00972B6C" w:rsidRDefault="00972B6C" w:rsidP="00972B6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72B6C"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B6C" w:rsidRPr="00972B6C" w:rsidRDefault="00972B6C" w:rsidP="00972B6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972B6C">
              <w:rPr>
                <w:rFonts w:ascii="Calibri" w:eastAsia="Times New Roman" w:hAnsi="Calibri" w:cs="Calibri"/>
              </w:rPr>
              <w:t>Nikolić</w:t>
            </w:r>
            <w:proofErr w:type="spellEnd"/>
            <w:r w:rsidRPr="00972B6C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972B6C">
              <w:rPr>
                <w:rFonts w:ascii="Calibri" w:eastAsia="Times New Roman" w:hAnsi="Calibri" w:cs="Calibri"/>
              </w:rPr>
              <w:t>Vučinić</w:t>
            </w:r>
            <w:proofErr w:type="spellEnd"/>
            <w:r w:rsidRPr="00972B6C">
              <w:rPr>
                <w:rFonts w:ascii="Calibri" w:eastAsia="Times New Roman" w:hAnsi="Calibri" w:cs="Calibri"/>
              </w:rPr>
              <w:t xml:space="preserve"> Arijana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B6C" w:rsidRPr="00972B6C" w:rsidRDefault="00972B6C" w:rsidP="00972B6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72B6C">
              <w:rPr>
                <w:rFonts w:ascii="Calibri" w:eastAsia="Times New Roman" w:hAnsi="Calibri" w:cs="Calibri"/>
              </w:rPr>
              <w:t>1,666.46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B6C" w:rsidRPr="00972B6C" w:rsidRDefault="00972B6C" w:rsidP="00972B6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72B6C">
              <w:rPr>
                <w:rFonts w:ascii="Calibri" w:eastAsia="Times New Roman" w:hAnsi="Calibri" w:cs="Calibri"/>
              </w:rPr>
              <w:t>1,116.53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B6C" w:rsidRPr="00972B6C" w:rsidRDefault="00972B6C" w:rsidP="00972B6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72B6C">
              <w:rPr>
                <w:rFonts w:ascii="Calibri" w:eastAsia="Times New Roman" w:hAnsi="Calibri" w:cs="Calibri"/>
              </w:rPr>
              <w:t>1,116.53</w:t>
            </w:r>
          </w:p>
        </w:tc>
      </w:tr>
      <w:tr w:rsidR="00972B6C" w:rsidRPr="00972B6C" w:rsidTr="00972B6C">
        <w:trPr>
          <w:trHeight w:val="288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B6C" w:rsidRPr="00972B6C" w:rsidRDefault="00972B6C" w:rsidP="00972B6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72B6C">
              <w:rPr>
                <w:rFonts w:ascii="Calibri" w:eastAsia="Times New Roman" w:hAnsi="Calibri" w:cs="Calibri"/>
              </w:rPr>
              <w:t>6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B6C" w:rsidRPr="00972B6C" w:rsidRDefault="00972B6C" w:rsidP="00972B6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72B6C">
              <w:rPr>
                <w:rFonts w:ascii="Calibri" w:eastAsia="Times New Roman" w:hAnsi="Calibri" w:cs="Calibri"/>
              </w:rPr>
              <w:t>Dukaj Marash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B6C" w:rsidRPr="00972B6C" w:rsidRDefault="00972B6C" w:rsidP="00972B6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72B6C">
              <w:rPr>
                <w:rFonts w:ascii="Calibri" w:eastAsia="Times New Roman" w:hAnsi="Calibri" w:cs="Calibri"/>
              </w:rPr>
              <w:t>1,575.43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B6C" w:rsidRPr="00972B6C" w:rsidRDefault="00972B6C" w:rsidP="00972B6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72B6C">
              <w:rPr>
                <w:rFonts w:ascii="Calibri" w:eastAsia="Times New Roman" w:hAnsi="Calibri" w:cs="Calibri"/>
              </w:rPr>
              <w:t>1,055.54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B6C" w:rsidRPr="00972B6C" w:rsidRDefault="00972B6C" w:rsidP="00972B6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72B6C">
              <w:rPr>
                <w:rFonts w:ascii="Calibri" w:eastAsia="Times New Roman" w:hAnsi="Calibri" w:cs="Calibri"/>
              </w:rPr>
              <w:t>1,055.54</w:t>
            </w:r>
          </w:p>
        </w:tc>
      </w:tr>
      <w:tr w:rsidR="00972B6C" w:rsidRPr="00972B6C" w:rsidTr="00972B6C">
        <w:trPr>
          <w:trHeight w:val="288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B6C" w:rsidRPr="00972B6C" w:rsidRDefault="00972B6C" w:rsidP="00972B6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72B6C">
              <w:rPr>
                <w:rFonts w:ascii="Calibri" w:eastAsia="Times New Roman" w:hAnsi="Calibri" w:cs="Calibri"/>
              </w:rPr>
              <w:t>7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B6C" w:rsidRPr="00972B6C" w:rsidRDefault="00972B6C" w:rsidP="00972B6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972B6C">
              <w:rPr>
                <w:rFonts w:ascii="Calibri" w:eastAsia="Times New Roman" w:hAnsi="Calibri" w:cs="Calibri"/>
              </w:rPr>
              <w:t>Tomić</w:t>
            </w:r>
            <w:proofErr w:type="spellEnd"/>
            <w:r w:rsidRPr="00972B6C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972B6C">
              <w:rPr>
                <w:rFonts w:ascii="Calibri" w:eastAsia="Times New Roman" w:hAnsi="Calibri" w:cs="Calibri"/>
              </w:rPr>
              <w:t>Veljko</w:t>
            </w:r>
            <w:proofErr w:type="spellEnd"/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B6C" w:rsidRPr="00972B6C" w:rsidRDefault="00972B6C" w:rsidP="00972B6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72B6C">
              <w:rPr>
                <w:rFonts w:ascii="Calibri" w:eastAsia="Times New Roman" w:hAnsi="Calibri" w:cs="Calibri"/>
              </w:rPr>
              <w:t>1,606.94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B6C" w:rsidRPr="00972B6C" w:rsidRDefault="00972B6C" w:rsidP="00972B6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72B6C">
              <w:rPr>
                <w:rFonts w:ascii="Calibri" w:eastAsia="Times New Roman" w:hAnsi="Calibri" w:cs="Calibri"/>
              </w:rPr>
              <w:t>1,076.65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B6C" w:rsidRPr="00972B6C" w:rsidRDefault="00972B6C" w:rsidP="00972B6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72B6C">
              <w:rPr>
                <w:rFonts w:ascii="Calibri" w:eastAsia="Times New Roman" w:hAnsi="Calibri" w:cs="Calibri"/>
              </w:rPr>
              <w:t>1,076.65</w:t>
            </w:r>
          </w:p>
        </w:tc>
      </w:tr>
      <w:tr w:rsidR="00972B6C" w:rsidRPr="00972B6C" w:rsidTr="00972B6C">
        <w:trPr>
          <w:trHeight w:val="288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B6C" w:rsidRPr="00972B6C" w:rsidRDefault="00972B6C" w:rsidP="00972B6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72B6C">
              <w:rPr>
                <w:rFonts w:ascii="Calibri" w:eastAsia="Times New Roman" w:hAnsi="Calibri" w:cs="Calibri"/>
              </w:rPr>
              <w:t>8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B6C" w:rsidRPr="00972B6C" w:rsidRDefault="00972B6C" w:rsidP="00972B6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972B6C">
              <w:rPr>
                <w:rFonts w:ascii="Calibri" w:eastAsia="Times New Roman" w:hAnsi="Calibri" w:cs="Calibri"/>
              </w:rPr>
              <w:t>Ivanović</w:t>
            </w:r>
            <w:proofErr w:type="spellEnd"/>
            <w:r w:rsidRPr="00972B6C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972B6C">
              <w:rPr>
                <w:rFonts w:ascii="Calibri" w:eastAsia="Times New Roman" w:hAnsi="Calibri" w:cs="Calibri"/>
              </w:rPr>
              <w:t>Saša</w:t>
            </w:r>
            <w:proofErr w:type="spellEnd"/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B6C" w:rsidRPr="00972B6C" w:rsidRDefault="00972B6C" w:rsidP="00972B6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72B6C">
              <w:rPr>
                <w:rFonts w:ascii="Calibri" w:eastAsia="Times New Roman" w:hAnsi="Calibri" w:cs="Calibri"/>
              </w:rPr>
              <w:t>2,023.16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B6C" w:rsidRPr="00972B6C" w:rsidRDefault="00972B6C" w:rsidP="00972B6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72B6C">
              <w:rPr>
                <w:rFonts w:ascii="Calibri" w:eastAsia="Times New Roman" w:hAnsi="Calibri" w:cs="Calibri"/>
              </w:rPr>
              <w:t>1,355.52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B6C" w:rsidRPr="00972B6C" w:rsidRDefault="00972B6C" w:rsidP="00972B6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72B6C">
              <w:rPr>
                <w:rFonts w:ascii="Calibri" w:eastAsia="Times New Roman" w:hAnsi="Calibri" w:cs="Calibri"/>
              </w:rPr>
              <w:t>1,355.52</w:t>
            </w:r>
          </w:p>
        </w:tc>
      </w:tr>
      <w:tr w:rsidR="00972B6C" w:rsidRPr="00972B6C" w:rsidTr="00972B6C">
        <w:trPr>
          <w:trHeight w:val="288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B6C" w:rsidRPr="00972B6C" w:rsidRDefault="00972B6C" w:rsidP="00972B6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72B6C">
              <w:rPr>
                <w:rFonts w:ascii="Calibri" w:eastAsia="Times New Roman" w:hAnsi="Calibri" w:cs="Calibri"/>
              </w:rPr>
              <w:t>9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B6C" w:rsidRPr="00972B6C" w:rsidRDefault="00972B6C" w:rsidP="00972B6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972B6C">
              <w:rPr>
                <w:rFonts w:ascii="Calibri" w:eastAsia="Times New Roman" w:hAnsi="Calibri" w:cs="Calibri"/>
              </w:rPr>
              <w:t>Mehmedović</w:t>
            </w:r>
            <w:proofErr w:type="spellEnd"/>
            <w:r w:rsidRPr="00972B6C">
              <w:rPr>
                <w:rFonts w:ascii="Calibri" w:eastAsia="Times New Roman" w:hAnsi="Calibri" w:cs="Calibri"/>
              </w:rPr>
              <w:t xml:space="preserve"> Omer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B6C" w:rsidRPr="00972B6C" w:rsidRDefault="00972B6C" w:rsidP="00972B6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72B6C">
              <w:rPr>
                <w:rFonts w:ascii="Calibri" w:eastAsia="Times New Roman" w:hAnsi="Calibri" w:cs="Calibri"/>
              </w:rPr>
              <w:t>1,596.44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B6C" w:rsidRPr="00972B6C" w:rsidRDefault="00972B6C" w:rsidP="00972B6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72B6C">
              <w:rPr>
                <w:rFonts w:ascii="Calibri" w:eastAsia="Times New Roman" w:hAnsi="Calibri" w:cs="Calibri"/>
              </w:rPr>
              <w:t>1,069.61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B6C" w:rsidRPr="00972B6C" w:rsidRDefault="00972B6C" w:rsidP="00972B6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72B6C">
              <w:rPr>
                <w:rFonts w:ascii="Calibri" w:eastAsia="Times New Roman" w:hAnsi="Calibri" w:cs="Calibri"/>
              </w:rPr>
              <w:t>1,069.61</w:t>
            </w:r>
          </w:p>
        </w:tc>
      </w:tr>
      <w:tr w:rsidR="00972B6C" w:rsidRPr="00972B6C" w:rsidTr="00972B6C">
        <w:trPr>
          <w:trHeight w:val="288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B6C" w:rsidRPr="00972B6C" w:rsidRDefault="00972B6C" w:rsidP="00972B6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72B6C">
              <w:rPr>
                <w:rFonts w:ascii="Calibri" w:eastAsia="Times New Roman" w:hAnsi="Calibri" w:cs="Calibri"/>
              </w:rPr>
              <w:t>10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B6C" w:rsidRPr="00972B6C" w:rsidRDefault="00972B6C" w:rsidP="00972B6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972B6C">
              <w:rPr>
                <w:rFonts w:ascii="Calibri" w:eastAsia="Times New Roman" w:hAnsi="Calibri" w:cs="Calibri"/>
              </w:rPr>
              <w:t>Vučinić</w:t>
            </w:r>
            <w:proofErr w:type="spellEnd"/>
            <w:r w:rsidRPr="00972B6C">
              <w:rPr>
                <w:rFonts w:ascii="Calibri" w:eastAsia="Times New Roman" w:hAnsi="Calibri" w:cs="Calibri"/>
              </w:rPr>
              <w:t xml:space="preserve"> Igor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B6C" w:rsidRPr="00972B6C" w:rsidRDefault="00972B6C" w:rsidP="00972B6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72B6C">
              <w:rPr>
                <w:rFonts w:ascii="Calibri" w:eastAsia="Times New Roman" w:hAnsi="Calibri" w:cs="Calibri"/>
              </w:rPr>
              <w:t>1,638.45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B6C" w:rsidRPr="00972B6C" w:rsidRDefault="00972B6C" w:rsidP="00972B6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72B6C">
              <w:rPr>
                <w:rFonts w:ascii="Calibri" w:eastAsia="Times New Roman" w:hAnsi="Calibri" w:cs="Calibri"/>
              </w:rPr>
              <w:t>1,097.76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B6C" w:rsidRPr="00972B6C" w:rsidRDefault="00972B6C" w:rsidP="00972B6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72B6C">
              <w:rPr>
                <w:rFonts w:ascii="Calibri" w:eastAsia="Times New Roman" w:hAnsi="Calibri" w:cs="Calibri"/>
              </w:rPr>
              <w:t>1,097.76</w:t>
            </w:r>
          </w:p>
        </w:tc>
      </w:tr>
      <w:tr w:rsidR="00972B6C" w:rsidRPr="00972B6C" w:rsidTr="00972B6C">
        <w:trPr>
          <w:trHeight w:val="450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B6C" w:rsidRPr="00972B6C" w:rsidRDefault="00972B6C" w:rsidP="00972B6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72B6C">
              <w:rPr>
                <w:rFonts w:ascii="Calibri" w:eastAsia="Times New Roman" w:hAnsi="Calibri" w:cs="Calibri"/>
              </w:rPr>
              <w:t>11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B6C" w:rsidRPr="00972B6C" w:rsidRDefault="00972B6C" w:rsidP="00972B6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972B6C">
              <w:rPr>
                <w:rFonts w:ascii="Calibri" w:eastAsia="Times New Roman" w:hAnsi="Calibri" w:cs="Calibri"/>
              </w:rPr>
              <w:t>Đurbuzović</w:t>
            </w:r>
            <w:proofErr w:type="spellEnd"/>
            <w:r w:rsidRPr="00972B6C">
              <w:rPr>
                <w:rFonts w:ascii="Calibri" w:eastAsia="Times New Roman" w:hAnsi="Calibri" w:cs="Calibri"/>
              </w:rPr>
              <w:t xml:space="preserve"> Sandra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B6C" w:rsidRPr="00972B6C" w:rsidRDefault="00972B6C" w:rsidP="00972B6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72B6C">
              <w:rPr>
                <w:rFonts w:ascii="Calibri" w:eastAsia="Times New Roman" w:hAnsi="Calibri" w:cs="Calibri"/>
              </w:rPr>
              <w:t>2,023.16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B6C" w:rsidRPr="00972B6C" w:rsidRDefault="00972B6C" w:rsidP="00972B6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72B6C">
              <w:rPr>
                <w:rFonts w:ascii="Calibri" w:eastAsia="Times New Roman" w:hAnsi="Calibri" w:cs="Calibri"/>
              </w:rPr>
              <w:t>1,355.52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B6C" w:rsidRPr="00972B6C" w:rsidRDefault="00972B6C" w:rsidP="00972B6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72B6C">
              <w:rPr>
                <w:rFonts w:ascii="Calibri" w:eastAsia="Times New Roman" w:hAnsi="Calibri" w:cs="Calibri"/>
              </w:rPr>
              <w:t>1,355.52</w:t>
            </w:r>
          </w:p>
        </w:tc>
      </w:tr>
      <w:tr w:rsidR="00972B6C" w:rsidRPr="00972B6C" w:rsidTr="00972B6C">
        <w:trPr>
          <w:trHeight w:val="288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B6C" w:rsidRPr="00972B6C" w:rsidRDefault="00972B6C" w:rsidP="00972B6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72B6C">
              <w:rPr>
                <w:rFonts w:ascii="Calibri" w:eastAsia="Times New Roman" w:hAnsi="Calibri" w:cs="Calibri"/>
              </w:rPr>
              <w:t>12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B6C" w:rsidRPr="00972B6C" w:rsidRDefault="00972B6C" w:rsidP="00972B6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972B6C">
              <w:rPr>
                <w:rFonts w:ascii="Calibri" w:eastAsia="Times New Roman" w:hAnsi="Calibri" w:cs="Calibri"/>
              </w:rPr>
              <w:t>Bogdanović</w:t>
            </w:r>
            <w:proofErr w:type="spellEnd"/>
            <w:r w:rsidRPr="00972B6C">
              <w:rPr>
                <w:rFonts w:ascii="Calibri" w:eastAsia="Times New Roman" w:hAnsi="Calibri" w:cs="Calibri"/>
              </w:rPr>
              <w:t xml:space="preserve"> Aleksandra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B6C" w:rsidRPr="00972B6C" w:rsidRDefault="00972B6C" w:rsidP="00972B6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72B6C">
              <w:rPr>
                <w:rFonts w:ascii="Calibri" w:eastAsia="Times New Roman" w:hAnsi="Calibri" w:cs="Calibri"/>
              </w:rPr>
              <w:t>2,359.33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B6C" w:rsidRPr="00972B6C" w:rsidRDefault="00972B6C" w:rsidP="00972B6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72B6C">
              <w:rPr>
                <w:rFonts w:ascii="Calibri" w:eastAsia="Times New Roman" w:hAnsi="Calibri" w:cs="Calibri"/>
              </w:rPr>
              <w:t>1,580.75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B6C" w:rsidRPr="00972B6C" w:rsidRDefault="00972B6C" w:rsidP="00972B6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72B6C">
              <w:rPr>
                <w:rFonts w:ascii="Calibri" w:eastAsia="Times New Roman" w:hAnsi="Calibri" w:cs="Calibri"/>
              </w:rPr>
              <w:t>1,580.75</w:t>
            </w:r>
          </w:p>
        </w:tc>
      </w:tr>
      <w:tr w:rsidR="00972B6C" w:rsidRPr="00972B6C" w:rsidTr="00972B6C">
        <w:trPr>
          <w:trHeight w:val="288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B6C" w:rsidRPr="00972B6C" w:rsidRDefault="00972B6C" w:rsidP="00972B6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72B6C">
              <w:rPr>
                <w:rFonts w:ascii="Calibri" w:eastAsia="Times New Roman" w:hAnsi="Calibri" w:cs="Calibri"/>
              </w:rPr>
              <w:t>13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B6C" w:rsidRPr="00972B6C" w:rsidRDefault="00972B6C" w:rsidP="00972B6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972B6C">
              <w:rPr>
                <w:rFonts w:ascii="Calibri" w:eastAsia="Times New Roman" w:hAnsi="Calibri" w:cs="Calibri"/>
              </w:rPr>
              <w:t>Blažić</w:t>
            </w:r>
            <w:proofErr w:type="spellEnd"/>
            <w:r w:rsidRPr="00972B6C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972B6C">
              <w:rPr>
                <w:rFonts w:ascii="Calibri" w:eastAsia="Times New Roman" w:hAnsi="Calibri" w:cs="Calibri"/>
              </w:rPr>
              <w:t>Dražen</w:t>
            </w:r>
            <w:proofErr w:type="spellEnd"/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B6C" w:rsidRPr="00972B6C" w:rsidRDefault="00972B6C" w:rsidP="00972B6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72B6C">
              <w:rPr>
                <w:rFonts w:ascii="Calibri" w:eastAsia="Times New Roman" w:hAnsi="Calibri" w:cs="Calibri"/>
              </w:rPr>
              <w:t>1,969.46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B6C" w:rsidRPr="00972B6C" w:rsidRDefault="00972B6C" w:rsidP="00972B6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72B6C">
              <w:rPr>
                <w:rFonts w:ascii="Calibri" w:eastAsia="Times New Roman" w:hAnsi="Calibri" w:cs="Calibri"/>
              </w:rPr>
              <w:t>1,319.54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B6C" w:rsidRPr="00972B6C" w:rsidRDefault="00972B6C" w:rsidP="00972B6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72B6C">
              <w:rPr>
                <w:rFonts w:ascii="Calibri" w:eastAsia="Times New Roman" w:hAnsi="Calibri" w:cs="Calibri"/>
              </w:rPr>
              <w:t>686.02</w:t>
            </w:r>
          </w:p>
        </w:tc>
      </w:tr>
      <w:tr w:rsidR="00972B6C" w:rsidRPr="00972B6C" w:rsidTr="00972B6C">
        <w:trPr>
          <w:trHeight w:val="288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B6C" w:rsidRPr="00972B6C" w:rsidRDefault="00972B6C" w:rsidP="00972B6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72B6C">
              <w:rPr>
                <w:rFonts w:ascii="Calibri" w:eastAsia="Times New Roman" w:hAnsi="Calibri" w:cs="Calibri"/>
              </w:rPr>
              <w:t>14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B6C" w:rsidRPr="00972B6C" w:rsidRDefault="00972B6C" w:rsidP="00972B6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972B6C">
              <w:rPr>
                <w:rFonts w:ascii="Calibri" w:eastAsia="Times New Roman" w:hAnsi="Calibri" w:cs="Calibri"/>
              </w:rPr>
              <w:t>Kurpejović</w:t>
            </w:r>
            <w:proofErr w:type="spellEnd"/>
            <w:r w:rsidRPr="00972B6C">
              <w:rPr>
                <w:rFonts w:ascii="Calibri" w:eastAsia="Times New Roman" w:hAnsi="Calibri" w:cs="Calibri"/>
              </w:rPr>
              <w:t xml:space="preserve"> Mubera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B6C" w:rsidRPr="00972B6C" w:rsidRDefault="00972B6C" w:rsidP="00972B6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72B6C">
              <w:rPr>
                <w:rFonts w:ascii="Calibri" w:eastAsia="Times New Roman" w:hAnsi="Calibri" w:cs="Calibri"/>
              </w:rPr>
              <w:t>1,596.44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B6C" w:rsidRPr="00972B6C" w:rsidRDefault="00972B6C" w:rsidP="00972B6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72B6C">
              <w:rPr>
                <w:rFonts w:ascii="Calibri" w:eastAsia="Times New Roman" w:hAnsi="Calibri" w:cs="Calibri"/>
              </w:rPr>
              <w:t>1,069.61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B6C" w:rsidRPr="00972B6C" w:rsidRDefault="00972B6C" w:rsidP="00972B6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72B6C">
              <w:rPr>
                <w:rFonts w:ascii="Calibri" w:eastAsia="Times New Roman" w:hAnsi="Calibri" w:cs="Calibri"/>
              </w:rPr>
              <w:t>1,069.61</w:t>
            </w:r>
          </w:p>
        </w:tc>
      </w:tr>
      <w:tr w:rsidR="00972B6C" w:rsidRPr="00972B6C" w:rsidTr="00972B6C">
        <w:trPr>
          <w:trHeight w:val="288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B6C" w:rsidRPr="00972B6C" w:rsidRDefault="00972B6C" w:rsidP="00972B6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72B6C">
              <w:rPr>
                <w:rFonts w:ascii="Calibri" w:eastAsia="Times New Roman" w:hAnsi="Calibri" w:cs="Calibri"/>
              </w:rPr>
              <w:t>15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B6C" w:rsidRPr="00972B6C" w:rsidRDefault="00972B6C" w:rsidP="00972B6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972B6C">
              <w:rPr>
                <w:rFonts w:ascii="Calibri" w:eastAsia="Times New Roman" w:hAnsi="Calibri" w:cs="Calibri"/>
              </w:rPr>
              <w:t>Milić</w:t>
            </w:r>
            <w:proofErr w:type="spellEnd"/>
            <w:r w:rsidRPr="00972B6C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972B6C">
              <w:rPr>
                <w:rFonts w:ascii="Calibri" w:eastAsia="Times New Roman" w:hAnsi="Calibri" w:cs="Calibri"/>
              </w:rPr>
              <w:t>Dragica</w:t>
            </w:r>
            <w:proofErr w:type="spellEnd"/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B6C" w:rsidRPr="00972B6C" w:rsidRDefault="00972B6C" w:rsidP="00972B6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72B6C">
              <w:rPr>
                <w:rFonts w:ascii="Calibri" w:eastAsia="Times New Roman" w:hAnsi="Calibri" w:cs="Calibri"/>
              </w:rPr>
              <w:t>1,862.51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B6C" w:rsidRPr="00972B6C" w:rsidRDefault="00972B6C" w:rsidP="00972B6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72B6C">
              <w:rPr>
                <w:rFonts w:ascii="Calibri" w:eastAsia="Times New Roman" w:hAnsi="Calibri" w:cs="Calibri"/>
              </w:rPr>
              <w:t>1,247.88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B6C" w:rsidRPr="00972B6C" w:rsidRDefault="00972B6C" w:rsidP="00972B6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72B6C">
              <w:rPr>
                <w:rFonts w:ascii="Calibri" w:eastAsia="Times New Roman" w:hAnsi="Calibri" w:cs="Calibri"/>
              </w:rPr>
              <w:t>1,247.88</w:t>
            </w:r>
          </w:p>
        </w:tc>
      </w:tr>
      <w:tr w:rsidR="00972B6C" w:rsidRPr="00972B6C" w:rsidTr="00972B6C">
        <w:trPr>
          <w:trHeight w:val="288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B6C" w:rsidRPr="00972B6C" w:rsidRDefault="00972B6C" w:rsidP="00972B6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72B6C">
              <w:rPr>
                <w:rFonts w:ascii="Calibri" w:eastAsia="Times New Roman" w:hAnsi="Calibri" w:cs="Calibri"/>
              </w:rPr>
              <w:t>16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B6C" w:rsidRPr="00972B6C" w:rsidRDefault="00972B6C" w:rsidP="00972B6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972B6C">
              <w:rPr>
                <w:rFonts w:ascii="Calibri" w:eastAsia="Times New Roman" w:hAnsi="Calibri" w:cs="Calibri"/>
              </w:rPr>
              <w:t>Pavićević</w:t>
            </w:r>
            <w:proofErr w:type="spellEnd"/>
            <w:r w:rsidRPr="00972B6C">
              <w:rPr>
                <w:rFonts w:ascii="Calibri" w:eastAsia="Times New Roman" w:hAnsi="Calibri" w:cs="Calibri"/>
              </w:rPr>
              <w:t xml:space="preserve"> Aleksandar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B6C" w:rsidRPr="00972B6C" w:rsidRDefault="00972B6C" w:rsidP="00972B6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72B6C">
              <w:rPr>
                <w:rFonts w:ascii="Calibri" w:eastAsia="Times New Roman" w:hAnsi="Calibri" w:cs="Calibri"/>
              </w:rPr>
              <w:t>1,606.94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B6C" w:rsidRPr="00972B6C" w:rsidRDefault="00972B6C" w:rsidP="00972B6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72B6C">
              <w:rPr>
                <w:rFonts w:ascii="Calibri" w:eastAsia="Times New Roman" w:hAnsi="Calibri" w:cs="Calibri"/>
              </w:rPr>
              <w:t>1,076.65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B6C" w:rsidRPr="00972B6C" w:rsidRDefault="00972B6C" w:rsidP="00972B6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72B6C">
              <w:rPr>
                <w:rFonts w:ascii="Calibri" w:eastAsia="Times New Roman" w:hAnsi="Calibri" w:cs="Calibri"/>
              </w:rPr>
              <w:t>1,076.65</w:t>
            </w:r>
          </w:p>
        </w:tc>
      </w:tr>
      <w:tr w:rsidR="00972B6C" w:rsidRPr="00972B6C" w:rsidTr="00972B6C">
        <w:trPr>
          <w:trHeight w:val="288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B6C" w:rsidRPr="00972B6C" w:rsidRDefault="00972B6C" w:rsidP="00972B6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72B6C">
              <w:rPr>
                <w:rFonts w:ascii="Calibri" w:eastAsia="Times New Roman" w:hAnsi="Calibri" w:cs="Calibri"/>
              </w:rPr>
              <w:t>17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B6C" w:rsidRPr="00972B6C" w:rsidRDefault="00972B6C" w:rsidP="00972B6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972B6C">
              <w:rPr>
                <w:rFonts w:ascii="Calibri" w:eastAsia="Times New Roman" w:hAnsi="Calibri" w:cs="Calibri"/>
              </w:rPr>
              <w:t>Petrušić</w:t>
            </w:r>
            <w:proofErr w:type="spellEnd"/>
            <w:r w:rsidRPr="00972B6C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972B6C">
              <w:rPr>
                <w:rFonts w:ascii="Calibri" w:eastAsia="Times New Roman" w:hAnsi="Calibri" w:cs="Calibri"/>
              </w:rPr>
              <w:t>Darko</w:t>
            </w:r>
            <w:proofErr w:type="spellEnd"/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B6C" w:rsidRPr="00972B6C" w:rsidRDefault="00972B6C" w:rsidP="00972B6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72B6C">
              <w:rPr>
                <w:rFonts w:ascii="Calibri" w:eastAsia="Times New Roman" w:hAnsi="Calibri" w:cs="Calibri"/>
              </w:rPr>
              <w:t>1,750.48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B6C" w:rsidRPr="00972B6C" w:rsidRDefault="00972B6C" w:rsidP="00972B6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72B6C">
              <w:rPr>
                <w:rFonts w:ascii="Calibri" w:eastAsia="Times New Roman" w:hAnsi="Calibri" w:cs="Calibri"/>
              </w:rPr>
              <w:t>1,172.82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B6C" w:rsidRPr="00972B6C" w:rsidRDefault="00972B6C" w:rsidP="00972B6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72B6C">
              <w:rPr>
                <w:rFonts w:ascii="Calibri" w:eastAsia="Times New Roman" w:hAnsi="Calibri" w:cs="Calibri"/>
              </w:rPr>
              <w:t>1,125.70</w:t>
            </w:r>
          </w:p>
        </w:tc>
      </w:tr>
      <w:tr w:rsidR="00972B6C" w:rsidRPr="00972B6C" w:rsidTr="00972B6C">
        <w:trPr>
          <w:trHeight w:val="288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B6C" w:rsidRPr="00972B6C" w:rsidRDefault="00972B6C" w:rsidP="00972B6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72B6C">
              <w:rPr>
                <w:rFonts w:ascii="Calibri" w:eastAsia="Times New Roman" w:hAnsi="Calibri" w:cs="Calibri"/>
              </w:rPr>
              <w:t>18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B6C" w:rsidRPr="00972B6C" w:rsidRDefault="00972B6C" w:rsidP="00972B6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972B6C">
              <w:rPr>
                <w:rFonts w:ascii="Calibri" w:eastAsia="Times New Roman" w:hAnsi="Calibri" w:cs="Calibri"/>
              </w:rPr>
              <w:t>Alagić</w:t>
            </w:r>
            <w:proofErr w:type="spellEnd"/>
            <w:r w:rsidRPr="00972B6C">
              <w:rPr>
                <w:rFonts w:ascii="Calibri" w:eastAsia="Times New Roman" w:hAnsi="Calibri" w:cs="Calibri"/>
              </w:rPr>
              <w:t xml:space="preserve"> Danilo, </w:t>
            </w:r>
            <w:proofErr w:type="spellStart"/>
            <w:r w:rsidRPr="00972B6C">
              <w:rPr>
                <w:rFonts w:ascii="Calibri" w:eastAsia="Times New Roman" w:hAnsi="Calibri" w:cs="Calibri"/>
              </w:rPr>
              <w:t>generalni</w:t>
            </w:r>
            <w:proofErr w:type="spellEnd"/>
            <w:r w:rsidRPr="00972B6C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972B6C">
              <w:rPr>
                <w:rFonts w:ascii="Calibri" w:eastAsia="Times New Roman" w:hAnsi="Calibri" w:cs="Calibri"/>
              </w:rPr>
              <w:t>direktor</w:t>
            </w:r>
            <w:proofErr w:type="spellEnd"/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B6C" w:rsidRPr="00972B6C" w:rsidRDefault="00972B6C" w:rsidP="00972B6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72B6C">
              <w:rPr>
                <w:rFonts w:ascii="Calibri" w:eastAsia="Times New Roman" w:hAnsi="Calibri" w:cs="Calibri"/>
              </w:rPr>
              <w:t>1543.92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B6C" w:rsidRPr="00972B6C" w:rsidRDefault="00972B6C" w:rsidP="00972B6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72B6C">
              <w:rPr>
                <w:rFonts w:ascii="Calibri" w:eastAsia="Times New Roman" w:hAnsi="Calibri" w:cs="Calibri"/>
              </w:rPr>
              <w:t>1034.43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B6C" w:rsidRPr="00972B6C" w:rsidRDefault="00972B6C" w:rsidP="00972B6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72B6C">
              <w:rPr>
                <w:rFonts w:ascii="Calibri" w:eastAsia="Times New Roman" w:hAnsi="Calibri" w:cs="Calibri"/>
              </w:rPr>
              <w:t>1034.43</w:t>
            </w:r>
          </w:p>
        </w:tc>
      </w:tr>
      <w:tr w:rsidR="00972B6C" w:rsidRPr="00972B6C" w:rsidTr="00972B6C">
        <w:trPr>
          <w:trHeight w:val="288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B6C" w:rsidRPr="00972B6C" w:rsidRDefault="00972B6C" w:rsidP="00972B6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72B6C">
              <w:rPr>
                <w:rFonts w:ascii="Calibri" w:eastAsia="Times New Roman" w:hAnsi="Calibri" w:cs="Calibri"/>
              </w:rPr>
              <w:t>19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B6C" w:rsidRPr="00972B6C" w:rsidRDefault="00972B6C" w:rsidP="00972B6C">
            <w:pPr>
              <w:spacing w:after="0" w:line="240" w:lineRule="auto"/>
              <w:rPr>
                <w:rFonts w:ascii="Calibri" w:eastAsia="Times New Roman" w:hAnsi="Calibri" w:cs="Calibri"/>
                <w:lang w:val="pl-PL"/>
              </w:rPr>
            </w:pPr>
            <w:r w:rsidRPr="00972B6C">
              <w:rPr>
                <w:rFonts w:ascii="Calibri" w:eastAsia="Times New Roman" w:hAnsi="Calibri" w:cs="Calibri"/>
                <w:lang w:val="pl-PL"/>
              </w:rPr>
              <w:t>Ostojić Jovana, v.d. sekretara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B6C" w:rsidRPr="00972B6C" w:rsidRDefault="00972B6C" w:rsidP="00972B6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72B6C">
              <w:rPr>
                <w:rFonts w:ascii="Calibri" w:eastAsia="Times New Roman" w:hAnsi="Calibri" w:cs="Calibri"/>
              </w:rPr>
              <w:t>1498.41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B6C" w:rsidRPr="00972B6C" w:rsidRDefault="00972B6C" w:rsidP="00972B6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72B6C">
              <w:rPr>
                <w:rFonts w:ascii="Calibri" w:eastAsia="Times New Roman" w:hAnsi="Calibri" w:cs="Calibri"/>
              </w:rPr>
              <w:t>1003.93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B6C" w:rsidRPr="00972B6C" w:rsidRDefault="00972B6C" w:rsidP="00972B6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72B6C">
              <w:rPr>
                <w:rFonts w:ascii="Calibri" w:eastAsia="Times New Roman" w:hAnsi="Calibri" w:cs="Calibri"/>
              </w:rPr>
              <w:t>1003.93</w:t>
            </w:r>
          </w:p>
        </w:tc>
      </w:tr>
      <w:tr w:rsidR="00972B6C" w:rsidRPr="00972B6C" w:rsidTr="00972B6C">
        <w:trPr>
          <w:trHeight w:val="288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B6C" w:rsidRPr="00972B6C" w:rsidRDefault="00972B6C" w:rsidP="00972B6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72B6C">
              <w:rPr>
                <w:rFonts w:ascii="Calibri" w:eastAsia="Times New Roman" w:hAnsi="Calibri" w:cs="Calibri"/>
              </w:rPr>
              <w:t>20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B6C" w:rsidRPr="00972B6C" w:rsidRDefault="00972B6C" w:rsidP="00972B6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972B6C">
              <w:rPr>
                <w:rFonts w:ascii="Calibri" w:eastAsia="Times New Roman" w:hAnsi="Calibri" w:cs="Calibri"/>
              </w:rPr>
              <w:t>Antović</w:t>
            </w:r>
            <w:proofErr w:type="spellEnd"/>
            <w:r w:rsidRPr="00972B6C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972B6C">
              <w:rPr>
                <w:rFonts w:ascii="Calibri" w:eastAsia="Times New Roman" w:hAnsi="Calibri" w:cs="Calibri"/>
              </w:rPr>
              <w:t>Ivanka</w:t>
            </w:r>
            <w:proofErr w:type="spellEnd"/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B6C" w:rsidRPr="00972B6C" w:rsidRDefault="00972B6C" w:rsidP="00972B6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72B6C">
              <w:rPr>
                <w:rFonts w:ascii="Calibri" w:eastAsia="Times New Roman" w:hAnsi="Calibri" w:cs="Calibri"/>
              </w:rPr>
              <w:t>1554.43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B6C" w:rsidRPr="00972B6C" w:rsidRDefault="00972B6C" w:rsidP="00972B6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72B6C">
              <w:rPr>
                <w:rFonts w:ascii="Calibri" w:eastAsia="Times New Roman" w:hAnsi="Calibri" w:cs="Calibri"/>
              </w:rPr>
              <w:t>1041.47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B6C" w:rsidRPr="00972B6C" w:rsidRDefault="00972B6C" w:rsidP="00972B6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72B6C">
              <w:rPr>
                <w:rFonts w:ascii="Calibri" w:eastAsia="Times New Roman" w:hAnsi="Calibri" w:cs="Calibri"/>
              </w:rPr>
              <w:t>1041.47</w:t>
            </w:r>
          </w:p>
        </w:tc>
      </w:tr>
      <w:tr w:rsidR="00972B6C" w:rsidRPr="00972B6C" w:rsidTr="00972B6C">
        <w:trPr>
          <w:trHeight w:val="288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B6C" w:rsidRPr="00972B6C" w:rsidRDefault="00972B6C" w:rsidP="00972B6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72B6C">
              <w:rPr>
                <w:rFonts w:ascii="Calibri" w:eastAsia="Times New Roman" w:hAnsi="Calibri" w:cs="Calibri"/>
              </w:rPr>
              <w:t>21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B6C" w:rsidRPr="00972B6C" w:rsidRDefault="00972B6C" w:rsidP="00972B6C">
            <w:pPr>
              <w:spacing w:after="0" w:line="240" w:lineRule="auto"/>
              <w:rPr>
                <w:rFonts w:ascii="Calibri" w:eastAsia="Times New Roman" w:hAnsi="Calibri" w:cs="Calibri"/>
                <w:lang w:val="pl-PL"/>
              </w:rPr>
            </w:pPr>
            <w:r w:rsidRPr="00972B6C">
              <w:rPr>
                <w:rFonts w:ascii="Calibri" w:eastAsia="Times New Roman" w:hAnsi="Calibri" w:cs="Calibri"/>
                <w:lang w:val="pl-PL"/>
              </w:rPr>
              <w:t>Drobnjak Goran, v.d. generalnog direktora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B6C" w:rsidRPr="00972B6C" w:rsidRDefault="00972B6C" w:rsidP="00972B6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72B6C">
              <w:rPr>
                <w:rFonts w:ascii="Calibri" w:eastAsia="Times New Roman" w:hAnsi="Calibri" w:cs="Calibri"/>
              </w:rPr>
              <w:t>1606.94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B6C" w:rsidRPr="00972B6C" w:rsidRDefault="00972B6C" w:rsidP="00972B6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72B6C">
              <w:rPr>
                <w:rFonts w:ascii="Calibri" w:eastAsia="Times New Roman" w:hAnsi="Calibri" w:cs="Calibri"/>
              </w:rPr>
              <w:t>1076.65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B6C" w:rsidRPr="00972B6C" w:rsidRDefault="00972B6C" w:rsidP="00972B6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72B6C">
              <w:rPr>
                <w:rFonts w:ascii="Calibri" w:eastAsia="Times New Roman" w:hAnsi="Calibri" w:cs="Calibri"/>
              </w:rPr>
              <w:t>1076.65</w:t>
            </w:r>
          </w:p>
        </w:tc>
      </w:tr>
      <w:tr w:rsidR="00972B6C" w:rsidRPr="00972B6C" w:rsidTr="00972B6C">
        <w:trPr>
          <w:trHeight w:val="288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B6C" w:rsidRPr="00972B6C" w:rsidRDefault="00972B6C" w:rsidP="00972B6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72B6C">
              <w:rPr>
                <w:rFonts w:ascii="Calibri" w:eastAsia="Times New Roman" w:hAnsi="Calibri" w:cs="Calibri"/>
              </w:rPr>
              <w:t>22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B6C" w:rsidRPr="00972B6C" w:rsidRDefault="00972B6C" w:rsidP="00972B6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972B6C">
              <w:rPr>
                <w:rFonts w:ascii="Calibri" w:eastAsia="Times New Roman" w:hAnsi="Calibri" w:cs="Calibri"/>
              </w:rPr>
              <w:t>Kalač</w:t>
            </w:r>
            <w:proofErr w:type="spellEnd"/>
            <w:r w:rsidRPr="00972B6C">
              <w:rPr>
                <w:rFonts w:ascii="Calibri" w:eastAsia="Times New Roman" w:hAnsi="Calibri" w:cs="Calibri"/>
              </w:rPr>
              <w:t xml:space="preserve"> Safet, </w:t>
            </w:r>
            <w:proofErr w:type="spellStart"/>
            <w:r w:rsidRPr="00972B6C">
              <w:rPr>
                <w:rFonts w:ascii="Calibri" w:eastAsia="Times New Roman" w:hAnsi="Calibri" w:cs="Calibri"/>
              </w:rPr>
              <w:t>v.d</w:t>
            </w:r>
            <w:proofErr w:type="spellEnd"/>
            <w:r w:rsidRPr="00972B6C">
              <w:rPr>
                <w:rFonts w:ascii="Calibri" w:eastAsia="Times New Roman" w:hAnsi="Calibri" w:cs="Calibri"/>
              </w:rPr>
              <w:t xml:space="preserve">. </w:t>
            </w:r>
            <w:proofErr w:type="spellStart"/>
            <w:r w:rsidRPr="00972B6C">
              <w:rPr>
                <w:rFonts w:ascii="Calibri" w:eastAsia="Times New Roman" w:hAnsi="Calibri" w:cs="Calibri"/>
              </w:rPr>
              <w:t>generalnog</w:t>
            </w:r>
            <w:proofErr w:type="spellEnd"/>
            <w:r w:rsidRPr="00972B6C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972B6C">
              <w:rPr>
                <w:rFonts w:ascii="Calibri" w:eastAsia="Times New Roman" w:hAnsi="Calibri" w:cs="Calibri"/>
              </w:rPr>
              <w:t>direktora</w:t>
            </w:r>
            <w:proofErr w:type="spellEnd"/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B6C" w:rsidRPr="00972B6C" w:rsidRDefault="00972B6C" w:rsidP="00972B6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72B6C">
              <w:rPr>
                <w:rFonts w:ascii="Calibri" w:eastAsia="Times New Roman" w:hAnsi="Calibri" w:cs="Calibri"/>
              </w:rPr>
              <w:t>1652.45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B6C" w:rsidRPr="00972B6C" w:rsidRDefault="00972B6C" w:rsidP="00972B6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72B6C">
              <w:rPr>
                <w:rFonts w:ascii="Calibri" w:eastAsia="Times New Roman" w:hAnsi="Calibri" w:cs="Calibri"/>
              </w:rPr>
              <w:t>1107.14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B6C" w:rsidRPr="00972B6C" w:rsidRDefault="00972B6C" w:rsidP="00972B6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72B6C">
              <w:rPr>
                <w:rFonts w:ascii="Calibri" w:eastAsia="Times New Roman" w:hAnsi="Calibri" w:cs="Calibri"/>
              </w:rPr>
              <w:t>1107.14</w:t>
            </w:r>
          </w:p>
        </w:tc>
      </w:tr>
      <w:tr w:rsidR="00972B6C" w:rsidRPr="00972B6C" w:rsidTr="00972B6C">
        <w:trPr>
          <w:trHeight w:val="288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B6C" w:rsidRPr="00972B6C" w:rsidRDefault="00972B6C" w:rsidP="00972B6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72B6C">
              <w:rPr>
                <w:rFonts w:ascii="Calibri" w:eastAsia="Times New Roman" w:hAnsi="Calibri" w:cs="Calibri"/>
              </w:rPr>
              <w:t>23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B6C" w:rsidRPr="00972B6C" w:rsidRDefault="00972B6C" w:rsidP="00972B6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972B6C">
              <w:rPr>
                <w:rFonts w:ascii="Calibri" w:eastAsia="Times New Roman" w:hAnsi="Calibri" w:cs="Calibri"/>
              </w:rPr>
              <w:t>Drašković</w:t>
            </w:r>
            <w:proofErr w:type="spellEnd"/>
            <w:r w:rsidRPr="00972B6C">
              <w:rPr>
                <w:rFonts w:ascii="Calibri" w:eastAsia="Times New Roman" w:hAnsi="Calibri" w:cs="Calibri"/>
              </w:rPr>
              <w:t xml:space="preserve"> Slavica, </w:t>
            </w:r>
            <w:proofErr w:type="spellStart"/>
            <w:r w:rsidRPr="00972B6C">
              <w:rPr>
                <w:rFonts w:ascii="Calibri" w:eastAsia="Times New Roman" w:hAnsi="Calibri" w:cs="Calibri"/>
              </w:rPr>
              <w:t>v.d</w:t>
            </w:r>
            <w:proofErr w:type="spellEnd"/>
            <w:r w:rsidRPr="00972B6C">
              <w:rPr>
                <w:rFonts w:ascii="Calibri" w:eastAsia="Times New Roman" w:hAnsi="Calibri" w:cs="Calibri"/>
              </w:rPr>
              <w:t xml:space="preserve">. </w:t>
            </w:r>
            <w:proofErr w:type="spellStart"/>
            <w:r w:rsidRPr="00972B6C">
              <w:rPr>
                <w:rFonts w:ascii="Calibri" w:eastAsia="Times New Roman" w:hAnsi="Calibri" w:cs="Calibri"/>
              </w:rPr>
              <w:t>generalnog</w:t>
            </w:r>
            <w:proofErr w:type="spellEnd"/>
            <w:r w:rsidRPr="00972B6C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972B6C">
              <w:rPr>
                <w:rFonts w:ascii="Calibri" w:eastAsia="Times New Roman" w:hAnsi="Calibri" w:cs="Calibri"/>
              </w:rPr>
              <w:t>direktora</w:t>
            </w:r>
            <w:proofErr w:type="spellEnd"/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B6C" w:rsidRPr="00972B6C" w:rsidRDefault="00972B6C" w:rsidP="00972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2B6C">
              <w:rPr>
                <w:rFonts w:ascii="Calibri" w:eastAsia="Times New Roman" w:hAnsi="Calibri" w:cs="Calibri"/>
                <w:color w:val="000000"/>
              </w:rPr>
              <w:t>1731.77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B6C" w:rsidRPr="00972B6C" w:rsidRDefault="00972B6C" w:rsidP="00972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2B6C">
              <w:rPr>
                <w:rFonts w:ascii="Calibri" w:eastAsia="Times New Roman" w:hAnsi="Calibri" w:cs="Calibri"/>
                <w:color w:val="000000"/>
              </w:rPr>
              <w:t>1160.29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B6C" w:rsidRPr="00972B6C" w:rsidRDefault="00972B6C" w:rsidP="00972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2B6C">
              <w:rPr>
                <w:rFonts w:ascii="Calibri" w:eastAsia="Times New Roman" w:hAnsi="Calibri" w:cs="Calibri"/>
                <w:color w:val="000000"/>
              </w:rPr>
              <w:t>1160.29</w:t>
            </w:r>
          </w:p>
        </w:tc>
      </w:tr>
      <w:tr w:rsidR="00972B6C" w:rsidRPr="00972B6C" w:rsidTr="00972B6C">
        <w:trPr>
          <w:trHeight w:val="288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B6C" w:rsidRPr="00972B6C" w:rsidRDefault="00972B6C" w:rsidP="00972B6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72B6C">
              <w:rPr>
                <w:rFonts w:ascii="Calibri" w:eastAsia="Times New Roman" w:hAnsi="Calibri" w:cs="Calibri"/>
              </w:rPr>
              <w:t>24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B6C" w:rsidRPr="00972B6C" w:rsidRDefault="00972B6C" w:rsidP="00972B6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72B6C">
              <w:rPr>
                <w:rFonts w:ascii="Calibri" w:eastAsia="Times New Roman" w:hAnsi="Calibri" w:cs="Calibri"/>
              </w:rPr>
              <w:t>Lagator Anita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B6C" w:rsidRPr="00972B6C" w:rsidRDefault="00972B6C" w:rsidP="00972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2B6C">
              <w:rPr>
                <w:rFonts w:ascii="Calibri" w:eastAsia="Times New Roman" w:hAnsi="Calibri" w:cs="Calibri"/>
                <w:color w:val="000000"/>
              </w:rPr>
              <w:t>1651.49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B6C" w:rsidRPr="00972B6C" w:rsidRDefault="00972B6C" w:rsidP="00972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2B6C">
              <w:rPr>
                <w:rFonts w:ascii="Calibri" w:eastAsia="Times New Roman" w:hAnsi="Calibri" w:cs="Calibri"/>
                <w:color w:val="000000"/>
              </w:rPr>
              <w:t>1106.5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B6C" w:rsidRPr="00972B6C" w:rsidRDefault="00972B6C" w:rsidP="00972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2B6C">
              <w:rPr>
                <w:rFonts w:ascii="Calibri" w:eastAsia="Times New Roman" w:hAnsi="Calibri" w:cs="Calibri"/>
                <w:color w:val="000000"/>
              </w:rPr>
              <w:t>1106.5</w:t>
            </w:r>
          </w:p>
        </w:tc>
      </w:tr>
      <w:tr w:rsidR="00972B6C" w:rsidRPr="00972B6C" w:rsidTr="00972B6C">
        <w:trPr>
          <w:trHeight w:val="288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B6C" w:rsidRPr="00972B6C" w:rsidRDefault="00972B6C" w:rsidP="00972B6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72B6C">
              <w:rPr>
                <w:rFonts w:ascii="Calibri" w:eastAsia="Times New Roman" w:hAnsi="Calibri" w:cs="Calibri"/>
              </w:rPr>
              <w:t>25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B6C" w:rsidRPr="00972B6C" w:rsidRDefault="00972B6C" w:rsidP="00972B6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972B6C">
              <w:rPr>
                <w:rFonts w:ascii="Calibri" w:eastAsia="Times New Roman" w:hAnsi="Calibri" w:cs="Calibri"/>
              </w:rPr>
              <w:t>Kadović</w:t>
            </w:r>
            <w:proofErr w:type="spellEnd"/>
            <w:r w:rsidRPr="00972B6C">
              <w:rPr>
                <w:rFonts w:ascii="Calibri" w:eastAsia="Times New Roman" w:hAnsi="Calibri" w:cs="Calibri"/>
              </w:rPr>
              <w:t xml:space="preserve"> Milica, </w:t>
            </w:r>
            <w:proofErr w:type="spellStart"/>
            <w:r w:rsidRPr="00972B6C">
              <w:rPr>
                <w:rFonts w:ascii="Calibri" w:eastAsia="Times New Roman" w:hAnsi="Calibri" w:cs="Calibri"/>
              </w:rPr>
              <w:t>državna</w:t>
            </w:r>
            <w:proofErr w:type="spellEnd"/>
            <w:r w:rsidRPr="00972B6C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972B6C">
              <w:rPr>
                <w:rFonts w:ascii="Calibri" w:eastAsia="Times New Roman" w:hAnsi="Calibri" w:cs="Calibri"/>
              </w:rPr>
              <w:t>sekretarka</w:t>
            </w:r>
            <w:proofErr w:type="spellEnd"/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B6C" w:rsidRPr="00972B6C" w:rsidRDefault="00972B6C" w:rsidP="00972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2B6C">
              <w:rPr>
                <w:rFonts w:ascii="Calibri" w:eastAsia="Times New Roman" w:hAnsi="Calibri" w:cs="Calibri"/>
                <w:color w:val="000000"/>
              </w:rPr>
              <w:t>1671.04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B6C" w:rsidRPr="00972B6C" w:rsidRDefault="00972B6C" w:rsidP="00972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2B6C">
              <w:rPr>
                <w:rFonts w:ascii="Calibri" w:eastAsia="Times New Roman" w:hAnsi="Calibri" w:cs="Calibri"/>
                <w:color w:val="000000"/>
              </w:rPr>
              <w:t>1119.6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B6C" w:rsidRPr="00972B6C" w:rsidRDefault="00972B6C" w:rsidP="00972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2B6C">
              <w:rPr>
                <w:rFonts w:ascii="Calibri" w:eastAsia="Times New Roman" w:hAnsi="Calibri" w:cs="Calibri"/>
                <w:color w:val="000000"/>
              </w:rPr>
              <w:t>1119.6</w:t>
            </w:r>
          </w:p>
        </w:tc>
      </w:tr>
      <w:tr w:rsidR="00972B6C" w:rsidRPr="00972B6C" w:rsidTr="00972B6C">
        <w:trPr>
          <w:trHeight w:val="288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B6C" w:rsidRPr="00972B6C" w:rsidRDefault="00972B6C" w:rsidP="00972B6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72B6C">
              <w:rPr>
                <w:rFonts w:ascii="Calibri" w:eastAsia="Times New Roman" w:hAnsi="Calibri" w:cs="Calibri"/>
              </w:rPr>
              <w:t>26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B6C" w:rsidRPr="00972B6C" w:rsidRDefault="00972B6C" w:rsidP="00972B6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972B6C">
              <w:rPr>
                <w:rFonts w:ascii="Calibri" w:eastAsia="Times New Roman" w:hAnsi="Calibri" w:cs="Calibri"/>
              </w:rPr>
              <w:t>Radulović</w:t>
            </w:r>
            <w:proofErr w:type="spellEnd"/>
            <w:r w:rsidRPr="00972B6C">
              <w:rPr>
                <w:rFonts w:ascii="Calibri" w:eastAsia="Times New Roman" w:hAnsi="Calibri" w:cs="Calibri"/>
              </w:rPr>
              <w:t xml:space="preserve"> Andrija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B6C" w:rsidRPr="00972B6C" w:rsidRDefault="00972B6C" w:rsidP="00972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2B6C">
              <w:rPr>
                <w:rFonts w:ascii="Calibri" w:eastAsia="Times New Roman" w:hAnsi="Calibri" w:cs="Calibri"/>
                <w:color w:val="000000"/>
              </w:rPr>
              <w:t>1374.63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B6C" w:rsidRPr="00972B6C" w:rsidRDefault="00972B6C" w:rsidP="00972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2B6C">
              <w:rPr>
                <w:rFonts w:ascii="Calibri" w:eastAsia="Times New Roman" w:hAnsi="Calibri" w:cs="Calibri"/>
                <w:color w:val="000000"/>
              </w:rPr>
              <w:t>921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B6C" w:rsidRPr="00972B6C" w:rsidRDefault="00972B6C" w:rsidP="00972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2B6C">
              <w:rPr>
                <w:rFonts w:ascii="Calibri" w:eastAsia="Times New Roman" w:hAnsi="Calibri" w:cs="Calibri"/>
                <w:color w:val="000000"/>
              </w:rPr>
              <w:t>921</w:t>
            </w:r>
          </w:p>
        </w:tc>
      </w:tr>
      <w:tr w:rsidR="00972B6C" w:rsidRPr="00972B6C" w:rsidTr="00972B6C">
        <w:trPr>
          <w:trHeight w:val="288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B6C" w:rsidRPr="00972B6C" w:rsidRDefault="00972B6C" w:rsidP="00972B6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72B6C">
              <w:rPr>
                <w:rFonts w:ascii="Calibri" w:eastAsia="Times New Roman" w:hAnsi="Calibri" w:cs="Calibri"/>
              </w:rPr>
              <w:t>27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B6C" w:rsidRPr="00972B6C" w:rsidRDefault="00972B6C" w:rsidP="00972B6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972B6C">
              <w:rPr>
                <w:rFonts w:ascii="Calibri" w:eastAsia="Times New Roman" w:hAnsi="Calibri" w:cs="Calibri"/>
              </w:rPr>
              <w:t>Ilinčić</w:t>
            </w:r>
            <w:proofErr w:type="spellEnd"/>
            <w:r w:rsidRPr="00972B6C">
              <w:rPr>
                <w:rFonts w:ascii="Calibri" w:eastAsia="Times New Roman" w:hAnsi="Calibri" w:cs="Calibri"/>
              </w:rPr>
              <w:t xml:space="preserve"> Slavica, </w:t>
            </w:r>
            <w:proofErr w:type="spellStart"/>
            <w:r w:rsidRPr="00972B6C">
              <w:rPr>
                <w:rFonts w:ascii="Calibri" w:eastAsia="Times New Roman" w:hAnsi="Calibri" w:cs="Calibri"/>
              </w:rPr>
              <w:t>v.d</w:t>
            </w:r>
            <w:proofErr w:type="spellEnd"/>
            <w:r w:rsidRPr="00972B6C">
              <w:rPr>
                <w:rFonts w:ascii="Calibri" w:eastAsia="Times New Roman" w:hAnsi="Calibri" w:cs="Calibri"/>
              </w:rPr>
              <w:t xml:space="preserve">. </w:t>
            </w:r>
            <w:proofErr w:type="spellStart"/>
            <w:r w:rsidRPr="00972B6C">
              <w:rPr>
                <w:rFonts w:ascii="Calibri" w:eastAsia="Times New Roman" w:hAnsi="Calibri" w:cs="Calibri"/>
              </w:rPr>
              <w:t>generalnog</w:t>
            </w:r>
            <w:proofErr w:type="spellEnd"/>
            <w:r w:rsidRPr="00972B6C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972B6C">
              <w:rPr>
                <w:rFonts w:ascii="Calibri" w:eastAsia="Times New Roman" w:hAnsi="Calibri" w:cs="Calibri"/>
              </w:rPr>
              <w:t>direktora</w:t>
            </w:r>
            <w:proofErr w:type="spellEnd"/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B6C" w:rsidRPr="00972B6C" w:rsidRDefault="00972B6C" w:rsidP="00972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2B6C">
              <w:rPr>
                <w:rFonts w:ascii="Calibri" w:eastAsia="Times New Roman" w:hAnsi="Calibri" w:cs="Calibri"/>
                <w:color w:val="000000"/>
              </w:rPr>
              <w:t>1442.24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B6C" w:rsidRPr="00972B6C" w:rsidRDefault="00972B6C" w:rsidP="00972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2B6C">
              <w:rPr>
                <w:rFonts w:ascii="Calibri" w:eastAsia="Times New Roman" w:hAnsi="Calibri" w:cs="Calibri"/>
                <w:color w:val="000000"/>
              </w:rPr>
              <w:t>966.3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B6C" w:rsidRPr="00972B6C" w:rsidRDefault="00972B6C" w:rsidP="00972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2B6C">
              <w:rPr>
                <w:rFonts w:ascii="Calibri" w:eastAsia="Times New Roman" w:hAnsi="Calibri" w:cs="Calibri"/>
                <w:color w:val="000000"/>
              </w:rPr>
              <w:t>966.3</w:t>
            </w:r>
          </w:p>
        </w:tc>
      </w:tr>
      <w:tr w:rsidR="00972B6C" w:rsidRPr="00972B6C" w:rsidTr="00972B6C">
        <w:trPr>
          <w:trHeight w:val="288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B6C" w:rsidRPr="00972B6C" w:rsidRDefault="00972B6C" w:rsidP="00972B6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72B6C">
              <w:rPr>
                <w:rFonts w:ascii="Calibri" w:eastAsia="Times New Roman" w:hAnsi="Calibri" w:cs="Calibri"/>
              </w:rPr>
              <w:t>28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B6C" w:rsidRPr="00972B6C" w:rsidRDefault="00972B6C" w:rsidP="00972B6C">
            <w:pPr>
              <w:spacing w:after="0" w:line="240" w:lineRule="auto"/>
              <w:rPr>
                <w:rFonts w:ascii="Calibri" w:eastAsia="Times New Roman" w:hAnsi="Calibri" w:cs="Calibri"/>
                <w:lang w:val="pl-PL"/>
              </w:rPr>
            </w:pPr>
            <w:r w:rsidRPr="00972B6C">
              <w:rPr>
                <w:rFonts w:ascii="Calibri" w:eastAsia="Times New Roman" w:hAnsi="Calibri" w:cs="Calibri"/>
                <w:lang w:val="pl-PL"/>
              </w:rPr>
              <w:t>Lalatović Marija, v.d. generalnog direktora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B6C" w:rsidRPr="00972B6C" w:rsidRDefault="00972B6C" w:rsidP="00972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2B6C">
              <w:rPr>
                <w:rFonts w:ascii="Calibri" w:eastAsia="Times New Roman" w:hAnsi="Calibri" w:cs="Calibri"/>
                <w:color w:val="000000"/>
              </w:rPr>
              <w:t>1242.24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B6C" w:rsidRPr="00972B6C" w:rsidRDefault="00972B6C" w:rsidP="00972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2B6C">
              <w:rPr>
                <w:rFonts w:ascii="Calibri" w:eastAsia="Times New Roman" w:hAnsi="Calibri" w:cs="Calibri"/>
                <w:color w:val="000000"/>
              </w:rPr>
              <w:t>832.3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B6C" w:rsidRPr="00972B6C" w:rsidRDefault="00972B6C" w:rsidP="00972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2B6C">
              <w:rPr>
                <w:rFonts w:ascii="Calibri" w:eastAsia="Times New Roman" w:hAnsi="Calibri" w:cs="Calibri"/>
                <w:color w:val="000000"/>
              </w:rPr>
              <w:t>832.3</w:t>
            </w:r>
          </w:p>
        </w:tc>
      </w:tr>
      <w:tr w:rsidR="00972B6C" w:rsidRPr="00972B6C" w:rsidTr="00972B6C">
        <w:trPr>
          <w:trHeight w:val="288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B6C" w:rsidRPr="00972B6C" w:rsidRDefault="00972B6C" w:rsidP="00972B6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72B6C">
              <w:rPr>
                <w:rFonts w:ascii="Calibri" w:eastAsia="Times New Roman" w:hAnsi="Calibri" w:cs="Calibri"/>
              </w:rPr>
              <w:t>29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B6C" w:rsidRPr="00972B6C" w:rsidRDefault="00972B6C" w:rsidP="00972B6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972B6C">
              <w:rPr>
                <w:rFonts w:ascii="Calibri" w:eastAsia="Times New Roman" w:hAnsi="Calibri" w:cs="Calibri"/>
              </w:rPr>
              <w:t>Plamenac</w:t>
            </w:r>
            <w:proofErr w:type="spellEnd"/>
            <w:r w:rsidRPr="00972B6C">
              <w:rPr>
                <w:rFonts w:ascii="Calibri" w:eastAsia="Times New Roman" w:hAnsi="Calibri" w:cs="Calibri"/>
              </w:rPr>
              <w:t xml:space="preserve"> Ina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B6C" w:rsidRPr="00972B6C" w:rsidRDefault="00972B6C" w:rsidP="00972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2B6C">
              <w:rPr>
                <w:rFonts w:ascii="Calibri" w:eastAsia="Times New Roman" w:hAnsi="Calibri" w:cs="Calibri"/>
                <w:color w:val="000000"/>
              </w:rPr>
              <w:t>1188.72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B6C" w:rsidRPr="00972B6C" w:rsidRDefault="00972B6C" w:rsidP="00972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2B6C">
              <w:rPr>
                <w:rFonts w:ascii="Calibri" w:eastAsia="Times New Roman" w:hAnsi="Calibri" w:cs="Calibri"/>
                <w:color w:val="000000"/>
              </w:rPr>
              <w:t>796.45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B6C" w:rsidRPr="00972B6C" w:rsidRDefault="00972B6C" w:rsidP="00972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2B6C">
              <w:rPr>
                <w:rFonts w:ascii="Calibri" w:eastAsia="Times New Roman" w:hAnsi="Calibri" w:cs="Calibri"/>
                <w:color w:val="000000"/>
              </w:rPr>
              <w:t>796.45</w:t>
            </w:r>
          </w:p>
        </w:tc>
      </w:tr>
    </w:tbl>
    <w:p w:rsidR="008E5BEA" w:rsidRDefault="008E5BEA">
      <w:bookmarkStart w:id="0" w:name="_GoBack"/>
      <w:bookmarkEnd w:id="0"/>
    </w:p>
    <w:sectPr w:rsidR="008E5B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A9B"/>
    <w:rsid w:val="00704A9B"/>
    <w:rsid w:val="008E5BEA"/>
    <w:rsid w:val="00972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1643A1-9642-45DA-BC8A-0EEDEE14F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1378</Characters>
  <Application>Microsoft Office Word</Application>
  <DocSecurity>0</DocSecurity>
  <Lines>11</Lines>
  <Paragraphs>3</Paragraphs>
  <ScaleCrop>false</ScaleCrop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Milica Micunovic</dc:creator>
  <cp:keywords/>
  <dc:description/>
  <cp:lastModifiedBy>Milica Micunovic</cp:lastModifiedBy>
  <cp:revision>2</cp:revision>
  <dcterms:created xsi:type="dcterms:W3CDTF">2021-09-14T10:09:00Z</dcterms:created>
  <dcterms:modified xsi:type="dcterms:W3CDTF">2021-09-14T10:09:00Z</dcterms:modified>
</cp:coreProperties>
</file>