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BB9" w:rsidRPr="002462D1" w:rsidRDefault="00BF4BB9" w:rsidP="00BF4BB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tabs>
          <w:tab w:val="left" w:pos="5760"/>
        </w:tabs>
        <w:ind w:firstLine="567"/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right"/>
        <w:rPr>
          <w:rFonts w:ascii="Arial" w:hAnsi="Arial" w:cs="Arial"/>
          <w:b/>
          <w:color w:val="000000"/>
          <w:lang w:val="sr-Latn-ME"/>
        </w:rPr>
      </w:pPr>
      <w:r w:rsidRPr="002462D1">
        <w:rPr>
          <w:rFonts w:ascii="Arial" w:hAnsi="Arial" w:cs="Arial"/>
          <w:b/>
          <w:color w:val="000000"/>
          <w:lang w:val="sr-Latn-ME"/>
        </w:rPr>
        <w:t>OBRAZAC  5</w:t>
      </w: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tabs>
          <w:tab w:val="left" w:pos="1701"/>
          <w:tab w:val="left" w:pos="4820"/>
        </w:tabs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u w:val="single"/>
          <w:lang w:val="sr-Latn-ME"/>
        </w:rPr>
        <w:tab/>
        <w:t xml:space="preserve"> (</w:t>
      </w:r>
      <w:r w:rsidRPr="002462D1">
        <w:rPr>
          <w:rFonts w:ascii="Arial" w:hAnsi="Arial" w:cs="Arial"/>
          <w:i/>
          <w:iCs/>
          <w:color w:val="000000"/>
          <w:u w:val="single"/>
          <w:lang w:val="sr-Latn-ME"/>
        </w:rPr>
        <w:t>naručilac</w:t>
      </w:r>
      <w:r w:rsidRPr="002462D1">
        <w:rPr>
          <w:rFonts w:ascii="Arial" w:hAnsi="Arial" w:cs="Arial"/>
          <w:color w:val="000000"/>
          <w:u w:val="single"/>
          <w:lang w:val="sr-Latn-ME"/>
        </w:rPr>
        <w:t>)</w:t>
      </w:r>
      <w:r w:rsidRPr="002462D1">
        <w:rPr>
          <w:rFonts w:ascii="Arial" w:hAnsi="Arial" w:cs="Arial"/>
          <w:color w:val="000000"/>
          <w:u w:val="single"/>
          <w:lang w:val="sr-Latn-ME"/>
        </w:rPr>
        <w:tab/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Broj iz evidencije postupaka javnih nabavki: __________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Redni broj iz Plana javnih nabavki: __</w:t>
      </w:r>
      <w:r>
        <w:rPr>
          <w:rFonts w:ascii="Arial" w:hAnsi="Arial" w:cs="Arial"/>
          <w:color w:val="000000"/>
          <w:lang w:val="sr-Latn-ME"/>
        </w:rPr>
        <w:t>_</w:t>
      </w:r>
      <w:r w:rsidRPr="002462D1">
        <w:rPr>
          <w:rFonts w:ascii="Arial" w:hAnsi="Arial" w:cs="Arial"/>
          <w:color w:val="000000"/>
          <w:lang w:val="sr-Latn-ME"/>
        </w:rPr>
        <w:t>______________</w:t>
      </w:r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Mjesto i datum: __________________________</w:t>
      </w:r>
    </w:p>
    <w:p w:rsidR="00BF4BB9" w:rsidRPr="002462D1" w:rsidRDefault="00BF4BB9" w:rsidP="00BF4BB9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BF4BB9" w:rsidRPr="002462D1" w:rsidRDefault="00BF4BB9" w:rsidP="00BF4BB9">
      <w:pPr>
        <w:keepNext/>
        <w:jc w:val="both"/>
        <w:outlineLvl w:val="0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keepNext/>
        <w:jc w:val="both"/>
        <w:outlineLvl w:val="0"/>
        <w:rPr>
          <w:rFonts w:ascii="Arial" w:hAnsi="Arial" w:cs="Arial"/>
          <w:i/>
          <w:iCs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BF4BB9" w:rsidRPr="002462D1" w:rsidRDefault="00BF4BB9" w:rsidP="00BF4BB9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POZIV ZA PODNOŠENJE PONUDE U</w:t>
      </w:r>
    </w:p>
    <w:p w:rsidR="00BF4BB9" w:rsidRPr="002462D1" w:rsidRDefault="00BF4BB9" w:rsidP="00BF4BB9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KONKURENTSKOM POSTUPAKU SA PREGOVORIMA</w:t>
      </w:r>
    </w:p>
    <w:p w:rsidR="00BF4BB9" w:rsidRPr="002462D1" w:rsidRDefault="00BF4BB9" w:rsidP="00BF4BB9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lang w:val="sr-Latn-ME"/>
        </w:rPr>
        <w:t>PREGOVARAČKI POSTUPAK SA PRETHODNIM OBJAVLJIVANJEM POZIVA ZA NADMETANJE</w:t>
      </w:r>
    </w:p>
    <w:p w:rsidR="00BF4BB9" w:rsidRPr="002462D1" w:rsidRDefault="00BF4BB9" w:rsidP="00BF4BB9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KONKURENTSKOM DIJALOGU</w:t>
      </w:r>
    </w:p>
    <w:p w:rsidR="00BF4BB9" w:rsidRPr="002462D1" w:rsidRDefault="00BF4BB9" w:rsidP="00BF4BB9">
      <w:pPr>
        <w:jc w:val="center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>PARTNERSTVU ZA INOVACIJE</w:t>
      </w:r>
    </w:p>
    <w:p w:rsidR="00BF4BB9" w:rsidRPr="002462D1" w:rsidRDefault="00BF4BB9" w:rsidP="00BF4BB9">
      <w:pPr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BF4BB9" w:rsidRPr="002462D1" w:rsidRDefault="00BF4BB9" w:rsidP="00BF4BB9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__________________________________________________</w:t>
      </w:r>
    </w:p>
    <w:p w:rsidR="00BF4BB9" w:rsidRPr="002462D1" w:rsidRDefault="00BF4BB9" w:rsidP="00BF4BB9">
      <w:pPr>
        <w:jc w:val="center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za nabavku </w:t>
      </w:r>
      <w:r w:rsidRPr="002462D1">
        <w:rPr>
          <w:rFonts w:ascii="Arial" w:hAnsi="Arial" w:cs="Arial"/>
          <w:color w:val="000000"/>
          <w:lang w:val="sr-Latn-ME"/>
        </w:rPr>
        <w:t>(predmet javne nabavke)</w:t>
      </w:r>
    </w:p>
    <w:p w:rsidR="00BF4BB9" w:rsidRPr="002462D1" w:rsidRDefault="00BF4BB9" w:rsidP="00BF4BB9">
      <w:pPr>
        <w:jc w:val="center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keepNext/>
        <w:jc w:val="center"/>
        <w:outlineLvl w:val="0"/>
        <w:rPr>
          <w:rFonts w:ascii="Arial" w:hAnsi="Arial" w:cs="Arial"/>
          <w:b/>
          <w:bCs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b/>
          <w:bCs/>
          <w:color w:val="000000"/>
          <w:lang w:val="sr-Latn-ME"/>
        </w:rPr>
        <w:sectPr w:rsidR="00BF4BB9" w:rsidRPr="002462D1" w:rsidSect="00174C24">
          <w:footnotePr>
            <w:pos w:val="beneathText"/>
            <w:numRestart w:val="eachSect"/>
          </w:footnotePr>
          <w:pgSz w:w="11909" w:h="16834" w:code="9"/>
          <w:pgMar w:top="1170" w:right="1419" w:bottom="810" w:left="1418" w:header="720" w:footer="164" w:gutter="0"/>
          <w:cols w:space="720"/>
          <w:titlePg/>
          <w:docGrid w:linePitch="360"/>
        </w:sect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outlineLvl w:val="0"/>
        <w:rPr>
          <w:rFonts w:ascii="Arial" w:hAnsi="Arial" w:cs="Arial"/>
          <w:b/>
          <w:bCs/>
          <w:lang w:val="sr-Latn-ME"/>
        </w:rPr>
      </w:pPr>
      <w:bookmarkStart w:id="0" w:name="_Toc43296835"/>
      <w:r w:rsidRPr="002462D1">
        <w:rPr>
          <w:rFonts w:ascii="Arial" w:hAnsi="Arial" w:cs="Arial"/>
          <w:b/>
          <w:bCs/>
          <w:lang w:val="sr-Latn-ME"/>
        </w:rPr>
        <w:t>POZIV ZA PODNOŠENJE PONUDE</w:t>
      </w:r>
      <w:bookmarkEnd w:id="0"/>
      <w:r w:rsidRPr="002462D1">
        <w:rPr>
          <w:rStyle w:val="FootnoteReference"/>
          <w:rFonts w:ascii="Arial" w:hAnsi="Arial" w:cs="Arial"/>
          <w:b/>
          <w:bCs/>
          <w:lang w:val="sr-Latn-ME"/>
        </w:rPr>
        <w:footnoteReference w:id="1"/>
      </w:r>
    </w:p>
    <w:p w:rsidR="00BF4BB9" w:rsidRPr="002462D1" w:rsidRDefault="00BF4BB9" w:rsidP="00BF4BB9">
      <w:pPr>
        <w:ind w:left="360"/>
        <w:jc w:val="center"/>
        <w:rPr>
          <w:rFonts w:ascii="Arial" w:hAnsi="Arial" w:cs="Arial"/>
          <w:b/>
          <w:bCs/>
          <w:color w:val="000000"/>
          <w:lang w:val="sr-Latn-ME"/>
        </w:rPr>
      </w:pPr>
    </w:p>
    <w:p w:rsidR="00BF4BB9" w:rsidRPr="002462D1" w:rsidRDefault="00BF4BB9" w:rsidP="00BF4BB9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Podaci o naručiocu;</w:t>
      </w:r>
    </w:p>
    <w:p w:rsidR="00BF4BB9" w:rsidRPr="002462D1" w:rsidRDefault="00BF4BB9" w:rsidP="00BF4BB9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Podaci o postupku i predmetu javne nabavke: </w:t>
      </w:r>
    </w:p>
    <w:p w:rsidR="00BF4BB9" w:rsidRPr="002462D1" w:rsidRDefault="00BF4BB9" w:rsidP="00BF4BB9">
      <w:pPr>
        <w:pStyle w:val="ListParagraph"/>
        <w:numPr>
          <w:ilvl w:val="1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Vrsta postupka,</w:t>
      </w:r>
    </w:p>
    <w:p w:rsidR="00BF4BB9" w:rsidRPr="002462D1" w:rsidRDefault="00BF4BB9" w:rsidP="00BF4BB9">
      <w:pPr>
        <w:pStyle w:val="ListParagraph"/>
        <w:numPr>
          <w:ilvl w:val="1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javne nabavke (vrsta predmeta, naziv i opis predmeta),</w:t>
      </w:r>
    </w:p>
    <w:p w:rsidR="00BF4BB9" w:rsidRPr="002462D1" w:rsidRDefault="00BF4BB9" w:rsidP="00BF4BB9">
      <w:pPr>
        <w:pStyle w:val="ListParagraph"/>
        <w:numPr>
          <w:ilvl w:val="1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Procijenjena vrijednost predmeta nabavke</w:t>
      </w:r>
      <w:r w:rsidRPr="002462D1">
        <w:rPr>
          <w:rStyle w:val="FootnoteReference"/>
          <w:rFonts w:ascii="Arial" w:hAnsi="Arial" w:cs="Arial"/>
          <w:color w:val="000000"/>
          <w:lang w:val="sr-Latn-ME"/>
        </w:rPr>
        <w:footnoteReference w:id="2"/>
      </w:r>
      <w:r w:rsidRPr="002462D1">
        <w:rPr>
          <w:rFonts w:ascii="Arial" w:hAnsi="Arial" w:cs="Arial"/>
          <w:color w:val="000000"/>
          <w:lang w:val="sr-Latn-ME"/>
        </w:rPr>
        <w:t>,</w:t>
      </w:r>
    </w:p>
    <w:p w:rsidR="00BF4BB9" w:rsidRPr="002462D1" w:rsidRDefault="00BF4BB9" w:rsidP="00BF4BB9">
      <w:pPr>
        <w:pStyle w:val="ListParagraph"/>
        <w:numPr>
          <w:ilvl w:val="1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Način nabavke: </w:t>
      </w:r>
    </w:p>
    <w:p w:rsidR="00BF4BB9" w:rsidRPr="002462D1" w:rsidRDefault="00BF4BB9" w:rsidP="00BF4BB9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Cjelina, po partijama,</w:t>
      </w:r>
    </w:p>
    <w:p w:rsidR="00BF4BB9" w:rsidRPr="002462D1" w:rsidRDefault="00BF4BB9" w:rsidP="00BF4BB9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Zajednička nabavka,</w:t>
      </w:r>
    </w:p>
    <w:p w:rsidR="00BF4BB9" w:rsidRPr="002462D1" w:rsidRDefault="00BF4BB9" w:rsidP="00BF4BB9">
      <w:pPr>
        <w:pStyle w:val="ListParagraph"/>
        <w:numPr>
          <w:ilvl w:val="0"/>
          <w:numId w:val="7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Centralizovana nabavka,</w:t>
      </w:r>
    </w:p>
    <w:p w:rsidR="00BF4BB9" w:rsidRPr="002462D1" w:rsidRDefault="00BF4BB9" w:rsidP="00BF4BB9">
      <w:pPr>
        <w:pStyle w:val="ListParagraph"/>
        <w:numPr>
          <w:ilvl w:val="1"/>
          <w:numId w:val="6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Posebni oblik nabavke:</w:t>
      </w:r>
    </w:p>
    <w:p w:rsidR="00BF4BB9" w:rsidRPr="002462D1" w:rsidRDefault="00BF4BB9" w:rsidP="00BF4BB9">
      <w:pPr>
        <w:pStyle w:val="ListParagraph"/>
        <w:numPr>
          <w:ilvl w:val="0"/>
          <w:numId w:val="8"/>
        </w:numPr>
        <w:spacing w:before="0" w:after="160" w:line="259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Okvirni sporazum,</w:t>
      </w:r>
    </w:p>
    <w:p w:rsidR="00BF4BB9" w:rsidRPr="002462D1" w:rsidRDefault="00BF4BB9" w:rsidP="00BF4BB9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Dinamički sistem nabavki,</w:t>
      </w:r>
    </w:p>
    <w:p w:rsidR="00BF4BB9" w:rsidRPr="002462D1" w:rsidRDefault="00BF4BB9" w:rsidP="00BF4BB9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Elektronska aukcija,</w:t>
      </w:r>
    </w:p>
    <w:p w:rsidR="00BF4BB9" w:rsidRPr="002462D1" w:rsidRDefault="00BF4BB9" w:rsidP="00BF4BB9">
      <w:pPr>
        <w:pStyle w:val="ListParagraph"/>
        <w:numPr>
          <w:ilvl w:val="0"/>
          <w:numId w:val="8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Elektronski katalog, </w:t>
      </w:r>
    </w:p>
    <w:p w:rsidR="00BF4BB9" w:rsidRPr="002462D1" w:rsidRDefault="00BF4BB9" w:rsidP="00BF4BB9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Uslovi za učešće u postupku javne nabavke i posebni osnovi za isključenje,</w:t>
      </w:r>
    </w:p>
    <w:p w:rsidR="00BF4BB9" w:rsidRPr="002462D1" w:rsidRDefault="00BF4BB9" w:rsidP="00BF4BB9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Kriterijum za izbor najpovoljnije ponude,</w:t>
      </w:r>
    </w:p>
    <w:p w:rsidR="00BF4BB9" w:rsidRPr="002462D1" w:rsidRDefault="00BF4BB9" w:rsidP="00BF4BB9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Način, mjesto i vrijeme podnošenja ponuda i otvaranja ponuda,</w:t>
      </w:r>
    </w:p>
    <w:p w:rsidR="00BF4BB9" w:rsidRPr="002462D1" w:rsidRDefault="00BF4BB9" w:rsidP="00BF4BB9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Rok važenja ponude,</w:t>
      </w:r>
    </w:p>
    <w:p w:rsidR="00BF4BB9" w:rsidRPr="002462D1" w:rsidRDefault="00BF4BB9" w:rsidP="00BF4BB9">
      <w:pPr>
        <w:pStyle w:val="ListParagraph"/>
        <w:numPr>
          <w:ilvl w:val="0"/>
          <w:numId w:val="4"/>
        </w:numPr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Garancija ponude</w:t>
      </w:r>
    </w:p>
    <w:p w:rsidR="00BF4BB9" w:rsidRPr="002462D1" w:rsidRDefault="00BF4BB9" w:rsidP="00BF4BB9">
      <w:pPr>
        <w:pStyle w:val="ListParagraph"/>
        <w:spacing w:before="0" w:after="0" w:line="240" w:lineRule="auto"/>
        <w:contextualSpacing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pStyle w:val="ListParagraph"/>
        <w:rPr>
          <w:rFonts w:ascii="Arial" w:hAnsi="Arial" w:cs="Arial"/>
          <w:color w:val="FF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bookmarkStart w:id="1" w:name="_GoBack"/>
      <w:bookmarkEnd w:id="1"/>
    </w:p>
    <w:p w:rsidR="00BF4BB9" w:rsidRPr="002462D1" w:rsidRDefault="00BF4BB9" w:rsidP="00BF4B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lastRenderedPageBreak/>
        <w:t>Procijenjena vrijednost predmeta nabavke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3"/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 </w:t>
      </w:r>
      <w:r w:rsidRPr="002462D1">
        <w:rPr>
          <w:rStyle w:val="FootnoteReference"/>
          <w:rFonts w:ascii="Arial" w:hAnsi="Arial" w:cs="Arial"/>
          <w:b/>
          <w:bCs/>
          <w:color w:val="000000"/>
          <w:lang w:val="sr-Latn-ME"/>
        </w:rPr>
        <w:footnoteReference w:id="4"/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b/>
          <w:bCs/>
          <w:color w:val="000000"/>
          <w:lang w:val="sr-Latn-ME"/>
        </w:rPr>
        <w:t xml:space="preserve">Procijenjena vrijednost predmeta nabavke 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Predmet javne nabavke se nabavlja: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kao cjelina, procijenjene vrijednosti ____________________ €;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po partijama: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1: __________ procijenjene vrijednosti ______________ €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2: __________ procijenjene vrijednosti ______________ €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Partija 3: __________ procijenjene vrijednosti ______________ €</w:t>
      </w:r>
    </w:p>
    <w:p w:rsidR="00BF4BB9" w:rsidRPr="002462D1" w:rsidRDefault="00BF4BB9" w:rsidP="00BF4BB9">
      <w:pPr>
        <w:jc w:val="both"/>
        <w:rPr>
          <w:rFonts w:ascii="Arial" w:hAnsi="Arial" w:cs="Arial"/>
          <w:i/>
          <w:i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...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                         UKUPNO:                    ______________ €.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Naručilac nije podijelio predmet nabavke na partije iz sljedećih razloga: ___________________.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Vrijeme i mjesto podnošenja ponuda i otvaranja ponuda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Ponude se mogu predati preko ESJN-a  zaključno sa danom _________ godine do ________ sati.</w:t>
      </w:r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i/>
          <w:iCs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Otvaranje ponuda održaće se dana  _________ godine u _____________ sati. 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595A57">
        <w:rPr>
          <w:rFonts w:ascii="Arial" w:hAnsi="Arial" w:cs="Arial"/>
          <w:color w:val="000000"/>
          <w:lang w:val="sr-Latn-ME"/>
        </w:rPr>
        <w:sym w:font="Wingdings" w:char="F0A8"/>
      </w:r>
      <w:r w:rsidRPr="00595A57">
        <w:rPr>
          <w:rFonts w:ascii="Arial" w:hAnsi="Arial" w:cs="Arial"/>
          <w:color w:val="000000"/>
          <w:lang w:val="sr-Latn-ME"/>
        </w:rPr>
        <w:t xml:space="preserve"> Dio ponude koje se ne dostavlja preko ESJN-a, a odnosi se na _____________________ dostavlja se: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BF4BB9" w:rsidRPr="002462D1" w:rsidRDefault="00BF4BB9" w:rsidP="00BF4BB9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neposrednom predajom na arhivi naručioca na adresi _______________</w:t>
      </w:r>
    </w:p>
    <w:p w:rsidR="00BF4BB9" w:rsidRPr="002462D1" w:rsidRDefault="00BF4BB9" w:rsidP="00BF4BB9">
      <w:pPr>
        <w:numPr>
          <w:ilvl w:val="0"/>
          <w:numId w:val="1"/>
        </w:numPr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preporučenom pošiljkom sa povratnicom na adresi ________________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radnim danima od _________ do _________ sati, zaključno sa danom _________ godine do ________ sati.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Tajnost podataka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Tenderska dokumentacija sadrži tajne podatke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ne</w:t>
      </w:r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da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lastRenderedPageBreak/>
        <w:t>Dio tenderske dokumentacije koji se odnosi na __________________________ sadrži tajne podatke i isti se može preuzeti od službenika za javne nabavke naručioca od strane lica koje podnese pisano punomoćje ovlašćenog lica zainteresovanog lica da može u ime zainteresovanog lica preuzeti taj dio tenderske dokumentacije i izjavu ovlašćenog lica zainteresovanog lica da će preuzeti dio tenderske dokumentacije biti čuvan i štićen u skladu sa Zakonom o tajnosti podatak</w:t>
      </w:r>
    </w:p>
    <w:p w:rsidR="00BF4BB9" w:rsidRPr="002462D1" w:rsidRDefault="00BF4BB9" w:rsidP="00BF4BB9">
      <w:pPr>
        <w:keepNext/>
        <w:keepLines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59" w:lineRule="auto"/>
        <w:outlineLvl w:val="0"/>
        <w:rPr>
          <w:rFonts w:ascii="Arial" w:hAnsi="Arial"/>
          <w:b/>
          <w:color w:val="000000"/>
          <w:lang w:val="sr-Latn-ME"/>
        </w:rPr>
      </w:pPr>
      <w:r w:rsidRPr="002462D1">
        <w:rPr>
          <w:rFonts w:ascii="Arial" w:hAnsi="Arial"/>
          <w:b/>
          <w:color w:val="000000"/>
          <w:lang w:val="sr-Latn-ME"/>
        </w:rPr>
        <w:t>TEHNIČKA SPECIFIKACIJA PREDMETA JAVNE NABAVKE</w:t>
      </w:r>
      <w:r w:rsidRPr="002462D1">
        <w:rPr>
          <w:rFonts w:ascii="Arial" w:hAnsi="Arial"/>
          <w:b/>
          <w:color w:val="000000"/>
          <w:vertAlign w:val="superscript"/>
          <w:lang w:val="sr-Latn-ME"/>
        </w:rPr>
        <w:footnoteReference w:id="5"/>
      </w:r>
    </w:p>
    <w:p w:rsidR="00BF4BB9" w:rsidRPr="002462D1" w:rsidRDefault="00BF4BB9" w:rsidP="00BF4BB9">
      <w:pPr>
        <w:rPr>
          <w:rFonts w:ascii="Calibri" w:eastAsia="Calibri" w:hAnsi="Calibri"/>
          <w:color w:val="000000"/>
          <w:sz w:val="22"/>
          <w:szCs w:val="22"/>
          <w:lang w:val="sr-Latn-ME"/>
        </w:rPr>
      </w:pPr>
    </w:p>
    <w:p w:rsidR="00BF4BB9" w:rsidRPr="002462D1" w:rsidRDefault="00BF4BB9" w:rsidP="00BF4BB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Naziv i opis predmeta nabavke u cjelini, po partijama i stavkama sa bitnim karakteristikama</w:t>
      </w:r>
    </w:p>
    <w:p w:rsidR="00BF4BB9" w:rsidRPr="002462D1" w:rsidRDefault="00BF4BB9" w:rsidP="00BF4BB9">
      <w:p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</w:p>
    <w:p w:rsidR="00BF4BB9" w:rsidRPr="002462D1" w:rsidRDefault="00BF4BB9" w:rsidP="00BF4BB9">
      <w:pPr>
        <w:numPr>
          <w:ilvl w:val="0"/>
          <w:numId w:val="3"/>
        </w:numPr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2"/>
          <w:szCs w:val="22"/>
          <w:lang w:val="sr-Latn-ME"/>
        </w:rPr>
      </w:pPr>
      <w:r w:rsidRPr="002462D1">
        <w:rPr>
          <w:rFonts w:ascii="Arial" w:eastAsia="Calibri" w:hAnsi="Arial" w:cs="Arial"/>
          <w:color w:val="000000"/>
          <w:sz w:val="22"/>
          <w:szCs w:val="22"/>
          <w:lang w:val="sr-Latn-ME"/>
        </w:rPr>
        <w:t>Zahtjevi u pogledu načina izvršavanja predmeta nabavke koji su od značaja za sačinjavanje ponude i izvršenje ugovora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 utvrđivanja ekvivalentnosti</w:t>
      </w: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Način utvrđivanja ekvivalentnosti: ______________________________________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lang w:val="sr-Latn-ME"/>
        </w:rPr>
      </w:pPr>
      <w:bookmarkStart w:id="2" w:name="_Toc43296837"/>
      <w:r w:rsidRPr="002462D1">
        <w:rPr>
          <w:rFonts w:ascii="Arial" w:hAnsi="Arial" w:cs="Arial"/>
          <w:b/>
          <w:bCs/>
          <w:lang w:val="sr-Latn-ME"/>
        </w:rPr>
        <w:t>SREDSTVA FINANSIJSKOG OBEZBJEĐENJA</w:t>
      </w:r>
      <w:bookmarkEnd w:id="2"/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b/>
          <w:bCs/>
          <w:color w:val="000000"/>
          <w:lang w:val="sr-Latn-ME"/>
        </w:rPr>
        <w:t>Sredstva finansijskog obezbjeđenja ugovora o javnoj nabavci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Ponuđač čija ponuda bude izabrana kao najpovoljnija je dužan da uz potpisan ugovor o javnoj nabavci dostavi naručiocu: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garanciju za dobro izvršenje ugovora , za slučaj povrede ugovorenih obaveza </w:t>
      </w:r>
      <w:r w:rsidRPr="002462D1">
        <w:rPr>
          <w:rFonts w:ascii="Arial" w:hAnsi="Arial" w:cs="Arial"/>
          <w:color w:val="000000"/>
          <w:lang w:val="sr-Latn-ME"/>
        </w:rPr>
        <w:t>u iznosu od _______% od vrijednosti ugovora</w:t>
      </w:r>
      <w:r w:rsidRPr="002462D1">
        <w:rPr>
          <w:rFonts w:ascii="Arial" w:hAnsi="Arial" w:cs="Arial"/>
          <w:vertAlign w:val="superscript"/>
          <w:lang w:val="sr-Latn-ME"/>
        </w:rPr>
        <w:t xml:space="preserve"> </w:t>
      </w:r>
      <w:r w:rsidRPr="002462D1">
        <w:rPr>
          <w:rFonts w:ascii="Arial" w:hAnsi="Arial" w:cs="Arial"/>
          <w:vertAlign w:val="superscript"/>
          <w:lang w:val="sr-Latn-ME"/>
        </w:rPr>
        <w:footnoteReference w:id="6"/>
      </w:r>
      <w:r w:rsidRPr="002462D1">
        <w:rPr>
          <w:rFonts w:ascii="Arial" w:hAnsi="Arial" w:cs="Arial"/>
          <w:lang w:val="sr-Latn-ME"/>
        </w:rPr>
        <w:t xml:space="preserve"> 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avansnu garanciju, </w:t>
      </w:r>
      <w:r w:rsidRPr="002462D1">
        <w:rPr>
          <w:rFonts w:ascii="Arial" w:hAnsi="Arial" w:cs="Arial"/>
          <w:color w:val="000000"/>
          <w:lang w:val="sr-Latn-ME"/>
        </w:rPr>
        <w:t>za avansno plaćanje u iznosu ugovorenog avansa, sa rokom važenja za vrijeme ukupnog trajanja ugovora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garanciju za otklanjanje nedostataka u garantnom roku, za slučaj da izabrani ponuđač u garantnom roku ne ispuni obaveze na koje se garancija odnosi </w:t>
      </w:r>
      <w:r w:rsidRPr="002462D1">
        <w:rPr>
          <w:rFonts w:ascii="Arial" w:hAnsi="Arial" w:cs="Arial"/>
          <w:color w:val="000000"/>
          <w:lang w:val="sr-Latn-ME"/>
        </w:rPr>
        <w:t xml:space="preserve">u iznosu od _______% od vrijednosti ugovora </w:t>
      </w:r>
      <w:r w:rsidRPr="002462D1">
        <w:rPr>
          <w:rFonts w:ascii="Arial" w:hAnsi="Arial" w:cs="Arial"/>
          <w:lang w:val="sr-Latn-ME"/>
        </w:rPr>
        <w:t xml:space="preserve">sa rokom važenja od _________. 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 xml:space="preserve">polisu osiguranja od profesionalne odgovornosti u iznosu od ___________ eura sa rokom važenja od _________, u skladu sa zakonom; </w:t>
      </w:r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lang w:val="sr-Latn-ME"/>
        </w:rPr>
        <w:t>druge vrste garancija u skladu sa zakonom:</w:t>
      </w:r>
    </w:p>
    <w:p w:rsidR="00BF4BB9" w:rsidRPr="002462D1" w:rsidRDefault="00BF4BB9" w:rsidP="00BF4BB9">
      <w:pPr>
        <w:ind w:left="630" w:hanging="252"/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garanciju za _______________________ sa rokom važenja _____.</w:t>
      </w: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color w:val="000000"/>
          <w:lang w:val="sr-Latn-ME"/>
        </w:rPr>
      </w:pPr>
      <w:bookmarkStart w:id="3" w:name="_Toc43296838"/>
      <w:r w:rsidRPr="002462D1">
        <w:rPr>
          <w:rFonts w:ascii="Arial" w:hAnsi="Arial" w:cs="Arial"/>
          <w:b/>
          <w:bCs/>
          <w:lang w:val="sr-Latn-ME"/>
        </w:rPr>
        <w:t>METODOLOGIJA VREDNOVANJA PONUDA</w:t>
      </w:r>
      <w:bookmarkEnd w:id="3"/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 xml:space="preserve">Naručilac će u postupku javne nabavki izabrati ekonomski najpovoljniju ponudu, primjenom pristupa isplativosti, po osnovu kriterijuma: 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 xml:space="preserve">1) cijena, </w:t>
      </w: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2) odnos cijene i kvaliteta ili</w:t>
      </w: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3) trošak životnog ciklusa.</w:t>
      </w:r>
    </w:p>
    <w:p w:rsidR="00BF4BB9" w:rsidRPr="002462D1" w:rsidRDefault="00BF4BB9" w:rsidP="00BF4BB9">
      <w:pPr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color w:val="000000"/>
          <w:lang w:val="sr-Latn-ME"/>
        </w:rPr>
      </w:pPr>
      <w:r w:rsidRPr="002462D1">
        <w:rPr>
          <w:rFonts w:ascii="Arial" w:hAnsi="Arial" w:cs="Arial"/>
          <w:i/>
          <w:color w:val="000000"/>
          <w:lang w:val="sr-Latn-ME"/>
        </w:rPr>
        <w:t xml:space="preserve">(Kriterijum za izbor ekonomski najpovoljnije ponude određuje se u zavisnosti od vrste predmeta nabavke i u skladu sa mogućnostima utvrđenim Zakonom o javnim nabavkam i Pravilnikom o metodologiji načina vrednovanja ponuda) 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Vrednovanje</w:t>
      </w:r>
      <w:r w:rsidRPr="002462D1">
        <w:rPr>
          <w:rFonts w:ascii="Arial" w:hAnsi="Arial" w:cs="Arial"/>
          <w:lang w:val="sr-Latn-ME"/>
        </w:rPr>
        <w:t xml:space="preserve"> ponuda sa varijantama: 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t>Ukoliko je tenderskom dokumentacijom predvidjena mogućnost ponude sa varijantama, metodologija vrednovanja ponuda mora da obezbijedi primjenu predvidjenog kriterijuma vrednovanja na sve predviđene varijante ponude na način</w:t>
      </w:r>
      <w:r w:rsidRPr="002462D1">
        <w:rPr>
          <w:rFonts w:ascii="Arial" w:hAnsi="Arial" w:cs="Arial"/>
          <w:vertAlign w:val="superscript"/>
          <w:lang w:val="sr-Latn-ME"/>
        </w:rPr>
        <w:footnoteReference w:id="7"/>
      </w:r>
      <w:r w:rsidRPr="002462D1">
        <w:rPr>
          <w:rFonts w:ascii="Arial" w:hAnsi="Arial" w:cs="Arial"/>
          <w:lang w:val="sr-Latn-ME"/>
        </w:rPr>
        <w:t>:___________________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lang w:val="sr-Latn-ME"/>
        </w:rPr>
      </w:pPr>
      <w:bookmarkStart w:id="4" w:name="_Toc43296839"/>
      <w:r w:rsidRPr="002462D1">
        <w:rPr>
          <w:rFonts w:ascii="Arial" w:hAnsi="Arial" w:cs="Arial"/>
          <w:b/>
          <w:bCs/>
          <w:lang w:val="sr-Latn-ME"/>
        </w:rPr>
        <w:t>ROK I NAČIN SPROVODJENJA PREGOVORA/DIJALOGA</w:t>
      </w:r>
      <w:bookmarkEnd w:id="4"/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lang w:val="sr-Latn-ME"/>
        </w:rPr>
      </w:pPr>
    </w:p>
    <w:p w:rsidR="00BF4BB9" w:rsidRPr="002462D1" w:rsidRDefault="00BF4BB9" w:rsidP="00BF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i/>
          <w:lang w:val="sr-Latn-ME"/>
        </w:rPr>
      </w:pPr>
      <w:r w:rsidRPr="002462D1">
        <w:rPr>
          <w:rFonts w:ascii="Arial" w:hAnsi="Arial" w:cs="Arial"/>
          <w:i/>
          <w:lang w:val="sr-Latn-ME"/>
        </w:rPr>
        <w:t>(opisati rok i način pregovaranja/vodjenja dijaloga u zavisnosti od vrste postupka)</w:t>
      </w:r>
    </w:p>
    <w:p w:rsidR="00BF4BB9" w:rsidRPr="002462D1" w:rsidRDefault="00BF4BB9" w:rsidP="00BF4B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outlineLvl w:val="0"/>
        <w:rPr>
          <w:rFonts w:ascii="Arial" w:hAnsi="Arial" w:cs="Arial"/>
          <w:b/>
          <w:bCs/>
          <w:lang w:val="sr-Latn-ME"/>
        </w:rPr>
      </w:pPr>
      <w:bookmarkStart w:id="5" w:name="_Toc43296840"/>
      <w:r w:rsidRPr="002462D1">
        <w:rPr>
          <w:rFonts w:ascii="Arial" w:hAnsi="Arial" w:cs="Arial"/>
          <w:b/>
          <w:bCs/>
          <w:lang w:val="sr-Latn-ME"/>
        </w:rPr>
        <w:t>JEZIK PONUDE</w:t>
      </w:r>
      <w:bookmarkEnd w:id="5"/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>Ponuda se sačinjava na:</w:t>
      </w:r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F4BB9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crnogorski jezik i drugi jezik koji je u službenoj upotrebi u Crnoj Gori, u skladu sa Ustavom i zakonom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>ponudu</w:t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>
        <w:rPr>
          <w:rFonts w:ascii="Arial" w:hAnsi="Arial" w:cs="Arial"/>
          <w:color w:val="000000"/>
          <w:lang w:val="sr-Latn-ME"/>
        </w:rPr>
        <w:t>u cjelini</w:t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sym w:font="Wingdings" w:char="F0A8"/>
      </w:r>
      <w:r w:rsidRPr="002462D1">
        <w:rPr>
          <w:rFonts w:ascii="Arial" w:hAnsi="Arial" w:cs="Arial"/>
          <w:color w:val="000000"/>
          <w:lang w:val="sr-Latn-ME"/>
        </w:rPr>
        <w:t xml:space="preserve"> </w:t>
      </w:r>
      <w:r w:rsidRPr="002462D1">
        <w:rPr>
          <w:rFonts w:ascii="Arial" w:hAnsi="Arial" w:cs="Arial"/>
          <w:color w:val="000000"/>
          <w:u w:val="single"/>
          <w:lang w:val="sr-Latn-ME"/>
        </w:rPr>
        <w:t>___(jezik)___</w:t>
      </w:r>
      <w:r w:rsidRPr="002462D1">
        <w:rPr>
          <w:rFonts w:ascii="Arial" w:hAnsi="Arial" w:cs="Arial"/>
          <w:color w:val="000000"/>
          <w:lang w:val="sr-Latn-ME"/>
        </w:rPr>
        <w:t xml:space="preserve"> jezik za </w:t>
      </w:r>
      <w:r>
        <w:rPr>
          <w:rFonts w:ascii="Arial" w:hAnsi="Arial" w:cs="Arial"/>
          <w:color w:val="000000"/>
          <w:lang w:val="sr-Latn-ME"/>
        </w:rPr>
        <w:t xml:space="preserve">dio </w:t>
      </w:r>
      <w:r w:rsidRPr="002462D1">
        <w:rPr>
          <w:rFonts w:ascii="Arial" w:hAnsi="Arial" w:cs="Arial"/>
          <w:color w:val="000000"/>
          <w:lang w:val="sr-Latn-ME"/>
        </w:rPr>
        <w:t>ponude koji se odnos</w:t>
      </w:r>
      <w:r>
        <w:rPr>
          <w:rFonts w:ascii="Arial" w:hAnsi="Arial" w:cs="Arial"/>
          <w:color w:val="000000"/>
          <w:lang w:val="sr-Latn-ME"/>
        </w:rPr>
        <w:t>i</w:t>
      </w:r>
      <w:r w:rsidRPr="002462D1">
        <w:rPr>
          <w:rFonts w:ascii="Arial" w:hAnsi="Arial" w:cs="Arial"/>
          <w:color w:val="000000"/>
          <w:lang w:val="sr-Latn-ME"/>
        </w:rPr>
        <w:t xml:space="preserve"> na:</w:t>
      </w:r>
    </w:p>
    <w:p w:rsidR="00BF4BB9" w:rsidRDefault="00BF4BB9" w:rsidP="00BF4BB9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2462D1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BF4BB9" w:rsidRPr="00335C08" w:rsidRDefault="00BF4BB9" w:rsidP="00BF4BB9">
      <w:pPr>
        <w:numPr>
          <w:ilvl w:val="0"/>
          <w:numId w:val="5"/>
        </w:numPr>
        <w:tabs>
          <w:tab w:val="left" w:pos="426"/>
        </w:tabs>
        <w:spacing w:before="96"/>
        <w:jc w:val="both"/>
        <w:rPr>
          <w:rFonts w:ascii="Arial" w:eastAsia="Calibri" w:hAnsi="Arial" w:cs="Arial"/>
          <w:color w:val="000000"/>
          <w:lang w:val="sr-Latn-ME"/>
        </w:rPr>
      </w:pPr>
      <w:r w:rsidRPr="00335C08">
        <w:rPr>
          <w:rFonts w:ascii="Arial" w:eastAsia="Calibri" w:hAnsi="Arial" w:cs="Arial"/>
          <w:color w:val="000000"/>
          <w:lang w:val="sr-Latn-ME"/>
        </w:rPr>
        <w:t>____________________________________</w:t>
      </w:r>
    </w:p>
    <w:p w:rsidR="00BF4BB9" w:rsidRPr="002462D1" w:rsidRDefault="00BF4BB9" w:rsidP="00BF4BB9">
      <w:pPr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             </w:t>
      </w:r>
      <w:r>
        <w:rPr>
          <w:rFonts w:ascii="Arial" w:hAnsi="Arial" w:cs="Arial"/>
          <w:color w:val="000000"/>
          <w:lang w:val="sr-Latn-ME"/>
        </w:rPr>
        <w:t xml:space="preserve">                 </w:t>
      </w:r>
      <w:r w:rsidRPr="002462D1">
        <w:rPr>
          <w:rFonts w:ascii="Arial" w:hAnsi="Arial" w:cs="Arial"/>
          <w:color w:val="000000"/>
          <w:lang w:val="sr-Latn-ME"/>
        </w:rPr>
        <w:t xml:space="preserve">   (</w:t>
      </w:r>
      <w:r w:rsidRPr="002462D1">
        <w:rPr>
          <w:rFonts w:ascii="Arial" w:hAnsi="Arial" w:cs="Arial"/>
          <w:i/>
          <w:iCs/>
          <w:color w:val="000000"/>
          <w:lang w:val="sr-Latn-ME"/>
        </w:rPr>
        <w:t>na linijama upisati koji djelovi ponude</w:t>
      </w:r>
      <w:r w:rsidRPr="002462D1">
        <w:rPr>
          <w:rFonts w:ascii="Arial" w:hAnsi="Arial" w:cs="Arial"/>
          <w:color w:val="000000"/>
          <w:lang w:val="sr-Latn-ME"/>
        </w:rPr>
        <w:t>)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both"/>
        <w:outlineLvl w:val="0"/>
        <w:rPr>
          <w:rFonts w:ascii="Arial" w:hAnsi="Arial" w:cs="Arial"/>
          <w:b/>
          <w:bCs/>
          <w:lang w:val="sr-Latn-ME"/>
        </w:rPr>
      </w:pPr>
      <w:bookmarkStart w:id="6" w:name="_Toc43296841"/>
      <w:r w:rsidRPr="002462D1">
        <w:rPr>
          <w:rFonts w:ascii="Arial" w:hAnsi="Arial" w:cs="Arial"/>
          <w:b/>
          <w:bCs/>
          <w:lang w:val="sr-Latn-ME"/>
        </w:rPr>
        <w:t>ROK ZA DONOŠENJE ODLUKE O IZBORU NAJPOVOLJNIJE PONUDE, ODNOSNO ODLUKE O PONIŠTENJU POSTUPKA JAVNE NABAVKE</w:t>
      </w:r>
      <w:bookmarkEnd w:id="6"/>
    </w:p>
    <w:p w:rsidR="00BF4BB9" w:rsidRPr="002462D1" w:rsidRDefault="00BF4BB9" w:rsidP="00BF4BB9">
      <w:pPr>
        <w:jc w:val="both"/>
        <w:rPr>
          <w:rFonts w:ascii="Arial" w:hAnsi="Arial" w:cs="Arial"/>
          <w:b/>
          <w:bCs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  <w:r w:rsidRPr="002462D1">
        <w:rPr>
          <w:rFonts w:ascii="Arial" w:hAnsi="Arial" w:cs="Arial"/>
          <w:color w:val="000000"/>
          <w:lang w:val="sr-Latn-ME"/>
        </w:rPr>
        <w:t xml:space="preserve">Odluka o izboru najpovoljnije ponude, </w:t>
      </w:r>
      <w:r w:rsidRPr="002462D1">
        <w:rPr>
          <w:rFonts w:ascii="Arial" w:hAnsi="Arial" w:cs="Arial"/>
          <w:lang w:val="sr-Latn-ME"/>
        </w:rPr>
        <w:t>odnosno odluka o poništenju postupka javne nabavke</w:t>
      </w:r>
      <w:r w:rsidRPr="002462D1">
        <w:rPr>
          <w:rFonts w:ascii="Arial" w:hAnsi="Arial" w:cs="Arial"/>
          <w:color w:val="000000"/>
          <w:lang w:val="sr-Latn-ME"/>
        </w:rPr>
        <w:t xml:space="preserve"> donijeće se u roku od ______ dana od dana otvaranja ponuda.</w:t>
      </w:r>
      <w:r w:rsidRPr="002462D1">
        <w:rPr>
          <w:rFonts w:ascii="Arial" w:hAnsi="Arial" w:cs="Arial"/>
          <w:color w:val="000000"/>
          <w:vertAlign w:val="superscript"/>
          <w:lang w:val="sr-Latn-ME"/>
        </w:rPr>
        <w:footnoteReference w:id="8"/>
      </w: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color w:val="000000"/>
          <w:lang w:val="sr-Latn-ME"/>
        </w:rPr>
      </w:pPr>
    </w:p>
    <w:p w:rsidR="00BF4BB9" w:rsidRPr="002462D1" w:rsidRDefault="00BF4BB9" w:rsidP="00BF4BB9">
      <w:pPr>
        <w:keepNext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before="96"/>
        <w:jc w:val="both"/>
        <w:outlineLvl w:val="0"/>
        <w:rPr>
          <w:rFonts w:ascii="Arial" w:eastAsia="Calibri" w:hAnsi="Arial" w:cs="Arial"/>
          <w:sz w:val="22"/>
          <w:szCs w:val="22"/>
          <w:lang w:val="sr-Latn-ME"/>
        </w:rPr>
      </w:pPr>
      <w:r w:rsidRPr="002462D1">
        <w:rPr>
          <w:rFonts w:ascii="Arial" w:hAnsi="Arial" w:cs="Arial"/>
          <w:b/>
          <w:bCs/>
          <w:lang w:val="sr-Latn-ME"/>
        </w:rPr>
        <w:t xml:space="preserve">ZAHTJEV ZA POJAŠNJENJE 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  <w:r w:rsidRPr="002462D1">
        <w:rPr>
          <w:rFonts w:ascii="Arial" w:hAnsi="Arial" w:cs="Arial"/>
          <w:lang w:val="sr-Latn-ME"/>
        </w:rPr>
        <w:lastRenderedPageBreak/>
        <w:t>Privredni subjekat ima pravo da pisanim zahtjevom traži od naručioca pojašnjenje poziva za podnošenje ponuda najkasnije deset dana prije isteka roka određenog za dostavljanje ponuda.</w:t>
      </w:r>
    </w:p>
    <w:p w:rsidR="00BF4BB9" w:rsidRPr="002462D1" w:rsidRDefault="00BF4BB9" w:rsidP="00BF4BB9">
      <w:pPr>
        <w:jc w:val="both"/>
        <w:rPr>
          <w:rFonts w:ascii="Arial" w:hAnsi="Arial" w:cs="Arial"/>
          <w:lang w:val="sr-Latn-ME"/>
        </w:rPr>
      </w:pPr>
    </w:p>
    <w:p w:rsidR="002807CA" w:rsidRDefault="00BF4BB9" w:rsidP="00BF4BB9">
      <w:r w:rsidRPr="002462D1">
        <w:rPr>
          <w:rFonts w:ascii="Arial" w:hAnsi="Arial" w:cs="Arial"/>
          <w:color w:val="000000"/>
          <w:lang w:val="sr-Latn-ME"/>
        </w:rPr>
        <w:t>Zahtjev se podnosi putem ESJN-a.</w:t>
      </w:r>
    </w:p>
    <w:sectPr w:rsidR="00280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32CC" w:rsidRDefault="00A032CC" w:rsidP="00BF4BB9">
      <w:r>
        <w:separator/>
      </w:r>
    </w:p>
  </w:endnote>
  <w:endnote w:type="continuationSeparator" w:id="0">
    <w:p w:rsidR="00A032CC" w:rsidRDefault="00A032CC" w:rsidP="00BF4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32CC" w:rsidRDefault="00A032CC" w:rsidP="00BF4BB9">
      <w:r>
        <w:separator/>
      </w:r>
    </w:p>
  </w:footnote>
  <w:footnote w:type="continuationSeparator" w:id="0">
    <w:p w:rsidR="00A032CC" w:rsidRDefault="00A032CC" w:rsidP="00BF4BB9">
      <w:r>
        <w:continuationSeparator/>
      </w:r>
    </w:p>
  </w:footnote>
  <w:footnote w:id="1">
    <w:p w:rsidR="00BF4BB9" w:rsidRPr="008F1EEF" w:rsidRDefault="00BF4BB9" w:rsidP="00BF4BB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 w:rsidRPr="008F1EEF">
        <w:t>Podatke</w:t>
      </w:r>
      <w:proofErr w:type="spellEnd"/>
      <w:r w:rsidRPr="008F1EEF">
        <w:t xml:space="preserve"> </w:t>
      </w:r>
      <w:proofErr w:type="spellStart"/>
      <w:r w:rsidRPr="008F1EEF">
        <w:t>iz</w:t>
      </w:r>
      <w:proofErr w:type="spellEnd"/>
      <w:r w:rsidRPr="008F1EEF">
        <w:t xml:space="preserve"> </w:t>
      </w:r>
      <w:proofErr w:type="spellStart"/>
      <w:r w:rsidRPr="008F1EEF">
        <w:t>tačke</w:t>
      </w:r>
      <w:proofErr w:type="spellEnd"/>
      <w:r w:rsidRPr="008F1EEF">
        <w:t xml:space="preserve"> 1. </w:t>
      </w:r>
      <w:proofErr w:type="spellStart"/>
      <w:r w:rsidRPr="008F1EEF">
        <w:t>Poziv</w:t>
      </w:r>
      <w:proofErr w:type="spellEnd"/>
      <w:r w:rsidRPr="008F1EEF">
        <w:t xml:space="preserve"> za </w:t>
      </w:r>
      <w:proofErr w:type="spellStart"/>
      <w:r w:rsidRPr="008F1EEF">
        <w:t>nadmetanje</w:t>
      </w:r>
      <w:proofErr w:type="spellEnd"/>
      <w:r w:rsidRPr="008F1EEF">
        <w:t xml:space="preserve"> </w:t>
      </w:r>
      <w:proofErr w:type="spellStart"/>
      <w:r w:rsidRPr="008F1EEF">
        <w:t>naručilac</w:t>
      </w:r>
      <w:proofErr w:type="spellEnd"/>
      <w:r w:rsidRPr="008F1EEF">
        <w:t xml:space="preserve"> </w:t>
      </w:r>
      <w:proofErr w:type="spellStart"/>
      <w:r w:rsidRPr="008F1EEF">
        <w:t>neposredno</w:t>
      </w:r>
      <w:proofErr w:type="spellEnd"/>
      <w:r w:rsidRPr="008F1EEF">
        <w:t xml:space="preserve"> UNOSI </w:t>
      </w:r>
      <w:proofErr w:type="spellStart"/>
      <w:r w:rsidRPr="008F1EEF">
        <w:t>na</w:t>
      </w:r>
      <w:proofErr w:type="spellEnd"/>
      <w:r w:rsidRPr="008F1EEF">
        <w:t xml:space="preserve"> ESJN </w:t>
      </w:r>
      <w:proofErr w:type="spellStart"/>
      <w:r w:rsidRPr="008F1EEF">
        <w:t>elektronskim</w:t>
      </w:r>
      <w:proofErr w:type="spellEnd"/>
      <w:r w:rsidRPr="008F1EEF">
        <w:t xml:space="preserve"> </w:t>
      </w:r>
      <w:proofErr w:type="spellStart"/>
      <w:r w:rsidRPr="008F1EEF">
        <w:t>putem</w:t>
      </w:r>
      <w:proofErr w:type="spellEnd"/>
    </w:p>
  </w:footnote>
  <w:footnote w:id="2">
    <w:p w:rsidR="00BF4BB9" w:rsidRPr="00174C24" w:rsidRDefault="00BF4BB9" w:rsidP="00BF4BB9">
      <w:pPr>
        <w:pStyle w:val="FootnoteText"/>
        <w:rPr>
          <w:lang w:val="sr-Latn-ME"/>
        </w:rPr>
      </w:pPr>
      <w:r>
        <w:rPr>
          <w:rStyle w:val="FootnoteReference"/>
        </w:rPr>
        <w:footnoteRef/>
      </w:r>
      <w: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:rsidR="00BF4BB9" w:rsidRPr="00DF11D9" w:rsidRDefault="00BF4BB9" w:rsidP="00BF4BB9">
      <w:pPr>
        <w:pStyle w:val="FootnoteText"/>
        <w:rPr>
          <w:rFonts w:ascii="Arial" w:hAnsi="Arial" w:cs="Arial"/>
          <w:sz w:val="14"/>
          <w:szCs w:val="16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Procijenjena </w:t>
      </w:r>
      <w:r w:rsidRPr="00DF11D9">
        <w:rPr>
          <w:rFonts w:ascii="Arial" w:hAnsi="Arial" w:cs="Arial"/>
          <w:sz w:val="14"/>
          <w:szCs w:val="16"/>
          <w:lang w:val="sr-Latn-ME"/>
        </w:rPr>
        <w:t xml:space="preserve">vrijednost se iskazuje bez PDV-a </w:t>
      </w:r>
      <w:proofErr w:type="spellStart"/>
      <w:r w:rsidRPr="00DF11D9">
        <w:rPr>
          <w:rFonts w:ascii="Arial" w:hAnsi="Arial" w:cs="Arial"/>
          <w:sz w:val="14"/>
          <w:szCs w:val="16"/>
        </w:rPr>
        <w:t>uključujući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sve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troškove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DF11D9">
        <w:rPr>
          <w:rFonts w:ascii="Arial" w:hAnsi="Arial" w:cs="Arial"/>
          <w:sz w:val="14"/>
          <w:szCs w:val="16"/>
        </w:rPr>
        <w:t>nagrade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i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moguća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obnavljanja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ugovora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na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osnovu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okvirnog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sporazuma</w:t>
      </w:r>
      <w:proofErr w:type="spellEnd"/>
    </w:p>
  </w:footnote>
  <w:footnote w:id="4">
    <w:p w:rsidR="00BF4BB9" w:rsidRPr="00DF11D9" w:rsidRDefault="00BF4BB9" w:rsidP="00BF4BB9">
      <w:pPr>
        <w:rPr>
          <w:rFonts w:ascii="Arial" w:hAnsi="Arial" w:cs="Arial"/>
          <w:sz w:val="14"/>
          <w:szCs w:val="16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sz w:val="14"/>
          <w:szCs w:val="16"/>
          <w:lang w:val="sr-Latn-ME"/>
        </w:rPr>
        <w:t>Djelove poziva iz tačke 2.-10. naručilac sačinjava u formi word/PDF dokumenta i objavljuje unošenjem (attachment) dokumenta na ESJN;</w:t>
      </w:r>
    </w:p>
    <w:p w:rsidR="00BF4BB9" w:rsidRDefault="00BF4BB9" w:rsidP="00BF4BB9">
      <w:pPr>
        <w:pStyle w:val="FootnoteText"/>
      </w:pPr>
    </w:p>
  </w:footnote>
  <w:footnote w:id="5">
    <w:p w:rsidR="00BF4BB9" w:rsidRPr="009644A6" w:rsidRDefault="00BF4BB9" w:rsidP="00BF4BB9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9644A6"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Podatke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iz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tačke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r w:rsidRPr="009644A6">
        <w:rPr>
          <w:rFonts w:ascii="Arial" w:hAnsi="Arial" w:cs="Arial"/>
          <w:sz w:val="16"/>
          <w:szCs w:val="16"/>
          <w:lang w:val="sr-Latn-ME"/>
        </w:rPr>
        <w:t>Tehnička specifikacija pr</w:t>
      </w:r>
      <w:r>
        <w:rPr>
          <w:rFonts w:ascii="Arial" w:hAnsi="Arial" w:cs="Arial"/>
          <w:sz w:val="16"/>
          <w:szCs w:val="16"/>
          <w:lang w:val="sr-Latn-ME"/>
        </w:rPr>
        <w:t xml:space="preserve">edmeta javne nabavke naručilac </w:t>
      </w:r>
      <w:r w:rsidRPr="009644A6">
        <w:rPr>
          <w:rFonts w:ascii="Arial" w:hAnsi="Arial" w:cs="Arial"/>
          <w:sz w:val="16"/>
          <w:szCs w:val="16"/>
          <w:lang w:val="sr-Latn-ME"/>
        </w:rPr>
        <w:t>neposredno UNOSI na ESJN elektronskim putem;</w:t>
      </w:r>
    </w:p>
  </w:footnote>
  <w:footnote w:id="6">
    <w:p w:rsidR="00BF4BB9" w:rsidRPr="00D76152" w:rsidRDefault="00BF4BB9" w:rsidP="00BF4BB9">
      <w:pPr>
        <w:pStyle w:val="FootnoteText"/>
        <w:rPr>
          <w:rFonts w:ascii="Arial" w:hAnsi="Arial" w:cs="Arial"/>
        </w:rPr>
      </w:pPr>
      <w:r w:rsidRPr="00D76152">
        <w:rPr>
          <w:rStyle w:val="FootnoteReference"/>
          <w:rFonts w:ascii="Arial" w:hAnsi="Arial" w:cs="Arial"/>
          <w:sz w:val="16"/>
          <w:szCs w:val="16"/>
        </w:rPr>
        <w:footnoteRef/>
      </w:r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Garancija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se </w:t>
      </w:r>
      <w:proofErr w:type="spellStart"/>
      <w:r w:rsidRPr="00D76152">
        <w:rPr>
          <w:rFonts w:ascii="Arial" w:hAnsi="Arial" w:cs="Arial"/>
          <w:sz w:val="16"/>
          <w:szCs w:val="16"/>
        </w:rPr>
        <w:t>određuje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u </w:t>
      </w:r>
      <w:proofErr w:type="spellStart"/>
      <w:r w:rsidRPr="00D76152">
        <w:rPr>
          <w:rFonts w:ascii="Arial" w:hAnsi="Arial" w:cs="Arial"/>
          <w:sz w:val="16"/>
          <w:szCs w:val="16"/>
        </w:rPr>
        <w:t>iznosu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koji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ne </w:t>
      </w:r>
      <w:proofErr w:type="spellStart"/>
      <w:r w:rsidRPr="00D76152">
        <w:rPr>
          <w:rFonts w:ascii="Arial" w:hAnsi="Arial" w:cs="Arial"/>
          <w:sz w:val="16"/>
          <w:szCs w:val="16"/>
        </w:rPr>
        <w:t>može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da </w:t>
      </w:r>
      <w:proofErr w:type="spellStart"/>
      <w:r w:rsidRPr="00D76152">
        <w:rPr>
          <w:rFonts w:ascii="Arial" w:hAnsi="Arial" w:cs="Arial"/>
          <w:sz w:val="16"/>
          <w:szCs w:val="16"/>
        </w:rPr>
        <w:t>bude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veći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od 10% </w:t>
      </w:r>
      <w:proofErr w:type="spellStart"/>
      <w:r w:rsidRPr="00D76152">
        <w:rPr>
          <w:rFonts w:ascii="Arial" w:hAnsi="Arial" w:cs="Arial"/>
          <w:sz w:val="16"/>
          <w:szCs w:val="16"/>
        </w:rPr>
        <w:t>vrijednosti</w:t>
      </w:r>
      <w:proofErr w:type="spellEnd"/>
      <w:r w:rsidRPr="00D76152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D76152">
        <w:rPr>
          <w:rFonts w:ascii="Arial" w:hAnsi="Arial" w:cs="Arial"/>
          <w:sz w:val="16"/>
          <w:szCs w:val="16"/>
        </w:rPr>
        <w:t>ugovora</w:t>
      </w:r>
      <w:proofErr w:type="spellEnd"/>
      <w:r w:rsidRPr="00D76152">
        <w:rPr>
          <w:rFonts w:ascii="Arial" w:hAnsi="Arial" w:cs="Arial"/>
          <w:sz w:val="16"/>
          <w:szCs w:val="16"/>
        </w:rPr>
        <w:t>.</w:t>
      </w:r>
    </w:p>
  </w:footnote>
  <w:footnote w:id="7">
    <w:p w:rsidR="00BF4BB9" w:rsidRPr="00DF11D9" w:rsidRDefault="00BF4BB9" w:rsidP="00BF4BB9">
      <w:pPr>
        <w:pStyle w:val="FootnoteText"/>
        <w:rPr>
          <w:rFonts w:ascii="Arial" w:hAnsi="Arial" w:cs="Arial"/>
          <w:sz w:val="14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DF11D9">
        <w:rPr>
          <w:rFonts w:ascii="Arial" w:hAnsi="Arial" w:cs="Arial"/>
          <w:sz w:val="14"/>
          <w:szCs w:val="16"/>
        </w:rPr>
        <w:t>Ukoliko</w:t>
      </w:r>
      <w:proofErr w:type="spellEnd"/>
      <w:r w:rsidRPr="00DF11D9">
        <w:rPr>
          <w:rFonts w:ascii="Arial" w:hAnsi="Arial" w:cs="Arial"/>
          <w:sz w:val="14"/>
          <w:szCs w:val="16"/>
        </w:rPr>
        <w:t xml:space="preserve"> je </w:t>
      </w:r>
      <w:proofErr w:type="spellStart"/>
      <w:r w:rsidRPr="00DF11D9">
        <w:rPr>
          <w:rFonts w:ascii="Arial" w:hAnsi="Arial" w:cs="Arial"/>
          <w:sz w:val="14"/>
          <w:szCs w:val="16"/>
        </w:rPr>
        <w:t>predvi</w:t>
      </w:r>
      <w:proofErr w:type="spellEnd"/>
      <w:r w:rsidRPr="00DF11D9">
        <w:rPr>
          <w:rFonts w:ascii="Arial" w:hAnsi="Arial" w:cs="Arial"/>
          <w:sz w:val="14"/>
          <w:szCs w:val="16"/>
          <w:lang w:val="sr-Latn-ME"/>
        </w:rPr>
        <w:t>đeno podnošenje ponude sa varijanama opisati metodologiju vrednovanja ponuda, ukoliko nije brisati dio</w:t>
      </w:r>
    </w:p>
  </w:footnote>
  <w:footnote w:id="8">
    <w:p w:rsidR="00BF4BB9" w:rsidRPr="00811EF9" w:rsidRDefault="00BF4BB9" w:rsidP="00BF4BB9">
      <w:pPr>
        <w:pStyle w:val="Heading1"/>
        <w:jc w:val="both"/>
        <w:rPr>
          <w:rFonts w:ascii="Arial" w:hAnsi="Arial" w:cs="Arial"/>
          <w:sz w:val="16"/>
          <w:szCs w:val="16"/>
          <w:lang w:val="sr-Latn-ME"/>
        </w:rPr>
      </w:pPr>
      <w:r w:rsidRPr="00DF11D9">
        <w:rPr>
          <w:rStyle w:val="FootnoteReference"/>
          <w:rFonts w:ascii="Arial" w:hAnsi="Arial" w:cs="Arial"/>
          <w:sz w:val="14"/>
          <w:szCs w:val="16"/>
        </w:rPr>
        <w:footnoteRef/>
      </w:r>
      <w:r w:rsidRPr="00DF11D9">
        <w:rPr>
          <w:rFonts w:ascii="Arial" w:hAnsi="Arial" w:cs="Arial"/>
          <w:sz w:val="14"/>
          <w:szCs w:val="16"/>
        </w:rPr>
        <w:t xml:space="preserve"> </w:t>
      </w:r>
      <w:r w:rsidRPr="00DF11D9">
        <w:rPr>
          <w:rFonts w:ascii="Arial" w:hAnsi="Arial" w:cs="Arial"/>
          <w:b w:val="0"/>
          <w:sz w:val="14"/>
          <w:szCs w:val="16"/>
        </w:rPr>
        <w:t>Rok ne mođe biti duži od 60 dana od dana otvaranja ponuda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C6D04"/>
    <w:multiLevelType w:val="hybridMultilevel"/>
    <w:tmpl w:val="2F308BAC"/>
    <w:lvl w:ilvl="0" w:tplc="2C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E1AE2"/>
    <w:multiLevelType w:val="hybridMultilevel"/>
    <w:tmpl w:val="E700ABD8"/>
    <w:lvl w:ilvl="0" w:tplc="624C9978">
      <w:start w:val="1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31B17EBB"/>
    <w:multiLevelType w:val="hybridMultilevel"/>
    <w:tmpl w:val="302EA23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F5E85"/>
    <w:multiLevelType w:val="hybridMultilevel"/>
    <w:tmpl w:val="C3981E5A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D56461"/>
    <w:multiLevelType w:val="hybridMultilevel"/>
    <w:tmpl w:val="5756156E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75367123"/>
    <w:multiLevelType w:val="hybridMultilevel"/>
    <w:tmpl w:val="3D8223C2"/>
    <w:lvl w:ilvl="0" w:tplc="624C9978">
      <w:start w:val="18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77166411"/>
    <w:multiLevelType w:val="hybridMultilevel"/>
    <w:tmpl w:val="53FEB904"/>
    <w:lvl w:ilvl="0" w:tplc="864C8F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9A50866"/>
    <w:multiLevelType w:val="hybridMultilevel"/>
    <w:tmpl w:val="6D40AD20"/>
    <w:lvl w:ilvl="0" w:tplc="480C463C">
      <w:start w:val="1"/>
      <w:numFmt w:val="decimal"/>
      <w:lvlText w:val="%1."/>
      <w:lvlJc w:val="left"/>
      <w:pPr>
        <w:ind w:left="630" w:hanging="360"/>
      </w:pPr>
      <w:rPr>
        <w:rFonts w:hint="default"/>
        <w:b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pos w:val="beneathText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BB9"/>
    <w:rsid w:val="002807CA"/>
    <w:rsid w:val="00A032CC"/>
    <w:rsid w:val="00BF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5DF63"/>
  <w15:chartTrackingRefBased/>
  <w15:docId w15:val="{1AEB1E2E-22DD-4B10-BA2C-C4AC8E99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4B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F4BB9"/>
    <w:pPr>
      <w:keepNext/>
      <w:jc w:val="center"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4BB9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paragraph" w:styleId="FootnoteText">
    <w:name w:val="footnote text"/>
    <w:basedOn w:val="Normal"/>
    <w:link w:val="FootnoteTextChar"/>
    <w:uiPriority w:val="99"/>
    <w:unhideWhenUsed/>
    <w:rsid w:val="00BF4BB9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F4BB9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BF4BB9"/>
    <w:rPr>
      <w:vertAlign w:val="superscript"/>
    </w:rPr>
  </w:style>
  <w:style w:type="paragraph" w:styleId="ListParagraph">
    <w:name w:val="List Paragraph"/>
    <w:basedOn w:val="Normal"/>
    <w:uiPriority w:val="99"/>
    <w:qFormat/>
    <w:rsid w:val="00BF4BB9"/>
    <w:pPr>
      <w:spacing w:before="96" w:after="120" w:line="360" w:lineRule="atLeast"/>
      <w:ind w:left="720"/>
    </w:pPr>
    <w:rPr>
      <w:rFonts w:ascii="Calibri" w:eastAsia="Calibri" w:hAnsi="Calibri" w:cs="Calibri"/>
      <w:sz w:val="22"/>
      <w:szCs w:val="22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Javne Nabavke</dc:creator>
  <cp:keywords/>
  <dc:description/>
  <cp:lastModifiedBy>Javne Nabavke</cp:lastModifiedBy>
  <cp:revision>1</cp:revision>
  <dcterms:created xsi:type="dcterms:W3CDTF">2024-04-22T11:11:00Z</dcterms:created>
  <dcterms:modified xsi:type="dcterms:W3CDTF">2024-04-22T11:12:00Z</dcterms:modified>
</cp:coreProperties>
</file>