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84" w:rsidRDefault="00632F84" w:rsidP="00632F84">
      <w:pPr>
        <w:jc w:val="center"/>
        <w:rPr>
          <w:rFonts w:ascii="Arial" w:hAnsi="Arial" w:cs="Arial"/>
          <w:b/>
          <w:szCs w:val="24"/>
          <w:lang w:val="sr-Latn-CS"/>
        </w:rPr>
      </w:pPr>
      <w:r w:rsidRPr="00632F84">
        <w:rPr>
          <w:rFonts w:ascii="Arial" w:hAnsi="Arial" w:cs="Arial"/>
          <w:b/>
          <w:szCs w:val="24"/>
          <w:lang w:val="sr-Latn-CS"/>
        </w:rPr>
        <w:t>Transkript izjave predsjednika Vlade Mila Đukanovića nakon razgovora sa evropskim komesarom za susjedstvo i pregovore o proširenju Johanesom Hanom</w:t>
      </w:r>
    </w:p>
    <w:p w:rsidR="00632F84" w:rsidRPr="00632F84" w:rsidRDefault="00632F84" w:rsidP="00632F84">
      <w:pPr>
        <w:jc w:val="right"/>
        <w:rPr>
          <w:rFonts w:ascii="Arial" w:hAnsi="Arial" w:cs="Arial"/>
          <w:szCs w:val="24"/>
          <w:lang w:val="sr-Latn-CS"/>
        </w:rPr>
      </w:pPr>
      <w:r w:rsidRPr="00632F84">
        <w:rPr>
          <w:rFonts w:ascii="Arial" w:hAnsi="Arial" w:cs="Arial"/>
          <w:szCs w:val="24"/>
          <w:lang w:val="sr-Latn-CS"/>
        </w:rPr>
        <w:t>Podgorica, 21.11.2014.</w:t>
      </w:r>
    </w:p>
    <w:p w:rsidR="00632F84" w:rsidRPr="00632F84" w:rsidRDefault="00632F84" w:rsidP="00632F84">
      <w:pPr>
        <w:jc w:val="both"/>
        <w:rPr>
          <w:rFonts w:ascii="Arial" w:hAnsi="Arial" w:cs="Arial"/>
          <w:szCs w:val="24"/>
          <w:lang w:val="sr-Latn-CS"/>
        </w:rPr>
      </w:pPr>
    </w:p>
    <w:p w:rsidR="005C526A" w:rsidRPr="00632F84" w:rsidRDefault="00996785" w:rsidP="00632F84">
      <w:pPr>
        <w:jc w:val="both"/>
        <w:rPr>
          <w:rFonts w:ascii="Arial" w:hAnsi="Arial" w:cs="Arial"/>
          <w:szCs w:val="24"/>
          <w:lang w:val="sr-Latn-CS"/>
        </w:rPr>
      </w:pPr>
      <w:r w:rsidRPr="00632F84">
        <w:rPr>
          <w:rFonts w:ascii="Arial" w:hAnsi="Arial" w:cs="Arial"/>
          <w:szCs w:val="24"/>
          <w:lang w:val="sr-Latn-CS"/>
        </w:rPr>
        <w:t>Dame i gospodo,</w:t>
      </w:r>
    </w:p>
    <w:p w:rsidR="00CB3F26" w:rsidRDefault="00996785" w:rsidP="00632F84">
      <w:pPr>
        <w:jc w:val="both"/>
        <w:rPr>
          <w:rFonts w:ascii="Arial" w:hAnsi="Arial" w:cs="Arial"/>
          <w:szCs w:val="24"/>
          <w:lang w:val="sr-Latn-CS"/>
        </w:rPr>
      </w:pPr>
      <w:r w:rsidRPr="00632F84">
        <w:rPr>
          <w:rFonts w:ascii="Arial" w:hAnsi="Arial" w:cs="Arial"/>
          <w:szCs w:val="24"/>
          <w:lang w:val="sr-Latn-CS"/>
        </w:rPr>
        <w:t>Želio bih da iskoristim priliku da i pred vama pozdravim uvaženog komesara Johanesa Hana</w:t>
      </w:r>
      <w:r w:rsidR="00CB3F26">
        <w:rPr>
          <w:rFonts w:ascii="Arial" w:hAnsi="Arial" w:cs="Arial"/>
          <w:szCs w:val="24"/>
          <w:lang w:val="sr-Latn-CS"/>
        </w:rPr>
        <w:t>,</w:t>
      </w:r>
      <w:r w:rsidRPr="00632F84">
        <w:rPr>
          <w:rFonts w:ascii="Arial" w:hAnsi="Arial" w:cs="Arial"/>
          <w:szCs w:val="24"/>
          <w:lang w:val="sr-Latn-CS"/>
        </w:rPr>
        <w:t xml:space="preserve"> komesara u Evropskoj komisiji za susjedsku politiku i pregovore o proširenju. Želio bih da izrazim zadovoljstvo da je gospodin Han veoma brzo, nakon formiranja Evropske komisije</w:t>
      </w:r>
      <w:r w:rsidR="00CB3F26">
        <w:rPr>
          <w:rFonts w:ascii="Arial" w:hAnsi="Arial" w:cs="Arial"/>
          <w:szCs w:val="24"/>
          <w:lang w:val="sr-Latn-CS"/>
        </w:rPr>
        <w:t>,</w:t>
      </w:r>
      <w:r w:rsidRPr="00632F84">
        <w:rPr>
          <w:rFonts w:ascii="Arial" w:hAnsi="Arial" w:cs="Arial"/>
          <w:szCs w:val="24"/>
          <w:lang w:val="sr-Latn-CS"/>
        </w:rPr>
        <w:t xml:space="preserve"> u posjeti našem regionu</w:t>
      </w:r>
      <w:r w:rsidR="00CB3F26">
        <w:rPr>
          <w:rFonts w:ascii="Arial" w:hAnsi="Arial" w:cs="Arial"/>
          <w:szCs w:val="24"/>
          <w:lang w:val="sr-Latn-CS"/>
        </w:rPr>
        <w:t>,</w:t>
      </w:r>
      <w:r w:rsidRPr="00632F84">
        <w:rPr>
          <w:rFonts w:ascii="Arial" w:hAnsi="Arial" w:cs="Arial"/>
          <w:szCs w:val="24"/>
          <w:lang w:val="sr-Latn-CS"/>
        </w:rPr>
        <w:t xml:space="preserve"> što vjerujem rječitije od bilo čega govori o posvećenosti nove Evropske komisije, nastavku proširenja Evropske unije i uvažavanju dostignutih rezultata u ovom regionu Zapadnog Balkana. Ovo je bila odlična prilika da na tragu nedavno objavljenog  progres riporta za Crnu Goru za 2014.godinu, sa komesarom Hanom porazgovaram o onome</w:t>
      </w:r>
      <w:r w:rsidR="00CB3F26">
        <w:rPr>
          <w:rFonts w:ascii="Arial" w:hAnsi="Arial" w:cs="Arial"/>
          <w:szCs w:val="24"/>
          <w:lang w:val="sr-Latn-CS"/>
        </w:rPr>
        <w:t xml:space="preserve"> šta je Crna Gora uradila u prethodnoj i pret</w:t>
      </w:r>
      <w:r w:rsidRPr="00632F84">
        <w:rPr>
          <w:rFonts w:ascii="Arial" w:hAnsi="Arial" w:cs="Arial"/>
          <w:szCs w:val="24"/>
          <w:lang w:val="sr-Latn-CS"/>
        </w:rPr>
        <w:t>hodnim godinama, i onome što su naši prioriteti za narednu godinu. Obavijestio sam gospodina Hana da smo sa velikom ozbiljnošću saslušali ocjene naših evropskih partnera</w:t>
      </w:r>
      <w:r w:rsidR="00CB3F26">
        <w:rPr>
          <w:rFonts w:ascii="Arial" w:hAnsi="Arial" w:cs="Arial"/>
          <w:szCs w:val="24"/>
          <w:lang w:val="sr-Latn-CS"/>
        </w:rPr>
        <w:t>,</w:t>
      </w:r>
      <w:r w:rsidRPr="00632F84">
        <w:rPr>
          <w:rFonts w:ascii="Arial" w:hAnsi="Arial" w:cs="Arial"/>
          <w:szCs w:val="24"/>
          <w:lang w:val="sr-Latn-CS"/>
        </w:rPr>
        <w:t xml:space="preserve"> saopštene u progres riportu, i da smo najveći dio tih ocjena prihvatili i ugradili u ono što će biti crnogorska državna politika za 2015.godinu. Logično, koncentracija naše pažnje je na p</w:t>
      </w:r>
      <w:r w:rsidR="00CB3F26">
        <w:rPr>
          <w:rFonts w:ascii="Arial" w:hAnsi="Arial" w:cs="Arial"/>
          <w:szCs w:val="24"/>
          <w:lang w:val="sr-Latn-CS"/>
        </w:rPr>
        <w:t>itanjima vladavine prava</w:t>
      </w:r>
      <w:r w:rsidRPr="00632F84">
        <w:rPr>
          <w:rFonts w:ascii="Arial" w:hAnsi="Arial" w:cs="Arial"/>
          <w:szCs w:val="24"/>
          <w:lang w:val="sr-Latn-CS"/>
        </w:rPr>
        <w:t xml:space="preserve"> i dalje ažurne realizacije akcionih planova za pregovaračka poglavlja 23 i 24. Komesara Hana sam obavijestio o tome da smo na odličnom putu da već do kraja ovoga mjeseca usvojimo najveći dio zahtijevanih promjena, na kojima smo zajedno radili </w:t>
      </w:r>
      <w:r w:rsidR="00CB3F26">
        <w:rPr>
          <w:rFonts w:ascii="Arial" w:hAnsi="Arial" w:cs="Arial"/>
          <w:szCs w:val="24"/>
          <w:lang w:val="sr-Latn-CS"/>
        </w:rPr>
        <w:t>sa našim evropskim partnerima, i</w:t>
      </w:r>
      <w:r w:rsidRPr="00632F84">
        <w:rPr>
          <w:rFonts w:ascii="Arial" w:hAnsi="Arial" w:cs="Arial"/>
          <w:szCs w:val="24"/>
          <w:lang w:val="sr-Latn-CS"/>
        </w:rPr>
        <w:t xml:space="preserve"> izrazio uvjerenje da ćemo do kraja godine, dakle do kraja decembra</w:t>
      </w:r>
      <w:r w:rsidR="00CB3F26">
        <w:rPr>
          <w:rFonts w:ascii="Arial" w:hAnsi="Arial" w:cs="Arial"/>
          <w:szCs w:val="24"/>
          <w:lang w:val="sr-Latn-CS"/>
        </w:rPr>
        <w:t>,</w:t>
      </w:r>
      <w:r w:rsidRPr="00632F84">
        <w:rPr>
          <w:rFonts w:ascii="Arial" w:hAnsi="Arial" w:cs="Arial"/>
          <w:szCs w:val="24"/>
          <w:lang w:val="sr-Latn-CS"/>
        </w:rPr>
        <w:t xml:space="preserve"> uspjeti da ispunimo sve ono što su definisani prioriteti za 2014.godinu.</w:t>
      </w:r>
      <w:r w:rsidR="00CB3F26">
        <w:rPr>
          <w:rFonts w:ascii="Arial" w:hAnsi="Arial" w:cs="Arial"/>
          <w:szCs w:val="24"/>
          <w:lang w:val="sr-Latn-CS"/>
        </w:rPr>
        <w:t xml:space="preserve"> </w:t>
      </w:r>
      <w:r w:rsidRPr="00632F84">
        <w:rPr>
          <w:rFonts w:ascii="Arial" w:hAnsi="Arial" w:cs="Arial"/>
          <w:szCs w:val="24"/>
          <w:lang w:val="sr-Latn-CS"/>
        </w:rPr>
        <w:t xml:space="preserve">Vjerujemo da </w:t>
      </w:r>
      <w:r w:rsidR="003D468F" w:rsidRPr="00632F84">
        <w:rPr>
          <w:rFonts w:ascii="Arial" w:hAnsi="Arial" w:cs="Arial"/>
          <w:szCs w:val="24"/>
          <w:lang w:val="sr-Latn-CS"/>
        </w:rPr>
        <w:t xml:space="preserve">će to biti veoma blagotvorno za učvršćivanje povjerenja među partnerima u pregovaračkom procesu, da će doprinijeti donošenju odluke o otvaranju novih pregovaračkih poglavlja na Međuvladinoj konferenciji </w:t>
      </w:r>
      <w:r w:rsidR="00CB3F26">
        <w:rPr>
          <w:rFonts w:ascii="Arial" w:hAnsi="Arial" w:cs="Arial"/>
          <w:szCs w:val="24"/>
          <w:lang w:val="sr-Latn-CS"/>
        </w:rPr>
        <w:t>u decembru mjesecu,</w:t>
      </w:r>
      <w:r w:rsidR="003D468F" w:rsidRPr="00632F84">
        <w:rPr>
          <w:rFonts w:ascii="Arial" w:hAnsi="Arial" w:cs="Arial"/>
          <w:szCs w:val="24"/>
          <w:lang w:val="sr-Latn-CS"/>
        </w:rPr>
        <w:t xml:space="preserve"> </w:t>
      </w:r>
      <w:r w:rsidR="00CB3F26">
        <w:rPr>
          <w:rFonts w:ascii="Arial" w:hAnsi="Arial" w:cs="Arial"/>
          <w:szCs w:val="24"/>
          <w:lang w:val="sr-Latn-CS"/>
        </w:rPr>
        <w:t>d</w:t>
      </w:r>
      <w:r w:rsidR="003D468F" w:rsidRPr="00632F84">
        <w:rPr>
          <w:rFonts w:ascii="Arial" w:hAnsi="Arial" w:cs="Arial"/>
          <w:szCs w:val="24"/>
          <w:lang w:val="sr-Latn-CS"/>
        </w:rPr>
        <w:t xml:space="preserve">a će se samim tim obezbijediti dobra dinamika i dobar kvalitet pregovaračkog procesa u 2015. godini, uz otvaranje svih onih poglavlja koje je Crna Gora već pripremila i kandidovala za otvaranje naredne godine. </w:t>
      </w:r>
    </w:p>
    <w:p w:rsidR="00461B4E" w:rsidRPr="00632F84" w:rsidRDefault="003D468F" w:rsidP="00632F84">
      <w:pPr>
        <w:jc w:val="both"/>
        <w:rPr>
          <w:rFonts w:ascii="Arial" w:hAnsi="Arial" w:cs="Arial"/>
          <w:szCs w:val="24"/>
          <w:lang w:val="sr-Latn-CS"/>
        </w:rPr>
      </w:pPr>
      <w:r w:rsidRPr="00632F84">
        <w:rPr>
          <w:rFonts w:ascii="Arial" w:hAnsi="Arial" w:cs="Arial"/>
          <w:szCs w:val="24"/>
          <w:lang w:val="sr-Latn-CS"/>
        </w:rPr>
        <w:t>No, da kažem</w:t>
      </w:r>
      <w:r w:rsidR="00CB3F26">
        <w:rPr>
          <w:rFonts w:ascii="Arial" w:hAnsi="Arial" w:cs="Arial"/>
          <w:szCs w:val="24"/>
          <w:lang w:val="sr-Latn-CS"/>
        </w:rPr>
        <w:t>,</w:t>
      </w:r>
      <w:r w:rsidRPr="00632F84">
        <w:rPr>
          <w:rFonts w:ascii="Arial" w:hAnsi="Arial" w:cs="Arial"/>
          <w:szCs w:val="24"/>
          <w:lang w:val="sr-Latn-CS"/>
        </w:rPr>
        <w:t xml:space="preserve"> bez obzira na ovaj manje-više tehnički aspekt procesa pregovaranja, ponovio sam komesaru Hanu da Crna Gora ostaje veoma privržena opredjeljenju koje smo više puta promovisali, da brzina pregovaranja nije naš prioritet.</w:t>
      </w:r>
      <w:r w:rsidR="00CB3F26">
        <w:rPr>
          <w:rFonts w:ascii="Arial" w:hAnsi="Arial" w:cs="Arial"/>
          <w:szCs w:val="24"/>
          <w:lang w:val="sr-Latn-CS"/>
        </w:rPr>
        <w:t xml:space="preserve"> </w:t>
      </w:r>
      <w:r w:rsidRPr="00632F84">
        <w:rPr>
          <w:rFonts w:ascii="Arial" w:hAnsi="Arial" w:cs="Arial"/>
          <w:szCs w:val="24"/>
          <w:lang w:val="sr-Latn-CS"/>
        </w:rPr>
        <w:t>Da je naš prioritet kvalitet pregovaranja, jer pregovarački proces razumijemo kao dobar okvir koji nam pomaže da realizujemo kvalitetne sveobuhvatne unutrašnje reforme</w:t>
      </w:r>
      <w:r w:rsidR="00CB3F26">
        <w:rPr>
          <w:rFonts w:ascii="Arial" w:hAnsi="Arial" w:cs="Arial"/>
          <w:szCs w:val="24"/>
          <w:lang w:val="sr-Latn-CS"/>
        </w:rPr>
        <w:t>,</w:t>
      </w:r>
      <w:r w:rsidRPr="00632F84">
        <w:rPr>
          <w:rFonts w:ascii="Arial" w:hAnsi="Arial" w:cs="Arial"/>
          <w:szCs w:val="24"/>
          <w:lang w:val="sr-Latn-CS"/>
        </w:rPr>
        <w:t xml:space="preserve"> koje treba da nas dovedu do onoga što je suštinski cilj naše državne politike, a to je unapređenje kvaliteta života naših ljudi. U tom kontekstu, obavijestio sam komesara Hana i o tome šta radimo na planu ekonomskih reformi, o rezultatima rada na jučerašnjoj sjednici Vlade</w:t>
      </w:r>
      <w:r w:rsidR="00CB3F26">
        <w:rPr>
          <w:rFonts w:ascii="Arial" w:hAnsi="Arial" w:cs="Arial"/>
          <w:szCs w:val="24"/>
          <w:lang w:val="sr-Latn-CS"/>
        </w:rPr>
        <w:t>,</w:t>
      </w:r>
      <w:r w:rsidRPr="00632F84">
        <w:rPr>
          <w:rFonts w:ascii="Arial" w:hAnsi="Arial" w:cs="Arial"/>
          <w:szCs w:val="24"/>
          <w:lang w:val="sr-Latn-CS"/>
        </w:rPr>
        <w:t xml:space="preserve"> gdje smo se bavili informacijom o prioritetnim strukturnim reformama</w:t>
      </w:r>
      <w:r w:rsidR="00CB3F26">
        <w:rPr>
          <w:rFonts w:ascii="Arial" w:hAnsi="Arial" w:cs="Arial"/>
          <w:szCs w:val="24"/>
          <w:lang w:val="sr-Latn-CS"/>
        </w:rPr>
        <w:t>,</w:t>
      </w:r>
      <w:r w:rsidRPr="00632F84">
        <w:rPr>
          <w:rFonts w:ascii="Arial" w:hAnsi="Arial" w:cs="Arial"/>
          <w:szCs w:val="24"/>
          <w:lang w:val="sr-Latn-CS"/>
        </w:rPr>
        <w:t xml:space="preserve"> sa ciljem da dalje unapređujemo poslovni ambijent u Crnoj Gori, stvaramo uslove za novi investicioni zamah i novi zamah preduzetništva, koji treba da doprinese poželjnoj stopi ekonomskog rasta i razvoja. Naš prioritet logično ostaje savladavanje onog dubokog jaza, ekonomskog zaostajanja naše zemlje</w:t>
      </w:r>
      <w:r w:rsidR="00CB3F26">
        <w:rPr>
          <w:rFonts w:ascii="Arial" w:hAnsi="Arial" w:cs="Arial"/>
          <w:szCs w:val="24"/>
          <w:lang w:val="sr-Latn-CS"/>
        </w:rPr>
        <w:t>,</w:t>
      </w:r>
      <w:r w:rsidRPr="00632F84">
        <w:rPr>
          <w:rFonts w:ascii="Arial" w:hAnsi="Arial" w:cs="Arial"/>
          <w:szCs w:val="24"/>
          <w:lang w:val="sr-Latn-CS"/>
        </w:rPr>
        <w:t xml:space="preserve"> koje je karakteristično i za reg</w:t>
      </w:r>
      <w:r w:rsidR="00461B4E" w:rsidRPr="00632F84">
        <w:rPr>
          <w:rFonts w:ascii="Arial" w:hAnsi="Arial" w:cs="Arial"/>
          <w:szCs w:val="24"/>
          <w:lang w:val="sr-Latn-CS"/>
        </w:rPr>
        <w:t xml:space="preserve">ion u cjelini, jer bez stvaranja </w:t>
      </w:r>
      <w:r w:rsidRPr="00632F84">
        <w:rPr>
          <w:rFonts w:ascii="Arial" w:hAnsi="Arial" w:cs="Arial"/>
          <w:szCs w:val="24"/>
          <w:lang w:val="sr-Latn-CS"/>
        </w:rPr>
        <w:t>pretpos</w:t>
      </w:r>
      <w:r w:rsidR="00461B4E" w:rsidRPr="00632F84">
        <w:rPr>
          <w:rFonts w:ascii="Arial" w:hAnsi="Arial" w:cs="Arial"/>
          <w:szCs w:val="24"/>
          <w:lang w:val="sr-Latn-CS"/>
        </w:rPr>
        <w:t>tavki za dinamičan ekonomski rast sve naše plemenite namjere da dostižemo evropski nivo razvijenosti mogu ostati samo prazna retorika. Zato smo komesar Han i ja ovim pitanjima u dosadašnjem toku naših razgovora</w:t>
      </w:r>
      <w:r w:rsidR="00CB3F26">
        <w:rPr>
          <w:rFonts w:ascii="Arial" w:hAnsi="Arial" w:cs="Arial"/>
          <w:szCs w:val="24"/>
          <w:lang w:val="sr-Latn-CS"/>
        </w:rPr>
        <w:t>,</w:t>
      </w:r>
      <w:r w:rsidR="00461B4E" w:rsidRPr="00632F84">
        <w:rPr>
          <w:rFonts w:ascii="Arial" w:hAnsi="Arial" w:cs="Arial"/>
          <w:szCs w:val="24"/>
          <w:lang w:val="sr-Latn-CS"/>
        </w:rPr>
        <w:t xml:space="preserve"> koji će biti nastavljeni nakon ovog presa</w:t>
      </w:r>
      <w:r w:rsidR="00CB3F26">
        <w:rPr>
          <w:rFonts w:ascii="Arial" w:hAnsi="Arial" w:cs="Arial"/>
          <w:szCs w:val="24"/>
          <w:lang w:val="sr-Latn-CS"/>
        </w:rPr>
        <w:t>,</w:t>
      </w:r>
      <w:r w:rsidR="00461B4E" w:rsidRPr="00632F84">
        <w:rPr>
          <w:rFonts w:ascii="Arial" w:hAnsi="Arial" w:cs="Arial"/>
          <w:szCs w:val="24"/>
          <w:lang w:val="sr-Latn-CS"/>
        </w:rPr>
        <w:t xml:space="preserve"> posebnu pažnju posvetili ovim</w:t>
      </w:r>
      <w:r w:rsidR="00CB3F26">
        <w:rPr>
          <w:rFonts w:ascii="Arial" w:hAnsi="Arial" w:cs="Arial"/>
          <w:szCs w:val="24"/>
          <w:lang w:val="sr-Latn-CS"/>
        </w:rPr>
        <w:t xml:space="preserve"> pitanjima, kao i pitanjima koja</w:t>
      </w:r>
      <w:r w:rsidR="00461B4E" w:rsidRPr="00632F84">
        <w:rPr>
          <w:rFonts w:ascii="Arial" w:hAnsi="Arial" w:cs="Arial"/>
          <w:szCs w:val="24"/>
          <w:lang w:val="sr-Latn-CS"/>
        </w:rPr>
        <w:t xml:space="preserve"> se tiču daljih odnosa Evropske unije regiona Zapadnog Balkana. </w:t>
      </w:r>
    </w:p>
    <w:p w:rsidR="00461B4E" w:rsidRPr="00632F84" w:rsidRDefault="00461B4E" w:rsidP="00632F84">
      <w:pPr>
        <w:jc w:val="both"/>
        <w:rPr>
          <w:rFonts w:ascii="Arial" w:hAnsi="Arial" w:cs="Arial"/>
          <w:szCs w:val="24"/>
          <w:lang w:val="sr-Latn-CS"/>
        </w:rPr>
      </w:pPr>
      <w:r w:rsidRPr="00632F84">
        <w:rPr>
          <w:rFonts w:ascii="Arial" w:hAnsi="Arial" w:cs="Arial"/>
          <w:szCs w:val="24"/>
          <w:lang w:val="sr-Latn-CS"/>
        </w:rPr>
        <w:t>Iskoristio sam priliku da pozdravim angažman komesara Hana u odnosu na definisanje novih strategija Evropske unije za Jadransko-jonski region, za Dunavski region. Dakle, stra</w:t>
      </w:r>
      <w:r w:rsidR="00CB3F26">
        <w:rPr>
          <w:rFonts w:ascii="Arial" w:hAnsi="Arial" w:cs="Arial"/>
          <w:szCs w:val="24"/>
          <w:lang w:val="sr-Latn-CS"/>
        </w:rPr>
        <w:t>tegija za koju vjerujemo da može</w:t>
      </w:r>
      <w:r w:rsidRPr="00632F84">
        <w:rPr>
          <w:rFonts w:ascii="Arial" w:hAnsi="Arial" w:cs="Arial"/>
          <w:szCs w:val="24"/>
          <w:lang w:val="sr-Latn-CS"/>
        </w:rPr>
        <w:t xml:space="preserve"> predstavljati novi podsticajni okvir za dinamičan r</w:t>
      </w:r>
      <w:r w:rsidR="00CB3F26">
        <w:rPr>
          <w:rFonts w:ascii="Arial" w:hAnsi="Arial" w:cs="Arial"/>
          <w:szCs w:val="24"/>
          <w:lang w:val="sr-Latn-CS"/>
        </w:rPr>
        <w:t>azvoj regiona u kojem mi živimo.</w:t>
      </w:r>
      <w:r w:rsidRPr="00632F84">
        <w:rPr>
          <w:rFonts w:ascii="Arial" w:hAnsi="Arial" w:cs="Arial"/>
          <w:szCs w:val="24"/>
          <w:lang w:val="sr-Latn-CS"/>
        </w:rPr>
        <w:t xml:space="preserve"> </w:t>
      </w:r>
      <w:r w:rsidR="00CB3F26">
        <w:rPr>
          <w:rFonts w:ascii="Arial" w:hAnsi="Arial" w:cs="Arial"/>
          <w:szCs w:val="24"/>
          <w:lang w:val="sr-Latn-CS"/>
        </w:rPr>
        <w:t>N</w:t>
      </w:r>
      <w:r w:rsidRPr="00632F84">
        <w:rPr>
          <w:rFonts w:ascii="Arial" w:hAnsi="Arial" w:cs="Arial"/>
          <w:szCs w:val="24"/>
          <w:lang w:val="sr-Latn-CS"/>
        </w:rPr>
        <w:t>aše uvjerenje</w:t>
      </w:r>
      <w:r w:rsidR="00CB3F26">
        <w:rPr>
          <w:rFonts w:ascii="Arial" w:hAnsi="Arial" w:cs="Arial"/>
          <w:szCs w:val="24"/>
          <w:lang w:val="sr-Latn-CS"/>
        </w:rPr>
        <w:t>,</w:t>
      </w:r>
      <w:r w:rsidRPr="00632F84">
        <w:rPr>
          <w:rFonts w:ascii="Arial" w:hAnsi="Arial" w:cs="Arial"/>
          <w:szCs w:val="24"/>
          <w:lang w:val="sr-Latn-CS"/>
        </w:rPr>
        <w:t xml:space="preserve"> koje sam više puta ponovio</w:t>
      </w:r>
      <w:r w:rsidR="00CB3F26">
        <w:rPr>
          <w:rFonts w:ascii="Arial" w:hAnsi="Arial" w:cs="Arial"/>
          <w:szCs w:val="24"/>
          <w:lang w:val="sr-Latn-CS"/>
        </w:rPr>
        <w:t>,</w:t>
      </w:r>
      <w:r w:rsidRPr="00632F84">
        <w:rPr>
          <w:rFonts w:ascii="Arial" w:hAnsi="Arial" w:cs="Arial"/>
          <w:szCs w:val="24"/>
          <w:lang w:val="sr-Latn-CS"/>
        </w:rPr>
        <w:t xml:space="preserve"> je da nema rješavanja ni jednog krupnog problema u ovom regionu bez dodatnog podsticaja ekonomskom razvoju regiona Zapadnog Balkana, počev od teme infrastrukturnog razvoja. To je ključno pitanje za dalji evropski napredak ovog regiona, jer mora da nam pomogne da obezbijedimo bolju integraciju regiona unutar sebe i kvalitetnije veze regiona Zapadnog Balkana sa EU. Ovaj razgovor mi je ulio dodatni optimizam da Evropska unija, posebno Evropska komisija</w:t>
      </w:r>
      <w:r w:rsidR="00CB3F26">
        <w:rPr>
          <w:rFonts w:ascii="Arial" w:hAnsi="Arial" w:cs="Arial"/>
          <w:szCs w:val="24"/>
          <w:lang w:val="sr-Latn-CS"/>
        </w:rPr>
        <w:t>,</w:t>
      </w:r>
      <w:r w:rsidRPr="00632F84">
        <w:rPr>
          <w:rFonts w:ascii="Arial" w:hAnsi="Arial" w:cs="Arial"/>
          <w:szCs w:val="24"/>
          <w:lang w:val="sr-Latn-CS"/>
        </w:rPr>
        <w:t xml:space="preserve"> sa visokom pažnjom i sa </w:t>
      </w:r>
      <w:r w:rsidR="00CB3F26">
        <w:rPr>
          <w:rFonts w:ascii="Arial" w:hAnsi="Arial" w:cs="Arial"/>
          <w:szCs w:val="24"/>
          <w:lang w:val="sr-Latn-CS"/>
        </w:rPr>
        <w:t>senzibilitetom razumije te poruk</w:t>
      </w:r>
      <w:r w:rsidRPr="00632F84">
        <w:rPr>
          <w:rFonts w:ascii="Arial" w:hAnsi="Arial" w:cs="Arial"/>
          <w:szCs w:val="24"/>
          <w:lang w:val="sr-Latn-CS"/>
        </w:rPr>
        <w:t>e iz Crne Gore i sa Zapadnog Balkana</w:t>
      </w:r>
      <w:r w:rsidR="00CB3F26">
        <w:rPr>
          <w:rFonts w:ascii="Arial" w:hAnsi="Arial" w:cs="Arial"/>
          <w:szCs w:val="24"/>
          <w:lang w:val="sr-Latn-CS"/>
        </w:rPr>
        <w:t>,</w:t>
      </w:r>
      <w:r w:rsidRPr="00632F84">
        <w:rPr>
          <w:rFonts w:ascii="Arial" w:hAnsi="Arial" w:cs="Arial"/>
          <w:szCs w:val="24"/>
          <w:lang w:val="sr-Latn-CS"/>
        </w:rPr>
        <w:t xml:space="preserve"> da je spremna da zajedno sa nama dalje radi na realizaciji nekih od ovih ključnih projekata, i da na taj način doprinosi ekonomskom i dem</w:t>
      </w:r>
      <w:r w:rsidR="00CB3F26">
        <w:rPr>
          <w:rFonts w:ascii="Arial" w:hAnsi="Arial" w:cs="Arial"/>
          <w:szCs w:val="24"/>
          <w:lang w:val="sr-Latn-CS"/>
        </w:rPr>
        <w:t>okratskom napretku ovog regiona</w:t>
      </w:r>
      <w:r w:rsidRPr="00632F84">
        <w:rPr>
          <w:rFonts w:ascii="Arial" w:hAnsi="Arial" w:cs="Arial"/>
          <w:szCs w:val="24"/>
          <w:lang w:val="sr-Latn-CS"/>
        </w:rPr>
        <w:t xml:space="preserve"> i stvaranju uslova za suštinsku, za organsku integraciju zemalja Zapadnog Balkana u EU.</w:t>
      </w:r>
    </w:p>
    <w:p w:rsidR="00632F84" w:rsidRPr="00632F84" w:rsidRDefault="00461B4E" w:rsidP="00632F84">
      <w:pPr>
        <w:jc w:val="both"/>
        <w:rPr>
          <w:rFonts w:ascii="Arial" w:hAnsi="Arial" w:cs="Arial"/>
          <w:szCs w:val="24"/>
          <w:lang w:val="sr-Latn-CS"/>
        </w:rPr>
      </w:pPr>
      <w:r w:rsidRPr="00632F84">
        <w:rPr>
          <w:rFonts w:ascii="Arial" w:hAnsi="Arial" w:cs="Arial"/>
          <w:szCs w:val="24"/>
          <w:lang w:val="sr-Latn-CS"/>
        </w:rPr>
        <w:t>Koristim pri</w:t>
      </w:r>
      <w:r w:rsidR="00632F84" w:rsidRPr="00632F84">
        <w:rPr>
          <w:rFonts w:ascii="Arial" w:hAnsi="Arial" w:cs="Arial"/>
          <w:szCs w:val="24"/>
          <w:lang w:val="sr-Latn-CS"/>
        </w:rPr>
        <w:t>liku da se još jednom zahvalim komesaru Hanu na ovoj posjeti, na veoma sadržajnim razgovorima i da izrazim nadu da ćemo i sa ovom Evropskom komisijom i sa komesarom Hanom</w:t>
      </w:r>
      <w:r w:rsidR="00CB3F26">
        <w:rPr>
          <w:rFonts w:ascii="Arial" w:hAnsi="Arial" w:cs="Arial"/>
          <w:szCs w:val="24"/>
          <w:lang w:val="sr-Latn-CS"/>
        </w:rPr>
        <w:t>,</w:t>
      </w:r>
      <w:r w:rsidR="00632F84" w:rsidRPr="00632F84">
        <w:rPr>
          <w:rFonts w:ascii="Arial" w:hAnsi="Arial" w:cs="Arial"/>
          <w:szCs w:val="24"/>
          <w:lang w:val="sr-Latn-CS"/>
        </w:rPr>
        <w:t xml:space="preserve"> kao nadležnim komesarom</w:t>
      </w:r>
      <w:r w:rsidR="00CB3F26">
        <w:rPr>
          <w:rFonts w:ascii="Arial" w:hAnsi="Arial" w:cs="Arial"/>
          <w:szCs w:val="24"/>
          <w:lang w:val="sr-Latn-CS"/>
        </w:rPr>
        <w:t>,</w:t>
      </w:r>
      <w:r w:rsidR="00632F84" w:rsidRPr="00632F84">
        <w:rPr>
          <w:rFonts w:ascii="Arial" w:hAnsi="Arial" w:cs="Arial"/>
          <w:szCs w:val="24"/>
          <w:lang w:val="sr-Latn-CS"/>
        </w:rPr>
        <w:t xml:space="preserve"> veoma uspješno sarađivati u narednom periodu.</w:t>
      </w:r>
    </w:p>
    <w:p w:rsidR="00996785" w:rsidRPr="00632F84" w:rsidRDefault="00461B4E" w:rsidP="00632F84">
      <w:pPr>
        <w:jc w:val="both"/>
        <w:rPr>
          <w:rFonts w:ascii="Arial" w:hAnsi="Arial" w:cs="Arial"/>
          <w:szCs w:val="24"/>
          <w:lang w:val="sr-Latn-CS"/>
        </w:rPr>
      </w:pPr>
      <w:r w:rsidRPr="00632F84">
        <w:rPr>
          <w:rFonts w:ascii="Arial" w:hAnsi="Arial" w:cs="Arial"/>
          <w:szCs w:val="24"/>
          <w:lang w:val="sr-Latn-CS"/>
        </w:rPr>
        <w:t xml:space="preserve"> </w:t>
      </w:r>
    </w:p>
    <w:sectPr w:rsidR="00996785" w:rsidRPr="00632F84" w:rsidSect="00F21C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0EC" w:rsidRDefault="00E970EC" w:rsidP="00A35940">
      <w:pPr>
        <w:spacing w:after="0" w:line="240" w:lineRule="auto"/>
      </w:pPr>
      <w:r>
        <w:separator/>
      </w:r>
    </w:p>
  </w:endnote>
  <w:endnote w:type="continuationSeparator" w:id="1">
    <w:p w:rsidR="00E970EC" w:rsidRDefault="00E970EC" w:rsidP="00A35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0EC" w:rsidRDefault="00E970EC" w:rsidP="00A35940">
      <w:pPr>
        <w:spacing w:after="0" w:line="240" w:lineRule="auto"/>
      </w:pPr>
      <w:r>
        <w:separator/>
      </w:r>
    </w:p>
  </w:footnote>
  <w:footnote w:type="continuationSeparator" w:id="1">
    <w:p w:rsidR="00E970EC" w:rsidRDefault="00E970EC" w:rsidP="00A35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077E14"/>
    <w:rsid w:val="00017BBE"/>
    <w:rsid w:val="0003469C"/>
    <w:rsid w:val="00044E94"/>
    <w:rsid w:val="00051592"/>
    <w:rsid w:val="00065181"/>
    <w:rsid w:val="00066B9F"/>
    <w:rsid w:val="00072410"/>
    <w:rsid w:val="00073848"/>
    <w:rsid w:val="00077E14"/>
    <w:rsid w:val="00080238"/>
    <w:rsid w:val="000902DA"/>
    <w:rsid w:val="00090F80"/>
    <w:rsid w:val="000B0A26"/>
    <w:rsid w:val="000E5E4D"/>
    <w:rsid w:val="001073AC"/>
    <w:rsid w:val="00113280"/>
    <w:rsid w:val="00130425"/>
    <w:rsid w:val="00131BE7"/>
    <w:rsid w:val="00143149"/>
    <w:rsid w:val="00152ED7"/>
    <w:rsid w:val="00161377"/>
    <w:rsid w:val="0018500B"/>
    <w:rsid w:val="00185453"/>
    <w:rsid w:val="001925C6"/>
    <w:rsid w:val="00193508"/>
    <w:rsid w:val="00196A15"/>
    <w:rsid w:val="001B74E5"/>
    <w:rsid w:val="001D0C94"/>
    <w:rsid w:val="001F7463"/>
    <w:rsid w:val="0020750F"/>
    <w:rsid w:val="002118FB"/>
    <w:rsid w:val="0029055D"/>
    <w:rsid w:val="002A58DC"/>
    <w:rsid w:val="002B430C"/>
    <w:rsid w:val="002F4064"/>
    <w:rsid w:val="00307E52"/>
    <w:rsid w:val="003156D1"/>
    <w:rsid w:val="00326A98"/>
    <w:rsid w:val="00334EE2"/>
    <w:rsid w:val="003434AB"/>
    <w:rsid w:val="003638A8"/>
    <w:rsid w:val="0036449E"/>
    <w:rsid w:val="00364A99"/>
    <w:rsid w:val="00377D2B"/>
    <w:rsid w:val="00392F77"/>
    <w:rsid w:val="003A0514"/>
    <w:rsid w:val="003A787B"/>
    <w:rsid w:val="003B01B1"/>
    <w:rsid w:val="003B5052"/>
    <w:rsid w:val="003B6548"/>
    <w:rsid w:val="003D468F"/>
    <w:rsid w:val="003F7570"/>
    <w:rsid w:val="004024D1"/>
    <w:rsid w:val="004220F7"/>
    <w:rsid w:val="00424B8E"/>
    <w:rsid w:val="00442BAF"/>
    <w:rsid w:val="00445C09"/>
    <w:rsid w:val="00461B4E"/>
    <w:rsid w:val="00467279"/>
    <w:rsid w:val="00473695"/>
    <w:rsid w:val="00495930"/>
    <w:rsid w:val="004C1A7C"/>
    <w:rsid w:val="004C1FCA"/>
    <w:rsid w:val="004D142D"/>
    <w:rsid w:val="004E42DA"/>
    <w:rsid w:val="004F0204"/>
    <w:rsid w:val="005018B0"/>
    <w:rsid w:val="0050649F"/>
    <w:rsid w:val="00534DD1"/>
    <w:rsid w:val="00544459"/>
    <w:rsid w:val="00593C25"/>
    <w:rsid w:val="005C4B70"/>
    <w:rsid w:val="005C526A"/>
    <w:rsid w:val="005E6164"/>
    <w:rsid w:val="005F3B7E"/>
    <w:rsid w:val="00611B4C"/>
    <w:rsid w:val="00632F84"/>
    <w:rsid w:val="0066706A"/>
    <w:rsid w:val="00681DD2"/>
    <w:rsid w:val="0068786E"/>
    <w:rsid w:val="006A563C"/>
    <w:rsid w:val="006C1F88"/>
    <w:rsid w:val="006D066B"/>
    <w:rsid w:val="006E10F5"/>
    <w:rsid w:val="006F52CC"/>
    <w:rsid w:val="00707414"/>
    <w:rsid w:val="00717160"/>
    <w:rsid w:val="007451B0"/>
    <w:rsid w:val="00785AE8"/>
    <w:rsid w:val="0078602B"/>
    <w:rsid w:val="00787F71"/>
    <w:rsid w:val="0079320E"/>
    <w:rsid w:val="00794B0F"/>
    <w:rsid w:val="007B7A52"/>
    <w:rsid w:val="007D5345"/>
    <w:rsid w:val="0080603D"/>
    <w:rsid w:val="0081305F"/>
    <w:rsid w:val="00850ADA"/>
    <w:rsid w:val="008568E9"/>
    <w:rsid w:val="0085788E"/>
    <w:rsid w:val="008660FB"/>
    <w:rsid w:val="00895856"/>
    <w:rsid w:val="008A151D"/>
    <w:rsid w:val="008B5D35"/>
    <w:rsid w:val="008B72DB"/>
    <w:rsid w:val="008C10A0"/>
    <w:rsid w:val="008C64D1"/>
    <w:rsid w:val="008D0FA2"/>
    <w:rsid w:val="008E2F19"/>
    <w:rsid w:val="008F6CBC"/>
    <w:rsid w:val="009169C2"/>
    <w:rsid w:val="0093217E"/>
    <w:rsid w:val="00936AA7"/>
    <w:rsid w:val="009602AC"/>
    <w:rsid w:val="009856EE"/>
    <w:rsid w:val="00996785"/>
    <w:rsid w:val="009A2AD8"/>
    <w:rsid w:val="009A2C40"/>
    <w:rsid w:val="009B2C17"/>
    <w:rsid w:val="009D18B9"/>
    <w:rsid w:val="009E6E23"/>
    <w:rsid w:val="009F0038"/>
    <w:rsid w:val="00A13B7F"/>
    <w:rsid w:val="00A17FCC"/>
    <w:rsid w:val="00A22254"/>
    <w:rsid w:val="00A27711"/>
    <w:rsid w:val="00A35940"/>
    <w:rsid w:val="00A429CC"/>
    <w:rsid w:val="00A74AFF"/>
    <w:rsid w:val="00A87811"/>
    <w:rsid w:val="00A908EB"/>
    <w:rsid w:val="00A9466B"/>
    <w:rsid w:val="00A970DA"/>
    <w:rsid w:val="00AA6956"/>
    <w:rsid w:val="00AF3EBD"/>
    <w:rsid w:val="00AF6AD3"/>
    <w:rsid w:val="00B05B23"/>
    <w:rsid w:val="00B102C6"/>
    <w:rsid w:val="00B10E6C"/>
    <w:rsid w:val="00B2488C"/>
    <w:rsid w:val="00B33403"/>
    <w:rsid w:val="00B34F51"/>
    <w:rsid w:val="00B4362A"/>
    <w:rsid w:val="00B554A9"/>
    <w:rsid w:val="00B82468"/>
    <w:rsid w:val="00B83987"/>
    <w:rsid w:val="00B844CC"/>
    <w:rsid w:val="00BA0174"/>
    <w:rsid w:val="00BC6156"/>
    <w:rsid w:val="00BE57D6"/>
    <w:rsid w:val="00BF042D"/>
    <w:rsid w:val="00C01915"/>
    <w:rsid w:val="00C027A4"/>
    <w:rsid w:val="00C141B6"/>
    <w:rsid w:val="00C23A42"/>
    <w:rsid w:val="00C23D4B"/>
    <w:rsid w:val="00C478D3"/>
    <w:rsid w:val="00C82CB9"/>
    <w:rsid w:val="00C830B2"/>
    <w:rsid w:val="00C90680"/>
    <w:rsid w:val="00CA2CE0"/>
    <w:rsid w:val="00CB0D62"/>
    <w:rsid w:val="00CB3F26"/>
    <w:rsid w:val="00CE0E1F"/>
    <w:rsid w:val="00D233BE"/>
    <w:rsid w:val="00D33F45"/>
    <w:rsid w:val="00D550A5"/>
    <w:rsid w:val="00D74727"/>
    <w:rsid w:val="00D92E25"/>
    <w:rsid w:val="00D939FC"/>
    <w:rsid w:val="00DA5FD3"/>
    <w:rsid w:val="00DE64E0"/>
    <w:rsid w:val="00DF5DDB"/>
    <w:rsid w:val="00E035EF"/>
    <w:rsid w:val="00E07808"/>
    <w:rsid w:val="00E1088A"/>
    <w:rsid w:val="00E11CB7"/>
    <w:rsid w:val="00E150E0"/>
    <w:rsid w:val="00E15662"/>
    <w:rsid w:val="00E4210E"/>
    <w:rsid w:val="00E855F3"/>
    <w:rsid w:val="00E960BB"/>
    <w:rsid w:val="00E970EC"/>
    <w:rsid w:val="00EB3ADE"/>
    <w:rsid w:val="00F13CE8"/>
    <w:rsid w:val="00F21253"/>
    <w:rsid w:val="00F21C70"/>
    <w:rsid w:val="00F279E0"/>
    <w:rsid w:val="00F32D34"/>
    <w:rsid w:val="00F34AF5"/>
    <w:rsid w:val="00F3589F"/>
    <w:rsid w:val="00F8575C"/>
    <w:rsid w:val="00F875CA"/>
    <w:rsid w:val="00F9405C"/>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A908E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08EB"/>
    <w:rPr>
      <w:rFonts w:ascii="Times New Roman" w:eastAsia="Times New Roman" w:hAnsi="Times New Roman" w:cs="Times New Roman"/>
      <w:sz w:val="24"/>
      <w:szCs w:val="24"/>
    </w:rPr>
  </w:style>
  <w:style w:type="paragraph" w:styleId="ListParagraph">
    <w:name w:val="List Paragraph"/>
    <w:basedOn w:val="Normal"/>
    <w:uiPriority w:val="34"/>
    <w:qFormat/>
    <w:rsid w:val="00A908E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40"/>
    <w:rPr>
      <w:rFonts w:ascii="Tahoma" w:hAnsi="Tahoma" w:cs="Tahoma"/>
      <w:sz w:val="16"/>
      <w:szCs w:val="16"/>
    </w:rPr>
  </w:style>
  <w:style w:type="paragraph" w:styleId="Header">
    <w:name w:val="header"/>
    <w:basedOn w:val="Normal"/>
    <w:link w:val="HeaderChar"/>
    <w:uiPriority w:val="99"/>
    <w:semiHidden/>
    <w:unhideWhenUsed/>
    <w:rsid w:val="00A359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940"/>
  </w:style>
  <w:style w:type="paragraph" w:styleId="Footer">
    <w:name w:val="footer"/>
    <w:basedOn w:val="Normal"/>
    <w:link w:val="FooterChar"/>
    <w:uiPriority w:val="99"/>
    <w:semiHidden/>
    <w:unhideWhenUsed/>
    <w:rsid w:val="00A35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940"/>
  </w:style>
  <w:style w:type="paragraph" w:styleId="NormalWeb">
    <w:name w:val="Normal (Web)"/>
    <w:basedOn w:val="Normal"/>
    <w:uiPriority w:val="99"/>
    <w:semiHidden/>
    <w:unhideWhenUsed/>
    <w:rsid w:val="00A9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466B"/>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29301993">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192764258">
      <w:bodyDiv w:val="1"/>
      <w:marLeft w:val="0"/>
      <w:marRight w:val="0"/>
      <w:marTop w:val="0"/>
      <w:marBottom w:val="0"/>
      <w:divBdr>
        <w:top w:val="none" w:sz="0" w:space="0" w:color="auto"/>
        <w:left w:val="none" w:sz="0" w:space="0" w:color="auto"/>
        <w:bottom w:val="none" w:sz="0" w:space="0" w:color="auto"/>
        <w:right w:val="none" w:sz="0" w:space="0" w:color="auto"/>
      </w:divBdr>
    </w:div>
    <w:div w:id="245843034">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300766934">
      <w:bodyDiv w:val="1"/>
      <w:marLeft w:val="0"/>
      <w:marRight w:val="0"/>
      <w:marTop w:val="0"/>
      <w:marBottom w:val="0"/>
      <w:divBdr>
        <w:top w:val="none" w:sz="0" w:space="0" w:color="auto"/>
        <w:left w:val="none" w:sz="0" w:space="0" w:color="auto"/>
        <w:bottom w:val="none" w:sz="0" w:space="0" w:color="auto"/>
        <w:right w:val="none" w:sz="0" w:space="0" w:color="auto"/>
      </w:divBdr>
    </w:div>
    <w:div w:id="533542124">
      <w:bodyDiv w:val="1"/>
      <w:marLeft w:val="0"/>
      <w:marRight w:val="0"/>
      <w:marTop w:val="0"/>
      <w:marBottom w:val="0"/>
      <w:divBdr>
        <w:top w:val="none" w:sz="0" w:space="0" w:color="auto"/>
        <w:left w:val="none" w:sz="0" w:space="0" w:color="auto"/>
        <w:bottom w:val="none" w:sz="0" w:space="0" w:color="auto"/>
        <w:right w:val="none" w:sz="0" w:space="0" w:color="auto"/>
      </w:divBdr>
    </w:div>
    <w:div w:id="586305764">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29420031">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975909788">
      <w:bodyDiv w:val="1"/>
      <w:marLeft w:val="0"/>
      <w:marRight w:val="0"/>
      <w:marTop w:val="0"/>
      <w:marBottom w:val="0"/>
      <w:divBdr>
        <w:top w:val="none" w:sz="0" w:space="0" w:color="auto"/>
        <w:left w:val="none" w:sz="0" w:space="0" w:color="auto"/>
        <w:bottom w:val="none" w:sz="0" w:space="0" w:color="auto"/>
        <w:right w:val="none" w:sz="0" w:space="0" w:color="auto"/>
      </w:divBdr>
    </w:div>
    <w:div w:id="1105727913">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04059835">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565676854">
      <w:bodyDiv w:val="1"/>
      <w:marLeft w:val="0"/>
      <w:marRight w:val="0"/>
      <w:marTop w:val="0"/>
      <w:marBottom w:val="0"/>
      <w:divBdr>
        <w:top w:val="none" w:sz="0" w:space="0" w:color="auto"/>
        <w:left w:val="none" w:sz="0" w:space="0" w:color="auto"/>
        <w:bottom w:val="none" w:sz="0" w:space="0" w:color="auto"/>
        <w:right w:val="none" w:sz="0" w:space="0" w:color="auto"/>
      </w:divBdr>
    </w:div>
    <w:div w:id="1721203906">
      <w:bodyDiv w:val="1"/>
      <w:marLeft w:val="0"/>
      <w:marRight w:val="0"/>
      <w:marTop w:val="0"/>
      <w:marBottom w:val="0"/>
      <w:divBdr>
        <w:top w:val="none" w:sz="0" w:space="0" w:color="auto"/>
        <w:left w:val="none" w:sz="0" w:space="0" w:color="auto"/>
        <w:bottom w:val="none" w:sz="0" w:space="0" w:color="auto"/>
        <w:right w:val="none" w:sz="0" w:space="0" w:color="auto"/>
      </w:divBdr>
    </w:div>
    <w:div w:id="1742672552">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789544787">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1908110923">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7E99D-18AC-46E8-A3EB-A1855E10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2014-11-21T13:44:00Z</dcterms:created>
  <dcterms:modified xsi:type="dcterms:W3CDTF">2014-11-21T13:44:00Z</dcterms:modified>
</cp:coreProperties>
</file>