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44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530"/>
        <w:gridCol w:w="2010"/>
        <w:gridCol w:w="1845"/>
        <w:gridCol w:w="1557"/>
        <w:gridCol w:w="1418"/>
        <w:gridCol w:w="1984"/>
      </w:tblGrid>
      <w:tr w:rsidR="00F270F0" w:rsidRPr="00AB0A94" w:rsidTr="00AB0A94">
        <w:tc>
          <w:tcPr>
            <w:tcW w:w="10344" w:type="dxa"/>
            <w:gridSpan w:val="6"/>
          </w:tcPr>
          <w:p w:rsidR="00F270F0" w:rsidRPr="00AB0A94" w:rsidRDefault="00F270F0" w:rsidP="00F270F0">
            <w:pPr>
              <w:jc w:val="center"/>
              <w:rPr>
                <w:rFonts w:ascii="Arial Narrow" w:hAnsi="Arial Narrow" w:cs="Angsana New"/>
                <w:b/>
                <w:sz w:val="18"/>
                <w:szCs w:val="18"/>
              </w:rPr>
            </w:pPr>
            <w:bookmarkStart w:id="0" w:name="_Hlk166058168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EVIDENCIJA IMENOVANIH TIJELA ZA VRŠENJE OCJENE I PROVJERE POSTOJANOSTI SVOJSTAVA GRA</w:t>
            </w:r>
            <w:r w:rsidR="005B5F3F" w:rsidRPr="00AB0A94">
              <w:rPr>
                <w:rFonts w:ascii="Arial Narrow" w:hAnsi="Arial Narrow" w:cs="Cambria"/>
                <w:b/>
                <w:sz w:val="18"/>
                <w:szCs w:val="18"/>
              </w:rPr>
              <w:t>Đ</w:t>
            </w:r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EVINSKIH PROIZVODA</w:t>
            </w:r>
          </w:p>
        </w:tc>
      </w:tr>
      <w:tr w:rsidR="00197D9E" w:rsidRPr="00AB0A94" w:rsidTr="00AB0A94">
        <w:tc>
          <w:tcPr>
            <w:tcW w:w="1530" w:type="dxa"/>
          </w:tcPr>
          <w:p w:rsidR="004B6D41" w:rsidRPr="00AB0A94" w:rsidRDefault="004B6D41" w:rsidP="00FE4601">
            <w:pPr>
              <w:jc w:val="center"/>
              <w:rPr>
                <w:rFonts w:ascii="Arial Narrow" w:hAnsi="Arial Narrow" w:cs="Angsana New"/>
                <w:b/>
                <w:sz w:val="18"/>
                <w:szCs w:val="18"/>
              </w:rPr>
            </w:pP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Identifikacioni</w:t>
            </w:r>
            <w:proofErr w:type="spellEnd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broj</w:t>
            </w:r>
            <w:proofErr w:type="spellEnd"/>
          </w:p>
        </w:tc>
        <w:tc>
          <w:tcPr>
            <w:tcW w:w="2010" w:type="dxa"/>
          </w:tcPr>
          <w:p w:rsidR="004B6D41" w:rsidRPr="00AB0A94" w:rsidRDefault="004B6D41" w:rsidP="00FE4601">
            <w:pPr>
              <w:jc w:val="center"/>
              <w:rPr>
                <w:rFonts w:ascii="Arial Narrow" w:hAnsi="Arial Narrow" w:cs="Angsana New"/>
                <w:b/>
                <w:sz w:val="18"/>
                <w:szCs w:val="18"/>
              </w:rPr>
            </w:pP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Broj</w:t>
            </w:r>
            <w:proofErr w:type="spellEnd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 xml:space="preserve"> i datum </w:t>
            </w: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rješenja</w:t>
            </w:r>
            <w:proofErr w:type="spellEnd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 xml:space="preserve"> o </w:t>
            </w: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imenovanju</w:t>
            </w:r>
            <w:proofErr w:type="spellEnd"/>
          </w:p>
        </w:tc>
        <w:tc>
          <w:tcPr>
            <w:tcW w:w="1845" w:type="dxa"/>
          </w:tcPr>
          <w:p w:rsidR="004B6D41" w:rsidRPr="00AB0A94" w:rsidRDefault="004B6D41" w:rsidP="00AB0A94">
            <w:pPr>
              <w:rPr>
                <w:rFonts w:ascii="Arial Narrow" w:hAnsi="Arial Narrow" w:cs="Angsana New"/>
                <w:b/>
                <w:sz w:val="18"/>
                <w:szCs w:val="18"/>
              </w:rPr>
            </w:pP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Naziv</w:t>
            </w:r>
            <w:proofErr w:type="spellEnd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 xml:space="preserve"> i </w:t>
            </w: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adresa</w:t>
            </w:r>
            <w:proofErr w:type="spellEnd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odnosno</w:t>
            </w:r>
            <w:proofErr w:type="spellEnd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sjedište</w:t>
            </w:r>
            <w:proofErr w:type="spellEnd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imenovanog</w:t>
            </w:r>
            <w:proofErr w:type="spellEnd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tijela</w:t>
            </w:r>
            <w:proofErr w:type="spellEnd"/>
          </w:p>
        </w:tc>
        <w:tc>
          <w:tcPr>
            <w:tcW w:w="1557" w:type="dxa"/>
          </w:tcPr>
          <w:p w:rsidR="004B6D41" w:rsidRPr="00AB0A94" w:rsidRDefault="004B6D41" w:rsidP="00AB0A94">
            <w:pPr>
              <w:rPr>
                <w:rFonts w:ascii="Arial Narrow" w:hAnsi="Arial Narrow" w:cs="Angsana New"/>
                <w:b/>
                <w:sz w:val="18"/>
                <w:szCs w:val="18"/>
              </w:rPr>
            </w:pP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Predmet</w:t>
            </w:r>
            <w:proofErr w:type="spellEnd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imenovanja</w:t>
            </w:r>
            <w:proofErr w:type="spellEnd"/>
          </w:p>
        </w:tc>
        <w:tc>
          <w:tcPr>
            <w:tcW w:w="1418" w:type="dxa"/>
          </w:tcPr>
          <w:p w:rsidR="004B6D41" w:rsidRPr="00AB0A94" w:rsidRDefault="004B6D41" w:rsidP="00FE4601">
            <w:pPr>
              <w:jc w:val="center"/>
              <w:rPr>
                <w:rFonts w:ascii="Arial Narrow" w:hAnsi="Arial Narrow" w:cs="Angsana New"/>
                <w:b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 xml:space="preserve">Datum </w:t>
            </w: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prestanka</w:t>
            </w:r>
            <w:proofErr w:type="spellEnd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važenja</w:t>
            </w:r>
            <w:proofErr w:type="spellEnd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rješenja</w:t>
            </w:r>
            <w:proofErr w:type="spellEnd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 xml:space="preserve"> o </w:t>
            </w: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imenovanju</w:t>
            </w:r>
            <w:proofErr w:type="spellEnd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:rsidR="004B6D41" w:rsidRPr="00AB0A94" w:rsidRDefault="00150E76" w:rsidP="00FE4601">
            <w:pPr>
              <w:jc w:val="center"/>
              <w:rPr>
                <w:rFonts w:ascii="Arial Narrow" w:hAnsi="Arial Narrow" w:cs="Angsana New"/>
                <w:b/>
                <w:sz w:val="18"/>
                <w:szCs w:val="18"/>
              </w:rPr>
            </w:pP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Tehni</w:t>
            </w:r>
            <w:r w:rsidR="00AB0A94" w:rsidRPr="00AB0A94">
              <w:rPr>
                <w:rFonts w:ascii="Arial Narrow" w:hAnsi="Arial Narrow" w:cs="Cambria"/>
                <w:b/>
                <w:sz w:val="18"/>
                <w:szCs w:val="18"/>
              </w:rPr>
              <w:t>č</w:t>
            </w:r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ke</w:t>
            </w:r>
            <w:proofErr w:type="spellEnd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specifikacije</w:t>
            </w:r>
            <w:proofErr w:type="spellEnd"/>
          </w:p>
        </w:tc>
      </w:tr>
      <w:tr w:rsidR="00401EEC" w:rsidRPr="00AB0A94" w:rsidTr="00F8037B">
        <w:tc>
          <w:tcPr>
            <w:tcW w:w="1530" w:type="dxa"/>
          </w:tcPr>
          <w:p w:rsidR="00E66B96" w:rsidRPr="00AB0A94" w:rsidRDefault="00F95F91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  <w:bookmarkStart w:id="1" w:name="_GoBack" w:colFirst="4" w:colLast="4"/>
            <w:r w:rsidRPr="00AB0A94">
              <w:rPr>
                <w:rFonts w:ascii="Arial Narrow" w:hAnsi="Arial Narrow" w:cs="Angsana New"/>
                <w:sz w:val="18"/>
                <w:szCs w:val="18"/>
              </w:rPr>
              <w:t>001-2/24</w:t>
            </w:r>
          </w:p>
        </w:tc>
        <w:tc>
          <w:tcPr>
            <w:tcW w:w="2010" w:type="dxa"/>
          </w:tcPr>
          <w:p w:rsidR="00E66B96" w:rsidRPr="00AB0A94" w:rsidRDefault="005B5F3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10-333/23-2176/17 </w:t>
            </w:r>
            <w:r w:rsidR="00AB0A94" w:rsidRPr="00AB0A94">
              <w:rPr>
                <w:rFonts w:ascii="Arial Narrow" w:hAnsi="Arial Narrow" w:cs="Angsana New"/>
                <w:sz w:val="18"/>
                <w:szCs w:val="18"/>
              </w:rPr>
              <w:t>od</w:t>
            </w:r>
            <w:r w:rsidR="00C908BD" w:rsidRPr="00AB0A94">
              <w:rPr>
                <w:rFonts w:ascii="Arial Narrow" w:hAnsi="Arial Narrow" w:cs="Angsana New"/>
                <w:sz w:val="18"/>
                <w:szCs w:val="18"/>
              </w:rPr>
              <w:t xml:space="preserve"> 02.</w:t>
            </w:r>
            <w:proofErr w:type="gramStart"/>
            <w:r w:rsidR="00C908BD" w:rsidRPr="00AB0A94">
              <w:rPr>
                <w:rFonts w:ascii="Arial Narrow" w:hAnsi="Arial Narrow" w:cs="Angsana New"/>
                <w:sz w:val="18"/>
                <w:szCs w:val="18"/>
              </w:rPr>
              <w:t>04.2024.godine</w:t>
            </w:r>
            <w:proofErr w:type="gramEnd"/>
          </w:p>
        </w:tc>
        <w:tc>
          <w:tcPr>
            <w:tcW w:w="1845" w:type="dxa"/>
            <w:vAlign w:val="center"/>
          </w:tcPr>
          <w:p w:rsidR="004B6D41" w:rsidRPr="00AB0A94" w:rsidRDefault="00197D9E" w:rsidP="00F8037B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Institut za </w:t>
            </w: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gra</w:t>
            </w:r>
            <w:r w:rsidRPr="00AB0A94">
              <w:rPr>
                <w:rFonts w:ascii="Arial Narrow" w:hAnsi="Arial Narrow" w:cs="Cambria"/>
                <w:sz w:val="18"/>
                <w:szCs w:val="18"/>
              </w:rPr>
              <w:t>đ</w:t>
            </w:r>
            <w:r w:rsidRPr="00AB0A94">
              <w:rPr>
                <w:rFonts w:ascii="Arial Narrow" w:hAnsi="Arial Narrow" w:cs="Angsana New"/>
                <w:sz w:val="18"/>
                <w:szCs w:val="18"/>
              </w:rPr>
              <w:t>evinarstvo</w:t>
            </w:r>
            <w:proofErr w:type="spellEnd"/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 d.o.o., IG Cert </w:t>
            </w: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iz</w:t>
            </w:r>
            <w:proofErr w:type="spellEnd"/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Podgorice</w:t>
            </w:r>
            <w:proofErr w:type="spellEnd"/>
          </w:p>
          <w:p w:rsidR="00197D9E" w:rsidRPr="00AB0A94" w:rsidRDefault="00197D9E" w:rsidP="00F8037B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Ul. </w:t>
            </w: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Sima</w:t>
            </w:r>
            <w:proofErr w:type="spellEnd"/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Barovi</w:t>
            </w:r>
            <w:r w:rsidRPr="00AB0A94">
              <w:rPr>
                <w:rFonts w:ascii="Arial Narrow" w:hAnsi="Arial Narrow" w:cs="Cambria"/>
                <w:sz w:val="18"/>
                <w:szCs w:val="18"/>
              </w:rPr>
              <w:t>ć</w:t>
            </w:r>
            <w:r w:rsidRPr="00AB0A94">
              <w:rPr>
                <w:rFonts w:ascii="Arial Narrow" w:hAnsi="Arial Narrow" w:cs="Angsana New"/>
                <w:sz w:val="18"/>
                <w:szCs w:val="18"/>
              </w:rPr>
              <w:t>a</w:t>
            </w:r>
            <w:proofErr w:type="spellEnd"/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 br. 14 Podgorica</w:t>
            </w:r>
          </w:p>
        </w:tc>
        <w:tc>
          <w:tcPr>
            <w:tcW w:w="1557" w:type="dxa"/>
            <w:vAlign w:val="center"/>
          </w:tcPr>
          <w:p w:rsidR="004B6D41" w:rsidRPr="00AB0A94" w:rsidRDefault="00197D9E" w:rsidP="00F8037B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Sertifikovanje</w:t>
            </w:r>
            <w:proofErr w:type="spellEnd"/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kontrole</w:t>
            </w:r>
            <w:proofErr w:type="spellEnd"/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fabri</w:t>
            </w:r>
            <w:r w:rsidR="005B5F3F" w:rsidRPr="00AB0A94">
              <w:rPr>
                <w:rFonts w:ascii="Arial Narrow" w:hAnsi="Arial Narrow" w:cs="Cambria"/>
                <w:sz w:val="18"/>
                <w:szCs w:val="18"/>
              </w:rPr>
              <w:t>č</w:t>
            </w:r>
            <w:r w:rsidRPr="00AB0A94">
              <w:rPr>
                <w:rFonts w:ascii="Arial Narrow" w:hAnsi="Arial Narrow" w:cs="Angsana New"/>
                <w:sz w:val="18"/>
                <w:szCs w:val="18"/>
              </w:rPr>
              <w:t>ke</w:t>
            </w:r>
            <w:proofErr w:type="spellEnd"/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proizvodnje</w:t>
            </w:r>
            <w:proofErr w:type="spellEnd"/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gra</w:t>
            </w:r>
            <w:r w:rsidRPr="00AB0A94">
              <w:rPr>
                <w:rFonts w:ascii="Arial Narrow" w:hAnsi="Arial Narrow" w:cs="Cambria"/>
                <w:sz w:val="18"/>
                <w:szCs w:val="18"/>
              </w:rPr>
              <w:t>đ</w:t>
            </w:r>
            <w:r w:rsidRPr="00AB0A94">
              <w:rPr>
                <w:rFonts w:ascii="Arial Narrow" w:hAnsi="Arial Narrow" w:cs="Angsana New"/>
                <w:sz w:val="18"/>
                <w:szCs w:val="18"/>
              </w:rPr>
              <w:t>evinskih</w:t>
            </w:r>
            <w:proofErr w:type="spellEnd"/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proizvoda</w:t>
            </w:r>
            <w:proofErr w:type="spellEnd"/>
          </w:p>
          <w:p w:rsidR="004C2332" w:rsidRPr="00AB0A94" w:rsidRDefault="004C2332" w:rsidP="00F8037B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Sistem</w:t>
            </w:r>
            <w:proofErr w:type="spellEnd"/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 2+</w:t>
            </w:r>
          </w:p>
        </w:tc>
        <w:tc>
          <w:tcPr>
            <w:tcW w:w="1418" w:type="dxa"/>
            <w:vAlign w:val="center"/>
          </w:tcPr>
          <w:p w:rsidR="00401EEC" w:rsidRPr="00AB0A94" w:rsidRDefault="00197D9E" w:rsidP="00F8037B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>0</w:t>
            </w:r>
            <w:r w:rsidR="00C908BD" w:rsidRPr="00AB0A94">
              <w:rPr>
                <w:rFonts w:ascii="Arial Narrow" w:hAnsi="Arial Narrow" w:cs="Angsana New"/>
                <w:sz w:val="18"/>
                <w:szCs w:val="18"/>
              </w:rPr>
              <w:t>4</w:t>
            </w:r>
            <w:r w:rsidRPr="00AB0A94">
              <w:rPr>
                <w:rFonts w:ascii="Arial Narrow" w:hAnsi="Arial Narrow" w:cs="Angsana New"/>
                <w:sz w:val="18"/>
                <w:szCs w:val="18"/>
              </w:rPr>
              <w:t>.12.202</w:t>
            </w:r>
            <w:r w:rsidR="00C908BD" w:rsidRPr="00AB0A94">
              <w:rPr>
                <w:rFonts w:ascii="Arial Narrow" w:hAnsi="Arial Narrow" w:cs="Angsana New"/>
                <w:sz w:val="18"/>
                <w:szCs w:val="18"/>
              </w:rPr>
              <w:t>7</w:t>
            </w:r>
            <w:r w:rsidRPr="00AB0A94">
              <w:rPr>
                <w:rFonts w:ascii="Arial Narrow" w:hAnsi="Arial Narrow" w:cs="Angsana New"/>
                <w:sz w:val="18"/>
                <w:szCs w:val="18"/>
              </w:rPr>
              <w:t>.</w:t>
            </w:r>
          </w:p>
          <w:p w:rsidR="004B6D41" w:rsidRPr="00AB0A94" w:rsidRDefault="00197D9E" w:rsidP="00F8037B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godine</w:t>
            </w:r>
            <w:proofErr w:type="spellEnd"/>
          </w:p>
        </w:tc>
        <w:tc>
          <w:tcPr>
            <w:tcW w:w="1984" w:type="dxa"/>
          </w:tcPr>
          <w:p w:rsidR="00247665" w:rsidRPr="00AB0A94" w:rsidRDefault="00247665" w:rsidP="00401EEC">
            <w:pPr>
              <w:rPr>
                <w:rFonts w:ascii="Arial Narrow" w:hAnsi="Arial Narrow" w:cs="Angsana New"/>
                <w:b/>
                <w:sz w:val="18"/>
                <w:szCs w:val="18"/>
              </w:rPr>
            </w:pP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Harmonizovan</w:t>
            </w:r>
            <w:r w:rsidR="005B5F3F" w:rsidRPr="00AB0A94">
              <w:rPr>
                <w:rFonts w:ascii="Arial Narrow" w:hAnsi="Arial Narrow" w:cs="Angsana New"/>
                <w:b/>
                <w:sz w:val="18"/>
                <w:szCs w:val="18"/>
              </w:rPr>
              <w:t>a</w:t>
            </w:r>
            <w:proofErr w:type="spellEnd"/>
            <w:r w:rsidR="005B5F3F" w:rsidRPr="00AB0A94">
              <w:rPr>
                <w:rFonts w:ascii="Arial Narrow" w:hAnsi="Arial Narrow" w:cs="Angsana New"/>
                <w:b/>
                <w:sz w:val="18"/>
                <w:szCs w:val="18"/>
              </w:rPr>
              <w:t xml:space="preserve"> oblast</w:t>
            </w:r>
          </w:p>
          <w:p w:rsidR="004B6D41" w:rsidRPr="00AB0A94" w:rsidRDefault="00401EEC" w:rsidP="00401EEC">
            <w:pPr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>MEST EN 12620:2015</w:t>
            </w:r>
          </w:p>
          <w:p w:rsidR="00401EEC" w:rsidRPr="00AB0A94" w:rsidRDefault="00401EEC" w:rsidP="00401EEC">
            <w:pPr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>MEST EN</w:t>
            </w:r>
            <w:r w:rsidR="00B16239" w:rsidRPr="00AB0A94">
              <w:rPr>
                <w:rFonts w:ascii="Arial Narrow" w:hAnsi="Arial Narrow" w:cs="Angsana New"/>
                <w:sz w:val="18"/>
                <w:szCs w:val="18"/>
              </w:rPr>
              <w:t xml:space="preserve"> </w:t>
            </w:r>
            <w:r w:rsidRPr="00AB0A94">
              <w:rPr>
                <w:rFonts w:ascii="Arial Narrow" w:hAnsi="Arial Narrow" w:cs="Angsana New"/>
                <w:sz w:val="18"/>
                <w:szCs w:val="18"/>
              </w:rPr>
              <w:t>13043:20</w:t>
            </w:r>
            <w:r w:rsidR="00E66B96" w:rsidRPr="00AB0A94">
              <w:rPr>
                <w:rFonts w:ascii="Arial Narrow" w:hAnsi="Arial Narrow" w:cs="Angsana New"/>
                <w:sz w:val="18"/>
                <w:szCs w:val="18"/>
              </w:rPr>
              <w:t>09</w:t>
            </w:r>
          </w:p>
          <w:p w:rsidR="00B16239" w:rsidRPr="00AB0A94" w:rsidRDefault="00B16239" w:rsidP="00401EEC">
            <w:pPr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>MEST EN 13242:20</w:t>
            </w:r>
            <w:r w:rsidR="00E66B96" w:rsidRPr="00AB0A94">
              <w:rPr>
                <w:rFonts w:ascii="Arial Narrow" w:hAnsi="Arial Narrow" w:cs="Angsana New"/>
                <w:sz w:val="18"/>
                <w:szCs w:val="18"/>
              </w:rPr>
              <w:t>09</w:t>
            </w:r>
          </w:p>
          <w:p w:rsidR="00B16239" w:rsidRPr="00AB0A94" w:rsidRDefault="00B16239" w:rsidP="00401EEC">
            <w:pPr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>MEST EN 13450:20</w:t>
            </w:r>
            <w:r w:rsidR="00E66B96" w:rsidRPr="00AB0A94">
              <w:rPr>
                <w:rFonts w:ascii="Arial Narrow" w:hAnsi="Arial Narrow" w:cs="Angsana New"/>
                <w:sz w:val="18"/>
                <w:szCs w:val="18"/>
              </w:rPr>
              <w:t>09</w:t>
            </w:r>
          </w:p>
          <w:p w:rsidR="00B16239" w:rsidRPr="00AB0A94" w:rsidRDefault="00B16239" w:rsidP="00401EEC">
            <w:pPr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>MEST EN 13108-1:20</w:t>
            </w:r>
            <w:r w:rsidR="00A57CCF" w:rsidRPr="00AB0A94">
              <w:rPr>
                <w:rFonts w:ascii="Arial Narrow" w:hAnsi="Arial Narrow" w:cs="Angsana New"/>
                <w:sz w:val="18"/>
                <w:szCs w:val="18"/>
              </w:rPr>
              <w:t>09</w:t>
            </w:r>
          </w:p>
          <w:p w:rsidR="00B63776" w:rsidRPr="00AB0A94" w:rsidRDefault="00B63776" w:rsidP="00401EEC">
            <w:pPr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>MEST EN 13108-5:20</w:t>
            </w:r>
            <w:r w:rsidR="00A57CCF" w:rsidRPr="00AB0A94">
              <w:rPr>
                <w:rFonts w:ascii="Arial Narrow" w:hAnsi="Arial Narrow" w:cs="Angsana New"/>
                <w:sz w:val="18"/>
                <w:szCs w:val="18"/>
              </w:rPr>
              <w:t>09</w:t>
            </w:r>
          </w:p>
          <w:p w:rsidR="00247665" w:rsidRPr="00AB0A94" w:rsidRDefault="00247665" w:rsidP="00401EEC">
            <w:pPr>
              <w:rPr>
                <w:rFonts w:ascii="Arial Narrow" w:hAnsi="Arial Narrow" w:cs="Angsana New"/>
                <w:b/>
                <w:sz w:val="18"/>
                <w:szCs w:val="18"/>
              </w:rPr>
            </w:pP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Neharmonizovan</w:t>
            </w:r>
            <w:r w:rsidR="005B5F3F" w:rsidRPr="00AB0A94">
              <w:rPr>
                <w:rFonts w:ascii="Arial Narrow" w:hAnsi="Arial Narrow" w:cs="Angsana New"/>
                <w:b/>
                <w:sz w:val="18"/>
                <w:szCs w:val="18"/>
              </w:rPr>
              <w:t>a</w:t>
            </w:r>
            <w:proofErr w:type="spellEnd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 xml:space="preserve"> </w:t>
            </w:r>
            <w:r w:rsidR="005B5F3F" w:rsidRPr="00AB0A94">
              <w:rPr>
                <w:rFonts w:ascii="Arial Narrow" w:hAnsi="Arial Narrow" w:cs="Angsana New"/>
                <w:b/>
                <w:sz w:val="18"/>
                <w:szCs w:val="18"/>
              </w:rPr>
              <w:t>oblast</w:t>
            </w:r>
          </w:p>
          <w:p w:rsidR="00B63776" w:rsidRPr="00AB0A94" w:rsidRDefault="00B63776" w:rsidP="00401EEC">
            <w:pPr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>MEST EN 206:2018</w:t>
            </w:r>
          </w:p>
          <w:p w:rsidR="00B63776" w:rsidRPr="00AB0A94" w:rsidRDefault="00B63776" w:rsidP="00401EEC">
            <w:pPr>
              <w:rPr>
                <w:rFonts w:ascii="Arial Narrow" w:hAnsi="Arial Narrow" w:cs="Angsana New"/>
                <w:sz w:val="18"/>
                <w:szCs w:val="18"/>
              </w:rPr>
            </w:pPr>
          </w:p>
        </w:tc>
      </w:tr>
      <w:bookmarkEnd w:id="1"/>
      <w:tr w:rsidR="00456913" w:rsidRPr="00AB0A94" w:rsidTr="00F8037B">
        <w:tc>
          <w:tcPr>
            <w:tcW w:w="1530" w:type="dxa"/>
          </w:tcPr>
          <w:p w:rsidR="00456913" w:rsidRDefault="00456913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>002-2/22</w:t>
            </w:r>
          </w:p>
          <w:p w:rsidR="00426D2F" w:rsidRDefault="00426D2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</w:p>
          <w:p w:rsidR="00426D2F" w:rsidRDefault="00426D2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</w:p>
          <w:p w:rsidR="00426D2F" w:rsidRDefault="00426D2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</w:p>
          <w:p w:rsidR="00426D2F" w:rsidRDefault="00426D2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</w:p>
          <w:p w:rsidR="00426D2F" w:rsidRDefault="00426D2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</w:p>
          <w:p w:rsidR="00426D2F" w:rsidRDefault="00426D2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</w:p>
          <w:p w:rsidR="00426D2F" w:rsidRDefault="00426D2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</w:p>
          <w:p w:rsidR="00426D2F" w:rsidRDefault="00426D2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</w:p>
          <w:p w:rsidR="00426D2F" w:rsidRDefault="00426D2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</w:p>
          <w:p w:rsidR="00426D2F" w:rsidRDefault="00426D2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</w:p>
          <w:p w:rsidR="00426D2F" w:rsidRDefault="00426D2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</w:p>
          <w:p w:rsidR="00426D2F" w:rsidRPr="00AB0A94" w:rsidRDefault="00426D2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</w:p>
        </w:tc>
        <w:tc>
          <w:tcPr>
            <w:tcW w:w="2010" w:type="dxa"/>
          </w:tcPr>
          <w:p w:rsidR="00456913" w:rsidRDefault="00456913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10-1996/10-2021 </w:t>
            </w: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od</w:t>
            </w:r>
            <w:proofErr w:type="spellEnd"/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 13.</w:t>
            </w:r>
            <w:proofErr w:type="gramStart"/>
            <w:r w:rsidRPr="00AB0A94">
              <w:rPr>
                <w:rFonts w:ascii="Arial Narrow" w:hAnsi="Arial Narrow" w:cs="Angsana New"/>
                <w:sz w:val="18"/>
                <w:szCs w:val="18"/>
              </w:rPr>
              <w:t>01.2022.godine</w:t>
            </w:r>
            <w:proofErr w:type="gramEnd"/>
          </w:p>
          <w:p w:rsidR="00426D2F" w:rsidRDefault="00426D2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</w:p>
          <w:p w:rsidR="00426D2F" w:rsidRDefault="00426D2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</w:p>
          <w:p w:rsidR="00426D2F" w:rsidRDefault="00426D2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</w:p>
          <w:p w:rsidR="00426D2F" w:rsidRDefault="00426D2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</w:p>
          <w:p w:rsidR="00426D2F" w:rsidRDefault="00426D2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</w:p>
          <w:p w:rsidR="00426D2F" w:rsidRDefault="00426D2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</w:p>
          <w:p w:rsidR="00426D2F" w:rsidRDefault="00426D2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</w:p>
          <w:p w:rsidR="00426D2F" w:rsidRDefault="00426D2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</w:p>
          <w:p w:rsidR="00426D2F" w:rsidRDefault="00426D2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</w:p>
          <w:p w:rsidR="00426D2F" w:rsidRDefault="00426D2F" w:rsidP="00FE4601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</w:p>
          <w:p w:rsidR="00426D2F" w:rsidRPr="00AB0A94" w:rsidRDefault="00F8037B" w:rsidP="00F8037B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  <w:r>
              <w:rPr>
                <w:rFonts w:ascii="Arial Narrow" w:hAnsi="Arial Narrow" w:cs="Angsana New"/>
                <w:sz w:val="18"/>
                <w:szCs w:val="18"/>
              </w:rPr>
              <w:t xml:space="preserve"> </w:t>
            </w:r>
            <w:r w:rsidR="00426D2F">
              <w:rPr>
                <w:rFonts w:ascii="Arial Narrow" w:hAnsi="Arial Narrow" w:cs="Angsana New"/>
                <w:sz w:val="18"/>
                <w:szCs w:val="18"/>
              </w:rPr>
              <w:t>10-333/23-5369/6 od 14.</w:t>
            </w:r>
            <w:proofErr w:type="gramStart"/>
            <w:r w:rsidR="00426D2F">
              <w:rPr>
                <w:rFonts w:ascii="Arial Narrow" w:hAnsi="Arial Narrow" w:cs="Angsana New"/>
                <w:sz w:val="18"/>
                <w:szCs w:val="18"/>
              </w:rPr>
              <w:t>06.2024.godine</w:t>
            </w:r>
            <w:proofErr w:type="gramEnd"/>
          </w:p>
        </w:tc>
        <w:tc>
          <w:tcPr>
            <w:tcW w:w="1845" w:type="dxa"/>
            <w:vAlign w:val="center"/>
          </w:tcPr>
          <w:p w:rsidR="00456913" w:rsidRPr="00AB0A94" w:rsidRDefault="00456913" w:rsidP="00F8037B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“MMINSTITUT” d.o.o. Kotor, </w:t>
            </w: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Podružnica</w:t>
            </w:r>
            <w:proofErr w:type="spellEnd"/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 “MMCERT”, </w:t>
            </w: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Lastva</w:t>
            </w:r>
            <w:proofErr w:type="spellEnd"/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Grbaljska</w:t>
            </w:r>
            <w:proofErr w:type="spellEnd"/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b.b</w:t>
            </w:r>
            <w:proofErr w:type="spellEnd"/>
            <w:r w:rsidRPr="00AB0A94">
              <w:rPr>
                <w:rFonts w:ascii="Arial Narrow" w:hAnsi="Arial Narrow" w:cs="Angsana New"/>
                <w:sz w:val="18"/>
                <w:szCs w:val="18"/>
              </w:rPr>
              <w:t>. Kotor</w:t>
            </w:r>
          </w:p>
        </w:tc>
        <w:tc>
          <w:tcPr>
            <w:tcW w:w="1557" w:type="dxa"/>
            <w:vAlign w:val="center"/>
          </w:tcPr>
          <w:p w:rsidR="00456913" w:rsidRPr="00AB0A94" w:rsidRDefault="00456913" w:rsidP="00F8037B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Sertifikovanje</w:t>
            </w:r>
            <w:proofErr w:type="spellEnd"/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kontrole</w:t>
            </w:r>
            <w:proofErr w:type="spellEnd"/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fabri</w:t>
            </w:r>
            <w:r w:rsidRPr="00AB0A94">
              <w:rPr>
                <w:rFonts w:ascii="Arial Narrow" w:hAnsi="Arial Narrow" w:cs="Cambria"/>
                <w:sz w:val="18"/>
                <w:szCs w:val="18"/>
              </w:rPr>
              <w:t>č</w:t>
            </w:r>
            <w:r w:rsidRPr="00AB0A94">
              <w:rPr>
                <w:rFonts w:ascii="Arial Narrow" w:hAnsi="Arial Narrow" w:cs="Angsana New"/>
                <w:sz w:val="18"/>
                <w:szCs w:val="18"/>
              </w:rPr>
              <w:t>ke</w:t>
            </w:r>
            <w:proofErr w:type="spellEnd"/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proizvodnje</w:t>
            </w:r>
            <w:proofErr w:type="spellEnd"/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gra</w:t>
            </w:r>
            <w:r w:rsidRPr="00AB0A94">
              <w:rPr>
                <w:rFonts w:ascii="Arial Narrow" w:hAnsi="Arial Narrow" w:cs="Cambria"/>
                <w:sz w:val="18"/>
                <w:szCs w:val="18"/>
              </w:rPr>
              <w:t>đ</w:t>
            </w:r>
            <w:r w:rsidRPr="00AB0A94">
              <w:rPr>
                <w:rFonts w:ascii="Arial Narrow" w:hAnsi="Arial Narrow" w:cs="Angsana New"/>
                <w:sz w:val="18"/>
                <w:szCs w:val="18"/>
              </w:rPr>
              <w:t>evinskih</w:t>
            </w:r>
            <w:proofErr w:type="spellEnd"/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 </w:t>
            </w: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proizvoda</w:t>
            </w:r>
            <w:proofErr w:type="spellEnd"/>
          </w:p>
          <w:p w:rsidR="004C2332" w:rsidRPr="00AB0A94" w:rsidRDefault="004C2332" w:rsidP="00F8037B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Sistem</w:t>
            </w:r>
            <w:proofErr w:type="spellEnd"/>
            <w:r w:rsidRPr="00AB0A94">
              <w:rPr>
                <w:rFonts w:ascii="Arial Narrow" w:hAnsi="Arial Narrow" w:cs="Angsana New"/>
                <w:sz w:val="18"/>
                <w:szCs w:val="18"/>
              </w:rPr>
              <w:t xml:space="preserve"> 2+</w:t>
            </w:r>
          </w:p>
        </w:tc>
        <w:tc>
          <w:tcPr>
            <w:tcW w:w="1418" w:type="dxa"/>
            <w:vAlign w:val="center"/>
          </w:tcPr>
          <w:p w:rsidR="00456913" w:rsidRPr="00AB0A94" w:rsidRDefault="00456913" w:rsidP="00F8037B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>20.12.2025.</w:t>
            </w:r>
          </w:p>
          <w:p w:rsidR="00456913" w:rsidRPr="00AB0A94" w:rsidRDefault="00456913" w:rsidP="00F8037B">
            <w:pPr>
              <w:jc w:val="center"/>
              <w:rPr>
                <w:rFonts w:ascii="Arial Narrow" w:hAnsi="Arial Narrow" w:cs="Angsana New"/>
                <w:sz w:val="18"/>
                <w:szCs w:val="18"/>
              </w:rPr>
            </w:pPr>
            <w:proofErr w:type="spellStart"/>
            <w:r w:rsidRPr="00AB0A94">
              <w:rPr>
                <w:rFonts w:ascii="Arial Narrow" w:hAnsi="Arial Narrow" w:cs="Angsana New"/>
                <w:sz w:val="18"/>
                <w:szCs w:val="18"/>
              </w:rPr>
              <w:t>godine</w:t>
            </w:r>
            <w:proofErr w:type="spellEnd"/>
          </w:p>
        </w:tc>
        <w:tc>
          <w:tcPr>
            <w:tcW w:w="1984" w:type="dxa"/>
          </w:tcPr>
          <w:p w:rsidR="00247665" w:rsidRPr="00AB0A94" w:rsidRDefault="00247665" w:rsidP="00456913">
            <w:pPr>
              <w:rPr>
                <w:rFonts w:ascii="Arial Narrow" w:hAnsi="Arial Narrow" w:cs="Angsana New"/>
                <w:b/>
                <w:sz w:val="18"/>
                <w:szCs w:val="18"/>
              </w:rPr>
            </w:pP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Harmonizovan</w:t>
            </w:r>
            <w:r w:rsidR="005B5F3F" w:rsidRPr="00AB0A94">
              <w:rPr>
                <w:rFonts w:ascii="Arial Narrow" w:hAnsi="Arial Narrow" w:cs="Angsana New"/>
                <w:b/>
                <w:sz w:val="18"/>
                <w:szCs w:val="18"/>
              </w:rPr>
              <w:t>a</w:t>
            </w:r>
            <w:proofErr w:type="spellEnd"/>
            <w:r w:rsidR="005B5F3F" w:rsidRPr="00AB0A94">
              <w:rPr>
                <w:rFonts w:ascii="Arial Narrow" w:hAnsi="Arial Narrow" w:cs="Angsana New"/>
                <w:b/>
                <w:sz w:val="18"/>
                <w:szCs w:val="18"/>
              </w:rPr>
              <w:t xml:space="preserve"> oblast</w:t>
            </w:r>
          </w:p>
          <w:p w:rsidR="00456913" w:rsidRPr="00AB0A94" w:rsidRDefault="00456913" w:rsidP="00456913">
            <w:pPr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>MEST EN 12620:2015</w:t>
            </w:r>
          </w:p>
          <w:p w:rsidR="00456913" w:rsidRPr="00AB0A94" w:rsidRDefault="00456913" w:rsidP="00456913">
            <w:pPr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>MEST EN 13043:20</w:t>
            </w:r>
            <w:r w:rsidR="00697624" w:rsidRPr="00AB0A94">
              <w:rPr>
                <w:rFonts w:ascii="Arial Narrow" w:hAnsi="Arial Narrow" w:cs="Angsana New"/>
                <w:sz w:val="18"/>
                <w:szCs w:val="18"/>
              </w:rPr>
              <w:t>09</w:t>
            </w:r>
          </w:p>
          <w:p w:rsidR="00456913" w:rsidRPr="00AB0A94" w:rsidRDefault="00456913" w:rsidP="00456913">
            <w:pPr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>MEST EN 13242:20</w:t>
            </w:r>
            <w:r w:rsidR="00247665" w:rsidRPr="00AB0A94">
              <w:rPr>
                <w:rFonts w:ascii="Arial Narrow" w:hAnsi="Arial Narrow" w:cs="Angsana New"/>
                <w:sz w:val="18"/>
                <w:szCs w:val="18"/>
              </w:rPr>
              <w:t>09</w:t>
            </w:r>
          </w:p>
          <w:p w:rsidR="00456913" w:rsidRPr="00AB0A94" w:rsidRDefault="00456913" w:rsidP="00456913">
            <w:pPr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>MEST EN 13450:20</w:t>
            </w:r>
            <w:r w:rsidR="00247665" w:rsidRPr="00AB0A94">
              <w:rPr>
                <w:rFonts w:ascii="Arial Narrow" w:hAnsi="Arial Narrow" w:cs="Angsana New"/>
                <w:sz w:val="18"/>
                <w:szCs w:val="18"/>
              </w:rPr>
              <w:t>09</w:t>
            </w:r>
          </w:p>
          <w:p w:rsidR="00456913" w:rsidRPr="00AB0A94" w:rsidRDefault="00456913" w:rsidP="00456913">
            <w:pPr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>MEST EN 13108-1:2009</w:t>
            </w:r>
          </w:p>
          <w:p w:rsidR="00456913" w:rsidRPr="00AB0A94" w:rsidRDefault="00456913" w:rsidP="00456913">
            <w:pPr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>MEST EN 13108-5:2009</w:t>
            </w:r>
          </w:p>
          <w:p w:rsidR="00247665" w:rsidRPr="00AB0A94" w:rsidRDefault="00247665" w:rsidP="00456913">
            <w:pPr>
              <w:rPr>
                <w:rFonts w:ascii="Arial Narrow" w:hAnsi="Arial Narrow" w:cs="Angsana New"/>
                <w:b/>
                <w:sz w:val="18"/>
                <w:szCs w:val="18"/>
              </w:rPr>
            </w:pPr>
            <w:proofErr w:type="spellStart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>Neharmonizovan</w:t>
            </w:r>
            <w:r w:rsidR="005B5F3F" w:rsidRPr="00AB0A94">
              <w:rPr>
                <w:rFonts w:ascii="Arial Narrow" w:hAnsi="Arial Narrow" w:cs="Angsana New"/>
                <w:b/>
                <w:sz w:val="18"/>
                <w:szCs w:val="18"/>
              </w:rPr>
              <w:t>a</w:t>
            </w:r>
            <w:proofErr w:type="spellEnd"/>
            <w:r w:rsidRPr="00AB0A94">
              <w:rPr>
                <w:rFonts w:ascii="Arial Narrow" w:hAnsi="Arial Narrow" w:cs="Angsana New"/>
                <w:b/>
                <w:sz w:val="18"/>
                <w:szCs w:val="18"/>
              </w:rPr>
              <w:t xml:space="preserve"> </w:t>
            </w:r>
            <w:r w:rsidR="005B5F3F" w:rsidRPr="00AB0A94">
              <w:rPr>
                <w:rFonts w:ascii="Arial Narrow" w:hAnsi="Arial Narrow" w:cs="Angsana New"/>
                <w:b/>
                <w:sz w:val="18"/>
                <w:szCs w:val="18"/>
              </w:rPr>
              <w:t>oblast</w:t>
            </w:r>
          </w:p>
          <w:p w:rsidR="00456913" w:rsidRPr="00AB0A94" w:rsidRDefault="00456913" w:rsidP="00456913">
            <w:pPr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>MEST EN 13108-1:2017</w:t>
            </w:r>
          </w:p>
          <w:p w:rsidR="00456913" w:rsidRPr="00AB0A94" w:rsidRDefault="00456913" w:rsidP="00456913">
            <w:pPr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>MEST EN 13108-5:2017</w:t>
            </w:r>
          </w:p>
          <w:p w:rsidR="00456913" w:rsidRDefault="00456913" w:rsidP="00456913">
            <w:pPr>
              <w:rPr>
                <w:rFonts w:ascii="Arial Narrow" w:hAnsi="Arial Narrow" w:cs="Angsana New"/>
                <w:sz w:val="18"/>
                <w:szCs w:val="18"/>
              </w:rPr>
            </w:pPr>
            <w:r w:rsidRPr="00AB0A94">
              <w:rPr>
                <w:rFonts w:ascii="Arial Narrow" w:hAnsi="Arial Narrow" w:cs="Angsana New"/>
                <w:sz w:val="18"/>
                <w:szCs w:val="18"/>
              </w:rPr>
              <w:t>MEST EN 206:2018</w:t>
            </w:r>
          </w:p>
          <w:p w:rsidR="00426D2F" w:rsidRDefault="00426D2F" w:rsidP="00456913">
            <w:pPr>
              <w:rPr>
                <w:rFonts w:ascii="Arial Narrow" w:hAnsi="Arial Narrow" w:cs="Angsana New"/>
                <w:sz w:val="18"/>
                <w:szCs w:val="18"/>
              </w:rPr>
            </w:pPr>
          </w:p>
          <w:p w:rsidR="00426D2F" w:rsidRDefault="00E64D70" w:rsidP="00456913">
            <w:pPr>
              <w:rPr>
                <w:rFonts w:ascii="Arial Narrow" w:hAnsi="Arial Narrow" w:cs="Angsana New"/>
                <w:b/>
                <w:sz w:val="18"/>
                <w:szCs w:val="18"/>
              </w:rPr>
            </w:pPr>
            <w:proofErr w:type="spellStart"/>
            <w:r w:rsidRPr="00E64D70">
              <w:rPr>
                <w:rFonts w:ascii="Arial Narrow" w:hAnsi="Arial Narrow" w:cs="Angsana New"/>
                <w:b/>
                <w:sz w:val="18"/>
                <w:szCs w:val="18"/>
              </w:rPr>
              <w:t>Harmonizovan</w:t>
            </w:r>
            <w:r>
              <w:rPr>
                <w:rFonts w:ascii="Arial Narrow" w:hAnsi="Arial Narrow" w:cs="Angsana New"/>
                <w:b/>
                <w:sz w:val="18"/>
                <w:szCs w:val="18"/>
              </w:rPr>
              <w:t>a</w:t>
            </w:r>
            <w:proofErr w:type="spellEnd"/>
            <w:r>
              <w:rPr>
                <w:rFonts w:ascii="Arial Narrow" w:hAnsi="Arial Narrow" w:cs="Angsana New"/>
                <w:b/>
                <w:sz w:val="18"/>
                <w:szCs w:val="18"/>
              </w:rPr>
              <w:t xml:space="preserve"> oblast</w:t>
            </w:r>
          </w:p>
          <w:p w:rsidR="00E64D70" w:rsidRPr="00B578FF" w:rsidRDefault="00E64D70" w:rsidP="00456913">
            <w:pPr>
              <w:rPr>
                <w:rFonts w:ascii="Arial Narrow" w:hAnsi="Arial Narrow" w:cs="Angsana New"/>
                <w:sz w:val="18"/>
                <w:szCs w:val="18"/>
              </w:rPr>
            </w:pPr>
            <w:r w:rsidRPr="00B578FF">
              <w:rPr>
                <w:rFonts w:ascii="Arial Narrow" w:hAnsi="Arial Narrow" w:cs="Angsana New"/>
                <w:sz w:val="18"/>
                <w:szCs w:val="18"/>
              </w:rPr>
              <w:t>MEST EN 771-3</w:t>
            </w:r>
            <w:r w:rsidR="00B578FF" w:rsidRPr="00B578FF">
              <w:rPr>
                <w:rFonts w:ascii="Arial Narrow" w:hAnsi="Arial Narrow" w:cs="Angsana New"/>
                <w:sz w:val="18"/>
                <w:szCs w:val="18"/>
              </w:rPr>
              <w:t>:2016</w:t>
            </w:r>
          </w:p>
        </w:tc>
      </w:tr>
      <w:bookmarkEnd w:id="0"/>
    </w:tbl>
    <w:p w:rsidR="00E203FC" w:rsidRPr="00AB0A94" w:rsidRDefault="00E203FC">
      <w:pPr>
        <w:rPr>
          <w:rFonts w:ascii="Arial Narrow" w:hAnsi="Arial Narrow" w:cs="Angsana New"/>
          <w:sz w:val="18"/>
          <w:szCs w:val="18"/>
        </w:rPr>
      </w:pPr>
    </w:p>
    <w:sectPr w:rsidR="00E203FC" w:rsidRPr="00AB0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F0"/>
    <w:rsid w:val="0002019C"/>
    <w:rsid w:val="000C4381"/>
    <w:rsid w:val="000F390B"/>
    <w:rsid w:val="00106046"/>
    <w:rsid w:val="00150E76"/>
    <w:rsid w:val="00197D9E"/>
    <w:rsid w:val="001C428B"/>
    <w:rsid w:val="0021218D"/>
    <w:rsid w:val="00247665"/>
    <w:rsid w:val="002D143B"/>
    <w:rsid w:val="003D054B"/>
    <w:rsid w:val="00401EEC"/>
    <w:rsid w:val="00426D2F"/>
    <w:rsid w:val="00456913"/>
    <w:rsid w:val="00473FE2"/>
    <w:rsid w:val="004B6D41"/>
    <w:rsid w:val="004C2332"/>
    <w:rsid w:val="005047C4"/>
    <w:rsid w:val="00505F9E"/>
    <w:rsid w:val="0051172B"/>
    <w:rsid w:val="00513CFC"/>
    <w:rsid w:val="005540F3"/>
    <w:rsid w:val="00581429"/>
    <w:rsid w:val="005B5F3F"/>
    <w:rsid w:val="00622F52"/>
    <w:rsid w:val="00697624"/>
    <w:rsid w:val="006C40C9"/>
    <w:rsid w:val="00732311"/>
    <w:rsid w:val="007338CA"/>
    <w:rsid w:val="007436EB"/>
    <w:rsid w:val="007916D4"/>
    <w:rsid w:val="00874D7A"/>
    <w:rsid w:val="00884A87"/>
    <w:rsid w:val="00915300"/>
    <w:rsid w:val="009A1A26"/>
    <w:rsid w:val="00A57CCF"/>
    <w:rsid w:val="00AB0A94"/>
    <w:rsid w:val="00B16239"/>
    <w:rsid w:val="00B578FF"/>
    <w:rsid w:val="00B62458"/>
    <w:rsid w:val="00B63776"/>
    <w:rsid w:val="00BB1708"/>
    <w:rsid w:val="00C2088E"/>
    <w:rsid w:val="00C24DF5"/>
    <w:rsid w:val="00C45FD4"/>
    <w:rsid w:val="00C53C1A"/>
    <w:rsid w:val="00C908BD"/>
    <w:rsid w:val="00C93E15"/>
    <w:rsid w:val="00CF0DCE"/>
    <w:rsid w:val="00D11602"/>
    <w:rsid w:val="00D36501"/>
    <w:rsid w:val="00DF5C98"/>
    <w:rsid w:val="00E203FC"/>
    <w:rsid w:val="00E64D70"/>
    <w:rsid w:val="00E66B96"/>
    <w:rsid w:val="00EB751F"/>
    <w:rsid w:val="00F0454B"/>
    <w:rsid w:val="00F05A31"/>
    <w:rsid w:val="00F176C8"/>
    <w:rsid w:val="00F270F0"/>
    <w:rsid w:val="00F31797"/>
    <w:rsid w:val="00F8037B"/>
    <w:rsid w:val="00F95F91"/>
    <w:rsid w:val="00FE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3CEF2"/>
  <w15:docId w15:val="{15CB407C-FE67-448E-930D-EAA5CD52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Vuksanovic</dc:creator>
  <cp:lastModifiedBy>Svetlana Vuksanovic</cp:lastModifiedBy>
  <cp:revision>4</cp:revision>
  <dcterms:created xsi:type="dcterms:W3CDTF">2024-06-21T07:32:00Z</dcterms:created>
  <dcterms:modified xsi:type="dcterms:W3CDTF">2024-06-21T07:36:00Z</dcterms:modified>
</cp:coreProperties>
</file>