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F55ABF">
        <w:rPr>
          <w:rFonts w:ascii="Arial" w:hAnsi="Arial" w:cs="Arial"/>
          <w:b/>
          <w:i/>
          <w:sz w:val="24"/>
        </w:rPr>
        <w:t>19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F55ABF">
        <w:rPr>
          <w:rFonts w:ascii="Arial" w:hAnsi="Arial" w:cs="Arial"/>
          <w:b/>
          <w:i/>
          <w:sz w:val="24"/>
          <w:u w:val="single"/>
        </w:rPr>
        <w:t>maj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901785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F55AB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</w:t>
      </w:r>
      <w:r w:rsidR="005A6115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Pavle</w:t>
      </w:r>
      <w:proofErr w:type="spellEnd"/>
      <w:r w:rsidR="005A6115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Šoškić</w:t>
      </w:r>
      <w:proofErr w:type="spellEnd"/>
    </w:p>
    <w:p w:rsidR="007576CA" w:rsidRDefault="007576C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Milan (Jovan) </w:t>
      </w:r>
      <w:proofErr w:type="spellStart"/>
      <w:r>
        <w:rPr>
          <w:rFonts w:ascii="Arial" w:hAnsi="Arial" w:cs="Arial"/>
          <w:sz w:val="24"/>
        </w:rPr>
        <w:t>Drecun</w:t>
      </w:r>
      <w:proofErr w:type="spellEnd"/>
    </w:p>
    <w:p w:rsidR="00AB5566" w:rsidRDefault="00AB556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(Radovan) </w:t>
      </w:r>
      <w:proofErr w:type="spellStart"/>
      <w:r>
        <w:rPr>
          <w:rFonts w:ascii="Arial" w:hAnsi="Arial" w:cs="Arial"/>
          <w:sz w:val="24"/>
        </w:rPr>
        <w:t>Dacić</w:t>
      </w:r>
      <w:proofErr w:type="spellEnd"/>
    </w:p>
    <w:p w:rsidR="001B27D9" w:rsidRDefault="001B27D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Gošović</w:t>
      </w:r>
      <w:proofErr w:type="spellEnd"/>
    </w:p>
    <w:p w:rsidR="009229E7" w:rsidRDefault="009229E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Miljana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Anđić</w:t>
      </w:r>
      <w:proofErr w:type="spellEnd"/>
    </w:p>
    <w:p w:rsidR="00855908" w:rsidRDefault="00E31F5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Azra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Erda</w:t>
      </w:r>
      <w:r w:rsidR="00A45666">
        <w:rPr>
          <w:rFonts w:ascii="Arial" w:hAnsi="Arial" w:cs="Arial"/>
          <w:sz w:val="24"/>
        </w:rPr>
        <w:t>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Sutović</w:t>
      </w:r>
      <w:proofErr w:type="spellEnd"/>
    </w:p>
    <w:p w:rsidR="003F51B2" w:rsidRDefault="003F51B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Hamdija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Suad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Begović</w:t>
      </w:r>
      <w:proofErr w:type="spellEnd"/>
    </w:p>
    <w:p w:rsidR="003F51B2" w:rsidRDefault="003F51B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Amina (</w:t>
      </w:r>
      <w:proofErr w:type="spellStart"/>
      <w:r>
        <w:rPr>
          <w:rFonts w:ascii="Arial" w:hAnsi="Arial" w:cs="Arial"/>
          <w:sz w:val="24"/>
        </w:rPr>
        <w:t>Nedžad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Adžibulić</w:t>
      </w:r>
      <w:proofErr w:type="spellEnd"/>
    </w:p>
    <w:p w:rsidR="001229EC" w:rsidRDefault="001229E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(Drago) </w:t>
      </w:r>
      <w:proofErr w:type="spellStart"/>
      <w:r>
        <w:rPr>
          <w:rFonts w:ascii="Arial" w:hAnsi="Arial" w:cs="Arial"/>
          <w:sz w:val="24"/>
        </w:rPr>
        <w:t>Đurović</w:t>
      </w:r>
      <w:proofErr w:type="spellEnd"/>
    </w:p>
    <w:p w:rsidR="00795814" w:rsidRDefault="0079581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(Slobodan) </w:t>
      </w:r>
      <w:proofErr w:type="spellStart"/>
      <w:r>
        <w:rPr>
          <w:rFonts w:ascii="Arial" w:hAnsi="Arial" w:cs="Arial"/>
          <w:sz w:val="24"/>
        </w:rPr>
        <w:t>Žurić</w:t>
      </w:r>
      <w:proofErr w:type="spellEnd"/>
    </w:p>
    <w:p w:rsidR="0005243A" w:rsidRDefault="0005243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Maja (Nikola) </w:t>
      </w:r>
      <w:proofErr w:type="spellStart"/>
      <w:r>
        <w:rPr>
          <w:rFonts w:ascii="Arial" w:hAnsi="Arial" w:cs="Arial"/>
          <w:sz w:val="24"/>
        </w:rPr>
        <w:t>Lagator</w:t>
      </w:r>
      <w:proofErr w:type="spellEnd"/>
    </w:p>
    <w:p w:rsidR="00714586" w:rsidRDefault="0071458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Svet</w:t>
      </w:r>
      <w:r w:rsidR="00A71E4D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BD3D0C" w:rsidRDefault="00BD3D0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Slađana</w:t>
      </w:r>
      <w:proofErr w:type="spellEnd"/>
      <w:r>
        <w:rPr>
          <w:rFonts w:ascii="Arial" w:hAnsi="Arial" w:cs="Arial"/>
          <w:sz w:val="24"/>
        </w:rPr>
        <w:t xml:space="preserve"> (Dragomir) </w:t>
      </w:r>
      <w:proofErr w:type="spellStart"/>
      <w:r>
        <w:rPr>
          <w:rFonts w:ascii="Arial" w:hAnsi="Arial" w:cs="Arial"/>
          <w:sz w:val="24"/>
        </w:rPr>
        <w:t>Mijović</w:t>
      </w:r>
      <w:proofErr w:type="spellEnd"/>
    </w:p>
    <w:p w:rsidR="00702729" w:rsidRDefault="0070272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 (Tomislav) Jovanović</w:t>
      </w:r>
    </w:p>
    <w:p w:rsidR="005E75DA" w:rsidRDefault="0070272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Filip</w:t>
      </w:r>
      <w:r w:rsidR="007A5633">
        <w:rPr>
          <w:rFonts w:ascii="Arial" w:hAnsi="Arial" w:cs="Arial"/>
          <w:sz w:val="24"/>
        </w:rPr>
        <w:t xml:space="preserve"> (Zdravko) </w:t>
      </w:r>
      <w:proofErr w:type="spellStart"/>
      <w:r w:rsidR="007A5633">
        <w:rPr>
          <w:rFonts w:ascii="Arial" w:hAnsi="Arial" w:cs="Arial"/>
          <w:sz w:val="24"/>
        </w:rPr>
        <w:t>Vučićević</w:t>
      </w:r>
      <w:proofErr w:type="spellEnd"/>
    </w:p>
    <w:p w:rsidR="00587EEF" w:rsidRDefault="005E75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Čolović</w:t>
      </w:r>
      <w:proofErr w:type="spellEnd"/>
    </w:p>
    <w:p w:rsidR="00A51E26" w:rsidRDefault="00587EE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Amina (</w:t>
      </w:r>
      <w:proofErr w:type="spellStart"/>
      <w:r>
        <w:rPr>
          <w:rFonts w:ascii="Arial" w:hAnsi="Arial" w:cs="Arial"/>
          <w:sz w:val="24"/>
        </w:rPr>
        <w:t>Jonuz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Ljuljanović</w:t>
      </w:r>
      <w:proofErr w:type="spellEnd"/>
    </w:p>
    <w:p w:rsidR="005B75EF" w:rsidRDefault="00A51E2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Marinela</w:t>
      </w:r>
      <w:proofErr w:type="spellEnd"/>
      <w:r>
        <w:rPr>
          <w:rFonts w:ascii="Arial" w:hAnsi="Arial" w:cs="Arial"/>
          <w:sz w:val="24"/>
        </w:rPr>
        <w:t xml:space="preserve"> (Nik) </w:t>
      </w:r>
      <w:proofErr w:type="spellStart"/>
      <w:r>
        <w:rPr>
          <w:rFonts w:ascii="Arial" w:hAnsi="Arial" w:cs="Arial"/>
          <w:sz w:val="24"/>
        </w:rPr>
        <w:t>Pešić</w:t>
      </w:r>
      <w:proofErr w:type="spellEnd"/>
    </w:p>
    <w:p w:rsidR="00914B4F" w:rsidRDefault="005B75E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 (</w:t>
      </w:r>
      <w:proofErr w:type="spellStart"/>
      <w:r>
        <w:rPr>
          <w:rFonts w:ascii="Arial" w:hAnsi="Arial" w:cs="Arial"/>
          <w:sz w:val="24"/>
        </w:rPr>
        <w:t>Žarko</w:t>
      </w:r>
      <w:proofErr w:type="spellEnd"/>
      <w:r>
        <w:rPr>
          <w:rFonts w:ascii="Arial" w:hAnsi="Arial" w:cs="Arial"/>
          <w:sz w:val="24"/>
        </w:rPr>
        <w:t>) Erceg</w:t>
      </w:r>
    </w:p>
    <w:p w:rsidR="00466A59" w:rsidRDefault="00914B4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Nermin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Hanefija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Mujević</w:t>
      </w:r>
      <w:proofErr w:type="spellEnd"/>
    </w:p>
    <w:p w:rsidR="0000387D" w:rsidRDefault="00466A5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Zorica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Banjević</w:t>
      </w:r>
      <w:proofErr w:type="spellEnd"/>
    </w:p>
    <w:p w:rsidR="000A39C2" w:rsidRDefault="0000387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Đuretić</w:t>
      </w:r>
      <w:proofErr w:type="spellEnd"/>
    </w:p>
    <w:p w:rsidR="00243D74" w:rsidRDefault="000A39C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Dorotea</w:t>
      </w:r>
      <w:proofErr w:type="spellEnd"/>
      <w:r>
        <w:rPr>
          <w:rFonts w:ascii="Arial" w:hAnsi="Arial" w:cs="Arial"/>
          <w:sz w:val="24"/>
        </w:rPr>
        <w:t xml:space="preserve"> (Georg) </w:t>
      </w:r>
      <w:proofErr w:type="spellStart"/>
      <w:r>
        <w:rPr>
          <w:rFonts w:ascii="Arial" w:hAnsi="Arial" w:cs="Arial"/>
          <w:sz w:val="24"/>
        </w:rPr>
        <w:t>Ljumović</w:t>
      </w:r>
      <w:proofErr w:type="spellEnd"/>
    </w:p>
    <w:p w:rsidR="00390A42" w:rsidRDefault="00243D7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Selma (</w:t>
      </w:r>
      <w:proofErr w:type="spellStart"/>
      <w:r w:rsidR="00390A42">
        <w:rPr>
          <w:rFonts w:ascii="Arial" w:hAnsi="Arial" w:cs="Arial"/>
          <w:sz w:val="24"/>
        </w:rPr>
        <w:t>Fehmi</w:t>
      </w:r>
      <w:proofErr w:type="spellEnd"/>
      <w:r w:rsidR="00390A42">
        <w:rPr>
          <w:rFonts w:ascii="Arial" w:hAnsi="Arial" w:cs="Arial"/>
          <w:sz w:val="24"/>
        </w:rPr>
        <w:t xml:space="preserve">) </w:t>
      </w:r>
      <w:proofErr w:type="spellStart"/>
      <w:r w:rsidR="00390A42">
        <w:rPr>
          <w:rFonts w:ascii="Arial" w:hAnsi="Arial" w:cs="Arial"/>
          <w:sz w:val="24"/>
        </w:rPr>
        <w:t>Todorović</w:t>
      </w:r>
      <w:proofErr w:type="spellEnd"/>
    </w:p>
    <w:p w:rsidR="00490768" w:rsidRDefault="009A417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Nataša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Milić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Kadić</w:t>
      </w:r>
      <w:proofErr w:type="spellEnd"/>
    </w:p>
    <w:p w:rsidR="007B0583" w:rsidRDefault="007B058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Đorđe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Vuksanović</w:t>
      </w:r>
      <w:proofErr w:type="spellEnd"/>
    </w:p>
    <w:p w:rsidR="006C351F" w:rsidRPr="006C351F" w:rsidRDefault="006C351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Katarina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6C351F">
        <w:rPr>
          <w:rFonts w:ascii="Arial" w:hAnsi="Arial" w:cs="Arial"/>
          <w:b/>
          <w:sz w:val="24"/>
        </w:rPr>
        <w:t>popravni</w:t>
      </w:r>
      <w:proofErr w:type="spellEnd"/>
      <w:r w:rsidRPr="006C351F">
        <w:rPr>
          <w:rFonts w:ascii="Arial" w:hAnsi="Arial" w:cs="Arial"/>
          <w:b/>
          <w:sz w:val="24"/>
        </w:rPr>
        <w:t xml:space="preserve"> – </w:t>
      </w:r>
      <w:proofErr w:type="spellStart"/>
      <w:r w:rsidRPr="006C351F">
        <w:rPr>
          <w:rFonts w:ascii="Arial" w:hAnsi="Arial" w:cs="Arial"/>
          <w:b/>
          <w:sz w:val="24"/>
        </w:rPr>
        <w:t>Sistem</w:t>
      </w:r>
      <w:proofErr w:type="spellEnd"/>
      <w:r w:rsidRPr="006C351F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C351F">
        <w:rPr>
          <w:rFonts w:ascii="Arial" w:hAnsi="Arial" w:cs="Arial"/>
          <w:b/>
          <w:sz w:val="24"/>
        </w:rPr>
        <w:t>osnovi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prava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Evropske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unije</w:t>
      </w:r>
      <w:proofErr w:type="spellEnd"/>
    </w:p>
    <w:p w:rsidR="006C351F" w:rsidRPr="006C351F" w:rsidRDefault="006C351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Bekir</w:t>
      </w:r>
      <w:proofErr w:type="spellEnd"/>
      <w:r>
        <w:rPr>
          <w:rFonts w:ascii="Arial" w:hAnsi="Arial" w:cs="Arial"/>
          <w:sz w:val="24"/>
        </w:rPr>
        <w:t xml:space="preserve"> (Ismet) </w:t>
      </w:r>
      <w:proofErr w:type="spellStart"/>
      <w:r>
        <w:rPr>
          <w:rFonts w:ascii="Arial" w:hAnsi="Arial" w:cs="Arial"/>
          <w:sz w:val="24"/>
        </w:rPr>
        <w:t>Bakija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C351F">
        <w:rPr>
          <w:rFonts w:ascii="Arial" w:hAnsi="Arial" w:cs="Arial"/>
          <w:b/>
          <w:sz w:val="24"/>
        </w:rPr>
        <w:t>popravni</w:t>
      </w:r>
      <w:proofErr w:type="spellEnd"/>
      <w:r w:rsidRPr="006C351F">
        <w:rPr>
          <w:rFonts w:ascii="Arial" w:hAnsi="Arial" w:cs="Arial"/>
          <w:b/>
          <w:sz w:val="24"/>
        </w:rPr>
        <w:t xml:space="preserve"> – </w:t>
      </w:r>
      <w:proofErr w:type="spellStart"/>
      <w:r w:rsidRPr="006C351F">
        <w:rPr>
          <w:rFonts w:ascii="Arial" w:hAnsi="Arial" w:cs="Arial"/>
          <w:b/>
          <w:sz w:val="24"/>
        </w:rPr>
        <w:t>Sistem</w:t>
      </w:r>
      <w:proofErr w:type="spellEnd"/>
      <w:r w:rsidRPr="006C351F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C351F">
        <w:rPr>
          <w:rFonts w:ascii="Arial" w:hAnsi="Arial" w:cs="Arial"/>
          <w:b/>
          <w:sz w:val="24"/>
        </w:rPr>
        <w:t>osnovi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prava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Evropske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unije</w:t>
      </w:r>
      <w:proofErr w:type="spellEnd"/>
    </w:p>
    <w:p w:rsidR="006C351F" w:rsidRPr="006C351F" w:rsidRDefault="006C351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Mirhela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Elvir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Rastoder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C351F">
        <w:rPr>
          <w:rFonts w:ascii="Arial" w:hAnsi="Arial" w:cs="Arial"/>
          <w:b/>
          <w:sz w:val="24"/>
        </w:rPr>
        <w:t>popravni</w:t>
      </w:r>
      <w:proofErr w:type="spellEnd"/>
      <w:r w:rsidRPr="006C351F">
        <w:rPr>
          <w:rFonts w:ascii="Arial" w:hAnsi="Arial" w:cs="Arial"/>
          <w:b/>
          <w:sz w:val="24"/>
        </w:rPr>
        <w:t xml:space="preserve"> – </w:t>
      </w:r>
      <w:proofErr w:type="spellStart"/>
      <w:r w:rsidRPr="006C351F">
        <w:rPr>
          <w:rFonts w:ascii="Arial" w:hAnsi="Arial" w:cs="Arial"/>
          <w:b/>
          <w:sz w:val="24"/>
        </w:rPr>
        <w:t>Sistem</w:t>
      </w:r>
      <w:proofErr w:type="spellEnd"/>
      <w:r w:rsidRPr="006C351F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C351F">
        <w:rPr>
          <w:rFonts w:ascii="Arial" w:hAnsi="Arial" w:cs="Arial"/>
          <w:b/>
          <w:sz w:val="24"/>
        </w:rPr>
        <w:t>osnovi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prava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Evropske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unije</w:t>
      </w:r>
      <w:proofErr w:type="spellEnd"/>
    </w:p>
    <w:p w:rsidR="006C351F" w:rsidRPr="006C351F" w:rsidRDefault="006C351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Edis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Nešad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Agović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C351F">
        <w:rPr>
          <w:rFonts w:ascii="Arial" w:hAnsi="Arial" w:cs="Arial"/>
          <w:b/>
          <w:sz w:val="24"/>
        </w:rPr>
        <w:t>popravni</w:t>
      </w:r>
      <w:proofErr w:type="spellEnd"/>
      <w:r w:rsidRPr="006C351F">
        <w:rPr>
          <w:rFonts w:ascii="Arial" w:hAnsi="Arial" w:cs="Arial"/>
          <w:b/>
          <w:sz w:val="24"/>
        </w:rPr>
        <w:t xml:space="preserve"> – </w:t>
      </w:r>
      <w:proofErr w:type="spellStart"/>
      <w:r w:rsidRPr="006C351F">
        <w:rPr>
          <w:rFonts w:ascii="Arial" w:hAnsi="Arial" w:cs="Arial"/>
          <w:b/>
          <w:sz w:val="24"/>
        </w:rPr>
        <w:t>Sistem</w:t>
      </w:r>
      <w:proofErr w:type="spellEnd"/>
      <w:r w:rsidRPr="006C351F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C351F">
        <w:rPr>
          <w:rFonts w:ascii="Arial" w:hAnsi="Arial" w:cs="Arial"/>
          <w:b/>
          <w:sz w:val="24"/>
        </w:rPr>
        <w:t>osnovi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prava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Evropske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unije</w:t>
      </w:r>
      <w:proofErr w:type="spellEnd"/>
    </w:p>
    <w:p w:rsidR="006C351F" w:rsidRPr="006C351F" w:rsidRDefault="006C351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Ševko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Kuluglija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C351F">
        <w:rPr>
          <w:rFonts w:ascii="Arial" w:hAnsi="Arial" w:cs="Arial"/>
          <w:b/>
          <w:sz w:val="24"/>
        </w:rPr>
        <w:t>popravni</w:t>
      </w:r>
      <w:proofErr w:type="spellEnd"/>
      <w:r w:rsidRPr="006C351F">
        <w:rPr>
          <w:rFonts w:ascii="Arial" w:hAnsi="Arial" w:cs="Arial"/>
          <w:b/>
          <w:sz w:val="24"/>
        </w:rPr>
        <w:t xml:space="preserve"> – </w:t>
      </w:r>
      <w:proofErr w:type="spellStart"/>
      <w:r w:rsidRPr="006C351F">
        <w:rPr>
          <w:rFonts w:ascii="Arial" w:hAnsi="Arial" w:cs="Arial"/>
          <w:b/>
          <w:sz w:val="24"/>
        </w:rPr>
        <w:t>Sistem</w:t>
      </w:r>
      <w:proofErr w:type="spellEnd"/>
      <w:r w:rsidRPr="006C351F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C351F">
        <w:rPr>
          <w:rFonts w:ascii="Arial" w:hAnsi="Arial" w:cs="Arial"/>
          <w:b/>
          <w:sz w:val="24"/>
        </w:rPr>
        <w:t>osnovi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prava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Evropske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unije</w:t>
      </w:r>
      <w:proofErr w:type="spellEnd"/>
    </w:p>
    <w:p w:rsidR="006C351F" w:rsidRDefault="006C351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Semra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Remzo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Agović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C351F">
        <w:rPr>
          <w:rFonts w:ascii="Arial" w:hAnsi="Arial" w:cs="Arial"/>
          <w:b/>
          <w:sz w:val="24"/>
        </w:rPr>
        <w:t>popravni</w:t>
      </w:r>
      <w:proofErr w:type="spellEnd"/>
      <w:r w:rsidRPr="006C351F">
        <w:rPr>
          <w:rFonts w:ascii="Arial" w:hAnsi="Arial" w:cs="Arial"/>
          <w:b/>
          <w:sz w:val="24"/>
        </w:rPr>
        <w:t xml:space="preserve"> – </w:t>
      </w:r>
      <w:proofErr w:type="spellStart"/>
      <w:r w:rsidRPr="006C351F">
        <w:rPr>
          <w:rFonts w:ascii="Arial" w:hAnsi="Arial" w:cs="Arial"/>
          <w:b/>
          <w:sz w:val="24"/>
        </w:rPr>
        <w:t>Sistem</w:t>
      </w:r>
      <w:proofErr w:type="spellEnd"/>
      <w:r w:rsidRPr="006C351F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C351F">
        <w:rPr>
          <w:rFonts w:ascii="Arial" w:hAnsi="Arial" w:cs="Arial"/>
          <w:b/>
          <w:sz w:val="24"/>
        </w:rPr>
        <w:t>osnovi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prava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Evropske</w:t>
      </w:r>
      <w:proofErr w:type="spellEnd"/>
      <w:r w:rsidRPr="006C351F">
        <w:rPr>
          <w:rFonts w:ascii="Arial" w:hAnsi="Arial" w:cs="Arial"/>
          <w:b/>
          <w:sz w:val="24"/>
        </w:rPr>
        <w:t xml:space="preserve"> </w:t>
      </w:r>
      <w:proofErr w:type="spellStart"/>
      <w:r w:rsidRPr="006C351F">
        <w:rPr>
          <w:rFonts w:ascii="Arial" w:hAnsi="Arial" w:cs="Arial"/>
          <w:b/>
          <w:sz w:val="24"/>
        </w:rPr>
        <w:t>unije</w:t>
      </w:r>
      <w:proofErr w:type="spellEnd"/>
    </w:p>
    <w:p w:rsidR="008900F1" w:rsidRPr="00030AA4" w:rsidRDefault="00C2542D" w:rsidP="00F55ABF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 w:rsidRPr="00030AA4">
        <w:rPr>
          <w:rFonts w:ascii="Arial" w:hAnsi="Arial" w:cs="Arial"/>
          <w:sz w:val="24"/>
        </w:rPr>
        <w:t xml:space="preserve"> </w:t>
      </w:r>
      <w:r w:rsidR="00D132E2" w:rsidRPr="00030AA4">
        <w:rPr>
          <w:rFonts w:ascii="Arial" w:hAnsi="Arial" w:cs="Arial"/>
          <w:sz w:val="24"/>
        </w:rPr>
        <w:t xml:space="preserve">                                                           </w:t>
      </w:r>
      <w:r w:rsidR="00D717EA" w:rsidRPr="00030AA4">
        <w:rPr>
          <w:rFonts w:ascii="Arial" w:hAnsi="Arial" w:cs="Arial"/>
          <w:sz w:val="24"/>
        </w:rPr>
        <w:t xml:space="preserve">                           </w:t>
      </w:r>
      <w:r w:rsidR="00892D66" w:rsidRPr="00030AA4">
        <w:rPr>
          <w:rFonts w:ascii="Arial" w:hAnsi="Arial" w:cs="Arial"/>
          <w:sz w:val="24"/>
        </w:rPr>
        <w:t xml:space="preserve"> </w:t>
      </w:r>
      <w:r w:rsidR="007D70F2" w:rsidRPr="00030AA4">
        <w:rPr>
          <w:rFonts w:ascii="Arial" w:hAnsi="Arial" w:cs="Arial"/>
          <w:sz w:val="24"/>
        </w:rPr>
        <w:t xml:space="preserve">                            </w:t>
      </w:r>
    </w:p>
    <w:p w:rsidR="00D132E2" w:rsidRDefault="00A12AA9" w:rsidP="00D132E2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9A3254" w:rsidRPr="00D132E2" w:rsidRDefault="00C72794" w:rsidP="00D132E2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proofErr w:type="spellStart"/>
      <w:r w:rsidRPr="00D132E2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D132E2">
        <w:rPr>
          <w:rFonts w:ascii="Arial" w:hAnsi="Arial" w:cs="Arial"/>
          <w:b/>
          <w:sz w:val="24"/>
          <w:u w:val="single"/>
        </w:rPr>
        <w:t>:</w:t>
      </w:r>
      <w:r w:rsidRPr="00D132E2">
        <w:rPr>
          <w:rFonts w:ascii="Arial" w:hAnsi="Arial" w:cs="Arial"/>
          <w:b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Prije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početka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polaganja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pisanog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dijela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dužni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sekretaru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Komisije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dostaviti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uvid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ličnu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kartu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pasoš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</w:t>
      </w:r>
      <w:r w:rsidR="00B118DC" w:rsidRPr="00D132E2">
        <w:rPr>
          <w:rFonts w:ascii="Arial" w:hAnsi="Arial" w:cs="Arial"/>
          <w:sz w:val="24"/>
        </w:rPr>
        <w:t>l</w:t>
      </w:r>
      <w:r w:rsidRPr="00D132E2">
        <w:rPr>
          <w:rFonts w:ascii="Arial" w:hAnsi="Arial" w:cs="Arial"/>
          <w:sz w:val="24"/>
        </w:rPr>
        <w:t>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drugu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ispravu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fotogr</w:t>
      </w:r>
      <w:r w:rsidR="00B118DC" w:rsidRPr="00D132E2">
        <w:rPr>
          <w:rFonts w:ascii="Arial" w:hAnsi="Arial" w:cs="Arial"/>
          <w:sz w:val="24"/>
        </w:rPr>
        <w:t>a</w:t>
      </w:r>
      <w:r w:rsidRPr="00D132E2">
        <w:rPr>
          <w:rFonts w:ascii="Arial" w:hAnsi="Arial" w:cs="Arial"/>
          <w:sz w:val="24"/>
        </w:rPr>
        <w:t>fijom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osnovu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koje</w:t>
      </w:r>
      <w:proofErr w:type="spellEnd"/>
      <w:r w:rsidRPr="00D132E2">
        <w:rPr>
          <w:rFonts w:ascii="Arial" w:hAnsi="Arial" w:cs="Arial"/>
          <w:sz w:val="24"/>
        </w:rPr>
        <w:t xml:space="preserve"> se </w:t>
      </w:r>
      <w:proofErr w:type="spellStart"/>
      <w:r w:rsidRPr="00D132E2">
        <w:rPr>
          <w:rFonts w:ascii="Arial" w:hAnsi="Arial" w:cs="Arial"/>
          <w:sz w:val="24"/>
        </w:rPr>
        <w:t>može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utvrditi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identitet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kandidata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kao</w:t>
      </w:r>
      <w:proofErr w:type="spellEnd"/>
      <w:r w:rsidRPr="00D132E2">
        <w:rPr>
          <w:rFonts w:ascii="Arial" w:hAnsi="Arial" w:cs="Arial"/>
          <w:sz w:val="24"/>
        </w:rPr>
        <w:t xml:space="preserve"> i </w:t>
      </w:r>
      <w:proofErr w:type="spellStart"/>
      <w:r w:rsidRPr="00D132E2">
        <w:rPr>
          <w:rFonts w:ascii="Arial" w:hAnsi="Arial" w:cs="Arial"/>
          <w:sz w:val="24"/>
        </w:rPr>
        <w:t>dokaz</w:t>
      </w:r>
      <w:proofErr w:type="spellEnd"/>
      <w:r w:rsidRPr="00D132E2">
        <w:rPr>
          <w:rFonts w:ascii="Arial" w:hAnsi="Arial" w:cs="Arial"/>
          <w:sz w:val="24"/>
        </w:rPr>
        <w:t xml:space="preserve"> o </w:t>
      </w:r>
      <w:proofErr w:type="spellStart"/>
      <w:r w:rsidRPr="00D132E2">
        <w:rPr>
          <w:rFonts w:ascii="Arial" w:hAnsi="Arial" w:cs="Arial"/>
          <w:sz w:val="24"/>
        </w:rPr>
        <w:t>izvršenoj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uplati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troškova</w:t>
      </w:r>
      <w:proofErr w:type="spellEnd"/>
      <w:r w:rsidRPr="00D132E2">
        <w:rPr>
          <w:rFonts w:ascii="Arial" w:hAnsi="Arial" w:cs="Arial"/>
          <w:sz w:val="24"/>
        </w:rPr>
        <w:t xml:space="preserve"> za </w:t>
      </w:r>
      <w:proofErr w:type="spellStart"/>
      <w:r w:rsidRPr="00D132E2">
        <w:rPr>
          <w:rFonts w:ascii="Arial" w:hAnsi="Arial" w:cs="Arial"/>
          <w:sz w:val="24"/>
        </w:rPr>
        <w:t>polaganje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>.</w:t>
      </w:r>
      <w:r w:rsidR="007D005B" w:rsidRPr="00D132E2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387D"/>
    <w:rsid w:val="00004548"/>
    <w:rsid w:val="000051CA"/>
    <w:rsid w:val="00005962"/>
    <w:rsid w:val="00006F85"/>
    <w:rsid w:val="00007450"/>
    <w:rsid w:val="000076D4"/>
    <w:rsid w:val="00007E43"/>
    <w:rsid w:val="00017C8B"/>
    <w:rsid w:val="00021BCE"/>
    <w:rsid w:val="0002275E"/>
    <w:rsid w:val="00030AA4"/>
    <w:rsid w:val="0003550C"/>
    <w:rsid w:val="00035F1B"/>
    <w:rsid w:val="00043063"/>
    <w:rsid w:val="00047599"/>
    <w:rsid w:val="0005243A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39C2"/>
    <w:rsid w:val="000A6043"/>
    <w:rsid w:val="000A7115"/>
    <w:rsid w:val="000B14AF"/>
    <w:rsid w:val="000B1950"/>
    <w:rsid w:val="000B681B"/>
    <w:rsid w:val="000B73C4"/>
    <w:rsid w:val="000B7FFE"/>
    <w:rsid w:val="000C2355"/>
    <w:rsid w:val="000C2B69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100FCB"/>
    <w:rsid w:val="00101130"/>
    <w:rsid w:val="00102057"/>
    <w:rsid w:val="0010459F"/>
    <w:rsid w:val="0010605B"/>
    <w:rsid w:val="00111199"/>
    <w:rsid w:val="00111AF2"/>
    <w:rsid w:val="0011415C"/>
    <w:rsid w:val="00117000"/>
    <w:rsid w:val="0012016C"/>
    <w:rsid w:val="00121CA5"/>
    <w:rsid w:val="001229EC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5D82"/>
    <w:rsid w:val="001560B0"/>
    <w:rsid w:val="00164078"/>
    <w:rsid w:val="00171379"/>
    <w:rsid w:val="00174315"/>
    <w:rsid w:val="0017441D"/>
    <w:rsid w:val="00177D7E"/>
    <w:rsid w:val="0018375C"/>
    <w:rsid w:val="00186D32"/>
    <w:rsid w:val="001908BE"/>
    <w:rsid w:val="001916AE"/>
    <w:rsid w:val="0019654F"/>
    <w:rsid w:val="001A0E8A"/>
    <w:rsid w:val="001A219A"/>
    <w:rsid w:val="001A4E75"/>
    <w:rsid w:val="001A58D8"/>
    <w:rsid w:val="001A701A"/>
    <w:rsid w:val="001B02D2"/>
    <w:rsid w:val="001B08A6"/>
    <w:rsid w:val="001B0BEA"/>
    <w:rsid w:val="001B27D9"/>
    <w:rsid w:val="001C0B24"/>
    <w:rsid w:val="001C230F"/>
    <w:rsid w:val="001C2EEE"/>
    <w:rsid w:val="001C3948"/>
    <w:rsid w:val="001C51FB"/>
    <w:rsid w:val="001C5767"/>
    <w:rsid w:val="001C79B4"/>
    <w:rsid w:val="001D1659"/>
    <w:rsid w:val="001D27FB"/>
    <w:rsid w:val="001D286D"/>
    <w:rsid w:val="001D2CC5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4C9E"/>
    <w:rsid w:val="00205E2D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3D74"/>
    <w:rsid w:val="00246F92"/>
    <w:rsid w:val="0024722B"/>
    <w:rsid w:val="00250389"/>
    <w:rsid w:val="00252B3A"/>
    <w:rsid w:val="002601DD"/>
    <w:rsid w:val="00260B4B"/>
    <w:rsid w:val="00265DCC"/>
    <w:rsid w:val="0026677B"/>
    <w:rsid w:val="00266D05"/>
    <w:rsid w:val="00275EBD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2D16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0A42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61B1"/>
    <w:rsid w:val="003B7549"/>
    <w:rsid w:val="003C5911"/>
    <w:rsid w:val="003C5DBA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3F51B2"/>
    <w:rsid w:val="00403563"/>
    <w:rsid w:val="004043C3"/>
    <w:rsid w:val="00406AD0"/>
    <w:rsid w:val="00413427"/>
    <w:rsid w:val="00413A4E"/>
    <w:rsid w:val="00413F66"/>
    <w:rsid w:val="00415333"/>
    <w:rsid w:val="00422801"/>
    <w:rsid w:val="00422D9F"/>
    <w:rsid w:val="00423DE0"/>
    <w:rsid w:val="00425F72"/>
    <w:rsid w:val="00433998"/>
    <w:rsid w:val="00436EF6"/>
    <w:rsid w:val="00441144"/>
    <w:rsid w:val="004424A9"/>
    <w:rsid w:val="0044344B"/>
    <w:rsid w:val="00443772"/>
    <w:rsid w:val="00444D75"/>
    <w:rsid w:val="004468D1"/>
    <w:rsid w:val="004471AD"/>
    <w:rsid w:val="004506E2"/>
    <w:rsid w:val="00452897"/>
    <w:rsid w:val="00466A59"/>
    <w:rsid w:val="00467F50"/>
    <w:rsid w:val="00470D1A"/>
    <w:rsid w:val="00475626"/>
    <w:rsid w:val="004803F3"/>
    <w:rsid w:val="00482B93"/>
    <w:rsid w:val="0048713E"/>
    <w:rsid w:val="00490768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4F7F6A"/>
    <w:rsid w:val="00502309"/>
    <w:rsid w:val="00502E16"/>
    <w:rsid w:val="00502E7B"/>
    <w:rsid w:val="00504CA8"/>
    <w:rsid w:val="0050604B"/>
    <w:rsid w:val="00507592"/>
    <w:rsid w:val="005076D0"/>
    <w:rsid w:val="00511F01"/>
    <w:rsid w:val="00513C7C"/>
    <w:rsid w:val="00516061"/>
    <w:rsid w:val="005166CB"/>
    <w:rsid w:val="005230DE"/>
    <w:rsid w:val="0052487B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27B7"/>
    <w:rsid w:val="00584A5E"/>
    <w:rsid w:val="005862B0"/>
    <w:rsid w:val="0058668F"/>
    <w:rsid w:val="00587A2E"/>
    <w:rsid w:val="00587EEF"/>
    <w:rsid w:val="005923C8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5EF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E75DA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04138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26D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2F11"/>
    <w:rsid w:val="006943B9"/>
    <w:rsid w:val="006A18BE"/>
    <w:rsid w:val="006A783F"/>
    <w:rsid w:val="006B380C"/>
    <w:rsid w:val="006B6F0E"/>
    <w:rsid w:val="006B721C"/>
    <w:rsid w:val="006C0789"/>
    <w:rsid w:val="006C351F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729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8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576CA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5814"/>
    <w:rsid w:val="0079689D"/>
    <w:rsid w:val="007A0EDE"/>
    <w:rsid w:val="007A106D"/>
    <w:rsid w:val="007A281D"/>
    <w:rsid w:val="007A2CCD"/>
    <w:rsid w:val="007A3A11"/>
    <w:rsid w:val="007A4AE1"/>
    <w:rsid w:val="007A5633"/>
    <w:rsid w:val="007A5B4B"/>
    <w:rsid w:val="007B0583"/>
    <w:rsid w:val="007B10B0"/>
    <w:rsid w:val="007B2AB4"/>
    <w:rsid w:val="007B2CCF"/>
    <w:rsid w:val="007B3937"/>
    <w:rsid w:val="007B726F"/>
    <w:rsid w:val="007C1CEC"/>
    <w:rsid w:val="007C2E67"/>
    <w:rsid w:val="007C2FDD"/>
    <w:rsid w:val="007C3ACA"/>
    <w:rsid w:val="007C4D31"/>
    <w:rsid w:val="007D005B"/>
    <w:rsid w:val="007D16D2"/>
    <w:rsid w:val="007D2361"/>
    <w:rsid w:val="007D3862"/>
    <w:rsid w:val="007D430E"/>
    <w:rsid w:val="007D61E3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55908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2E61"/>
    <w:rsid w:val="00886406"/>
    <w:rsid w:val="008866F5"/>
    <w:rsid w:val="008900F1"/>
    <w:rsid w:val="00890662"/>
    <w:rsid w:val="0089089B"/>
    <w:rsid w:val="00892D66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048"/>
    <w:rsid w:val="008D09D5"/>
    <w:rsid w:val="008D0B73"/>
    <w:rsid w:val="008D11D7"/>
    <w:rsid w:val="008D43A0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6A09"/>
    <w:rsid w:val="008F6C54"/>
    <w:rsid w:val="008F6D78"/>
    <w:rsid w:val="00901676"/>
    <w:rsid w:val="00901785"/>
    <w:rsid w:val="009022B7"/>
    <w:rsid w:val="00903ED1"/>
    <w:rsid w:val="009128CD"/>
    <w:rsid w:val="00914B4F"/>
    <w:rsid w:val="00915086"/>
    <w:rsid w:val="00915699"/>
    <w:rsid w:val="00921FD7"/>
    <w:rsid w:val="009229E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3542"/>
    <w:rsid w:val="009A4170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3A5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509C"/>
    <w:rsid w:val="00A306F8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36004"/>
    <w:rsid w:val="00A404E8"/>
    <w:rsid w:val="00A40AB9"/>
    <w:rsid w:val="00A4212A"/>
    <w:rsid w:val="00A4499D"/>
    <w:rsid w:val="00A45666"/>
    <w:rsid w:val="00A46B87"/>
    <w:rsid w:val="00A50666"/>
    <w:rsid w:val="00A51E26"/>
    <w:rsid w:val="00A600E8"/>
    <w:rsid w:val="00A62B1D"/>
    <w:rsid w:val="00A63524"/>
    <w:rsid w:val="00A642CD"/>
    <w:rsid w:val="00A6761F"/>
    <w:rsid w:val="00A70A25"/>
    <w:rsid w:val="00A71E4D"/>
    <w:rsid w:val="00A7318C"/>
    <w:rsid w:val="00A77815"/>
    <w:rsid w:val="00A80DB5"/>
    <w:rsid w:val="00A8130D"/>
    <w:rsid w:val="00A83128"/>
    <w:rsid w:val="00A859B3"/>
    <w:rsid w:val="00A87E10"/>
    <w:rsid w:val="00A90466"/>
    <w:rsid w:val="00A9126F"/>
    <w:rsid w:val="00A91AB7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B5566"/>
    <w:rsid w:val="00AC2E2D"/>
    <w:rsid w:val="00AC37A7"/>
    <w:rsid w:val="00AC5309"/>
    <w:rsid w:val="00AC7CD5"/>
    <w:rsid w:val="00AD06CC"/>
    <w:rsid w:val="00AD4732"/>
    <w:rsid w:val="00AD47C0"/>
    <w:rsid w:val="00AD5C9A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118DC"/>
    <w:rsid w:val="00B147AC"/>
    <w:rsid w:val="00B168E0"/>
    <w:rsid w:val="00B169F5"/>
    <w:rsid w:val="00B16D63"/>
    <w:rsid w:val="00B22E14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5257F"/>
    <w:rsid w:val="00B548D8"/>
    <w:rsid w:val="00B57F7B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3651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3D0C"/>
    <w:rsid w:val="00BD6DBC"/>
    <w:rsid w:val="00BD7AD9"/>
    <w:rsid w:val="00BE0991"/>
    <w:rsid w:val="00BE46EB"/>
    <w:rsid w:val="00BE5A5E"/>
    <w:rsid w:val="00BF5B4F"/>
    <w:rsid w:val="00BF62F9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542D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1BA5"/>
    <w:rsid w:val="00C423CE"/>
    <w:rsid w:val="00C440EA"/>
    <w:rsid w:val="00C45DB4"/>
    <w:rsid w:val="00C47911"/>
    <w:rsid w:val="00C55AEF"/>
    <w:rsid w:val="00C55BB0"/>
    <w:rsid w:val="00C60C39"/>
    <w:rsid w:val="00C6123B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97DC5"/>
    <w:rsid w:val="00CA140A"/>
    <w:rsid w:val="00CA1801"/>
    <w:rsid w:val="00CA4FA7"/>
    <w:rsid w:val="00CA68E1"/>
    <w:rsid w:val="00CA7414"/>
    <w:rsid w:val="00CB2AD3"/>
    <w:rsid w:val="00CB325E"/>
    <w:rsid w:val="00CB3F63"/>
    <w:rsid w:val="00CB4574"/>
    <w:rsid w:val="00CC2BB3"/>
    <w:rsid w:val="00CC2C1A"/>
    <w:rsid w:val="00CC2D15"/>
    <w:rsid w:val="00CC33A1"/>
    <w:rsid w:val="00CC3E59"/>
    <w:rsid w:val="00CC5C7F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32E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17EA"/>
    <w:rsid w:val="00D73978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1F53"/>
    <w:rsid w:val="00E32624"/>
    <w:rsid w:val="00E352E3"/>
    <w:rsid w:val="00E378A0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E07"/>
    <w:rsid w:val="00E534F3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4DF8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211B"/>
    <w:rsid w:val="00EC3461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ABF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E76C1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506F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A2F9-C48D-4AE6-962B-54C1D332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2504</cp:revision>
  <cp:lastPrinted>2024-03-15T13:35:00Z</cp:lastPrinted>
  <dcterms:created xsi:type="dcterms:W3CDTF">2023-05-03T06:29:00Z</dcterms:created>
  <dcterms:modified xsi:type="dcterms:W3CDTF">2026-05-06T10:44:00Z</dcterms:modified>
</cp:coreProperties>
</file>