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ABF" w:rsidRPr="0092087A" w:rsidRDefault="00B02ABF" w:rsidP="00B02ABF">
      <w:pPr>
        <w:pStyle w:val="Title"/>
        <w:rPr>
          <w:rFonts w:ascii="Arial" w:eastAsiaTheme="majorEastAsia" w:hAnsi="Arial" w:cs="Arial"/>
          <w:sz w:val="22"/>
          <w:szCs w:val="22"/>
        </w:rPr>
      </w:pPr>
      <w:r w:rsidRPr="0092087A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C21100" wp14:editId="53132243">
                <wp:simplePos x="0" y="0"/>
                <wp:positionH relativeFrom="column">
                  <wp:posOffset>3681095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ABF" w:rsidRPr="000D2F10" w:rsidRDefault="00B02ABF" w:rsidP="00B02ABF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0D2F10">
                              <w:rPr>
                                <w:sz w:val="20"/>
                                <w:lang w:val="sr-Latn-ME"/>
                              </w:rPr>
                              <w:t xml:space="preserve">Adresa: IV proleterske brigade broj 19 </w:t>
                            </w:r>
                          </w:p>
                          <w:p w:rsidR="00B02ABF" w:rsidRPr="000D2F10" w:rsidRDefault="00B02ABF" w:rsidP="00B02ABF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0D2F10">
                              <w:rPr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:rsidR="00B02ABF" w:rsidRPr="000D2F10" w:rsidRDefault="00B02ABF" w:rsidP="00B02ABF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0D2F10">
                              <w:rPr>
                                <w:sz w:val="20"/>
                                <w:lang w:val="sr-Latn-ME"/>
                              </w:rPr>
                              <w:t xml:space="preserve">tel: +382 20 446 </w:t>
                            </w:r>
                            <w:r>
                              <w:rPr>
                                <w:sz w:val="20"/>
                                <w:lang w:val="sr-Latn-ME"/>
                              </w:rPr>
                              <w:t>202</w:t>
                            </w:r>
                          </w:p>
                          <w:p w:rsidR="00B02ABF" w:rsidRDefault="00B02ABF" w:rsidP="00B02ABF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0D2F10">
                              <w:rPr>
                                <w:sz w:val="20"/>
                                <w:lang w:val="sr-Latn-ME"/>
                              </w:rPr>
                              <w:t xml:space="preserve">+382 20 </w:t>
                            </w:r>
                            <w:r w:rsidR="004A7C27">
                              <w:rPr>
                                <w:sz w:val="20"/>
                                <w:lang w:val="sr-Latn-ME"/>
                              </w:rPr>
                              <w:t>446 385</w:t>
                            </w:r>
                          </w:p>
                          <w:p w:rsidR="00B02ABF" w:rsidRPr="000D2F10" w:rsidRDefault="00B02ABF" w:rsidP="00B02AB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                                         fax: +382 20 446 215</w:t>
                            </w:r>
                          </w:p>
                          <w:p w:rsidR="00B02ABF" w:rsidRPr="00AF27FF" w:rsidRDefault="00B02ABF" w:rsidP="00B02ABF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mrt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B02ABF" w:rsidRPr="00AF27FF" w:rsidRDefault="00B02ABF" w:rsidP="00B02ABF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85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      <v:textbox style="mso-fit-shape-to-text:t">
                  <w:txbxContent>
                    <w:p w:rsidR="00B02ABF" w:rsidRPr="000D2F10" w:rsidRDefault="00B02ABF" w:rsidP="00B02ABF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0D2F10">
                        <w:rPr>
                          <w:sz w:val="20"/>
                          <w:lang w:val="sr-Latn-ME"/>
                        </w:rPr>
                        <w:t xml:space="preserve">Adresa: IV proleterske brigade broj 19 </w:t>
                      </w:r>
                    </w:p>
                    <w:p w:rsidR="00B02ABF" w:rsidRPr="000D2F10" w:rsidRDefault="00B02ABF" w:rsidP="00B02ABF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0D2F10">
                        <w:rPr>
                          <w:sz w:val="20"/>
                          <w:lang w:val="sr-Latn-ME"/>
                        </w:rPr>
                        <w:t>81000 Podgorica, Crna Gora</w:t>
                      </w:r>
                    </w:p>
                    <w:p w:rsidR="00B02ABF" w:rsidRPr="000D2F10" w:rsidRDefault="00B02ABF" w:rsidP="00B02ABF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0D2F10">
                        <w:rPr>
                          <w:sz w:val="20"/>
                          <w:lang w:val="sr-Latn-ME"/>
                        </w:rPr>
                        <w:t xml:space="preserve">tel: +382 20 446 </w:t>
                      </w:r>
                      <w:r>
                        <w:rPr>
                          <w:sz w:val="20"/>
                          <w:lang w:val="sr-Latn-ME"/>
                        </w:rPr>
                        <w:t>202</w:t>
                      </w:r>
                    </w:p>
                    <w:p w:rsidR="00B02ABF" w:rsidRDefault="00B02ABF" w:rsidP="00B02ABF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0D2F10">
                        <w:rPr>
                          <w:sz w:val="20"/>
                          <w:lang w:val="sr-Latn-ME"/>
                        </w:rPr>
                        <w:t xml:space="preserve">+382 20 </w:t>
                      </w:r>
                      <w:r w:rsidR="004A7C27">
                        <w:rPr>
                          <w:sz w:val="20"/>
                          <w:lang w:val="sr-Latn-ME"/>
                        </w:rPr>
                        <w:t>446 385</w:t>
                      </w:r>
                    </w:p>
                    <w:p w:rsidR="00B02ABF" w:rsidRPr="000D2F10" w:rsidRDefault="00B02ABF" w:rsidP="00B02ABF">
                      <w:pPr>
                        <w:spacing w:after="0" w:line="240" w:lineRule="auto"/>
                        <w:jc w:val="center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                                         fax: +382 20 446 215</w:t>
                      </w:r>
                    </w:p>
                    <w:p w:rsidR="00B02ABF" w:rsidRPr="00AF27FF" w:rsidRDefault="00B02ABF" w:rsidP="00B02ABF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mrt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B02ABF" w:rsidRPr="00AF27FF" w:rsidRDefault="00B02ABF" w:rsidP="00B02ABF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2087A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64885" wp14:editId="11E8EA8A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170A0B8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Pr="0092087A"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F7A69E7" wp14:editId="063D9E7C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087A">
        <w:rPr>
          <w:rFonts w:ascii="Arial" w:hAnsi="Arial" w:cs="Arial"/>
          <w:sz w:val="22"/>
          <w:szCs w:val="22"/>
        </w:rPr>
        <w:t>Crna Gora</w:t>
      </w:r>
    </w:p>
    <w:p w:rsidR="00B02ABF" w:rsidRPr="0092087A" w:rsidRDefault="00B02ABF" w:rsidP="00B02ABF">
      <w:pPr>
        <w:pStyle w:val="Title"/>
        <w:spacing w:after="0"/>
        <w:rPr>
          <w:rFonts w:ascii="Arial" w:hAnsi="Arial" w:cs="Arial"/>
          <w:sz w:val="22"/>
          <w:szCs w:val="22"/>
        </w:rPr>
      </w:pPr>
      <w:r w:rsidRPr="0092087A">
        <w:rPr>
          <w:rFonts w:ascii="Arial" w:hAnsi="Arial" w:cs="Arial"/>
          <w:sz w:val="22"/>
          <w:szCs w:val="22"/>
        </w:rPr>
        <w:t>Ministarstvo održivog razvoja  i turizma</w:t>
      </w:r>
    </w:p>
    <w:p w:rsidR="00B02ABF" w:rsidRPr="0092087A" w:rsidRDefault="00B02ABF" w:rsidP="00B02ABF">
      <w:pPr>
        <w:pStyle w:val="Header"/>
        <w:rPr>
          <w:rFonts w:ascii="Arial" w:hAnsi="Arial" w:cs="Arial"/>
        </w:rPr>
      </w:pPr>
    </w:p>
    <w:p w:rsidR="00FD2D98" w:rsidRPr="0092087A" w:rsidRDefault="00FD2D98">
      <w:pPr>
        <w:rPr>
          <w:rFonts w:ascii="Arial" w:hAnsi="Arial" w:cs="Arial"/>
          <w:lang w:val="sr-Latn-ME"/>
        </w:rPr>
      </w:pPr>
    </w:p>
    <w:p w:rsidR="00334F53" w:rsidRDefault="00334F53" w:rsidP="00E53C98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lang w:val="sr-Latn-ME"/>
        </w:rPr>
      </w:pPr>
    </w:p>
    <w:p w:rsidR="00334F53" w:rsidRDefault="00334F53" w:rsidP="00E53C98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lang w:val="sr-Latn-ME"/>
        </w:rPr>
      </w:pPr>
    </w:p>
    <w:p w:rsidR="00E53C98" w:rsidRPr="0092087A" w:rsidRDefault="00E53C98" w:rsidP="00E53C98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lang w:val="sr-Latn-ME"/>
        </w:rPr>
      </w:pPr>
      <w:r w:rsidRPr="0092087A">
        <w:rPr>
          <w:rFonts w:ascii="Arial" w:hAnsi="Arial" w:cs="Arial"/>
          <w:bCs/>
          <w:lang w:val="sr-Latn-ME"/>
        </w:rPr>
        <w:t xml:space="preserve">Podgorica, </w:t>
      </w:r>
      <w:r w:rsidR="001D787C" w:rsidRPr="0092087A">
        <w:rPr>
          <w:rFonts w:ascii="Arial" w:hAnsi="Arial" w:cs="Arial"/>
          <w:bCs/>
          <w:lang w:val="sr-Latn-ME"/>
        </w:rPr>
        <w:t>2</w:t>
      </w:r>
      <w:r w:rsidR="00444E66">
        <w:rPr>
          <w:rFonts w:ascii="Arial" w:hAnsi="Arial" w:cs="Arial"/>
          <w:bCs/>
          <w:lang w:val="sr-Latn-ME"/>
        </w:rPr>
        <w:t>9</w:t>
      </w:r>
      <w:bookmarkStart w:id="0" w:name="_GoBack"/>
      <w:bookmarkEnd w:id="0"/>
      <w:r w:rsidR="00ED2DF6">
        <w:rPr>
          <w:rFonts w:ascii="Arial" w:hAnsi="Arial" w:cs="Arial"/>
          <w:bCs/>
          <w:lang w:val="sr-Latn-ME"/>
        </w:rPr>
        <w:t>.04.</w:t>
      </w:r>
      <w:r w:rsidR="001D787C" w:rsidRPr="0092087A">
        <w:rPr>
          <w:rFonts w:ascii="Arial" w:hAnsi="Arial" w:cs="Arial"/>
          <w:bCs/>
          <w:lang w:val="sr-Latn-ME"/>
        </w:rPr>
        <w:t xml:space="preserve"> </w:t>
      </w:r>
      <w:r w:rsidR="00ED2DF6">
        <w:rPr>
          <w:rFonts w:ascii="Arial" w:hAnsi="Arial" w:cs="Arial"/>
          <w:bCs/>
          <w:lang w:val="sr-Latn-ME"/>
        </w:rPr>
        <w:t>2020</w:t>
      </w:r>
      <w:r w:rsidR="00BA3A97" w:rsidRPr="0092087A">
        <w:rPr>
          <w:rFonts w:ascii="Arial" w:hAnsi="Arial" w:cs="Arial"/>
          <w:bCs/>
          <w:lang w:val="sr-Latn-ME"/>
        </w:rPr>
        <w:t>. godine</w:t>
      </w:r>
    </w:p>
    <w:p w:rsidR="000F799D" w:rsidRPr="0092087A" w:rsidRDefault="000F799D">
      <w:pPr>
        <w:rPr>
          <w:rFonts w:ascii="Arial" w:hAnsi="Arial" w:cs="Arial"/>
          <w:lang w:val="sr-Latn-ME"/>
        </w:rPr>
      </w:pPr>
    </w:p>
    <w:p w:rsidR="000D6855" w:rsidRPr="0092087A" w:rsidRDefault="000D6855" w:rsidP="00A40AF3">
      <w:pPr>
        <w:jc w:val="both"/>
        <w:rPr>
          <w:rFonts w:ascii="Arial" w:hAnsi="Arial" w:cs="Arial"/>
          <w:lang w:val="sr-Latn-ME"/>
        </w:rPr>
      </w:pPr>
    </w:p>
    <w:p w:rsidR="004A7C27" w:rsidRPr="0092087A" w:rsidRDefault="004A7C27" w:rsidP="00A40AF3">
      <w:pPr>
        <w:jc w:val="both"/>
        <w:rPr>
          <w:rFonts w:ascii="Arial" w:hAnsi="Arial" w:cs="Arial"/>
          <w:lang w:val="sr-Latn-ME"/>
        </w:rPr>
      </w:pPr>
    </w:p>
    <w:p w:rsidR="004A7C27" w:rsidRPr="0092087A" w:rsidRDefault="004A7C27" w:rsidP="00A40AF3">
      <w:pPr>
        <w:jc w:val="both"/>
        <w:rPr>
          <w:rFonts w:ascii="Arial" w:hAnsi="Arial" w:cs="Arial"/>
          <w:lang w:val="sr-Latn-ME"/>
        </w:rPr>
      </w:pPr>
    </w:p>
    <w:p w:rsidR="00334F53" w:rsidRDefault="00ED2DF6" w:rsidP="00ED2DF6">
      <w:pPr>
        <w:pStyle w:val="NormalWeb"/>
        <w:jc w:val="both"/>
      </w:pPr>
      <w:r>
        <w:t xml:space="preserve">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članom</w:t>
      </w:r>
      <w:proofErr w:type="spellEnd"/>
      <w:r>
        <w:t xml:space="preserve"> 79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državnoj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12 </w:t>
      </w:r>
      <w:proofErr w:type="spellStart"/>
      <w:r>
        <w:t>Uredbe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u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organa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sprovođenju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rasprave</w:t>
      </w:r>
      <w:proofErr w:type="spellEnd"/>
      <w:r>
        <w:t xml:space="preserve"> u </w:t>
      </w:r>
      <w:proofErr w:type="spellStart"/>
      <w:r>
        <w:t>pripremi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strategija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32a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,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održivog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turizma</w:t>
      </w:r>
      <w:proofErr w:type="spellEnd"/>
      <w:r>
        <w:t xml:space="preserve"> </w:t>
      </w:r>
      <w:proofErr w:type="spellStart"/>
      <w:r>
        <w:t>raspisuje</w:t>
      </w:r>
      <w:proofErr w:type="spellEnd"/>
      <w:r>
        <w:t xml:space="preserve"> </w:t>
      </w:r>
    </w:p>
    <w:p w:rsidR="00334F53" w:rsidRPr="00334F53" w:rsidRDefault="00ED2DF6" w:rsidP="00334F53">
      <w:pPr>
        <w:pStyle w:val="NormalWeb"/>
        <w:jc w:val="center"/>
        <w:rPr>
          <w:b/>
        </w:rPr>
      </w:pPr>
      <w:r w:rsidRPr="00334F53">
        <w:rPr>
          <w:b/>
        </w:rPr>
        <w:t>JAVNI POZIV</w:t>
      </w:r>
    </w:p>
    <w:p w:rsidR="00334F53" w:rsidRDefault="00ED2DF6" w:rsidP="00ED2DF6">
      <w:pPr>
        <w:pStyle w:val="NormalWeb"/>
        <w:jc w:val="both"/>
      </w:pPr>
      <w:proofErr w:type="spellStart"/>
      <w:proofErr w:type="gramStart"/>
      <w:r>
        <w:t>zainteresovanim</w:t>
      </w:r>
      <w:proofErr w:type="spellEnd"/>
      <w:proofErr w:type="gramEnd"/>
      <w:r>
        <w:t xml:space="preserve"> </w:t>
      </w:r>
      <w:proofErr w:type="spellStart"/>
      <w:r>
        <w:t>nevladinim</w:t>
      </w:r>
      <w:proofErr w:type="spellEnd"/>
      <w:r>
        <w:t xml:space="preserve"> </w:t>
      </w:r>
      <w:proofErr w:type="spellStart"/>
      <w:r>
        <w:t>organizacijama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bave</w:t>
      </w:r>
      <w:proofErr w:type="spellEnd"/>
      <w:r>
        <w:t xml:space="preserve"> </w:t>
      </w:r>
      <w:proofErr w:type="spellStart"/>
      <w:r>
        <w:t>pitanjima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invaliditetom</w:t>
      </w:r>
      <w:proofErr w:type="spellEnd"/>
      <w:r>
        <w:t xml:space="preserve"> za </w:t>
      </w:r>
      <w:proofErr w:type="spellStart"/>
      <w:r>
        <w:t>konsultacije</w:t>
      </w:r>
      <w:proofErr w:type="spellEnd"/>
      <w:r>
        <w:t xml:space="preserve">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sačinjavanja</w:t>
      </w:r>
      <w:proofErr w:type="spellEnd"/>
      <w:r>
        <w:t xml:space="preserve"> </w:t>
      </w:r>
      <w:proofErr w:type="spellStart"/>
      <w:r w:rsidRPr="002F3248">
        <w:rPr>
          <w:b/>
        </w:rPr>
        <w:t>Sektorske</w:t>
      </w:r>
      <w:proofErr w:type="spellEnd"/>
      <w:r w:rsidRPr="002F3248">
        <w:rPr>
          <w:b/>
        </w:rPr>
        <w:t xml:space="preserve"> </w:t>
      </w:r>
      <w:proofErr w:type="spellStart"/>
      <w:r w:rsidRPr="002F3248">
        <w:rPr>
          <w:b/>
        </w:rPr>
        <w:t>analize</w:t>
      </w:r>
      <w:proofErr w:type="spellEnd"/>
      <w:r w:rsidRPr="002F3248">
        <w:rPr>
          <w:b/>
        </w:rPr>
        <w:t xml:space="preserve"> za </w:t>
      </w:r>
      <w:proofErr w:type="spellStart"/>
      <w:r w:rsidRPr="002F3248">
        <w:rPr>
          <w:b/>
        </w:rPr>
        <w:t>utvrđivanje</w:t>
      </w:r>
      <w:proofErr w:type="spellEnd"/>
      <w:r w:rsidRPr="002F3248">
        <w:rPr>
          <w:b/>
        </w:rPr>
        <w:t xml:space="preserve"> </w:t>
      </w:r>
      <w:proofErr w:type="spellStart"/>
      <w:r w:rsidRPr="002F3248">
        <w:rPr>
          <w:b/>
        </w:rPr>
        <w:t>prijedloga</w:t>
      </w:r>
      <w:proofErr w:type="spellEnd"/>
      <w:r w:rsidRPr="002F3248">
        <w:rPr>
          <w:b/>
        </w:rPr>
        <w:t xml:space="preserve"> </w:t>
      </w:r>
      <w:proofErr w:type="spellStart"/>
      <w:r w:rsidRPr="002F3248">
        <w:rPr>
          <w:b/>
        </w:rPr>
        <w:t>prioritetnih</w:t>
      </w:r>
      <w:proofErr w:type="spellEnd"/>
      <w:r w:rsidRPr="002F3248">
        <w:rPr>
          <w:b/>
        </w:rPr>
        <w:t xml:space="preserve"> </w:t>
      </w:r>
      <w:proofErr w:type="spellStart"/>
      <w:r w:rsidRPr="002F3248">
        <w:rPr>
          <w:b/>
        </w:rPr>
        <w:t>oblasti</w:t>
      </w:r>
      <w:proofErr w:type="spellEnd"/>
      <w:r w:rsidRPr="002F3248">
        <w:rPr>
          <w:b/>
        </w:rPr>
        <w:t xml:space="preserve"> </w:t>
      </w:r>
      <w:proofErr w:type="spellStart"/>
      <w:r w:rsidRPr="002F3248">
        <w:rPr>
          <w:b/>
        </w:rPr>
        <w:t>od</w:t>
      </w:r>
      <w:proofErr w:type="spellEnd"/>
      <w:r w:rsidRPr="002F3248">
        <w:rPr>
          <w:b/>
        </w:rPr>
        <w:t xml:space="preserve"> </w:t>
      </w:r>
      <w:proofErr w:type="spellStart"/>
      <w:r w:rsidRPr="002F3248">
        <w:rPr>
          <w:b/>
        </w:rPr>
        <w:t>javnog</w:t>
      </w:r>
      <w:proofErr w:type="spellEnd"/>
      <w:r w:rsidRPr="002F3248">
        <w:rPr>
          <w:b/>
        </w:rPr>
        <w:t xml:space="preserve"> </w:t>
      </w:r>
      <w:proofErr w:type="spellStart"/>
      <w:r w:rsidRPr="002F3248">
        <w:rPr>
          <w:b/>
        </w:rPr>
        <w:t>interesa</w:t>
      </w:r>
      <w:proofErr w:type="spellEnd"/>
      <w:r w:rsidRPr="002F3248">
        <w:rPr>
          <w:b/>
        </w:rPr>
        <w:t xml:space="preserve"> </w:t>
      </w:r>
      <w:proofErr w:type="spellStart"/>
      <w:r w:rsidRPr="002F3248">
        <w:rPr>
          <w:b/>
        </w:rPr>
        <w:t>i</w:t>
      </w:r>
      <w:proofErr w:type="spellEnd"/>
      <w:r w:rsidRPr="002F3248">
        <w:rPr>
          <w:b/>
        </w:rPr>
        <w:t xml:space="preserve"> </w:t>
      </w:r>
      <w:proofErr w:type="spellStart"/>
      <w:r w:rsidRPr="002F3248">
        <w:rPr>
          <w:b/>
        </w:rPr>
        <w:t>potrebnih</w:t>
      </w:r>
      <w:proofErr w:type="spellEnd"/>
      <w:r w:rsidRPr="002F3248">
        <w:rPr>
          <w:b/>
        </w:rPr>
        <w:t xml:space="preserve"> </w:t>
      </w:r>
      <w:proofErr w:type="spellStart"/>
      <w:r w:rsidRPr="002F3248">
        <w:rPr>
          <w:b/>
        </w:rPr>
        <w:t>sredstava</w:t>
      </w:r>
      <w:proofErr w:type="spellEnd"/>
      <w:r w:rsidRPr="002F3248">
        <w:rPr>
          <w:b/>
        </w:rPr>
        <w:t xml:space="preserve"> za </w:t>
      </w:r>
      <w:proofErr w:type="spellStart"/>
      <w:r w:rsidRPr="002F3248">
        <w:rPr>
          <w:b/>
        </w:rPr>
        <w:t>finansiranje</w:t>
      </w:r>
      <w:proofErr w:type="spellEnd"/>
      <w:r w:rsidRPr="002F3248">
        <w:rPr>
          <w:b/>
        </w:rPr>
        <w:t xml:space="preserve"> </w:t>
      </w:r>
      <w:proofErr w:type="spellStart"/>
      <w:r w:rsidRPr="002F3248">
        <w:rPr>
          <w:b/>
        </w:rPr>
        <w:t>projekata</w:t>
      </w:r>
      <w:proofErr w:type="spellEnd"/>
      <w:r w:rsidRPr="002F3248">
        <w:rPr>
          <w:b/>
        </w:rPr>
        <w:t xml:space="preserve"> </w:t>
      </w:r>
      <w:proofErr w:type="spellStart"/>
      <w:r w:rsidRPr="002F3248">
        <w:rPr>
          <w:b/>
        </w:rPr>
        <w:t>i</w:t>
      </w:r>
      <w:proofErr w:type="spellEnd"/>
      <w:r w:rsidRPr="002F3248">
        <w:rPr>
          <w:b/>
        </w:rPr>
        <w:t xml:space="preserve"> </w:t>
      </w:r>
      <w:proofErr w:type="spellStart"/>
      <w:r w:rsidRPr="002F3248">
        <w:rPr>
          <w:b/>
        </w:rPr>
        <w:t>programa</w:t>
      </w:r>
      <w:proofErr w:type="spellEnd"/>
      <w:r w:rsidRPr="002F3248">
        <w:rPr>
          <w:b/>
        </w:rPr>
        <w:t xml:space="preserve"> </w:t>
      </w:r>
      <w:proofErr w:type="spellStart"/>
      <w:r w:rsidRPr="002F3248">
        <w:rPr>
          <w:b/>
        </w:rPr>
        <w:t>nevladinih</w:t>
      </w:r>
      <w:proofErr w:type="spellEnd"/>
      <w:r w:rsidRPr="002F3248">
        <w:rPr>
          <w:b/>
        </w:rPr>
        <w:t xml:space="preserve"> </w:t>
      </w:r>
      <w:proofErr w:type="spellStart"/>
      <w:r w:rsidRPr="002F3248">
        <w:rPr>
          <w:b/>
        </w:rPr>
        <w:t>organizacija</w:t>
      </w:r>
      <w:proofErr w:type="spellEnd"/>
      <w:r w:rsidRPr="002F3248">
        <w:rPr>
          <w:b/>
        </w:rPr>
        <w:t xml:space="preserve"> u </w:t>
      </w:r>
      <w:proofErr w:type="spellStart"/>
      <w:r w:rsidRPr="002F3248">
        <w:rPr>
          <w:b/>
        </w:rPr>
        <w:t>oblasti</w:t>
      </w:r>
      <w:proofErr w:type="spellEnd"/>
      <w:r w:rsidRPr="002F3248">
        <w:rPr>
          <w:b/>
        </w:rPr>
        <w:t xml:space="preserve"> </w:t>
      </w:r>
      <w:proofErr w:type="spellStart"/>
      <w:r w:rsidRPr="002F3248">
        <w:rPr>
          <w:b/>
        </w:rPr>
        <w:t>zaštite</w:t>
      </w:r>
      <w:proofErr w:type="spellEnd"/>
      <w:r w:rsidRPr="002F3248">
        <w:rPr>
          <w:b/>
        </w:rPr>
        <w:t xml:space="preserve"> </w:t>
      </w:r>
      <w:proofErr w:type="spellStart"/>
      <w:r w:rsidRPr="002F3248">
        <w:rPr>
          <w:b/>
        </w:rPr>
        <w:t>lica</w:t>
      </w:r>
      <w:proofErr w:type="spellEnd"/>
      <w:r w:rsidRPr="002F3248">
        <w:rPr>
          <w:b/>
        </w:rPr>
        <w:t xml:space="preserve"> </w:t>
      </w:r>
      <w:proofErr w:type="spellStart"/>
      <w:r w:rsidRPr="002F3248">
        <w:rPr>
          <w:b/>
        </w:rPr>
        <w:t>sa</w:t>
      </w:r>
      <w:proofErr w:type="spellEnd"/>
      <w:r w:rsidRPr="002F3248">
        <w:rPr>
          <w:b/>
        </w:rPr>
        <w:t xml:space="preserve"> </w:t>
      </w:r>
      <w:proofErr w:type="spellStart"/>
      <w:r w:rsidRPr="002F3248">
        <w:rPr>
          <w:b/>
        </w:rPr>
        <w:t>invaliditetom</w:t>
      </w:r>
      <w:proofErr w:type="spellEnd"/>
      <w:r w:rsidRPr="002F3248">
        <w:rPr>
          <w:b/>
        </w:rPr>
        <w:t xml:space="preserve"> za 2021. </w:t>
      </w:r>
      <w:proofErr w:type="spellStart"/>
      <w:proofErr w:type="gramStart"/>
      <w:r w:rsidRPr="002F3248">
        <w:rPr>
          <w:b/>
        </w:rPr>
        <w:t>godinu</w:t>
      </w:r>
      <w:proofErr w:type="spellEnd"/>
      <w:proofErr w:type="gramEnd"/>
      <w:r w:rsidRPr="002F3248">
        <w:rPr>
          <w:b/>
        </w:rPr>
        <w:t>.</w:t>
      </w:r>
      <w:r>
        <w:t xml:space="preserve"> </w:t>
      </w:r>
    </w:p>
    <w:p w:rsidR="00334F53" w:rsidRDefault="00ED2DF6" w:rsidP="00ED2DF6">
      <w:pPr>
        <w:pStyle w:val="NormalWeb"/>
        <w:jc w:val="both"/>
      </w:pPr>
      <w:proofErr w:type="spellStart"/>
      <w:r>
        <w:t>Predstavnici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komentare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sektorske</w:t>
      </w:r>
      <w:proofErr w:type="spellEnd"/>
      <w:r>
        <w:t xml:space="preserve"> </w:t>
      </w:r>
      <w:proofErr w:type="spellStart"/>
      <w:r>
        <w:t>analize</w:t>
      </w:r>
      <w:proofErr w:type="spellEnd"/>
      <w:r>
        <w:t xml:space="preserve"> </w:t>
      </w:r>
      <w:proofErr w:type="spellStart"/>
      <w:r>
        <w:t>poslati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mejl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: </w:t>
      </w:r>
      <w:r w:rsidR="00334F53" w:rsidRPr="00334F53">
        <w:t>jelena.raicevic@mrt.gov.me</w:t>
      </w:r>
      <w:r>
        <w:t xml:space="preserve">, </w:t>
      </w:r>
      <w:proofErr w:type="spellStart"/>
      <w:r>
        <w:t>najkasnije</w:t>
      </w:r>
      <w:proofErr w:type="spellEnd"/>
      <w:r>
        <w:t xml:space="preserve"> do 15. </w:t>
      </w:r>
      <w:proofErr w:type="spellStart"/>
      <w:proofErr w:type="gramStart"/>
      <w:r w:rsidR="00334F53">
        <w:t>m</w:t>
      </w:r>
      <w:r>
        <w:t>aja</w:t>
      </w:r>
      <w:proofErr w:type="spellEnd"/>
      <w:proofErr w:type="gramEnd"/>
      <w:r>
        <w:t xml:space="preserve"> 2020. </w:t>
      </w:r>
      <w:proofErr w:type="spellStart"/>
      <w:proofErr w:type="gramStart"/>
      <w:r>
        <w:t>godine</w:t>
      </w:r>
      <w:proofErr w:type="spellEnd"/>
      <w:proofErr w:type="gramEnd"/>
      <w:r>
        <w:t>.</w:t>
      </w:r>
    </w:p>
    <w:p w:rsidR="00ED2DF6" w:rsidRDefault="00ED2DF6" w:rsidP="00ED2DF6">
      <w:pPr>
        <w:pStyle w:val="NormalWeb"/>
        <w:jc w:val="both"/>
      </w:pPr>
      <w:r>
        <w:t xml:space="preserve">U </w:t>
      </w:r>
      <w:proofErr w:type="spellStart"/>
      <w:r>
        <w:t>prilogu</w:t>
      </w:r>
      <w:proofErr w:type="spellEnd"/>
      <w:r>
        <w:t xml:space="preserve"> se </w:t>
      </w:r>
      <w:proofErr w:type="spellStart"/>
      <w:r>
        <w:t>nalazi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sektorske</w:t>
      </w:r>
      <w:proofErr w:type="spellEnd"/>
      <w:r>
        <w:t xml:space="preserve"> </w:t>
      </w:r>
      <w:proofErr w:type="spellStart"/>
      <w:r>
        <w:t>analize</w:t>
      </w:r>
      <w:proofErr w:type="spellEnd"/>
      <w:r>
        <w:t xml:space="preserve">. </w:t>
      </w:r>
    </w:p>
    <w:p w:rsidR="00ED2DF6" w:rsidRDefault="00ED2DF6" w:rsidP="00ED2DF6">
      <w:pPr>
        <w:pStyle w:val="NormalWeb"/>
      </w:pPr>
    </w:p>
    <w:p w:rsidR="00ED2DF6" w:rsidRDefault="00ED2DF6" w:rsidP="00ED2DF6">
      <w:pPr>
        <w:pStyle w:val="NormalWeb"/>
        <w:rPr>
          <w:rFonts w:ascii="Arial" w:hAnsi="Arial" w:cs="Arial"/>
          <w:color w:val="000000"/>
          <w:sz w:val="18"/>
          <w:szCs w:val="18"/>
        </w:rPr>
      </w:pPr>
      <w:proofErr w:type="spellStart"/>
      <w:r>
        <w:t>Ministarstvo</w:t>
      </w:r>
      <w:proofErr w:type="spellEnd"/>
      <w:r>
        <w:t xml:space="preserve"> </w:t>
      </w:r>
      <w:proofErr w:type="spellStart"/>
      <w:r>
        <w:t>ogrživog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turizma</w:t>
      </w:r>
      <w:proofErr w:type="spellEnd"/>
    </w:p>
    <w:p w:rsidR="004A7C27" w:rsidRPr="0092087A" w:rsidRDefault="004A7C27" w:rsidP="00A40AF3">
      <w:pPr>
        <w:jc w:val="both"/>
        <w:rPr>
          <w:rFonts w:ascii="Arial" w:hAnsi="Arial" w:cs="Arial"/>
          <w:lang w:val="sr-Latn-ME"/>
        </w:rPr>
      </w:pPr>
    </w:p>
    <w:p w:rsidR="004A7C27" w:rsidRPr="0092087A" w:rsidRDefault="004A7C27" w:rsidP="00A40AF3">
      <w:pPr>
        <w:jc w:val="both"/>
        <w:rPr>
          <w:rFonts w:ascii="Arial" w:hAnsi="Arial" w:cs="Arial"/>
          <w:lang w:val="sr-Latn-ME"/>
        </w:rPr>
      </w:pPr>
    </w:p>
    <w:p w:rsidR="004A7C27" w:rsidRPr="0092087A" w:rsidRDefault="004A7C27" w:rsidP="00A40AF3">
      <w:pPr>
        <w:jc w:val="both"/>
        <w:rPr>
          <w:rFonts w:ascii="Arial" w:hAnsi="Arial" w:cs="Arial"/>
          <w:lang w:val="sr-Latn-ME"/>
        </w:rPr>
      </w:pPr>
    </w:p>
    <w:p w:rsidR="004A7C27" w:rsidRPr="0092087A" w:rsidRDefault="004A7C27" w:rsidP="00A40AF3">
      <w:pPr>
        <w:jc w:val="both"/>
        <w:rPr>
          <w:rFonts w:ascii="Arial" w:hAnsi="Arial" w:cs="Arial"/>
          <w:lang w:val="sr-Latn-ME"/>
        </w:rPr>
      </w:pPr>
    </w:p>
    <w:p w:rsidR="004A7C27" w:rsidRPr="0092087A" w:rsidRDefault="004A7C27" w:rsidP="00A40AF3">
      <w:pPr>
        <w:jc w:val="both"/>
        <w:rPr>
          <w:rFonts w:ascii="Arial" w:hAnsi="Arial" w:cs="Arial"/>
          <w:lang w:val="sr-Latn-ME"/>
        </w:rPr>
      </w:pPr>
    </w:p>
    <w:p w:rsidR="004A7C27" w:rsidRPr="0092087A" w:rsidRDefault="004A7C27" w:rsidP="00A40AF3">
      <w:pPr>
        <w:jc w:val="both"/>
        <w:rPr>
          <w:rFonts w:ascii="Arial" w:hAnsi="Arial" w:cs="Arial"/>
          <w:lang w:val="sr-Latn-ME"/>
        </w:rPr>
      </w:pPr>
    </w:p>
    <w:p w:rsidR="004A7C27" w:rsidRPr="0092087A" w:rsidRDefault="004A7C27" w:rsidP="00A40AF3">
      <w:pPr>
        <w:jc w:val="both"/>
        <w:rPr>
          <w:rFonts w:ascii="Arial" w:hAnsi="Arial" w:cs="Arial"/>
          <w:lang w:val="sr-Latn-ME"/>
        </w:rPr>
      </w:pPr>
    </w:p>
    <w:p w:rsidR="004A7C27" w:rsidRPr="0092087A" w:rsidRDefault="004A7C27" w:rsidP="00A40AF3">
      <w:pPr>
        <w:jc w:val="both"/>
        <w:rPr>
          <w:rFonts w:ascii="Arial" w:hAnsi="Arial" w:cs="Arial"/>
          <w:lang w:val="sr-Latn-ME"/>
        </w:rPr>
      </w:pPr>
    </w:p>
    <w:p w:rsidR="000F799D" w:rsidRPr="0092087A" w:rsidRDefault="000F799D" w:rsidP="000F799D">
      <w:pPr>
        <w:rPr>
          <w:rFonts w:ascii="Arial" w:hAnsi="Arial" w:cs="Arial"/>
          <w:lang w:val="sr-Latn-ME"/>
        </w:rPr>
      </w:pPr>
    </w:p>
    <w:p w:rsidR="0092087A" w:rsidRPr="0092087A" w:rsidRDefault="0092087A">
      <w:pPr>
        <w:rPr>
          <w:rFonts w:ascii="Arial" w:hAnsi="Arial" w:cs="Arial"/>
          <w:lang w:val="sr-Latn-ME"/>
        </w:rPr>
      </w:pPr>
    </w:p>
    <w:sectPr w:rsidR="0092087A" w:rsidRPr="0092087A" w:rsidSect="00B02ABF">
      <w:pgSz w:w="11907" w:h="16840" w:code="9"/>
      <w:pgMar w:top="720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A06" w:rsidRDefault="00F12A06" w:rsidP="000F799D">
      <w:pPr>
        <w:spacing w:after="0" w:line="240" w:lineRule="auto"/>
      </w:pPr>
      <w:r>
        <w:separator/>
      </w:r>
    </w:p>
  </w:endnote>
  <w:endnote w:type="continuationSeparator" w:id="0">
    <w:p w:rsidR="00F12A06" w:rsidRDefault="00F12A06" w:rsidP="000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A06" w:rsidRDefault="00F12A06" w:rsidP="000F799D">
      <w:pPr>
        <w:spacing w:after="0" w:line="240" w:lineRule="auto"/>
      </w:pPr>
      <w:r>
        <w:separator/>
      </w:r>
    </w:p>
  </w:footnote>
  <w:footnote w:type="continuationSeparator" w:id="0">
    <w:p w:rsidR="00F12A06" w:rsidRDefault="00F12A06" w:rsidP="000F7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78D"/>
    <w:multiLevelType w:val="hybridMultilevel"/>
    <w:tmpl w:val="72885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33880"/>
    <w:multiLevelType w:val="hybridMultilevel"/>
    <w:tmpl w:val="5BE02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9D"/>
    <w:rsid w:val="00036D7A"/>
    <w:rsid w:val="000D2F10"/>
    <w:rsid w:val="000D6855"/>
    <w:rsid w:val="000E1BFB"/>
    <w:rsid w:val="000F1A81"/>
    <w:rsid w:val="000F799D"/>
    <w:rsid w:val="00121B2B"/>
    <w:rsid w:val="001336DC"/>
    <w:rsid w:val="00136BF3"/>
    <w:rsid w:val="00156CCC"/>
    <w:rsid w:val="001636DB"/>
    <w:rsid w:val="0016702E"/>
    <w:rsid w:val="001D787C"/>
    <w:rsid w:val="002173B9"/>
    <w:rsid w:val="002351D4"/>
    <w:rsid w:val="002641F1"/>
    <w:rsid w:val="002947CD"/>
    <w:rsid w:val="002D3C5A"/>
    <w:rsid w:val="002E7547"/>
    <w:rsid w:val="002F3248"/>
    <w:rsid w:val="00334F53"/>
    <w:rsid w:val="0034765A"/>
    <w:rsid w:val="0035488B"/>
    <w:rsid w:val="00444393"/>
    <w:rsid w:val="00444E66"/>
    <w:rsid w:val="00452A32"/>
    <w:rsid w:val="004A2101"/>
    <w:rsid w:val="004A7C27"/>
    <w:rsid w:val="004E6B26"/>
    <w:rsid w:val="004F7787"/>
    <w:rsid w:val="00523B03"/>
    <w:rsid w:val="00571A1E"/>
    <w:rsid w:val="0057263E"/>
    <w:rsid w:val="005F6888"/>
    <w:rsid w:val="0064021A"/>
    <w:rsid w:val="006A0E80"/>
    <w:rsid w:val="006A6671"/>
    <w:rsid w:val="006B149F"/>
    <w:rsid w:val="0076312E"/>
    <w:rsid w:val="0076322E"/>
    <w:rsid w:val="007978E8"/>
    <w:rsid w:val="007B4147"/>
    <w:rsid w:val="00802D9D"/>
    <w:rsid w:val="00855498"/>
    <w:rsid w:val="008745EC"/>
    <w:rsid w:val="0089525E"/>
    <w:rsid w:val="008E5C1C"/>
    <w:rsid w:val="00916AB8"/>
    <w:rsid w:val="0092087A"/>
    <w:rsid w:val="009362C7"/>
    <w:rsid w:val="00951537"/>
    <w:rsid w:val="009843A5"/>
    <w:rsid w:val="00A40AF3"/>
    <w:rsid w:val="00A5373F"/>
    <w:rsid w:val="00A62CCD"/>
    <w:rsid w:val="00B02ABF"/>
    <w:rsid w:val="00B15982"/>
    <w:rsid w:val="00B43408"/>
    <w:rsid w:val="00B72A0F"/>
    <w:rsid w:val="00B9510A"/>
    <w:rsid w:val="00BA3A97"/>
    <w:rsid w:val="00BB4A22"/>
    <w:rsid w:val="00C23907"/>
    <w:rsid w:val="00C241AB"/>
    <w:rsid w:val="00CA15E4"/>
    <w:rsid w:val="00CD2646"/>
    <w:rsid w:val="00D42B6F"/>
    <w:rsid w:val="00D63453"/>
    <w:rsid w:val="00DD778A"/>
    <w:rsid w:val="00E02C7E"/>
    <w:rsid w:val="00E12118"/>
    <w:rsid w:val="00E1241D"/>
    <w:rsid w:val="00E53C98"/>
    <w:rsid w:val="00E60E68"/>
    <w:rsid w:val="00E61193"/>
    <w:rsid w:val="00E83E78"/>
    <w:rsid w:val="00E87F4F"/>
    <w:rsid w:val="00ED2DF6"/>
    <w:rsid w:val="00EF55A2"/>
    <w:rsid w:val="00F12A06"/>
    <w:rsid w:val="00F646AB"/>
    <w:rsid w:val="00FD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2F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41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2F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41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Ljubisa Pavicevic</dc:creator>
  <cp:lastModifiedBy>Svetlana Vuksanovic</cp:lastModifiedBy>
  <cp:revision>4</cp:revision>
  <cp:lastPrinted>2019-07-03T06:34:00Z</cp:lastPrinted>
  <dcterms:created xsi:type="dcterms:W3CDTF">2020-04-28T09:09:00Z</dcterms:created>
  <dcterms:modified xsi:type="dcterms:W3CDTF">2020-04-29T08:27:00Z</dcterms:modified>
</cp:coreProperties>
</file>