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hAnsi="Arial"/>
        </w:rPr>
      </w:pP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>Obrazac 4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___________________________________________________________________________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(ime i prezime fizi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č</w:t>
      </w:r>
      <w:r>
        <w:rPr>
          <w:rFonts w:ascii="Times New Roman" w:hAnsi="Times New Roman"/>
          <w:sz w:val="22"/>
          <w:szCs w:val="22"/>
          <w:rtl w:val="0"/>
          <w:lang w:val="en-US"/>
        </w:rPr>
        <w:t>kog lica/naziv organa, organizacije ili udru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ž</w:t>
      </w:r>
      <w:r>
        <w:rPr>
          <w:rFonts w:ascii="Times New Roman" w:hAnsi="Times New Roman"/>
          <w:sz w:val="22"/>
          <w:szCs w:val="22"/>
          <w:rtl w:val="0"/>
          <w:lang w:val="en-US"/>
        </w:rPr>
        <w:t>enja koji dostavlja primjedbe,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predloge i sugestije, kontakti)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MINISTARSTVO ENERGETIKE I RUDARSTVA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>PRIMJEDBE, PREDLOZI I SUGESTIJE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>NA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 xml:space="preserve">ZAKON O 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>RUDARSTVU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Primjedba/predlog/sugestija 1:____________________________________________________________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_____________________________________________________________________________________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__________________________________________________________________________________________________________________________________________________________________________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_____________________________________________________________________________________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Obrazlo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ž</w:t>
      </w:r>
      <w:r>
        <w:rPr>
          <w:rFonts w:ascii="Times New Roman" w:hAnsi="Times New Roman"/>
          <w:sz w:val="22"/>
          <w:szCs w:val="22"/>
          <w:rtl w:val="0"/>
          <w:lang w:val="en-US"/>
        </w:rPr>
        <w:t>enje primjedbe/predloga/sugestije 1:________________________________________________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__________________________________________________________________________________________________________________________________________________________________________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_____________________________________________________________________________________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_____________________________________________________________________________________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_____________________________________________________________________________________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Primjedba/predlog/sugestija 2:____________________________________________________________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_____________________________________________________________________________________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Obrazlo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ž</w:t>
      </w:r>
      <w:r>
        <w:rPr>
          <w:rFonts w:ascii="Times New Roman" w:hAnsi="Times New Roman"/>
          <w:sz w:val="22"/>
          <w:szCs w:val="22"/>
          <w:rtl w:val="0"/>
          <w:lang w:val="en-US"/>
        </w:rPr>
        <w:t>enje primjedbe/predloga/sugestije 2:________________________________________________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_____________________________________________________________________________________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_____________________________________________________________________________________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_____________________________________________________________________________________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_____________________________________________________________________________________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_____________________________________________________________________________________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Primjedba/predlog/sugestija 3:____________________________________________________________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_____________________________________________________________________________________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Obrazlo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ž</w:t>
      </w:r>
      <w:r>
        <w:rPr>
          <w:rFonts w:ascii="Times New Roman" w:hAnsi="Times New Roman"/>
          <w:sz w:val="22"/>
          <w:szCs w:val="22"/>
          <w:rtl w:val="0"/>
          <w:lang w:val="en-US"/>
        </w:rPr>
        <w:t>enje primjedbe/predloga/sugestije 3:________________________________________________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_____________________________________________________________________________________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_____________________________________________________________________________________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__________________________________________________________________________________________________________________________________________________________________________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__________________________________________________________________________________________________________________________________________________________________________</w:t>
      </w: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Standardn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</w:pPr>
      <w:r>
        <w:rPr>
          <w:rFonts w:ascii="Times New Roman" w:hAnsi="Times New Roman"/>
          <w:sz w:val="22"/>
          <w:szCs w:val="22"/>
          <w:rtl w:val="0"/>
          <w:lang w:val="en-US"/>
        </w:rPr>
        <w:t>Potpis podnosioca primjedbi, predloga i sugestija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aglavlje i podnožj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aglavlje i podnožj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hrvatski" w:val="‘“(〔[{〈《「『【⦅〘〖«〝︵︷︹︻︽︿﹁﹃﹇﹙﹛﹝｢"/>
  <w:noLineBreaksBefore w:lang="hrvat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aglavlje i podnožje">
    <w:name w:val="Zaglavlje i podnožje"/>
    <w:next w:val="Zaglavlje i podnožj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no">
    <w:name w:val="Standardno"/>
    <w:next w:val="Standardn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