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1426" w14:textId="77777777" w:rsidR="0085066A" w:rsidRPr="00A37467" w:rsidRDefault="0085066A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C511CC3" w14:textId="2A55111B" w:rsidR="00790E43" w:rsidRPr="00A37467" w:rsidRDefault="00036E75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</w:t>
      </w:r>
      <w:r w:rsidR="00790E43"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</w:t>
      </w:r>
    </w:p>
    <w:p w14:paraId="4EC96FC2" w14:textId="77777777" w:rsidR="00790E43" w:rsidRPr="00A37467" w:rsidRDefault="00790E43" w:rsidP="00A3746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ROBA</w:t>
      </w:r>
    </w:p>
    <w:p w14:paraId="20D1365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1DE79F" w14:textId="13EE60CB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0417A6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A53B4" w14:textId="48CFBAC8" w:rsidR="008D32F1" w:rsidRDefault="008D32F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C70D63">
        <w:rPr>
          <w:rFonts w:ascii="Times New Roman" w:hAnsi="Times New Roman" w:cs="Times New Roman"/>
          <w:sz w:val="24"/>
          <w:szCs w:val="24"/>
          <w:lang w:val="sr-Latn-ME"/>
        </w:rPr>
        <w:t>korisnika</w:t>
      </w:r>
      <w:r>
        <w:rPr>
          <w:rFonts w:ascii="Times New Roman" w:hAnsi="Times New Roman" w:cs="Times New Roman"/>
          <w:sz w:val="24"/>
          <w:szCs w:val="24"/>
          <w:lang w:val="sr-Latn-ME"/>
        </w:rPr>
        <w:t>: ___________________________________</w:t>
      </w:r>
    </w:p>
    <w:p w14:paraId="643D6FA8" w14:textId="01F6D94D" w:rsidR="00A55ED1" w:rsidRDefault="00A55ED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  <w:bookmarkStart w:id="0" w:name="_GoBack"/>
      <w:bookmarkEnd w:id="0"/>
    </w:p>
    <w:p w14:paraId="374B6D98" w14:textId="53152932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Naziv projekta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– Naziv investicije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</w:p>
    <w:p w14:paraId="63B827D9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2ADDA28D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13B1B239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0EF49F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0FCB4F48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36A1" w14:textId="4BEBD4BC" w:rsidR="00790E43" w:rsidRPr="00A37467" w:rsidRDefault="00790E43" w:rsidP="00A374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Pozvani ste da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pošaljete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ponudu sa tačnim cijenama i količinama za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nabavku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sljedećih stavki</w:t>
      </w:r>
    </w:p>
    <w:p w14:paraId="61157E2D" w14:textId="77777777" w:rsidR="00790E43" w:rsidRPr="00A37467" w:rsidRDefault="00790E43" w:rsidP="00A3746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966D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i) _____________________</w:t>
      </w:r>
    </w:p>
    <w:p w14:paraId="75ECCEFC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ii) _____________________</w:t>
      </w:r>
    </w:p>
    <w:p w14:paraId="18CD7E7A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iii) _____________________</w:t>
      </w:r>
    </w:p>
    <w:p w14:paraId="1E79DB9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iv) ______________________</w:t>
      </w:r>
    </w:p>
    <w:p w14:paraId="43E9544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v) Informacije o tehničkoj specifikaciji (minimalnoj tehničkoj specifikaciji) za svaku stavku koja je ugovorena (snaga, operativna/radna širina, brzina motora, nosivost itd.)</w:t>
      </w:r>
    </w:p>
    <w:p w14:paraId="69539C6E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7A52A56" w14:textId="31D70AB5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Napominjemo da je ugovorena cijena</w:t>
      </w:r>
      <w:r w:rsidR="000A4EEC"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sa Direktoratom za plaćanje</w:t>
      </w: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navedene stavke ____________€ (ovo je iznos bez PDV-a).</w:t>
      </w:r>
    </w:p>
    <w:p w14:paraId="2656012E" w14:textId="58701C8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6003885D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3FBD4C78" w14:textId="6500B196" w:rsidR="002239C8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Morate dostaviti ponudu za sve stavke navedene u ovom pozivu.</w:t>
      </w:r>
    </w:p>
    <w:p w14:paraId="66A9BC74" w14:textId="77777777" w:rsidR="000A4EEC" w:rsidRPr="00A37467" w:rsidRDefault="000A4EEC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CB64B0" w14:textId="732273CE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Vaša ponuda mora da sadrži ime kupca kome se podnosi (ime potencijalnog kupca), mora biti datirana (naveden datum ponude) i ovjerena pečatom (ukoliko je moguće). Ponuda se  može dostaviti poštom, lično ili elektronskim putem.</w:t>
      </w:r>
      <w:r w:rsidR="00F53F1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slučaju dostavljanja ponuda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poštom ili lično, ponude se dostavljaju u 2 (dvije) istovjetne kopije u papirnoj i elektronskoj verziji,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zatvorenoj koverti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sa napomenom NE OTVARAJ – ponuda za korisnika (Ime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korisnika)___________________( naziv projekta)__________________)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4E2902D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2C1D8D4" w14:textId="6B3C3A3D" w:rsidR="00790E43" w:rsidRPr="00A37467" w:rsidRDefault="00294AE7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621B05" w:rsidRPr="00A37467">
        <w:rPr>
          <w:rFonts w:ascii="Times New Roman" w:hAnsi="Times New Roman" w:cs="Times New Roman"/>
          <w:sz w:val="24"/>
          <w:szCs w:val="24"/>
          <w:lang w:val="sr-Latn-ME"/>
        </w:rPr>
        <w:t>poljoprivrede, šumarstva i vodoprivrede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- </w:t>
      </w:r>
      <w:r w:rsidR="00790E4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01A805A0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227543" w14:textId="77777777" w:rsidR="000A4EEC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Moskovska 101 81000 Podgorica </w:t>
      </w:r>
    </w:p>
    <w:p w14:paraId="0C2FAF8C" w14:textId="7068A2C1" w:rsidR="000A4EEC" w:rsidRPr="00A37467" w:rsidRDefault="000A4EEC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D32F1" w:rsidRPr="00994E4C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D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C2BE" w14:textId="09FC1F46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32B7CEE5" w14:textId="3FDCEEAB" w:rsidR="00AD376F" w:rsidRPr="00A37467" w:rsidRDefault="00AD376F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58007A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14:paraId="6717296D" w14:textId="270C1538" w:rsidR="00790E43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96DDFD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9D2405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Svaki ponuđač može podnijeti samo jednu ponudu. Ponude moraju podnijeti postojeća preduzeća koja nemaju vlasničkih, srodničkih ili partnerskih veza sa korisnikom. Ponuđači moraju da dostave i dokaz o registraciji za djelatnost za koju izdaju ponudu.</w:t>
      </w:r>
    </w:p>
    <w:p w14:paraId="6D7BC37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065238" w14:textId="77777777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Ponuđači su odgovorni za realnost i razumnost iznosa i istinitost informacija navedenih u ponudama.</w:t>
      </w:r>
    </w:p>
    <w:p w14:paraId="4D8D0BC7" w14:textId="57CEE1D0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B9DD87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EC8F5" w14:textId="16C37818" w:rsidR="00B56D4C" w:rsidRPr="00B56D4C" w:rsidRDefault="00B56D4C" w:rsidP="00B56D4C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6D4C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03C0485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A48D60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 xml:space="preserve"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</w:t>
      </w:r>
      <w:r w:rsidRPr="0052433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saradnje i drugim relevantnim indikativnim programima za više zemalja, uključujući kako je navedeno u članu 13(6) i članu 21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D045D5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A13F1C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F1C1A0" w14:textId="07C30AAA" w:rsidR="00B13E49" w:rsidRPr="00B56D4C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F9EF72A" w14:textId="77777777" w:rsidR="00A37467" w:rsidRPr="00A37467" w:rsidRDefault="00A37467" w:rsidP="00A37467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F2641" w14:textId="63D8F3D2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do kojeg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korisnik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treba da 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dostavite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Vašu/e ponudu/e na adresu naznačenu u stavu 2 je: ________________ (treba dati najmanje 15 dana od dana objavljivanja poziva).</w:t>
      </w:r>
    </w:p>
    <w:p w14:paraId="0C40741D" w14:textId="77777777" w:rsidR="00CC0693" w:rsidRDefault="00CC0693" w:rsidP="00B5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5290C1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D9806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Ponudu/e treba da dostavite u skladu sa sljedećim instrukcijama:</w:t>
      </w:r>
    </w:p>
    <w:p w14:paraId="1D8E0C67" w14:textId="77777777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E864F" w14:textId="062D0CDE" w:rsidR="00790E43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i) CIJENE: Cijene treba navesti za isporuku CIP ___________(mjesto odredišta/isporuke) za uvezenu robu, odnosno EXW za domaću isporučenu robu, uvećana za cijenu dostave do mjesta isporuke, u skladu sa INCOTERMS 2010. Cijene treba da budu izražene u eurima (EUR).</w:t>
      </w:r>
    </w:p>
    <w:p w14:paraId="09534285" w14:textId="77777777" w:rsidR="00A37467" w:rsidRPr="00A37467" w:rsidRDefault="00A37467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F37C10" w14:textId="48F641AB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VREDNOVANJE PONUDA: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Ponude za koje se utvrdi da u značajnoj mjeri odgovaraju tehničkim specifikacijama će se vrednovati poređenjem njihove cijene.</w:t>
      </w:r>
    </w:p>
    <w:p w14:paraId="2A4226C6" w14:textId="77777777" w:rsidR="00B13E49" w:rsidRPr="00A37467" w:rsidRDefault="00B13E49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B32EC" w14:textId="77777777" w:rsidR="00790E43" w:rsidRPr="00A37467" w:rsidRDefault="00790E43" w:rsidP="00A374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Prilikom vrednovanja ponuda, Kupac će odrediti za svaki predlog procijenjenu cijenu kojom se mijenja cijena iz ponude ispravljanjem bilo koje od sljedećih aritmetičkih grešaka:</w:t>
      </w:r>
    </w:p>
    <w:p w14:paraId="660D820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2F41BE1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0825CAF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4548689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29072C" w14:textId="731F25A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Takođe, 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iznosi navedeni u ponudama moraju biti izraženi u EUR,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 svakoj ponudi ponuđač je dužan da jasno naznači da li je porez na dodatu vrijednost (PDV) uključen u cijenu i iznos i procenat PDV-a. Procenat PDV-a treba navesti za zemlju Dobavljača.</w:t>
      </w:r>
    </w:p>
    <w:p w14:paraId="5504D855" w14:textId="16030CDC" w:rsidR="00790E43" w:rsidRDefault="00790E43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110767" w14:textId="77777777" w:rsidR="00A37467" w:rsidRPr="00A37467" w:rsidRDefault="00A37467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EC1B4F" w14:textId="3DA20B18" w:rsidR="00790E43" w:rsidRPr="00A37467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DODJELA NARUDŽBINE: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>Narudžbina će se dodijeliti ponuđaču koj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ispunjava tražene standarde tehničke i finansijske sposobnosti.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Odabrani ponuđač će potpisati Ugovor sa Kupcem.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Ugovor mora biti potpisan od obije strane i pečatiran i mora sadržati odredbe za:</w:t>
      </w:r>
    </w:p>
    <w:p w14:paraId="3DE064CA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potpisivanja,</w:t>
      </w:r>
    </w:p>
    <w:p w14:paraId="648770F9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tačna informacija o imenu kupca i dobavljača,</w:t>
      </w:r>
    </w:p>
    <w:p w14:paraId="3B05E742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naziv investicije,</w:t>
      </w:r>
    </w:p>
    <w:p w14:paraId="6C85B0E8" w14:textId="150EA365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ukupnu cijenu investicije izraženu u brojevima i riječima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>, bez PDV-a</w:t>
      </w:r>
    </w:p>
    <w:p w14:paraId="5FE09DA1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za završetak i/ili isporuku investicije,</w:t>
      </w:r>
    </w:p>
    <w:p w14:paraId="470C1250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i uslove garancije.</w:t>
      </w:r>
    </w:p>
    <w:p w14:paraId="352765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66E7F6" w14:textId="742583FE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iv)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VALIDNOST PONUDE: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Vaša ponuda (ponude) treba da važi </w:t>
      </w:r>
      <w:r w:rsidR="004011B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najmanje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četrdeset pet (45) dana od datuma označenog kao rok za prijem ponuda.</w:t>
      </w:r>
    </w:p>
    <w:p w14:paraId="5DDD94CB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A2141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E8FF10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318DBA57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253277E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1C2F43D2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5C4993C6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DB6ED85" w14:textId="279410D6" w:rsidR="00790E43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7656A998" w14:textId="75B533D6" w:rsid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29041" w14:textId="77777777" w:rsidR="00A37467" w:rsidRP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FD0774" w14:textId="06AF5AB3" w:rsidR="00790E43" w:rsidRPr="00A37467" w:rsidRDefault="00790E43" w:rsidP="00A37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0713E57B" w14:textId="68B4DCA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Potpis</w:t>
      </w:r>
    </w:p>
    <w:p w14:paraId="7D82316F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AC5CCF" w14:textId="35732BE1" w:rsidR="000C3A13" w:rsidRPr="00A37467" w:rsidRDefault="00790E43" w:rsidP="00A374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sectPr w:rsidR="000C3A13" w:rsidRPr="00A37467" w:rsidSect="00F14AA7">
      <w:headerReference w:type="default" r:id="rId9"/>
      <w:pgSz w:w="12240" w:h="15840"/>
      <w:pgMar w:top="1440" w:right="1440" w:bottom="1440" w:left="1440" w:header="29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DCC44" w14:textId="77777777" w:rsidR="00523C80" w:rsidRDefault="00523C80" w:rsidP="00AD376F">
      <w:pPr>
        <w:spacing w:after="0" w:line="240" w:lineRule="auto"/>
      </w:pPr>
      <w:r>
        <w:separator/>
      </w:r>
    </w:p>
  </w:endnote>
  <w:endnote w:type="continuationSeparator" w:id="0">
    <w:p w14:paraId="255236E7" w14:textId="77777777" w:rsidR="00523C80" w:rsidRDefault="00523C80" w:rsidP="00AD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C31B" w14:textId="77777777" w:rsidR="00523C80" w:rsidRDefault="00523C80" w:rsidP="00AD376F">
      <w:pPr>
        <w:spacing w:after="0" w:line="240" w:lineRule="auto"/>
      </w:pPr>
      <w:r>
        <w:separator/>
      </w:r>
    </w:p>
  </w:footnote>
  <w:footnote w:type="continuationSeparator" w:id="0">
    <w:p w14:paraId="3A911D12" w14:textId="77777777" w:rsidR="00523C80" w:rsidRDefault="00523C80" w:rsidP="00AD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AD376F" w:rsidRPr="004906EF" w14:paraId="16646651" w14:textId="77777777" w:rsidTr="00B06ADF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30B81AC" w14:textId="4D87954E" w:rsidR="00AD376F" w:rsidRPr="008D32F1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lang w:val="sr-Latn-ME" w:eastAsia="tr-TR"/>
            </w:rPr>
          </w:pPr>
          <w:bookmarkStart w:id="1" w:name="_Hlk55910195"/>
          <w:r w:rsidRPr="008D32F1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8240" behindDoc="0" locked="0" layoutInCell="1" allowOverlap="1" wp14:anchorId="65779D03" wp14:editId="17D694F7">
                <wp:simplePos x="1095375" y="419100"/>
                <wp:positionH relativeFrom="margin">
                  <wp:posOffset>97790</wp:posOffset>
                </wp:positionH>
                <wp:positionV relativeFrom="margin">
                  <wp:posOffset>46355</wp:posOffset>
                </wp:positionV>
                <wp:extent cx="609600" cy="63373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32F1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Direktorat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B7A6CB0" w14:textId="77777777" w:rsidR="00AD376F" w:rsidRPr="008D32F1" w:rsidRDefault="00AD376F" w:rsidP="00AD376F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02A8878A" w14:textId="1A6E2FD6" w:rsidR="00AD376F" w:rsidRPr="004906E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Odsjek za </w:t>
          </w:r>
          <w:r w:rsidR="000A4EEC">
            <w:rPr>
              <w:rFonts w:ascii="Times New Roman" w:hAnsi="Times New Roman"/>
              <w:b/>
              <w:sz w:val="28"/>
              <w:szCs w:val="28"/>
              <w:lang w:val="hr-HR"/>
            </w:rPr>
            <w:t>tehničke i ekonomske analize</w:t>
          </w:r>
        </w:p>
      </w:tc>
    </w:tr>
    <w:tr w:rsidR="00AD376F" w:rsidRPr="004906EF" w14:paraId="632E0F91" w14:textId="77777777" w:rsidTr="00B06ADF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4B5F936" w14:textId="77777777" w:rsidR="00AD376F" w:rsidRPr="004906EF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426578B" w14:textId="0B48FECE" w:rsidR="00AD376F" w:rsidRPr="004906EF" w:rsidRDefault="00AD376F" w:rsidP="00AD376F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D32F1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D32F1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8D32F1">
            <w:rPr>
              <w:rFonts w:ascii="Times New Roman" w:hAnsi="Times New Roman"/>
              <w:b/>
              <w:szCs w:val="20"/>
              <w:lang w:val="en-GB" w:eastAsia="tr-TR"/>
            </w:rPr>
            <w:t>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DF961E8" w14:textId="77777777" w:rsidR="00AD376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AD376F" w:rsidRPr="004906EF" w14:paraId="0A6CA240" w14:textId="77777777" w:rsidTr="00B06ADF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9182B7A" w14:textId="03E0E0C0" w:rsidR="00AD376F" w:rsidRPr="004906EF" w:rsidRDefault="002239C8" w:rsidP="002239C8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8D32F1"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8E68D" w14:textId="35C87C6B" w:rsidR="00AD376F" w:rsidRPr="004906EF" w:rsidRDefault="00AD376F" w:rsidP="00AD376F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DP-</w:t>
          </w:r>
          <w:r w:rsidR="008D32F1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U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TEA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04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AC1732F" w14:textId="53415430" w:rsidR="00AD376F" w:rsidRPr="004906EF" w:rsidRDefault="00AD376F" w:rsidP="00AD376F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8D32F1"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>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  <w:bookmarkEnd w:id="1"/>
  </w:tbl>
  <w:p w14:paraId="509D2B93" w14:textId="77777777" w:rsidR="00AD376F" w:rsidRDefault="00AD3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08EE"/>
    <w:rsid w:val="0001577B"/>
    <w:rsid w:val="00022877"/>
    <w:rsid w:val="00036E75"/>
    <w:rsid w:val="0008601E"/>
    <w:rsid w:val="00094431"/>
    <w:rsid w:val="000A4EEC"/>
    <w:rsid w:val="000C3A13"/>
    <w:rsid w:val="000F7BD2"/>
    <w:rsid w:val="00100F07"/>
    <w:rsid w:val="001109FA"/>
    <w:rsid w:val="0021738B"/>
    <w:rsid w:val="002239C8"/>
    <w:rsid w:val="00294AE7"/>
    <w:rsid w:val="00325BF5"/>
    <w:rsid w:val="003E2325"/>
    <w:rsid w:val="004011B8"/>
    <w:rsid w:val="00414406"/>
    <w:rsid w:val="0042266A"/>
    <w:rsid w:val="00422E02"/>
    <w:rsid w:val="004E3AF1"/>
    <w:rsid w:val="00516C1D"/>
    <w:rsid w:val="00523C80"/>
    <w:rsid w:val="00527293"/>
    <w:rsid w:val="00557DAB"/>
    <w:rsid w:val="00557FAB"/>
    <w:rsid w:val="0057136E"/>
    <w:rsid w:val="00612505"/>
    <w:rsid w:val="00620AD7"/>
    <w:rsid w:val="00621B05"/>
    <w:rsid w:val="006B5F0B"/>
    <w:rsid w:val="00724F16"/>
    <w:rsid w:val="00790E43"/>
    <w:rsid w:val="0085066A"/>
    <w:rsid w:val="00851408"/>
    <w:rsid w:val="008C61E5"/>
    <w:rsid w:val="008D32F1"/>
    <w:rsid w:val="00961D54"/>
    <w:rsid w:val="009E38D9"/>
    <w:rsid w:val="00A37467"/>
    <w:rsid w:val="00A55ED1"/>
    <w:rsid w:val="00AB14B3"/>
    <w:rsid w:val="00AD376F"/>
    <w:rsid w:val="00B014CC"/>
    <w:rsid w:val="00B1023E"/>
    <w:rsid w:val="00B13E49"/>
    <w:rsid w:val="00B56D4C"/>
    <w:rsid w:val="00BF020C"/>
    <w:rsid w:val="00C21890"/>
    <w:rsid w:val="00C31810"/>
    <w:rsid w:val="00C70D63"/>
    <w:rsid w:val="00C77152"/>
    <w:rsid w:val="00CB0984"/>
    <w:rsid w:val="00CC0693"/>
    <w:rsid w:val="00CE0381"/>
    <w:rsid w:val="00D40514"/>
    <w:rsid w:val="00D45E6C"/>
    <w:rsid w:val="00D60EEA"/>
    <w:rsid w:val="00D82C0E"/>
    <w:rsid w:val="00D86101"/>
    <w:rsid w:val="00DB29A5"/>
    <w:rsid w:val="00E659F3"/>
    <w:rsid w:val="00ED2435"/>
    <w:rsid w:val="00EE4D91"/>
    <w:rsid w:val="00F045F5"/>
    <w:rsid w:val="00F14AA7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634"/>
  <w15:docId w15:val="{631D5988-309F-4CB9-B56C-0D6DB9C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6F"/>
  </w:style>
  <w:style w:type="paragraph" w:styleId="Footer">
    <w:name w:val="footer"/>
    <w:basedOn w:val="Normal"/>
    <w:link w:val="Foot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6F"/>
  </w:style>
  <w:style w:type="character" w:styleId="Hyperlink">
    <w:name w:val="Hyperlink"/>
    <w:basedOn w:val="DefaultParagraphFont"/>
    <w:uiPriority w:val="99"/>
    <w:unhideWhenUsed/>
    <w:rsid w:val="000A4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ljanje.ponuda@mpsv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3DD9-4D22-4A1E-B191-82330673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Drincic</dc:creator>
  <cp:lastModifiedBy>Maja Pejović</cp:lastModifiedBy>
  <cp:revision>7</cp:revision>
  <dcterms:created xsi:type="dcterms:W3CDTF">2024-02-19T08:03:00Z</dcterms:created>
  <dcterms:modified xsi:type="dcterms:W3CDTF">2024-04-29T07:44:00Z</dcterms:modified>
</cp:coreProperties>
</file>