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C9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274D">
        <w:rPr>
          <w:rFonts w:ascii="Arial" w:hAnsi="Arial" w:cs="Arial"/>
          <w:b/>
          <w:sz w:val="24"/>
          <w:szCs w:val="24"/>
        </w:rPr>
        <w:t>MINISTARSTVO KULTURE</w:t>
      </w:r>
    </w:p>
    <w:p w:rsidR="0006274D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PRIJAVA ZA DODJELU TRINAESTOJULSKE NAGRADE ZA 2020. GODINU</w:t>
      </w:r>
    </w:p>
    <w:p w:rsidR="0006274D" w:rsidRDefault="0006274D" w:rsidP="0006274D">
      <w:pPr>
        <w:jc w:val="center"/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sz w:val="24"/>
          <w:szCs w:val="24"/>
        </w:rPr>
      </w:pPr>
    </w:p>
    <w:p w:rsidR="0006274D" w:rsidRPr="00BF1E5D" w:rsidRDefault="0019313C" w:rsidP="0006274D">
      <w:pPr>
        <w:rPr>
          <w:rFonts w:ascii="Arial" w:hAnsi="Arial" w:cs="Arial"/>
          <w:b/>
          <w:sz w:val="24"/>
          <w:szCs w:val="24"/>
          <w:u w:val="single"/>
        </w:rPr>
      </w:pPr>
      <w:r w:rsidRPr="0019313C">
        <w:rPr>
          <w:rFonts w:ascii="Arial" w:hAnsi="Arial" w:cs="Arial"/>
          <w:sz w:val="24"/>
          <w:szCs w:val="24"/>
        </w:rPr>
        <w:t xml:space="preserve">DATUM OBJAVLJIVANJA </w:t>
      </w:r>
      <w:r w:rsidR="00BF1E5D">
        <w:rPr>
          <w:rFonts w:ascii="Arial" w:hAnsi="Arial" w:cs="Arial"/>
          <w:sz w:val="24"/>
          <w:szCs w:val="24"/>
        </w:rPr>
        <w:t xml:space="preserve">SAOPŠTENJA   </w:t>
      </w:r>
      <w:r w:rsidR="00BF1E5D" w:rsidRPr="00BF1E5D">
        <w:rPr>
          <w:rFonts w:ascii="Arial" w:hAnsi="Arial" w:cs="Arial"/>
          <w:b/>
          <w:sz w:val="24"/>
          <w:szCs w:val="24"/>
        </w:rPr>
        <w:t>15.06.2020. GODINE</w:t>
      </w:r>
      <w:r w:rsidR="00BF1E5D" w:rsidRPr="00BF1E5D">
        <w:rPr>
          <w:rFonts w:ascii="Arial" w:hAnsi="Arial" w:cs="Arial"/>
          <w:b/>
          <w:sz w:val="24"/>
          <w:szCs w:val="24"/>
          <w:lang w:val="hr-BA"/>
        </w:rPr>
        <w:t xml:space="preserve"> </w:t>
      </w:r>
    </w:p>
    <w:p w:rsidR="0006274D" w:rsidRPr="00BF1E5D" w:rsidRDefault="00A37DEC" w:rsidP="0006274D">
      <w:pPr>
        <w:rPr>
          <w:rFonts w:ascii="Arial" w:hAnsi="Arial" w:cs="Arial"/>
          <w:b/>
          <w:sz w:val="24"/>
          <w:szCs w:val="24"/>
        </w:rPr>
      </w:pPr>
      <w:r w:rsidRPr="0019313C">
        <w:rPr>
          <w:rFonts w:ascii="Arial" w:hAnsi="Arial" w:cs="Arial"/>
          <w:sz w:val="24"/>
          <w:szCs w:val="24"/>
        </w:rPr>
        <w:t>ROK ZA PODNOŠENJE PRI</w:t>
      </w:r>
      <w:r w:rsidR="0006274D" w:rsidRPr="0019313C">
        <w:rPr>
          <w:rFonts w:ascii="Arial" w:hAnsi="Arial" w:cs="Arial"/>
          <w:sz w:val="24"/>
          <w:szCs w:val="24"/>
        </w:rPr>
        <w:t>JED</w:t>
      </w:r>
      <w:r w:rsidR="00BF1E5D">
        <w:rPr>
          <w:rFonts w:ascii="Arial" w:hAnsi="Arial" w:cs="Arial"/>
          <w:sz w:val="24"/>
          <w:szCs w:val="24"/>
        </w:rPr>
        <w:t xml:space="preserve">LOGA       </w:t>
      </w:r>
      <w:r w:rsidR="00BF1E5D" w:rsidRPr="00BF1E5D">
        <w:rPr>
          <w:rFonts w:ascii="Arial" w:hAnsi="Arial" w:cs="Arial"/>
          <w:b/>
          <w:sz w:val="24"/>
          <w:szCs w:val="24"/>
        </w:rPr>
        <w:t>25.06.2020. GODINE</w:t>
      </w:r>
    </w:p>
    <w:p w:rsidR="0019313C" w:rsidRPr="0019313C" w:rsidRDefault="0019313C" w:rsidP="0006274D">
      <w:pPr>
        <w:rPr>
          <w:rFonts w:ascii="Arial" w:hAnsi="Arial" w:cs="Arial"/>
          <w:sz w:val="24"/>
          <w:szCs w:val="24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Pr="00BF1E5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</w:pP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PODNOSIOCU PRIJEDLOGA</w:t>
            </w: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ADRESA (ULICA/BROJ/GRAD)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E-MAIL ADRESA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KONTAKT TELEFON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PODNEŠENOM PRIJEDLOGU</w:t>
            </w:r>
            <w:r w:rsidR="00F10CD6"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ZA FIZIČKO LICE</w:t>
            </w:r>
          </w:p>
        </w:tc>
      </w:tr>
      <w:tr w:rsidR="0006274D" w:rsidTr="0006274D">
        <w:tc>
          <w:tcPr>
            <w:tcW w:w="4675" w:type="dxa"/>
          </w:tcPr>
          <w:p w:rsidR="0006274D" w:rsidRPr="00F10CD6" w:rsidRDefault="00F10CD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A24B4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AKADEMSKO </w:t>
            </w:r>
            <w:r w:rsidR="00F10CD6">
              <w:rPr>
                <w:rFonts w:ascii="Arial" w:hAnsi="Arial" w:cs="Arial"/>
                <w:sz w:val="24"/>
                <w:szCs w:val="24"/>
                <w:lang w:val="hr-BA"/>
              </w:rPr>
              <w:t>ZVANJE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1D7AF3" w:rsidRDefault="00F10CD6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DRŽAVLJANSTVU</w:t>
            </w:r>
            <w:r w:rsidR="0019313C">
              <w:rPr>
                <w:rFonts w:ascii="Arial" w:hAnsi="Arial" w:cs="Arial"/>
                <w:sz w:val="24"/>
                <w:szCs w:val="24"/>
                <w:lang w:val="hr-BA"/>
              </w:rPr>
              <w:t xml:space="preserve"> CRNE GORE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F10CD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OSTVARENJE IZ GODINE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F10CD6" w:rsidP="00A37DE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KOJOJ PRIPADA PRIJEDLOG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kulturno-umjetničko stvaralaštvo; sport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prirodne nauke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društvene nauke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>; ekologija;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 oblast rada i stvaralaštva koja doprinosi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 razvoju i afirmaciji Crne Gore)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A37DEC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D7AF3" w:rsidTr="0006274D"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1D7AF3" w:rsidRPr="00A37DEC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da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„Sl.list Crne Gore“ br. 17/19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)</w:t>
            </w:r>
          </w:p>
        </w:tc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A37DEC" w:rsidTr="00A37DEC">
        <w:tc>
          <w:tcPr>
            <w:tcW w:w="9350" w:type="dxa"/>
            <w:gridSpan w:val="2"/>
          </w:tcPr>
          <w:p w:rsidR="00A37DEC" w:rsidRPr="00A37DEC" w:rsidRDefault="00A37DEC" w:rsidP="0006274D">
            <w:pPr>
              <w:rPr>
                <w:rFonts w:ascii="Arial" w:hAnsi="Arial" w:cs="Arial"/>
                <w:sz w:val="24"/>
                <w:szCs w:val="24"/>
              </w:rPr>
            </w:pPr>
            <w:r w:rsidRPr="002B7887"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 w:rsidRPr="002B788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Ako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se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prijedlog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dodjelu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Trinaestojulske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nagrade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za 2020. </w:t>
            </w:r>
            <w:proofErr w:type="spellStart"/>
            <w:proofErr w:type="gram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godinu</w:t>
            </w:r>
            <w:proofErr w:type="spellEnd"/>
            <w:proofErr w:type="gram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podnosi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književno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naučno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djelo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prezentaciju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odnosno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izvođenje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umjetničkog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djela</w:t>
            </w:r>
            <w:proofErr w:type="spellEnd"/>
            <w:r w:rsidR="0019313C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podnos</w:t>
            </w:r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ilac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prijedloga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je 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dužan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da 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uz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8</w:t>
            </w:r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prijedloga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/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prijava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dostavi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i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8</w:t>
            </w:r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primjeraka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knjige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kataloga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ili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druge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publikacije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na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koju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se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/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prijava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odnosi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  <w:r w:rsidR="0023622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313C" w:rsidTr="00320D84">
        <w:tc>
          <w:tcPr>
            <w:tcW w:w="9350" w:type="dxa"/>
            <w:gridSpan w:val="2"/>
          </w:tcPr>
          <w:p w:rsidR="0019313C" w:rsidRDefault="0019313C" w:rsidP="00320D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PODNEŠENOM PRIJEDLOGU ZA PRAVNO  LICE</w:t>
            </w: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NAZIV 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19313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SJEDIŠTU NA TERITORIJI CRNE GORE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OSTVARENJE IZ GODINE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23622C" w:rsidP="0023622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OBLAST KOJOJ PRIPADA PRIJEDLOG (kulturno-umjetničko stvaralaštvo; sport; prirodne nauke; društvene nauke; ekologija; oblast rada i stvaralaštva koja doprinosi razvoju i afirmaciji Crne Gore)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23622C" w:rsidTr="00320D84">
        <w:tc>
          <w:tcPr>
            <w:tcW w:w="4675" w:type="dxa"/>
          </w:tcPr>
          <w:p w:rsidR="0023622C" w:rsidRDefault="0023622C" w:rsidP="0023622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23622C" w:rsidRDefault="0023622C" w:rsidP="00A24B46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„Sl.list Crne Gore“ br. 17/19) </w:t>
            </w:r>
          </w:p>
        </w:tc>
        <w:tc>
          <w:tcPr>
            <w:tcW w:w="4675" w:type="dxa"/>
          </w:tcPr>
          <w:p w:rsidR="0023622C" w:rsidRDefault="0023622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19313C" w:rsidP="00320D84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RPr="00A37DEC" w:rsidTr="00320D84">
        <w:tc>
          <w:tcPr>
            <w:tcW w:w="9350" w:type="dxa"/>
            <w:gridSpan w:val="2"/>
          </w:tcPr>
          <w:p w:rsidR="0019313C" w:rsidRPr="00A37DEC" w:rsidRDefault="0019313C" w:rsidP="00320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Ako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se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prijedlog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dodjelu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Trinaestojulske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nagrade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za 2020. </w:t>
            </w:r>
            <w:proofErr w:type="spellStart"/>
            <w:proofErr w:type="gram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godinu</w:t>
            </w:r>
            <w:proofErr w:type="spellEnd"/>
            <w:proofErr w:type="gram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podnosi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književno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naučno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djelo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prezentaciju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odnosno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izvođenje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umjetničkog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djela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podnosilac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prijedloga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je 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dužan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da 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uz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8</w:t>
            </w:r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prijedloga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/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prijava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dostavi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i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8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primjeraka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knjige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kataloga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ili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druge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pu</w:t>
            </w:r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blikacije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na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koju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se 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/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prijava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odnosi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</w:tc>
      </w:tr>
    </w:tbl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Pr="0006274D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sectPr w:rsidR="0019313C" w:rsidRPr="0006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4D"/>
    <w:rsid w:val="0006274D"/>
    <w:rsid w:val="0019313C"/>
    <w:rsid w:val="001D6FA4"/>
    <w:rsid w:val="001D7AF3"/>
    <w:rsid w:val="0023622C"/>
    <w:rsid w:val="002B7887"/>
    <w:rsid w:val="007F2FFA"/>
    <w:rsid w:val="009B45C9"/>
    <w:rsid w:val="00A24B46"/>
    <w:rsid w:val="00A37DEC"/>
    <w:rsid w:val="00BF1E5D"/>
    <w:rsid w:val="00F1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2A28"/>
  <w15:chartTrackingRefBased/>
  <w15:docId w15:val="{6F68A745-C901-4244-B038-35637DA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Marija Mrvaljevic</cp:lastModifiedBy>
  <cp:revision>8</cp:revision>
  <dcterms:created xsi:type="dcterms:W3CDTF">2020-05-12T10:52:00Z</dcterms:created>
  <dcterms:modified xsi:type="dcterms:W3CDTF">2020-06-14T11:27:00Z</dcterms:modified>
</cp:coreProperties>
</file>