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D" w:rsidRDefault="00E70C8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45A17" w:rsidRPr="00584F75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5A17" w:rsidRPr="00584F75" w:rsidRDefault="006B4F4C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95</w:t>
      </w:r>
      <w:r w:rsidR="00445A17">
        <w:rPr>
          <w:rFonts w:ascii="Arial" w:hAnsi="Arial" w:cs="Arial"/>
          <w:sz w:val="24"/>
          <w:szCs w:val="24"/>
          <w:lang w:val="sl-SI"/>
        </w:rPr>
        <w:t>. sjednicu Vlade</w:t>
      </w:r>
      <w:r w:rsidR="00445A17"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445A17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6B4F4C">
        <w:rPr>
          <w:rFonts w:ascii="Arial" w:hAnsi="Arial" w:cs="Arial"/>
          <w:sz w:val="24"/>
          <w:szCs w:val="24"/>
          <w:lang w:val="sl-SI"/>
        </w:rPr>
        <w:t>25. decem</w:t>
      </w:r>
      <w:r>
        <w:rPr>
          <w:rFonts w:ascii="Arial" w:hAnsi="Arial" w:cs="Arial"/>
          <w:sz w:val="24"/>
          <w:szCs w:val="24"/>
          <w:lang w:val="sl-SI"/>
        </w:rPr>
        <w:t>bar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253A0D" w:rsidRPr="00584F75" w:rsidRDefault="00253A0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45A17" w:rsidRPr="00584F75" w:rsidRDefault="00445A17" w:rsidP="00445A1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5A17" w:rsidRPr="00584F75" w:rsidRDefault="00BB2414" w:rsidP="00DC260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- Usvajanje Zapisnika sa </w:t>
      </w:r>
      <w:r w:rsidR="00A36A5D">
        <w:rPr>
          <w:rFonts w:ascii="Arial" w:hAnsi="Arial" w:cs="Arial"/>
          <w:sz w:val="24"/>
          <w:szCs w:val="24"/>
          <w:lang w:val="sl-SI"/>
        </w:rPr>
        <w:t>9</w:t>
      </w:r>
      <w:r w:rsidR="006B4F4C">
        <w:rPr>
          <w:rFonts w:ascii="Arial" w:hAnsi="Arial" w:cs="Arial"/>
          <w:sz w:val="24"/>
          <w:szCs w:val="24"/>
          <w:lang w:val="sl-SI"/>
        </w:rPr>
        <w:t>4</w:t>
      </w:r>
      <w:r w:rsidR="00DC260B">
        <w:rPr>
          <w:rFonts w:ascii="Arial" w:hAnsi="Arial" w:cs="Arial"/>
          <w:sz w:val="24"/>
          <w:szCs w:val="24"/>
          <w:lang w:val="sl-SI"/>
        </w:rPr>
        <w:t>.</w:t>
      </w:r>
      <w:r w:rsidR="00445A17" w:rsidRPr="00584F75">
        <w:rPr>
          <w:rFonts w:ascii="Arial" w:hAnsi="Arial" w:cs="Arial"/>
          <w:sz w:val="24"/>
          <w:szCs w:val="24"/>
          <w:lang w:val="sl-SI"/>
        </w:rPr>
        <w:t>sjednice Vlade,</w:t>
      </w:r>
    </w:p>
    <w:p w:rsidR="00792470" w:rsidRDefault="00445A17" w:rsidP="0079247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A36A5D">
        <w:rPr>
          <w:rFonts w:ascii="Arial" w:hAnsi="Arial" w:cs="Arial"/>
          <w:sz w:val="24"/>
          <w:szCs w:val="24"/>
          <w:lang w:val="sl-SI"/>
        </w:rPr>
        <w:t xml:space="preserve">                    </w:t>
      </w:r>
      <w:r w:rsidR="00792470">
        <w:rPr>
          <w:rFonts w:ascii="Arial" w:hAnsi="Arial" w:cs="Arial"/>
          <w:sz w:val="24"/>
          <w:szCs w:val="24"/>
          <w:lang w:val="sl-SI"/>
        </w:rPr>
        <w:t xml:space="preserve">                             </w:t>
      </w:r>
      <w:r w:rsidR="00BB2414">
        <w:rPr>
          <w:rFonts w:ascii="Arial" w:hAnsi="Arial" w:cs="Arial"/>
          <w:sz w:val="24"/>
          <w:szCs w:val="24"/>
          <w:lang w:val="sl-SI"/>
        </w:rPr>
        <w:t xml:space="preserve">održane </w:t>
      </w:r>
      <w:r w:rsidR="006B4F4C">
        <w:rPr>
          <w:rFonts w:ascii="Arial" w:hAnsi="Arial" w:cs="Arial"/>
          <w:sz w:val="24"/>
          <w:szCs w:val="24"/>
          <w:lang w:val="sl-SI"/>
        </w:rPr>
        <w:t>18. decem</w:t>
      </w:r>
      <w:r w:rsidR="00894409">
        <w:rPr>
          <w:rFonts w:ascii="Arial" w:hAnsi="Arial" w:cs="Arial"/>
          <w:sz w:val="24"/>
          <w:szCs w:val="24"/>
          <w:lang w:val="sl-SI"/>
        </w:rPr>
        <w:t>m</w:t>
      </w:r>
      <w:r>
        <w:rPr>
          <w:rFonts w:ascii="Arial" w:hAnsi="Arial" w:cs="Arial"/>
          <w:sz w:val="24"/>
          <w:szCs w:val="24"/>
          <w:lang w:val="sl-SI"/>
        </w:rPr>
        <w:t>bra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</w:t>
      </w:r>
      <w:r w:rsidR="00A36A5D">
        <w:rPr>
          <w:rFonts w:ascii="Arial" w:hAnsi="Arial" w:cs="Arial"/>
          <w:sz w:val="24"/>
          <w:szCs w:val="24"/>
          <w:lang w:val="sl-SI"/>
        </w:rPr>
        <w:t>g</w:t>
      </w:r>
      <w:r w:rsidRPr="00584F75">
        <w:rPr>
          <w:rFonts w:ascii="Arial" w:hAnsi="Arial" w:cs="Arial"/>
          <w:sz w:val="24"/>
          <w:szCs w:val="24"/>
          <w:lang w:val="sl-SI"/>
        </w:rPr>
        <w:t>odine</w:t>
      </w:r>
      <w:r w:rsidR="00A36A5D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45A17" w:rsidRPr="007A4FB6" w:rsidRDefault="00445A17" w:rsidP="00BB241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55048F" w:rsidRPr="00135E33" w:rsidRDefault="0055048F" w:rsidP="005504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5048F" w:rsidRDefault="0055048F" w:rsidP="0055048F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26634E" w:rsidRPr="00D27446" w:rsidRDefault="0026634E" w:rsidP="002663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izgradnji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malih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hidroelektrana</w:t>
      </w:r>
      <w:proofErr w:type="spellEnd"/>
    </w:p>
    <w:p w:rsidR="00940C76" w:rsidRPr="00D27446" w:rsidRDefault="00940C76" w:rsidP="00940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realizaciji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projekata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izgradnje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vjetroelektrana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lokalitetu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Krnovo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Možura</w:t>
      </w:r>
      <w:proofErr w:type="spellEnd"/>
    </w:p>
    <w:p w:rsidR="00491C7F" w:rsidRPr="00D27446" w:rsidRDefault="00491C7F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Izvještaj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realizaciji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projekta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Jonsko-jadranskog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gasovoda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(IAP) - (1. </w:t>
      </w:r>
      <w:proofErr w:type="spellStart"/>
      <w:r w:rsidRPr="00D27446">
        <w:rPr>
          <w:rFonts w:ascii="Arial" w:hAnsi="Arial" w:cs="Arial"/>
          <w:sz w:val="24"/>
          <w:szCs w:val="24"/>
        </w:rPr>
        <w:t>oktobar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-31. </w:t>
      </w:r>
      <w:proofErr w:type="spellStart"/>
      <w:r w:rsidRPr="00D27446">
        <w:rPr>
          <w:rFonts w:ascii="Arial" w:hAnsi="Arial" w:cs="Arial"/>
          <w:sz w:val="24"/>
          <w:szCs w:val="24"/>
        </w:rPr>
        <w:t>decembar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D27446">
        <w:rPr>
          <w:rFonts w:ascii="Arial" w:hAnsi="Arial" w:cs="Arial"/>
          <w:sz w:val="24"/>
          <w:szCs w:val="24"/>
        </w:rPr>
        <w:t>godine</w:t>
      </w:r>
      <w:proofErr w:type="spellEnd"/>
      <w:r w:rsidRPr="00D27446">
        <w:rPr>
          <w:rFonts w:ascii="Arial" w:hAnsi="Arial" w:cs="Arial"/>
          <w:sz w:val="24"/>
          <w:szCs w:val="24"/>
        </w:rPr>
        <w:t>)</w:t>
      </w:r>
    </w:p>
    <w:p w:rsidR="000C7E74" w:rsidRPr="00D27446" w:rsidRDefault="005B22D1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</w:t>
      </w:r>
      <w:r w:rsidR="00AF7547" w:rsidRPr="00D27446">
        <w:rPr>
          <w:rFonts w:ascii="Arial" w:hAnsi="Arial" w:cs="Arial"/>
          <w:sz w:val="24"/>
          <w:szCs w:val="24"/>
        </w:rPr>
        <w:t>edlog</w:t>
      </w:r>
      <w:proofErr w:type="spellEnd"/>
      <w:r w:rsidR="00AF7547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547" w:rsidRPr="00D27446">
        <w:rPr>
          <w:rFonts w:ascii="Arial" w:hAnsi="Arial" w:cs="Arial"/>
          <w:sz w:val="24"/>
          <w:szCs w:val="24"/>
        </w:rPr>
        <w:t>zakona</w:t>
      </w:r>
      <w:proofErr w:type="spellEnd"/>
      <w:r w:rsidR="00AF7547"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F7547" w:rsidRPr="00D27446">
        <w:rPr>
          <w:rFonts w:ascii="Arial" w:hAnsi="Arial" w:cs="Arial"/>
          <w:sz w:val="24"/>
          <w:szCs w:val="24"/>
        </w:rPr>
        <w:t>sudovima</w:t>
      </w:r>
      <w:proofErr w:type="spellEnd"/>
      <w:r w:rsidR="00AF7547" w:rsidRPr="00D27446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0C7E74"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="00A00FFA"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00FFA" w:rsidRPr="00D27446">
        <w:rPr>
          <w:rFonts w:ascii="Arial" w:hAnsi="Arial" w:cs="Arial"/>
          <w:sz w:val="24"/>
          <w:szCs w:val="24"/>
        </w:rPr>
        <w:t>sprovedenoj</w:t>
      </w:r>
      <w:proofErr w:type="spellEnd"/>
      <w:r w:rsidR="00A00FFA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FFA" w:rsidRPr="00D27446">
        <w:rPr>
          <w:rFonts w:ascii="Arial" w:hAnsi="Arial" w:cs="Arial"/>
          <w:sz w:val="24"/>
          <w:szCs w:val="24"/>
        </w:rPr>
        <w:t>javnoj</w:t>
      </w:r>
      <w:proofErr w:type="spellEnd"/>
      <w:r w:rsidR="000C7E74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E74" w:rsidRPr="00D27446">
        <w:rPr>
          <w:rFonts w:ascii="Arial" w:hAnsi="Arial" w:cs="Arial"/>
          <w:sz w:val="24"/>
          <w:szCs w:val="24"/>
        </w:rPr>
        <w:t>rasprav</w:t>
      </w:r>
      <w:r w:rsidR="00A00FFA" w:rsidRPr="00D27446">
        <w:rPr>
          <w:rFonts w:ascii="Arial" w:hAnsi="Arial" w:cs="Arial"/>
          <w:sz w:val="24"/>
          <w:szCs w:val="24"/>
        </w:rPr>
        <w:t>i</w:t>
      </w:r>
      <w:proofErr w:type="spellEnd"/>
    </w:p>
    <w:p w:rsidR="00107758" w:rsidRPr="00D27446" w:rsidRDefault="00107758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Sudskom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savjetu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pravima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dužnostima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sudija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sprovedenoj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javnoj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raspravi</w:t>
      </w:r>
      <w:proofErr w:type="spellEnd"/>
    </w:p>
    <w:p w:rsidR="00107758" w:rsidRPr="00D27446" w:rsidRDefault="000035E5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</w:t>
      </w:r>
      <w:r w:rsidR="000F0587" w:rsidRPr="00D27446">
        <w:rPr>
          <w:rFonts w:ascii="Arial" w:hAnsi="Arial" w:cs="Arial"/>
          <w:sz w:val="24"/>
          <w:szCs w:val="24"/>
        </w:rPr>
        <w:t>edlog</w:t>
      </w:r>
      <w:proofErr w:type="spellEnd"/>
      <w:r w:rsidR="000F0587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587" w:rsidRPr="00D27446">
        <w:rPr>
          <w:rFonts w:ascii="Arial" w:hAnsi="Arial" w:cs="Arial"/>
          <w:sz w:val="24"/>
          <w:szCs w:val="24"/>
        </w:rPr>
        <w:t>zakona</w:t>
      </w:r>
      <w:proofErr w:type="spellEnd"/>
      <w:r w:rsidR="000F0587"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F0587" w:rsidRPr="00D27446">
        <w:rPr>
          <w:rFonts w:ascii="Arial" w:hAnsi="Arial" w:cs="Arial"/>
          <w:sz w:val="24"/>
          <w:szCs w:val="24"/>
        </w:rPr>
        <w:t>oružju</w:t>
      </w:r>
      <w:proofErr w:type="spellEnd"/>
      <w:r w:rsidR="000F0587" w:rsidRPr="00D27446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0F0587"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="000F0587"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F0587" w:rsidRPr="00D27446">
        <w:rPr>
          <w:rFonts w:ascii="Arial" w:hAnsi="Arial" w:cs="Arial"/>
          <w:sz w:val="24"/>
          <w:szCs w:val="24"/>
        </w:rPr>
        <w:t>sprovedenoj</w:t>
      </w:r>
      <w:proofErr w:type="spellEnd"/>
      <w:r w:rsidR="000F0587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587" w:rsidRPr="00D27446">
        <w:rPr>
          <w:rFonts w:ascii="Arial" w:hAnsi="Arial" w:cs="Arial"/>
          <w:sz w:val="24"/>
          <w:szCs w:val="24"/>
        </w:rPr>
        <w:t>javnoj</w:t>
      </w:r>
      <w:proofErr w:type="spellEnd"/>
      <w:r w:rsidR="000F0587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587" w:rsidRPr="00D27446">
        <w:rPr>
          <w:rFonts w:ascii="Arial" w:hAnsi="Arial" w:cs="Arial"/>
          <w:sz w:val="24"/>
          <w:szCs w:val="24"/>
        </w:rPr>
        <w:t>raspravi</w:t>
      </w:r>
      <w:proofErr w:type="spellEnd"/>
    </w:p>
    <w:p w:rsidR="008D4BB0" w:rsidRPr="00D27446" w:rsidRDefault="008D4BB0" w:rsidP="008D4B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Komparativna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analiza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postupaka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optuživanja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presuda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krivična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djela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nastala</w:t>
      </w:r>
      <w:proofErr w:type="spellEnd"/>
      <w:r w:rsidR="00632A33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A33" w:rsidRPr="00D27446">
        <w:rPr>
          <w:rFonts w:ascii="Arial" w:hAnsi="Arial" w:cs="Arial"/>
          <w:sz w:val="24"/>
          <w:szCs w:val="24"/>
        </w:rPr>
        <w:t>nedozvoljenim</w:t>
      </w:r>
      <w:proofErr w:type="spellEnd"/>
      <w:r w:rsidR="00632A33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A33" w:rsidRPr="00D27446">
        <w:rPr>
          <w:rFonts w:ascii="Arial" w:hAnsi="Arial" w:cs="Arial"/>
          <w:sz w:val="24"/>
          <w:szCs w:val="24"/>
        </w:rPr>
        <w:t>držanjem</w:t>
      </w:r>
      <w:proofErr w:type="spellEnd"/>
      <w:r w:rsidR="00632A33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A33" w:rsidRPr="00D27446">
        <w:rPr>
          <w:rFonts w:ascii="Arial" w:hAnsi="Arial" w:cs="Arial"/>
          <w:sz w:val="24"/>
          <w:szCs w:val="24"/>
        </w:rPr>
        <w:t>oružja</w:t>
      </w:r>
      <w:proofErr w:type="spellEnd"/>
      <w:r w:rsidR="00632A33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A33"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ekspolozivnih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materija</w:t>
      </w:r>
      <w:proofErr w:type="spellEnd"/>
    </w:p>
    <w:p w:rsidR="005433AE" w:rsidRPr="00D27446" w:rsidRDefault="000035E5" w:rsidP="005433A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5433AE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edlog zakona o dopuni Zakona o eksproprijaciji </w:t>
      </w:r>
    </w:p>
    <w:p w:rsidR="00FD102B" w:rsidRPr="00D27446" w:rsidRDefault="00FD102B" w:rsidP="00FD102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zakona o vinu  </w:t>
      </w:r>
    </w:p>
    <w:p w:rsidR="009D6D4E" w:rsidRPr="00D27446" w:rsidRDefault="009D6D4E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kinematografiji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sprovedenoj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javnoj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raspravi</w:t>
      </w:r>
      <w:proofErr w:type="spellEnd"/>
    </w:p>
    <w:p w:rsidR="000F0587" w:rsidRPr="00D27446" w:rsidRDefault="00F37423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="007A2B3C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B3C" w:rsidRPr="00D27446">
        <w:rPr>
          <w:rFonts w:ascii="Arial" w:hAnsi="Arial" w:cs="Arial"/>
          <w:sz w:val="24"/>
          <w:szCs w:val="24"/>
        </w:rPr>
        <w:t>zakona</w:t>
      </w:r>
      <w:proofErr w:type="spellEnd"/>
      <w:r w:rsidR="007A2B3C"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2B3C" w:rsidRPr="00D27446">
        <w:rPr>
          <w:rFonts w:ascii="Arial" w:hAnsi="Arial" w:cs="Arial"/>
          <w:sz w:val="24"/>
          <w:szCs w:val="24"/>
        </w:rPr>
        <w:t>izmjenama</w:t>
      </w:r>
      <w:proofErr w:type="spellEnd"/>
      <w:r w:rsidR="007A2B3C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B3C" w:rsidRPr="00D27446">
        <w:rPr>
          <w:rFonts w:ascii="Arial" w:hAnsi="Arial" w:cs="Arial"/>
          <w:sz w:val="24"/>
          <w:szCs w:val="24"/>
        </w:rPr>
        <w:t>i</w:t>
      </w:r>
      <w:proofErr w:type="spellEnd"/>
      <w:r w:rsidR="007A2B3C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B3C" w:rsidRPr="00D27446">
        <w:rPr>
          <w:rFonts w:ascii="Arial" w:hAnsi="Arial" w:cs="Arial"/>
          <w:sz w:val="24"/>
          <w:szCs w:val="24"/>
        </w:rPr>
        <w:t>dopunama</w:t>
      </w:r>
      <w:proofErr w:type="spellEnd"/>
      <w:r w:rsidR="007A2B3C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B3C" w:rsidRPr="00D27446">
        <w:rPr>
          <w:rFonts w:ascii="Arial" w:hAnsi="Arial" w:cs="Arial"/>
          <w:sz w:val="24"/>
          <w:szCs w:val="24"/>
        </w:rPr>
        <w:t>Z</w:t>
      </w:r>
      <w:r w:rsidRPr="00D27446">
        <w:rPr>
          <w:rFonts w:ascii="Arial" w:hAnsi="Arial" w:cs="Arial"/>
          <w:sz w:val="24"/>
          <w:szCs w:val="24"/>
        </w:rPr>
        <w:t>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porezu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dodatu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vrijednost</w:t>
      </w:r>
      <w:proofErr w:type="spellEnd"/>
    </w:p>
    <w:p w:rsidR="00EB2A93" w:rsidRPr="007578B0" w:rsidRDefault="00EB2A93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izmjenama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dopunama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poreskoj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administraciji</w:t>
      </w:r>
      <w:proofErr w:type="spellEnd"/>
    </w:p>
    <w:p w:rsidR="007578B0" w:rsidRPr="00D27446" w:rsidRDefault="007578B0" w:rsidP="00757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porezu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kafu</w:t>
      </w:r>
      <w:proofErr w:type="spellEnd"/>
    </w:p>
    <w:p w:rsidR="007578B0" w:rsidRPr="007578B0" w:rsidRDefault="007578B0" w:rsidP="00757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dopuni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Carinskog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</w:p>
    <w:p w:rsidR="00536315" w:rsidRPr="007578B0" w:rsidRDefault="00536315" w:rsidP="007578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izmjenama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dopunama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volonterskom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radu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 </w:t>
      </w:r>
    </w:p>
    <w:p w:rsidR="008D5FA7" w:rsidRPr="00D27446" w:rsidRDefault="008D5FA7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</w:t>
      </w:r>
      <w:r w:rsidR="00381ABA" w:rsidRPr="00D27446">
        <w:rPr>
          <w:rFonts w:ascii="Arial" w:hAnsi="Arial" w:cs="Arial"/>
          <w:sz w:val="24"/>
          <w:szCs w:val="24"/>
        </w:rPr>
        <w:t>edlog</w:t>
      </w:r>
      <w:proofErr w:type="spellEnd"/>
      <w:r w:rsidR="00381ABA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ABA" w:rsidRPr="00D27446">
        <w:rPr>
          <w:rFonts w:ascii="Arial" w:hAnsi="Arial" w:cs="Arial"/>
          <w:sz w:val="24"/>
          <w:szCs w:val="24"/>
        </w:rPr>
        <w:t>zakona</w:t>
      </w:r>
      <w:proofErr w:type="spellEnd"/>
      <w:r w:rsidR="00381ABA"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81ABA" w:rsidRPr="00D27446">
        <w:rPr>
          <w:rFonts w:ascii="Arial" w:hAnsi="Arial" w:cs="Arial"/>
          <w:sz w:val="24"/>
          <w:szCs w:val="24"/>
        </w:rPr>
        <w:t>patentima</w:t>
      </w:r>
      <w:proofErr w:type="spellEnd"/>
      <w:r w:rsidR="00381ABA" w:rsidRPr="00D27446">
        <w:rPr>
          <w:rFonts w:ascii="Arial" w:hAnsi="Arial" w:cs="Arial"/>
          <w:sz w:val="24"/>
          <w:szCs w:val="24"/>
        </w:rPr>
        <w:t>, s</w:t>
      </w:r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27446">
        <w:rPr>
          <w:rFonts w:ascii="Arial" w:hAnsi="Arial" w:cs="Arial"/>
          <w:sz w:val="24"/>
          <w:szCs w:val="24"/>
        </w:rPr>
        <w:t>javne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rasprave</w:t>
      </w:r>
      <w:proofErr w:type="spellEnd"/>
    </w:p>
    <w:p w:rsidR="00381ABA" w:rsidRPr="00D27446" w:rsidRDefault="00381ABA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izmjenama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dopunama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identifikaciji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registraciji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životinja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27446">
        <w:rPr>
          <w:rFonts w:ascii="Arial" w:hAnsi="Arial" w:cs="Arial"/>
          <w:sz w:val="24"/>
          <w:szCs w:val="24"/>
        </w:rPr>
        <w:t>javne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rasprave</w:t>
      </w:r>
      <w:proofErr w:type="spellEnd"/>
    </w:p>
    <w:p w:rsidR="002154FF" w:rsidRPr="00386E68" w:rsidRDefault="002154FF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izmjenama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dopunama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jahtama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27446">
        <w:rPr>
          <w:rFonts w:ascii="Arial" w:hAnsi="Arial" w:cs="Arial"/>
          <w:sz w:val="24"/>
          <w:szCs w:val="24"/>
        </w:rPr>
        <w:t>javne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rasprave</w:t>
      </w:r>
      <w:proofErr w:type="spellEnd"/>
    </w:p>
    <w:p w:rsidR="00923A5D" w:rsidRPr="00D27446" w:rsidRDefault="00923A5D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strategije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cjeloživotno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predu</w:t>
      </w:r>
      <w:r w:rsidR="002F1F91" w:rsidRPr="00D27446">
        <w:rPr>
          <w:rFonts w:ascii="Arial" w:hAnsi="Arial" w:cs="Arial"/>
          <w:sz w:val="24"/>
          <w:szCs w:val="24"/>
        </w:rPr>
        <w:t>zetničko</w:t>
      </w:r>
      <w:proofErr w:type="spellEnd"/>
      <w:r w:rsidR="002F1F91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F91" w:rsidRPr="00D27446">
        <w:rPr>
          <w:rFonts w:ascii="Arial" w:hAnsi="Arial" w:cs="Arial"/>
          <w:sz w:val="24"/>
          <w:szCs w:val="24"/>
        </w:rPr>
        <w:t>učenje</w:t>
      </w:r>
      <w:proofErr w:type="spellEnd"/>
      <w:r w:rsidR="002F1F91" w:rsidRPr="00D27446">
        <w:rPr>
          <w:rFonts w:ascii="Arial" w:hAnsi="Arial" w:cs="Arial"/>
          <w:sz w:val="24"/>
          <w:szCs w:val="24"/>
        </w:rPr>
        <w:t xml:space="preserve"> 2015-2019</w:t>
      </w:r>
      <w:r w:rsidR="00104D9F" w:rsidRPr="00D27446">
        <w:rPr>
          <w:rFonts w:ascii="Arial" w:hAnsi="Arial" w:cs="Arial"/>
          <w:sz w:val="24"/>
          <w:szCs w:val="24"/>
        </w:rPr>
        <w:t>,</w:t>
      </w:r>
      <w:r w:rsidR="002F1F91" w:rsidRPr="00D27446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2F1F91" w:rsidRPr="00D27446">
        <w:rPr>
          <w:rFonts w:ascii="Arial" w:hAnsi="Arial" w:cs="Arial"/>
          <w:sz w:val="24"/>
          <w:szCs w:val="24"/>
        </w:rPr>
        <w:t>Pr</w:t>
      </w:r>
      <w:r w:rsidRPr="00D27446">
        <w:rPr>
          <w:rFonts w:ascii="Arial" w:hAnsi="Arial" w:cs="Arial"/>
          <w:sz w:val="24"/>
          <w:szCs w:val="24"/>
        </w:rPr>
        <w:t>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akcionog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plana</w:t>
      </w:r>
      <w:proofErr w:type="spellEnd"/>
    </w:p>
    <w:p w:rsidR="00B2375D" w:rsidRPr="00D27446" w:rsidRDefault="00B2375D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Četvrti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kvartalni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Izvještaj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realizaciji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obaveza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Programa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pristupanja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27446">
        <w:rPr>
          <w:rFonts w:ascii="Arial" w:hAnsi="Arial" w:cs="Arial"/>
          <w:sz w:val="24"/>
          <w:szCs w:val="24"/>
        </w:rPr>
        <w:t>Evropskoj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uniji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period 2014-2018</w:t>
      </w:r>
    </w:p>
    <w:p w:rsidR="00C43FC8" w:rsidRPr="00D27446" w:rsidRDefault="00C43FC8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Treći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polugodišnji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izvještaji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realizaciji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Akcionih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planova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23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D27446">
        <w:rPr>
          <w:rFonts w:ascii="Arial" w:hAnsi="Arial" w:cs="Arial"/>
          <w:sz w:val="24"/>
          <w:szCs w:val="24"/>
        </w:rPr>
        <w:t>pregovaračko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poglavlje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D27446">
        <w:rPr>
          <w:rFonts w:ascii="Arial" w:hAnsi="Arial" w:cs="Arial"/>
          <w:sz w:val="24"/>
          <w:szCs w:val="24"/>
        </w:rPr>
        <w:t>jun-decembar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2014.</w:t>
      </w:r>
    </w:p>
    <w:p w:rsidR="00230E06" w:rsidRPr="00D27446" w:rsidRDefault="00230E06" w:rsidP="002A5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akcionog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plana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zapošljavanja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razvoja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ljudskih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resursa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D27446">
        <w:rPr>
          <w:rFonts w:ascii="Arial" w:hAnsi="Arial" w:cs="Arial"/>
          <w:sz w:val="24"/>
          <w:szCs w:val="24"/>
        </w:rPr>
        <w:t>godinu</w:t>
      </w:r>
      <w:proofErr w:type="spellEnd"/>
    </w:p>
    <w:p w:rsidR="00FF4603" w:rsidRPr="00D27446" w:rsidRDefault="00F37423" w:rsidP="00F37423">
      <w:pPr>
        <w:tabs>
          <w:tab w:val="left" w:pos="36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</w:p>
    <w:p w:rsidR="00445A17" w:rsidRPr="00D27446" w:rsidRDefault="00445A17" w:rsidP="00445A1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27446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D27446">
        <w:rPr>
          <w:rFonts w:ascii="Arial" w:hAnsi="Arial" w:cs="Arial"/>
          <w:sz w:val="24"/>
          <w:szCs w:val="24"/>
        </w:rPr>
        <w:t xml:space="preserve"> </w:t>
      </w:r>
    </w:p>
    <w:p w:rsidR="00445A17" w:rsidRPr="00D27446" w:rsidRDefault="00445A17" w:rsidP="009B454C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:rsidR="00DF4F36" w:rsidRPr="00D27446" w:rsidRDefault="00DF4F36" w:rsidP="005A01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Nacrt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državne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studije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lokacije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sektor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47</w:t>
      </w:r>
      <w:r w:rsidR="00C12B04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B04"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dio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sektora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48</w:t>
      </w:r>
      <w:r w:rsidRPr="00D27446">
        <w:rPr>
          <w:rFonts w:ascii="Arial" w:hAnsi="Arial" w:cs="Arial"/>
          <w:sz w:val="24"/>
          <w:szCs w:val="24"/>
        </w:rPr>
        <w:t>,</w:t>
      </w:r>
      <w:r w:rsidR="003A2FF6" w:rsidRPr="00D27446">
        <w:rPr>
          <w:rFonts w:ascii="Arial" w:hAnsi="Arial" w:cs="Arial"/>
          <w:sz w:val="24"/>
          <w:szCs w:val="24"/>
        </w:rPr>
        <w:t xml:space="preserve"> s</w:t>
      </w:r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Izvještajem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strateškoj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procjeni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</w:t>
      </w:r>
      <w:r w:rsidR="003A2FF6" w:rsidRPr="00D27446">
        <w:rPr>
          <w:rFonts w:ascii="Arial" w:hAnsi="Arial" w:cs="Arial"/>
          <w:sz w:val="24"/>
          <w:szCs w:val="24"/>
        </w:rPr>
        <w:t>ticaja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FF6" w:rsidRPr="00D27446">
        <w:rPr>
          <w:rFonts w:ascii="Arial" w:hAnsi="Arial" w:cs="Arial"/>
          <w:sz w:val="24"/>
          <w:szCs w:val="24"/>
        </w:rPr>
        <w:t>na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FF6" w:rsidRPr="00D27446">
        <w:rPr>
          <w:rFonts w:ascii="Arial" w:hAnsi="Arial" w:cs="Arial"/>
          <w:sz w:val="24"/>
          <w:szCs w:val="24"/>
        </w:rPr>
        <w:t>životnu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FF6" w:rsidRPr="00D27446">
        <w:rPr>
          <w:rFonts w:ascii="Arial" w:hAnsi="Arial" w:cs="Arial"/>
          <w:sz w:val="24"/>
          <w:szCs w:val="24"/>
        </w:rPr>
        <w:t>sredinu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FF6" w:rsidRPr="00D27446">
        <w:rPr>
          <w:rFonts w:ascii="Arial" w:hAnsi="Arial" w:cs="Arial"/>
          <w:sz w:val="24"/>
          <w:szCs w:val="24"/>
        </w:rPr>
        <w:t>i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FF6" w:rsidRPr="00D27446">
        <w:rPr>
          <w:rFonts w:ascii="Arial" w:hAnsi="Arial" w:cs="Arial"/>
          <w:sz w:val="24"/>
          <w:szCs w:val="24"/>
        </w:rPr>
        <w:t>Pr</w:t>
      </w:r>
      <w:r w:rsidRPr="00D27446">
        <w:rPr>
          <w:rFonts w:ascii="Arial" w:hAnsi="Arial" w:cs="Arial"/>
          <w:sz w:val="24"/>
          <w:szCs w:val="24"/>
        </w:rPr>
        <w:t>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programa</w:t>
      </w:r>
      <w:proofErr w:type="spellEnd"/>
      <w:r w:rsidR="003A2FF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FF6" w:rsidRPr="00D27446">
        <w:rPr>
          <w:rFonts w:ascii="Arial" w:hAnsi="Arial" w:cs="Arial"/>
          <w:sz w:val="24"/>
          <w:szCs w:val="24"/>
        </w:rPr>
        <w:t>održavanja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javne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rasprave</w:t>
      </w:r>
      <w:proofErr w:type="spellEnd"/>
    </w:p>
    <w:p w:rsidR="00006FAC" w:rsidRPr="00D27446" w:rsidRDefault="00774F58" w:rsidP="00774F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lastRenderedPageBreak/>
        <w:t xml:space="preserve">Informacija o realizaciji infrastrukturnih objekata u MZ ’'Bukovica’’ </w:t>
      </w:r>
      <w:r w:rsidR="00006FAC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–</w:t>
      </w: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Pljevlja</w:t>
      </w:r>
    </w:p>
    <w:p w:rsidR="003E3E26" w:rsidRPr="00D27446" w:rsidRDefault="003E3E26" w:rsidP="003E3E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Informacija o pripremnim radovima na ekološkoj sanaciji lokacije Brodogradilišta Bijela </w:t>
      </w:r>
    </w:p>
    <w:p w:rsidR="00BE3308" w:rsidRPr="00D27446" w:rsidRDefault="004D07B3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Informacija o realizaciji i efektima mjera iz Akcionog plana za suzbijanje sive ekonomije za period jul-decembar 2014. godine </w:t>
      </w:r>
    </w:p>
    <w:p w:rsidR="00234F9E" w:rsidRPr="00D27446" w:rsidRDefault="00234F9E" w:rsidP="00234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Izvještaj o radu Ekspertsko-pregovaračkog tima Vlade u pregovaračkom procesu i pripremi osnova za izradu prijedloga ugovora sa prvorangiranim kineskim kompanijama CCCC/CRBC</w:t>
      </w:r>
    </w:p>
    <w:p w:rsidR="00234F9E" w:rsidRPr="00D27446" w:rsidRDefault="00E10B39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A5025F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ed</w:t>
      </w:r>
      <w:r w:rsidR="00152191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l</w:t>
      </w:r>
      <w:r w:rsidR="00A5025F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og državne pomoći za DOO „Rudnici mrkog uglja“ Podgorica</w:t>
      </w:r>
    </w:p>
    <w:p w:rsidR="00CD5192" w:rsidRPr="00D27446" w:rsidRDefault="00CD5192" w:rsidP="00574A8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amandmana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(I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II)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izmjenama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dopunama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Zakona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Agenciji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nacionalnu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bezbijednost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</w:p>
    <w:p w:rsidR="00067629" w:rsidRPr="00D27446" w:rsidRDefault="00067629" w:rsidP="000676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hAnsi="Arial" w:cs="Arial"/>
          <w:sz w:val="24"/>
          <w:szCs w:val="24"/>
          <w:lang w:val="sl-SI"/>
        </w:rPr>
        <w:t>Kadrovska pitanja</w:t>
      </w:r>
    </w:p>
    <w:p w:rsidR="0032045A" w:rsidRPr="00D27446" w:rsidRDefault="0032045A" w:rsidP="00960747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:rsidR="0032045A" w:rsidRPr="00D27446" w:rsidRDefault="0032045A" w:rsidP="00960747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:rsidR="00A7554E" w:rsidRPr="00D27446" w:rsidRDefault="00A7554E" w:rsidP="00A755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D27446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BF25D1" w:rsidRPr="00D27446" w:rsidRDefault="00BF25D1" w:rsidP="000051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715B09" w:rsidRPr="00D27446" w:rsidRDefault="00E97DF7" w:rsidP="00715B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715B09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edog uredbe o izmjeni Uredbe o povjeravanju dijela poslova Ministarstva održivog razvoja i turizma Inženjerskoj komori Crne Gore </w:t>
      </w:r>
    </w:p>
    <w:p w:rsidR="00715B09" w:rsidRPr="00D27446" w:rsidRDefault="00E97DF7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715B09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edog uredbe o izmjeni Uredbe o povjeravanju poslova iz nadležnosti Ministarstva održivog razvoja i turizma Javnom preduzeću za upravljanje morskim dobrom Crne Gore i Javnom preduzeću za nacionalne parkove Crne Gore</w:t>
      </w:r>
    </w:p>
    <w:p w:rsidR="006A194F" w:rsidRPr="00D27446" w:rsidRDefault="006A194F" w:rsidP="00414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odluke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uvećanju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zarade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državnih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službenika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koji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obavljaju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normativno-pravne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poslove</w:t>
      </w:r>
      <w:proofErr w:type="spellEnd"/>
    </w:p>
    <w:p w:rsidR="00BF25D1" w:rsidRPr="00D27446" w:rsidRDefault="00BF25D1" w:rsidP="00BF25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prioritetnim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razvojnim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projektima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oblasti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turizma</w:t>
      </w:r>
      <w:proofErr w:type="spellEnd"/>
    </w:p>
    <w:p w:rsidR="00FE2CEE" w:rsidRPr="00D27446" w:rsidRDefault="00FE2CEE" w:rsidP="00BF25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Predlozi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izmjenu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27446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rada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za 2014. </w:t>
      </w:r>
      <w:proofErr w:type="spellStart"/>
      <w:r w:rsidRPr="00D27446">
        <w:rPr>
          <w:rFonts w:ascii="Arial" w:hAnsi="Arial" w:cs="Arial"/>
          <w:sz w:val="24"/>
          <w:szCs w:val="24"/>
        </w:rPr>
        <w:t>godinu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</w:p>
    <w:p w:rsidR="00BF25D1" w:rsidRPr="00D27446" w:rsidRDefault="00616726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Nacrt odluke o naknadi za komunalno opremanje građevinskog zemljišta opštine Budv</w:t>
      </w:r>
      <w:r w:rsidR="000A6D84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a</w:t>
      </w:r>
    </w:p>
    <w:p w:rsidR="00280C02" w:rsidRPr="00D27446" w:rsidRDefault="00280C02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aktivnostima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pripremi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IPARD </w:t>
      </w:r>
      <w:proofErr w:type="spellStart"/>
      <w:r w:rsidRPr="00D27446">
        <w:rPr>
          <w:rFonts w:ascii="Arial" w:hAnsi="Arial" w:cs="Arial"/>
          <w:sz w:val="24"/>
          <w:szCs w:val="24"/>
        </w:rPr>
        <w:t>Programa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“Program </w:t>
      </w:r>
      <w:proofErr w:type="spellStart"/>
      <w:r w:rsidRPr="00D27446">
        <w:rPr>
          <w:rFonts w:ascii="Arial" w:hAnsi="Arial" w:cs="Arial"/>
          <w:sz w:val="24"/>
          <w:szCs w:val="24"/>
        </w:rPr>
        <w:t>poljoprivrede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ruralnog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razvoja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27446">
        <w:rPr>
          <w:rFonts w:ascii="Arial" w:hAnsi="Arial" w:cs="Arial"/>
          <w:sz w:val="24"/>
          <w:szCs w:val="24"/>
        </w:rPr>
        <w:t>okviru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IPARD 2014-2020”</w:t>
      </w:r>
    </w:p>
    <w:p w:rsidR="00E536D2" w:rsidRPr="00D27446" w:rsidRDefault="00E536D2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Izvještaj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pregovorima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zaključenje</w:t>
      </w:r>
      <w:proofErr w:type="spellEnd"/>
      <w:r w:rsidR="009B2F46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46" w:rsidRPr="00D27446">
        <w:rPr>
          <w:rFonts w:ascii="Arial" w:hAnsi="Arial" w:cs="Arial"/>
          <w:sz w:val="24"/>
          <w:szCs w:val="24"/>
        </w:rPr>
        <w:t>trilateralnog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Sporazuma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između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Republike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Srbije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Savjeta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ministara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Bosne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Hercegovine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delegiranju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odgovornosti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pružanje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usluga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7446">
        <w:rPr>
          <w:rFonts w:ascii="Arial" w:hAnsi="Arial" w:cs="Arial"/>
          <w:sz w:val="24"/>
          <w:szCs w:val="24"/>
        </w:rPr>
        <w:t>vazdušnom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saobraćaju,s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sporazuma</w:t>
      </w:r>
      <w:proofErr w:type="spellEnd"/>
    </w:p>
    <w:p w:rsidR="00EA4CE5" w:rsidRPr="00D27446" w:rsidRDefault="00EA4CE5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liste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razvojnih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projekata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za 2015. </w:t>
      </w:r>
      <w:proofErr w:type="spellStart"/>
      <w:r w:rsidRPr="00D27446">
        <w:rPr>
          <w:rFonts w:ascii="Arial" w:hAnsi="Arial" w:cs="Arial"/>
          <w:sz w:val="24"/>
          <w:szCs w:val="24"/>
        </w:rPr>
        <w:t>godinu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koje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će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27446">
        <w:rPr>
          <w:rFonts w:ascii="Arial" w:hAnsi="Arial" w:cs="Arial"/>
          <w:sz w:val="24"/>
          <w:szCs w:val="24"/>
        </w:rPr>
        <w:t>odobravati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dozvole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zapošljavanje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prekogranične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usluge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predviđene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kvote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razvojne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projekte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</w:t>
      </w:r>
    </w:p>
    <w:p w:rsidR="006129AE" w:rsidRPr="00D27446" w:rsidRDefault="006129AE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potrebi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formiranja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Koordinacionog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odbora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7446">
        <w:rPr>
          <w:rFonts w:ascii="Arial" w:hAnsi="Arial" w:cs="Arial"/>
          <w:sz w:val="24"/>
          <w:szCs w:val="24"/>
        </w:rPr>
        <w:t>vezi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praćenja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realizacije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Ugovora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kreditu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između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Banke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razvoj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Savjeta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Evrope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(CEB)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države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D27446">
        <w:rPr>
          <w:rFonts w:ascii="Arial" w:hAnsi="Arial" w:cs="Arial"/>
          <w:sz w:val="24"/>
          <w:szCs w:val="24"/>
        </w:rPr>
        <w:t>projekat</w:t>
      </w:r>
      <w:proofErr w:type="spellEnd"/>
      <w:r w:rsidR="00D051BD" w:rsidRPr="00D27446">
        <w:rPr>
          <w:rFonts w:ascii="Arial" w:hAnsi="Arial" w:cs="Arial"/>
          <w:sz w:val="24"/>
          <w:szCs w:val="24"/>
        </w:rPr>
        <w:t xml:space="preserve"> </w:t>
      </w:r>
      <w:r w:rsidRPr="00D27446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D27446">
        <w:rPr>
          <w:rFonts w:ascii="Arial" w:hAnsi="Arial" w:cs="Arial"/>
          <w:sz w:val="24"/>
          <w:szCs w:val="24"/>
        </w:rPr>
        <w:t>Izgr</w:t>
      </w:r>
      <w:r w:rsidR="00D051BD" w:rsidRPr="00D27446">
        <w:rPr>
          <w:rFonts w:ascii="Arial" w:hAnsi="Arial" w:cs="Arial"/>
          <w:sz w:val="24"/>
          <w:szCs w:val="24"/>
        </w:rPr>
        <w:t>adnja</w:t>
      </w:r>
      <w:proofErr w:type="spellEnd"/>
      <w:r w:rsidR="00D051BD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1BD" w:rsidRPr="00D27446">
        <w:rPr>
          <w:rFonts w:ascii="Arial" w:hAnsi="Arial" w:cs="Arial"/>
          <w:sz w:val="24"/>
          <w:szCs w:val="24"/>
        </w:rPr>
        <w:t>sedam</w:t>
      </w:r>
      <w:proofErr w:type="spellEnd"/>
      <w:r w:rsidR="00D051BD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1BD" w:rsidRPr="00D27446">
        <w:rPr>
          <w:rFonts w:ascii="Arial" w:hAnsi="Arial" w:cs="Arial"/>
          <w:sz w:val="24"/>
          <w:szCs w:val="24"/>
        </w:rPr>
        <w:t>novih</w:t>
      </w:r>
      <w:proofErr w:type="spellEnd"/>
      <w:r w:rsidR="00D051BD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1BD" w:rsidRPr="00D27446">
        <w:rPr>
          <w:rFonts w:ascii="Arial" w:hAnsi="Arial" w:cs="Arial"/>
          <w:sz w:val="24"/>
          <w:szCs w:val="24"/>
        </w:rPr>
        <w:t>predškolskih</w:t>
      </w:r>
      <w:proofErr w:type="spellEnd"/>
      <w:r w:rsidR="00D051BD"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ustanova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1BD"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renoviranje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postojeće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predškolske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1BD" w:rsidRPr="00D27446">
        <w:rPr>
          <w:rFonts w:ascii="Arial" w:hAnsi="Arial" w:cs="Arial"/>
          <w:sz w:val="24"/>
          <w:szCs w:val="24"/>
        </w:rPr>
        <w:t>infrastruk</w:t>
      </w:r>
      <w:r w:rsidRPr="00D27446">
        <w:rPr>
          <w:rFonts w:ascii="Arial" w:hAnsi="Arial" w:cs="Arial"/>
          <w:sz w:val="24"/>
          <w:szCs w:val="24"/>
        </w:rPr>
        <w:t>ture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7446">
        <w:rPr>
          <w:rFonts w:ascii="Arial" w:hAnsi="Arial" w:cs="Arial"/>
          <w:sz w:val="24"/>
          <w:szCs w:val="24"/>
        </w:rPr>
        <w:t>Crnoj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Gori</w:t>
      </w:r>
      <w:proofErr w:type="spellEnd"/>
      <w:r w:rsidRPr="00D27446">
        <w:rPr>
          <w:rFonts w:ascii="Arial" w:hAnsi="Arial" w:cs="Arial"/>
          <w:sz w:val="24"/>
          <w:szCs w:val="24"/>
        </w:rPr>
        <w:t>”</w:t>
      </w:r>
    </w:p>
    <w:p w:rsidR="003013EB" w:rsidRPr="00D27446" w:rsidRDefault="003013EB" w:rsidP="003013E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davanju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saglasnosti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prenos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prava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svojine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nepokretnosti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7446">
        <w:rPr>
          <w:rFonts w:ascii="Arial" w:hAnsi="Arial" w:cs="Arial"/>
          <w:sz w:val="24"/>
          <w:szCs w:val="24"/>
        </w:rPr>
        <w:t>svojini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Javno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preduzeće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Radio </w:t>
      </w:r>
      <w:proofErr w:type="spellStart"/>
      <w:r w:rsidRPr="00D27446">
        <w:rPr>
          <w:rFonts w:ascii="Arial" w:hAnsi="Arial" w:cs="Arial"/>
          <w:sz w:val="24"/>
          <w:szCs w:val="24"/>
        </w:rPr>
        <w:t>televizija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Gore, s </w:t>
      </w:r>
      <w:proofErr w:type="spellStart"/>
      <w:r w:rsidRPr="00D27446">
        <w:rPr>
          <w:rFonts w:ascii="Arial" w:hAnsi="Arial" w:cs="Arial"/>
          <w:sz w:val="24"/>
          <w:szCs w:val="24"/>
        </w:rPr>
        <w:t>Prijedlogom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ugovora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prenosu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prava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svojine</w:t>
      </w:r>
      <w:proofErr w:type="spellEnd"/>
    </w:p>
    <w:p w:rsidR="003013EB" w:rsidRPr="00D27446" w:rsidRDefault="00230AA7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Informacija o davanju prethodne saglasnosti Univerzitetu Crne Gore za raspolaganje sa nepokretnosti-stambena jedinica upisana u listu nepokretnosti 974 KO Podgorica  </w:t>
      </w:r>
    </w:p>
    <w:p w:rsidR="00807E78" w:rsidRPr="00D27446" w:rsidRDefault="00807E78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realizaciji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Akcionog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plana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implementaciju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preporuka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Državne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revizorske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institucije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kraju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trećeg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kvartala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D27446">
        <w:rPr>
          <w:rFonts w:ascii="Arial" w:hAnsi="Arial" w:cs="Arial"/>
          <w:sz w:val="24"/>
          <w:szCs w:val="24"/>
        </w:rPr>
        <w:t>godine</w:t>
      </w:r>
      <w:proofErr w:type="spellEnd"/>
    </w:p>
    <w:p w:rsidR="009A29B7" w:rsidRPr="00D27446" w:rsidRDefault="009A29B7" w:rsidP="009A29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osnove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vođenje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pregovora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zaključivanje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Sporazuma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između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Vlade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Republike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Azerbejdžana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saradnji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uzajamnoj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pomoći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7446">
        <w:rPr>
          <w:rFonts w:ascii="Arial" w:hAnsi="Arial" w:cs="Arial"/>
          <w:sz w:val="24"/>
          <w:szCs w:val="24"/>
        </w:rPr>
        <w:t>carinskim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pitanjima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D27446">
        <w:rPr>
          <w:rFonts w:ascii="Arial" w:hAnsi="Arial" w:cs="Arial"/>
          <w:sz w:val="24"/>
          <w:szCs w:val="24"/>
        </w:rPr>
        <w:t>Predlogom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sporazuma</w:t>
      </w:r>
      <w:proofErr w:type="spellEnd"/>
    </w:p>
    <w:p w:rsidR="009A29B7" w:rsidRPr="00D27446" w:rsidRDefault="009A29B7" w:rsidP="009A29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osnove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zaključivanje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Sporazuma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između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Evropske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unije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D27446">
        <w:rPr>
          <w:rFonts w:ascii="Arial" w:hAnsi="Arial" w:cs="Arial"/>
          <w:sz w:val="24"/>
          <w:szCs w:val="24"/>
        </w:rPr>
        <w:t>učešću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Crne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D27446">
        <w:rPr>
          <w:rFonts w:ascii="Arial" w:hAnsi="Arial" w:cs="Arial"/>
          <w:sz w:val="24"/>
          <w:szCs w:val="24"/>
        </w:rPr>
        <w:t>Programu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Evropske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unije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zapošljavanje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socijalne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inovacije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»</w:t>
      </w:r>
      <w:proofErr w:type="spellStart"/>
      <w:r w:rsidRPr="00D27446">
        <w:rPr>
          <w:rFonts w:ascii="Arial" w:hAnsi="Arial" w:cs="Arial"/>
          <w:sz w:val="24"/>
          <w:szCs w:val="24"/>
        </w:rPr>
        <w:t>EaSI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«, s </w:t>
      </w:r>
      <w:proofErr w:type="spellStart"/>
      <w:r w:rsidRPr="00D27446">
        <w:rPr>
          <w:rFonts w:ascii="Arial" w:hAnsi="Arial" w:cs="Arial"/>
          <w:sz w:val="24"/>
          <w:szCs w:val="24"/>
        </w:rPr>
        <w:t>Predlogom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sporazuma</w:t>
      </w:r>
      <w:proofErr w:type="spellEnd"/>
    </w:p>
    <w:p w:rsidR="0083455D" w:rsidRPr="00D27446" w:rsidRDefault="0083455D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finansijskog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plana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D27446">
        <w:rPr>
          <w:rFonts w:ascii="Arial" w:hAnsi="Arial" w:cs="Arial"/>
          <w:sz w:val="24"/>
          <w:szCs w:val="24"/>
        </w:rPr>
        <w:t>rada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Agencije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civilno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vazduhoplovstvo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="00904F1A" w:rsidRPr="00D27446">
        <w:rPr>
          <w:rFonts w:ascii="Arial" w:hAnsi="Arial" w:cs="Arial"/>
          <w:sz w:val="24"/>
          <w:szCs w:val="24"/>
        </w:rPr>
        <w:t>g</w:t>
      </w:r>
      <w:r w:rsidRPr="00D27446">
        <w:rPr>
          <w:rFonts w:ascii="Arial" w:hAnsi="Arial" w:cs="Arial"/>
          <w:sz w:val="24"/>
          <w:szCs w:val="24"/>
        </w:rPr>
        <w:t>odinu</w:t>
      </w:r>
      <w:proofErr w:type="spellEnd"/>
    </w:p>
    <w:p w:rsidR="00DD57A3" w:rsidRPr="00D27446" w:rsidRDefault="00DD57A3" w:rsidP="00DD57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Informacija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446">
        <w:rPr>
          <w:rFonts w:ascii="Arial" w:hAnsi="Arial" w:cs="Arial"/>
          <w:sz w:val="24"/>
          <w:szCs w:val="24"/>
        </w:rPr>
        <w:t>naplati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dijela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poreskog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duga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imovinom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poreskog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obveznika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Opštine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Bijelo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Polje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D27446">
        <w:rPr>
          <w:rFonts w:ascii="Arial" w:hAnsi="Arial" w:cs="Arial"/>
          <w:sz w:val="24"/>
          <w:szCs w:val="24"/>
        </w:rPr>
        <w:t>Predlogom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ugovora</w:t>
      </w:r>
      <w:proofErr w:type="spellEnd"/>
    </w:p>
    <w:p w:rsidR="00800880" w:rsidRPr="00D27446" w:rsidRDefault="00800880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7446">
        <w:rPr>
          <w:rFonts w:ascii="Arial" w:hAnsi="Arial" w:cs="Arial"/>
          <w:sz w:val="24"/>
          <w:szCs w:val="24"/>
        </w:rPr>
        <w:t>Predlog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7446">
        <w:rPr>
          <w:rFonts w:ascii="Arial" w:hAnsi="Arial" w:cs="Arial"/>
          <w:sz w:val="24"/>
          <w:szCs w:val="24"/>
        </w:rPr>
        <w:t>ustupanje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na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korišćenje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motornog</w:t>
      </w:r>
      <w:proofErr w:type="spellEnd"/>
      <w:r w:rsidRPr="00D2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446">
        <w:rPr>
          <w:rFonts w:ascii="Arial" w:hAnsi="Arial" w:cs="Arial"/>
          <w:sz w:val="24"/>
          <w:szCs w:val="24"/>
        </w:rPr>
        <w:t>vozila</w:t>
      </w:r>
      <w:proofErr w:type="spellEnd"/>
    </w:p>
    <w:p w:rsidR="00F113D6" w:rsidRPr="00D27446" w:rsidRDefault="003B20C6" w:rsidP="000A6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F113D6" w:rsidRPr="00D27446">
        <w:rPr>
          <w:rFonts w:ascii="Arial" w:eastAsia="Times New Roman" w:hAnsi="Arial" w:cs="Arial"/>
          <w:sz w:val="24"/>
          <w:szCs w:val="24"/>
          <w:lang w:val="sr-Latn-CS" w:eastAsia="sr-Latn-CS"/>
        </w:rPr>
        <w:t>edlog platforme za učešće prof. dr Petra Ivanovica, ministra poljoprivrede i ruralnog razvoja na“ Globalnom forumu za hranu i poljoprivredu“ (GFFA) u okviru kojeg će se održati Sedmi samit ministara poljoprivrede, Berlin, 15-18. januar 2015.</w:t>
      </w:r>
    </w:p>
    <w:p w:rsidR="002E4900" w:rsidRPr="00EA0F4C" w:rsidRDefault="00062B2B" w:rsidP="002E49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6" w:tgtFrame="_self" w:history="1">
        <w:proofErr w:type="spellStart"/>
        <w:r w:rsidR="0061701B" w:rsidRPr="00D27446">
          <w:rPr>
            <w:rFonts w:ascii="Arial" w:hAnsi="Arial" w:cs="Arial"/>
            <w:sz w:val="24"/>
            <w:szCs w:val="24"/>
          </w:rPr>
          <w:t>Predl</w:t>
        </w:r>
        <w:r w:rsidR="008F38C7" w:rsidRPr="00D27446">
          <w:rPr>
            <w:rFonts w:ascii="Arial" w:hAnsi="Arial" w:cs="Arial"/>
            <w:sz w:val="24"/>
            <w:szCs w:val="24"/>
          </w:rPr>
          <w:t>o</w:t>
        </w:r>
        <w:r w:rsidR="0061701B" w:rsidRPr="00D27446">
          <w:rPr>
            <w:rFonts w:ascii="Arial" w:hAnsi="Arial" w:cs="Arial"/>
            <w:sz w:val="24"/>
            <w:szCs w:val="24"/>
          </w:rPr>
          <w:t>zi</w:t>
        </w:r>
        <w:proofErr w:type="spellEnd"/>
        <w:r w:rsidR="00506CC9" w:rsidRPr="00D27446">
          <w:rPr>
            <w:rFonts w:ascii="Arial" w:hAnsi="Arial" w:cs="Arial"/>
            <w:sz w:val="24"/>
            <w:szCs w:val="24"/>
          </w:rPr>
          <w:t xml:space="preserve"> za </w:t>
        </w:r>
        <w:proofErr w:type="spellStart"/>
        <w:r w:rsidR="00506CC9" w:rsidRPr="00D27446">
          <w:rPr>
            <w:rFonts w:ascii="Arial" w:hAnsi="Arial" w:cs="Arial"/>
            <w:sz w:val="24"/>
            <w:szCs w:val="24"/>
          </w:rPr>
          <w:t>preusmjerenje</w:t>
        </w:r>
        <w:proofErr w:type="spellEnd"/>
        <w:r w:rsidR="00506CC9" w:rsidRPr="00D27446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CC9" w:rsidRPr="00D27446">
          <w:rPr>
            <w:rFonts w:ascii="Arial" w:hAnsi="Arial" w:cs="Arial"/>
            <w:sz w:val="24"/>
            <w:szCs w:val="24"/>
          </w:rPr>
          <w:t>sredstava</w:t>
        </w:r>
        <w:proofErr w:type="spellEnd"/>
        <w:r w:rsidR="00506CC9" w:rsidRPr="00D27446">
          <w:rPr>
            <w:rFonts w:ascii="Arial" w:hAnsi="Arial" w:cs="Arial"/>
            <w:sz w:val="24"/>
            <w:szCs w:val="24"/>
          </w:rPr>
          <w:t xml:space="preserve"> </w:t>
        </w:r>
      </w:hyperlink>
    </w:p>
    <w:p w:rsidR="002E4900" w:rsidRPr="00D27446" w:rsidRDefault="002E4900" w:rsidP="002E49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554E" w:rsidRPr="00D27446" w:rsidRDefault="00A7554E" w:rsidP="002757D9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:rsidR="007F767D" w:rsidRPr="00D27446" w:rsidRDefault="007F767D" w:rsidP="007F767D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D27446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7554E" w:rsidRPr="00D27446" w:rsidRDefault="00A7554E" w:rsidP="007F767D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:rsidR="0092550B" w:rsidRPr="00D27446" w:rsidRDefault="0092550B" w:rsidP="00EE2A4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D27446">
        <w:rPr>
          <w:color w:val="auto"/>
        </w:rPr>
        <w:t>Predlog mišljenja na Predlog zakona o dopuni Zakona o penzijskom i invalidskom osiguranju ( predlagači poslanici Janko Vučinić, Zoran Miljanić, dr Ljiljana Đurašković, Milutin Đukanović, Goran Danilović, Andrija Popović, Azra Jasević</w:t>
      </w:r>
      <w:r w:rsidR="00F64B45" w:rsidRPr="00D27446">
        <w:rPr>
          <w:color w:val="auto"/>
        </w:rPr>
        <w:t>,Emilo Labudović, dr Branka B</w:t>
      </w:r>
      <w:r w:rsidR="00DE523A" w:rsidRPr="00D27446">
        <w:rPr>
          <w:color w:val="auto"/>
        </w:rPr>
        <w:t>ošnjak, dr Radovan</w:t>
      </w:r>
      <w:r w:rsidR="00F64B45" w:rsidRPr="00D27446">
        <w:rPr>
          <w:color w:val="auto"/>
        </w:rPr>
        <w:t xml:space="preserve"> A</w:t>
      </w:r>
      <w:r w:rsidR="00DE523A" w:rsidRPr="00D27446">
        <w:rPr>
          <w:color w:val="auto"/>
        </w:rPr>
        <w:t>sanović, Andrija Mandić,</w:t>
      </w:r>
      <w:r w:rsidR="00F64B45" w:rsidRPr="00D27446">
        <w:rPr>
          <w:color w:val="auto"/>
        </w:rPr>
        <w:t xml:space="preserve"> </w:t>
      </w:r>
      <w:r w:rsidR="00DE523A" w:rsidRPr="00D27446">
        <w:rPr>
          <w:color w:val="auto"/>
        </w:rPr>
        <w:t>dr Izet Bralić, Džavid Šabović i Srđan Perić)</w:t>
      </w:r>
    </w:p>
    <w:p w:rsidR="004F203A" w:rsidRPr="00D27446" w:rsidRDefault="004F203A" w:rsidP="00EE2A4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D27446">
        <w:rPr>
          <w:color w:val="auto"/>
        </w:rPr>
        <w:t>Predlog mišljenja na Predlog zakona o dopuni Zakona o penzijskom i invalidskom osiguranju (predlagači poslanici Marta Šćepanović, Zorica Kovačević, Veljko Zarubica i Radovan Obradović)</w:t>
      </w:r>
    </w:p>
    <w:p w:rsidR="00BE5DA3" w:rsidRPr="00D27446" w:rsidRDefault="00BE5DA3" w:rsidP="00EE2A4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D27446">
        <w:rPr>
          <w:color w:val="auto"/>
        </w:rPr>
        <w:t>Predlog mišljenja na Pr</w:t>
      </w:r>
      <w:r w:rsidR="003926E1" w:rsidRPr="00D27446">
        <w:rPr>
          <w:color w:val="auto"/>
        </w:rPr>
        <w:t>edlog zakona o izmjenama i dopunama Z</w:t>
      </w:r>
      <w:r w:rsidRPr="00D27446">
        <w:rPr>
          <w:color w:val="auto"/>
        </w:rPr>
        <w:t>akona o poljoprivredi i ruralnom razvoju (predlagači poslanici Neven Gošović, Aleksandar Damjanović i Obrad Gojković)</w:t>
      </w:r>
    </w:p>
    <w:p w:rsidR="00FD14A7" w:rsidRPr="00D27446" w:rsidRDefault="00FD14A7" w:rsidP="00EE2A4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rFonts w:eastAsia="Times New Roman"/>
          <w:color w:val="auto"/>
          <w:lang w:eastAsia="sr-Latn-CS"/>
        </w:rPr>
        <w:t>Predlog mišljenja na Predlog zakona o dopuni Zakona o finansiranju lokalne samouprave (predlagač poslanik Damir Šehović)</w:t>
      </w:r>
    </w:p>
    <w:p w:rsidR="004F203A" w:rsidRPr="00D27446" w:rsidRDefault="0085462E" w:rsidP="009261F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D27446">
        <w:rPr>
          <w:color w:val="auto"/>
        </w:rPr>
        <w:t>Predlog mišljenja na Inicijativu za pokretanje postupka za ocjenu ustavnosti</w:t>
      </w:r>
      <w:r w:rsidR="00326E4E" w:rsidRPr="00D27446">
        <w:rPr>
          <w:color w:val="auto"/>
        </w:rPr>
        <w:t xml:space="preserve"> i zakonitosti</w:t>
      </w:r>
      <w:r w:rsidRPr="00D27446">
        <w:rPr>
          <w:color w:val="auto"/>
        </w:rPr>
        <w:t xml:space="preserve"> odredbe čl. 53 stav 5 Zakona o stečaju („Službeni list Crne Gore“, br. 1/11), koju je u ime „Securitas Montenegro“ DOO Nikšić</w:t>
      </w:r>
      <w:r w:rsidR="0051706C" w:rsidRPr="00D27446">
        <w:rPr>
          <w:color w:val="auto"/>
        </w:rPr>
        <w:t>,</w:t>
      </w:r>
      <w:r w:rsidRPr="00D27446">
        <w:rPr>
          <w:color w:val="auto"/>
        </w:rPr>
        <w:t xml:space="preserve"> podnijela Snežana Jović, advokat iz Podgorice</w:t>
      </w:r>
    </w:p>
    <w:p w:rsidR="00EE2A48" w:rsidRPr="00D27446" w:rsidRDefault="00EE2A48" w:rsidP="00EE2A4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</w:rPr>
        <w:t>Zahtjev za davanje saglasnosti Vlade u skladu sa članom 4 stav 1 Odluke o kriterijumima za utvrđivanje visine naknade za rad člana radnog tijela ili drugog oblika rada</w:t>
      </w:r>
      <w:r w:rsidR="00EC2979" w:rsidRPr="00D27446">
        <w:rPr>
          <w:color w:val="auto"/>
        </w:rPr>
        <w:t xml:space="preserve"> </w:t>
      </w:r>
      <w:r w:rsidRPr="00D27446">
        <w:rPr>
          <w:color w:val="auto"/>
        </w:rPr>
        <w:t>(Koordinaciono tijelo za praćenje realizacije Plana smanjenja zaposlenih u Sektoru rada i socijalnog staranja za period 2014. – 2016. godina )</w:t>
      </w:r>
    </w:p>
    <w:p w:rsidR="0040685D" w:rsidRPr="00D27446" w:rsidRDefault="0040015F" w:rsidP="006230A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</w:rPr>
        <w:t>Zahtjev za davanje saglasnosti Vlade u skladu sa članom 4 stav 1 Odluke o kriterijumima za utvrđivanje visine naknade za rad člana radnog tijela ili drugog oblika rada</w:t>
      </w:r>
      <w:r w:rsidR="006230A3" w:rsidRPr="00D27446">
        <w:rPr>
          <w:color w:val="auto"/>
        </w:rPr>
        <w:t xml:space="preserve"> (Radna grupa za pripremu Izmjena i dopuna Plana objekata privremenog karaktera u zoni morskog dobra za period 2013-2015. godine)</w:t>
      </w:r>
    </w:p>
    <w:p w:rsidR="005963A1" w:rsidRPr="00D27446" w:rsidRDefault="00413428" w:rsidP="006230A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</w:rPr>
        <w:lastRenderedPageBreak/>
        <w:t>Zahtjev za davanje saglasnosti Vlade u skladu sa članom 8 stav 1 Odluke o kriterijumima za utvrđivanje visine naknade za rad člana radnog tijela ili drugog oblika rada (Radna grupa za</w:t>
      </w:r>
      <w:r w:rsidR="000E0CC1" w:rsidRPr="00D27446">
        <w:rPr>
          <w:color w:val="auto"/>
        </w:rPr>
        <w:t xml:space="preserve"> izradu Analize</w:t>
      </w:r>
      <w:r w:rsidRPr="00D27446">
        <w:rPr>
          <w:color w:val="auto"/>
        </w:rPr>
        <w:t xml:space="preserve"> poreske politike i administrativnih opterećenja)</w:t>
      </w:r>
    </w:p>
    <w:p w:rsidR="003456DC" w:rsidRPr="00D27446" w:rsidRDefault="003456DC" w:rsidP="006230A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</w:rPr>
        <w:t>Zahtjev za davanje saglasnosti u skladu sa članom 4 Odluke o kriterijumima za utvrđivanje visine naknade za rad člana radnog tijela ili drugog oblika rada</w:t>
      </w:r>
      <w:r w:rsidR="000D25A8" w:rsidRPr="00D27446">
        <w:rPr>
          <w:color w:val="auto"/>
        </w:rPr>
        <w:t xml:space="preserve"> </w:t>
      </w:r>
      <w:r w:rsidRPr="00D27446">
        <w:rPr>
          <w:color w:val="auto"/>
        </w:rPr>
        <w:t>(</w:t>
      </w:r>
      <w:r w:rsidR="00264666" w:rsidRPr="00D27446">
        <w:rPr>
          <w:color w:val="auto"/>
        </w:rPr>
        <w:t>Savjet za kvalifikacije i sektorske</w:t>
      </w:r>
      <w:r w:rsidR="00757E66" w:rsidRPr="00D27446">
        <w:rPr>
          <w:color w:val="auto"/>
        </w:rPr>
        <w:t xml:space="preserve"> komisij</w:t>
      </w:r>
      <w:r w:rsidR="00264666" w:rsidRPr="00D27446">
        <w:rPr>
          <w:color w:val="auto"/>
        </w:rPr>
        <w:t>e)</w:t>
      </w:r>
      <w:r w:rsidRPr="00D27446">
        <w:rPr>
          <w:color w:val="auto"/>
        </w:rPr>
        <w:t xml:space="preserve"> </w:t>
      </w:r>
    </w:p>
    <w:p w:rsidR="00264666" w:rsidRPr="00D27446" w:rsidRDefault="00264666" w:rsidP="006230A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</w:rPr>
        <w:t>Zahtjev za davanje saglasnosti u skladu sa članom 4 Odluke o kriterijumima za utvrđivanje visine naknade za rad člana radnog tijela ili drugog oblika rada</w:t>
      </w:r>
      <w:r w:rsidR="00DA24E8" w:rsidRPr="00D27446">
        <w:rPr>
          <w:color w:val="auto"/>
        </w:rPr>
        <w:t xml:space="preserve"> (</w:t>
      </w:r>
      <w:r w:rsidR="00334492" w:rsidRPr="00D27446">
        <w:rPr>
          <w:color w:val="auto"/>
        </w:rPr>
        <w:t>Radna grupa za preispitivanje metodologije</w:t>
      </w:r>
      <w:r w:rsidR="0033124F" w:rsidRPr="00D27446">
        <w:rPr>
          <w:color w:val="auto"/>
        </w:rPr>
        <w:t xml:space="preserve"> statistike</w:t>
      </w:r>
      <w:r w:rsidR="00334492" w:rsidRPr="00D27446">
        <w:rPr>
          <w:rFonts w:eastAsia="HiddenHorzOCR"/>
          <w:color w:val="auto"/>
        </w:rPr>
        <w:t xml:space="preserve"> </w:t>
      </w:r>
      <w:r w:rsidR="00334492" w:rsidRPr="00D27446">
        <w:rPr>
          <w:color w:val="auto"/>
        </w:rPr>
        <w:t>u nauci)</w:t>
      </w:r>
    </w:p>
    <w:p w:rsidR="00C9598B" w:rsidRPr="00D27446" w:rsidRDefault="00C9598B" w:rsidP="006230A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</w:rPr>
        <w:t>Zahtjev za davanje saglasnosti u skladu sa članom 4 Odluke o kriterijumima za utvrđivanje visine naknade za rad članova radnih tijela i ti</w:t>
      </w:r>
      <w:r w:rsidR="004951FB" w:rsidRPr="00D27446">
        <w:rPr>
          <w:color w:val="auto"/>
        </w:rPr>
        <w:t>mova ili drugih oblika rada</w:t>
      </w:r>
    </w:p>
    <w:p w:rsidR="000533D8" w:rsidRPr="00D27446" w:rsidRDefault="007C386B" w:rsidP="0060712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446">
        <w:rPr>
          <w:color w:val="auto"/>
          <w:lang w:val="sl-SI"/>
        </w:rPr>
        <w:t>Tekuća pitanja</w:t>
      </w:r>
    </w:p>
    <w:p w:rsidR="001C25A0" w:rsidRPr="00473D01" w:rsidRDefault="001C25A0" w:rsidP="00F87013">
      <w:pPr>
        <w:spacing w:after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50765" w:rsidRPr="00F50765" w:rsidRDefault="00F50765" w:rsidP="00F3661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sr-Latn-CS" w:eastAsia="sr-Latn-CS"/>
        </w:rPr>
      </w:pPr>
    </w:p>
    <w:p w:rsidR="00445A17" w:rsidRDefault="006E1E1C" w:rsidP="006E1E1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  <w:r>
        <w:rPr>
          <w:rFonts w:ascii="Arial" w:eastAsia="Times New Roman" w:hAnsi="Arial" w:cs="Arial"/>
          <w:color w:val="FF0000"/>
          <w:lang w:val="sr-Latn-CS" w:eastAsia="sr-Latn-CS"/>
        </w:rPr>
        <w:t xml:space="preserve">  </w:t>
      </w:r>
    </w:p>
    <w:p w:rsidR="00445A17" w:rsidRPr="00584F75" w:rsidRDefault="00445A17" w:rsidP="00445A1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Default="00445A17" w:rsidP="00445A1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9F06B8">
        <w:rPr>
          <w:rFonts w:ascii="Arial" w:hAnsi="Arial" w:cs="Arial"/>
          <w:sz w:val="24"/>
          <w:szCs w:val="24"/>
        </w:rPr>
        <w:t xml:space="preserve"> 24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CB34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C5FEF">
        <w:rPr>
          <w:rFonts w:ascii="Arial" w:hAnsi="Arial" w:cs="Arial"/>
          <w:sz w:val="24"/>
          <w:szCs w:val="24"/>
        </w:rPr>
        <w:t>dece</w:t>
      </w:r>
      <w:r w:rsidR="00CB347A">
        <w:rPr>
          <w:rFonts w:ascii="Arial" w:hAnsi="Arial" w:cs="Arial"/>
          <w:sz w:val="24"/>
          <w:szCs w:val="24"/>
        </w:rPr>
        <w:t>mbar</w:t>
      </w:r>
      <w:proofErr w:type="spellEnd"/>
      <w:r w:rsidR="00C91D69">
        <w:rPr>
          <w:rFonts w:ascii="Arial" w:hAnsi="Arial" w:cs="Arial"/>
          <w:sz w:val="24"/>
          <w:szCs w:val="24"/>
        </w:rPr>
        <w:t xml:space="preserve"> </w:t>
      </w:r>
      <w:r w:rsidR="009D75DF"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2B4CFF">
        <w:rPr>
          <w:rFonts w:ascii="Arial" w:hAnsi="Arial" w:cs="Arial"/>
          <w:sz w:val="24"/>
          <w:szCs w:val="24"/>
        </w:rPr>
        <w:t>g</w:t>
      </w:r>
      <w:r w:rsidRPr="00584F75">
        <w:rPr>
          <w:rFonts w:ascii="Arial" w:hAnsi="Arial" w:cs="Arial"/>
          <w:sz w:val="24"/>
          <w:szCs w:val="24"/>
        </w:rPr>
        <w:t>odine</w:t>
      </w:r>
      <w:proofErr w:type="spellEnd"/>
      <w:proofErr w:type="gramEnd"/>
    </w:p>
    <w:p w:rsidR="002B4CFF" w:rsidRDefault="002B4CFF" w:rsidP="00445A17">
      <w:pPr>
        <w:rPr>
          <w:rFonts w:ascii="Arial" w:hAnsi="Arial" w:cs="Arial"/>
          <w:sz w:val="24"/>
          <w:szCs w:val="24"/>
        </w:rPr>
      </w:pPr>
    </w:p>
    <w:p w:rsidR="00E0771D" w:rsidRDefault="00E0771D" w:rsidP="00445A17">
      <w:pPr>
        <w:rPr>
          <w:rFonts w:ascii="Arial" w:hAnsi="Arial" w:cs="Arial"/>
          <w:sz w:val="24"/>
          <w:szCs w:val="24"/>
        </w:rPr>
      </w:pPr>
    </w:p>
    <w:p w:rsidR="00E0771D" w:rsidRDefault="00E0771D" w:rsidP="00445A17">
      <w:pPr>
        <w:rPr>
          <w:rFonts w:ascii="Arial" w:hAnsi="Arial" w:cs="Arial"/>
          <w:sz w:val="24"/>
          <w:szCs w:val="24"/>
        </w:rPr>
      </w:pPr>
    </w:p>
    <w:p w:rsidR="00E0771D" w:rsidRDefault="00E0771D" w:rsidP="00445A17">
      <w:pPr>
        <w:rPr>
          <w:rFonts w:ascii="Arial" w:hAnsi="Arial" w:cs="Arial"/>
          <w:sz w:val="24"/>
          <w:szCs w:val="24"/>
        </w:rPr>
      </w:pPr>
    </w:p>
    <w:p w:rsidR="00E0771D" w:rsidRDefault="00E0771D" w:rsidP="00445A17">
      <w:pPr>
        <w:rPr>
          <w:rFonts w:ascii="Arial" w:hAnsi="Arial" w:cs="Arial"/>
          <w:sz w:val="24"/>
          <w:szCs w:val="24"/>
        </w:rPr>
      </w:pPr>
    </w:p>
    <w:p w:rsidR="00E0771D" w:rsidRDefault="00E0771D" w:rsidP="00445A17">
      <w:pPr>
        <w:rPr>
          <w:rFonts w:ascii="Arial" w:hAnsi="Arial" w:cs="Arial"/>
          <w:sz w:val="24"/>
          <w:szCs w:val="24"/>
        </w:rPr>
      </w:pPr>
    </w:p>
    <w:p w:rsidR="002B4CFF" w:rsidRDefault="002B4CFF" w:rsidP="00445A17">
      <w:pPr>
        <w:rPr>
          <w:rFonts w:ascii="Arial" w:hAnsi="Arial" w:cs="Arial"/>
          <w:sz w:val="24"/>
          <w:szCs w:val="24"/>
        </w:rPr>
      </w:pPr>
    </w:p>
    <w:p w:rsidR="002B4CFF" w:rsidRDefault="002B4CFF" w:rsidP="00445A17">
      <w:pPr>
        <w:rPr>
          <w:rFonts w:ascii="Arial" w:hAnsi="Arial" w:cs="Arial"/>
          <w:sz w:val="24"/>
          <w:szCs w:val="24"/>
        </w:rPr>
      </w:pPr>
    </w:p>
    <w:p w:rsidR="002B4CFF" w:rsidRDefault="002B4CFF" w:rsidP="00445A17">
      <w:pPr>
        <w:rPr>
          <w:rFonts w:ascii="Arial" w:hAnsi="Arial" w:cs="Arial"/>
          <w:sz w:val="24"/>
          <w:szCs w:val="24"/>
        </w:rPr>
      </w:pPr>
    </w:p>
    <w:p w:rsidR="002B4CFF" w:rsidRPr="00584F75" w:rsidRDefault="002B4CFF" w:rsidP="00445A17">
      <w:pPr>
        <w:rPr>
          <w:rFonts w:ascii="Arial" w:hAnsi="Arial" w:cs="Arial"/>
          <w:sz w:val="24"/>
          <w:szCs w:val="24"/>
        </w:rPr>
      </w:pPr>
    </w:p>
    <w:sectPr w:rsidR="002B4CFF" w:rsidRPr="00584F75" w:rsidSect="0081345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E5B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FBA"/>
    <w:multiLevelType w:val="hybridMultilevel"/>
    <w:tmpl w:val="72C8D3E8"/>
    <w:lvl w:ilvl="0" w:tplc="ABE605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E6EA7"/>
    <w:multiLevelType w:val="hybridMultilevel"/>
    <w:tmpl w:val="1F0C7186"/>
    <w:lvl w:ilvl="0" w:tplc="67885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D7E5F"/>
    <w:multiLevelType w:val="hybridMultilevel"/>
    <w:tmpl w:val="A7829DC2"/>
    <w:lvl w:ilvl="0" w:tplc="A87E90C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95CEF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A17"/>
    <w:rsid w:val="00000502"/>
    <w:rsid w:val="000008D6"/>
    <w:rsid w:val="0000098C"/>
    <w:rsid w:val="00000CDE"/>
    <w:rsid w:val="000035E5"/>
    <w:rsid w:val="00005114"/>
    <w:rsid w:val="0000576F"/>
    <w:rsid w:val="00006FAC"/>
    <w:rsid w:val="0000715F"/>
    <w:rsid w:val="00007C38"/>
    <w:rsid w:val="000100FE"/>
    <w:rsid w:val="0001042B"/>
    <w:rsid w:val="000138A2"/>
    <w:rsid w:val="00013AFA"/>
    <w:rsid w:val="0001502B"/>
    <w:rsid w:val="00015172"/>
    <w:rsid w:val="000155B2"/>
    <w:rsid w:val="00020097"/>
    <w:rsid w:val="0002064F"/>
    <w:rsid w:val="00022E81"/>
    <w:rsid w:val="00023075"/>
    <w:rsid w:val="00031D07"/>
    <w:rsid w:val="00031ECC"/>
    <w:rsid w:val="000325CB"/>
    <w:rsid w:val="000326BE"/>
    <w:rsid w:val="000352F5"/>
    <w:rsid w:val="00037048"/>
    <w:rsid w:val="0004592D"/>
    <w:rsid w:val="00045A08"/>
    <w:rsid w:val="0004664F"/>
    <w:rsid w:val="00047BA1"/>
    <w:rsid w:val="0005064D"/>
    <w:rsid w:val="00050C2C"/>
    <w:rsid w:val="00051668"/>
    <w:rsid w:val="000523A6"/>
    <w:rsid w:val="000533D8"/>
    <w:rsid w:val="00053588"/>
    <w:rsid w:val="00053B79"/>
    <w:rsid w:val="00062B2B"/>
    <w:rsid w:val="000640B9"/>
    <w:rsid w:val="00064D9C"/>
    <w:rsid w:val="00067629"/>
    <w:rsid w:val="00071496"/>
    <w:rsid w:val="00072ABD"/>
    <w:rsid w:val="00072D43"/>
    <w:rsid w:val="0007548F"/>
    <w:rsid w:val="00076563"/>
    <w:rsid w:val="000770CB"/>
    <w:rsid w:val="00077A2A"/>
    <w:rsid w:val="000804B3"/>
    <w:rsid w:val="00081CCA"/>
    <w:rsid w:val="00086E7C"/>
    <w:rsid w:val="00087088"/>
    <w:rsid w:val="0009013B"/>
    <w:rsid w:val="00090BEF"/>
    <w:rsid w:val="00095E1F"/>
    <w:rsid w:val="00095E87"/>
    <w:rsid w:val="000A23CC"/>
    <w:rsid w:val="000A2AEB"/>
    <w:rsid w:val="000A4D85"/>
    <w:rsid w:val="000A4D96"/>
    <w:rsid w:val="000A4FE5"/>
    <w:rsid w:val="000A6D84"/>
    <w:rsid w:val="000B0667"/>
    <w:rsid w:val="000B1084"/>
    <w:rsid w:val="000B1131"/>
    <w:rsid w:val="000B12F7"/>
    <w:rsid w:val="000B14F9"/>
    <w:rsid w:val="000B1951"/>
    <w:rsid w:val="000B4270"/>
    <w:rsid w:val="000C0E56"/>
    <w:rsid w:val="000C2A9B"/>
    <w:rsid w:val="000C2E73"/>
    <w:rsid w:val="000C4285"/>
    <w:rsid w:val="000C45EA"/>
    <w:rsid w:val="000C4C3C"/>
    <w:rsid w:val="000C7AC4"/>
    <w:rsid w:val="000C7E74"/>
    <w:rsid w:val="000D1843"/>
    <w:rsid w:val="000D25A8"/>
    <w:rsid w:val="000D43B3"/>
    <w:rsid w:val="000D6530"/>
    <w:rsid w:val="000D7F50"/>
    <w:rsid w:val="000E0CC1"/>
    <w:rsid w:val="000E2A0E"/>
    <w:rsid w:val="000E359B"/>
    <w:rsid w:val="000E475C"/>
    <w:rsid w:val="000F0587"/>
    <w:rsid w:val="000F0633"/>
    <w:rsid w:val="000F5C6E"/>
    <w:rsid w:val="000F60F4"/>
    <w:rsid w:val="00100208"/>
    <w:rsid w:val="0010091E"/>
    <w:rsid w:val="00100B8F"/>
    <w:rsid w:val="00103AA0"/>
    <w:rsid w:val="00104807"/>
    <w:rsid w:val="00104D9F"/>
    <w:rsid w:val="00104F71"/>
    <w:rsid w:val="0010508D"/>
    <w:rsid w:val="00107141"/>
    <w:rsid w:val="00107758"/>
    <w:rsid w:val="00111AC2"/>
    <w:rsid w:val="00112F0A"/>
    <w:rsid w:val="001211E8"/>
    <w:rsid w:val="0012228E"/>
    <w:rsid w:val="001240AB"/>
    <w:rsid w:val="00125BC5"/>
    <w:rsid w:val="00130C9D"/>
    <w:rsid w:val="001329A1"/>
    <w:rsid w:val="00135236"/>
    <w:rsid w:val="001355BA"/>
    <w:rsid w:val="00137189"/>
    <w:rsid w:val="001417C2"/>
    <w:rsid w:val="00141C05"/>
    <w:rsid w:val="00142605"/>
    <w:rsid w:val="00143341"/>
    <w:rsid w:val="00144B0F"/>
    <w:rsid w:val="0014753D"/>
    <w:rsid w:val="00151BA6"/>
    <w:rsid w:val="00152191"/>
    <w:rsid w:val="0015465E"/>
    <w:rsid w:val="00155867"/>
    <w:rsid w:val="00160529"/>
    <w:rsid w:val="001631D9"/>
    <w:rsid w:val="00170629"/>
    <w:rsid w:val="00173F5C"/>
    <w:rsid w:val="00174B93"/>
    <w:rsid w:val="00183256"/>
    <w:rsid w:val="00183B1C"/>
    <w:rsid w:val="00190594"/>
    <w:rsid w:val="001919BB"/>
    <w:rsid w:val="00193A80"/>
    <w:rsid w:val="001A1EEC"/>
    <w:rsid w:val="001A204B"/>
    <w:rsid w:val="001A5F2F"/>
    <w:rsid w:val="001A792A"/>
    <w:rsid w:val="001B24D5"/>
    <w:rsid w:val="001B2F00"/>
    <w:rsid w:val="001B30F7"/>
    <w:rsid w:val="001B3CF3"/>
    <w:rsid w:val="001B56E6"/>
    <w:rsid w:val="001C0AB2"/>
    <w:rsid w:val="001C25A0"/>
    <w:rsid w:val="001C567B"/>
    <w:rsid w:val="001C5E72"/>
    <w:rsid w:val="001C6D04"/>
    <w:rsid w:val="001C6FC6"/>
    <w:rsid w:val="001C7906"/>
    <w:rsid w:val="001D0F6A"/>
    <w:rsid w:val="001D2989"/>
    <w:rsid w:val="001D2DBF"/>
    <w:rsid w:val="001D346D"/>
    <w:rsid w:val="001E376A"/>
    <w:rsid w:val="001E4049"/>
    <w:rsid w:val="001E484F"/>
    <w:rsid w:val="001E6A08"/>
    <w:rsid w:val="001E77A7"/>
    <w:rsid w:val="001F1047"/>
    <w:rsid w:val="001F1C3B"/>
    <w:rsid w:val="001F2186"/>
    <w:rsid w:val="001F2FF3"/>
    <w:rsid w:val="001F33AF"/>
    <w:rsid w:val="001F34FA"/>
    <w:rsid w:val="001F7E9F"/>
    <w:rsid w:val="00200309"/>
    <w:rsid w:val="002003DC"/>
    <w:rsid w:val="002007BE"/>
    <w:rsid w:val="00201288"/>
    <w:rsid w:val="00204DCE"/>
    <w:rsid w:val="002052AE"/>
    <w:rsid w:val="00205E36"/>
    <w:rsid w:val="00210BCC"/>
    <w:rsid w:val="00212188"/>
    <w:rsid w:val="00213333"/>
    <w:rsid w:val="00214AAE"/>
    <w:rsid w:val="002154FF"/>
    <w:rsid w:val="002161C2"/>
    <w:rsid w:val="00216CEA"/>
    <w:rsid w:val="00220362"/>
    <w:rsid w:val="00220A57"/>
    <w:rsid w:val="002250F7"/>
    <w:rsid w:val="002279E4"/>
    <w:rsid w:val="00227B5C"/>
    <w:rsid w:val="00230AA7"/>
    <w:rsid w:val="00230E06"/>
    <w:rsid w:val="002311C9"/>
    <w:rsid w:val="0023158C"/>
    <w:rsid w:val="00232433"/>
    <w:rsid w:val="00234F9E"/>
    <w:rsid w:val="00235E00"/>
    <w:rsid w:val="0023758E"/>
    <w:rsid w:val="00240750"/>
    <w:rsid w:val="00240B3E"/>
    <w:rsid w:val="002433DE"/>
    <w:rsid w:val="00244CFA"/>
    <w:rsid w:val="00253A0D"/>
    <w:rsid w:val="00256B45"/>
    <w:rsid w:val="002619FC"/>
    <w:rsid w:val="002628E5"/>
    <w:rsid w:val="00264453"/>
    <w:rsid w:val="00264666"/>
    <w:rsid w:val="0026634E"/>
    <w:rsid w:val="002663F3"/>
    <w:rsid w:val="00266A78"/>
    <w:rsid w:val="00267AC3"/>
    <w:rsid w:val="00270532"/>
    <w:rsid w:val="00271303"/>
    <w:rsid w:val="00274B34"/>
    <w:rsid w:val="00274DE4"/>
    <w:rsid w:val="002757D9"/>
    <w:rsid w:val="00275A40"/>
    <w:rsid w:val="00275BA8"/>
    <w:rsid w:val="00276F1B"/>
    <w:rsid w:val="00280C02"/>
    <w:rsid w:val="00283AC5"/>
    <w:rsid w:val="00284055"/>
    <w:rsid w:val="0028431A"/>
    <w:rsid w:val="0028450D"/>
    <w:rsid w:val="002859AC"/>
    <w:rsid w:val="00286006"/>
    <w:rsid w:val="0028619B"/>
    <w:rsid w:val="00290F5F"/>
    <w:rsid w:val="00291154"/>
    <w:rsid w:val="00293AE5"/>
    <w:rsid w:val="00293FAF"/>
    <w:rsid w:val="0029418B"/>
    <w:rsid w:val="00295E51"/>
    <w:rsid w:val="002963A0"/>
    <w:rsid w:val="002A35F7"/>
    <w:rsid w:val="002A4453"/>
    <w:rsid w:val="002A4E3F"/>
    <w:rsid w:val="002A5637"/>
    <w:rsid w:val="002A5B25"/>
    <w:rsid w:val="002A61D0"/>
    <w:rsid w:val="002A6E05"/>
    <w:rsid w:val="002B0CE5"/>
    <w:rsid w:val="002B326D"/>
    <w:rsid w:val="002B4CFF"/>
    <w:rsid w:val="002C0819"/>
    <w:rsid w:val="002C0BEC"/>
    <w:rsid w:val="002C506D"/>
    <w:rsid w:val="002C58C5"/>
    <w:rsid w:val="002C7A42"/>
    <w:rsid w:val="002D160B"/>
    <w:rsid w:val="002D255E"/>
    <w:rsid w:val="002D3ED7"/>
    <w:rsid w:val="002D7CDE"/>
    <w:rsid w:val="002E119F"/>
    <w:rsid w:val="002E1F74"/>
    <w:rsid w:val="002E3EDF"/>
    <w:rsid w:val="002E44C9"/>
    <w:rsid w:val="002E4900"/>
    <w:rsid w:val="002E497F"/>
    <w:rsid w:val="002E5612"/>
    <w:rsid w:val="002E6760"/>
    <w:rsid w:val="002F1F91"/>
    <w:rsid w:val="002F47B5"/>
    <w:rsid w:val="002F5132"/>
    <w:rsid w:val="0030017E"/>
    <w:rsid w:val="0030072F"/>
    <w:rsid w:val="003008B5"/>
    <w:rsid w:val="003013EB"/>
    <w:rsid w:val="003019C6"/>
    <w:rsid w:val="00306996"/>
    <w:rsid w:val="0030764A"/>
    <w:rsid w:val="00307986"/>
    <w:rsid w:val="00310B35"/>
    <w:rsid w:val="00311261"/>
    <w:rsid w:val="003116E6"/>
    <w:rsid w:val="0031219E"/>
    <w:rsid w:val="00312B8E"/>
    <w:rsid w:val="003137C7"/>
    <w:rsid w:val="00316319"/>
    <w:rsid w:val="0032045A"/>
    <w:rsid w:val="00322AB2"/>
    <w:rsid w:val="00324620"/>
    <w:rsid w:val="003246AF"/>
    <w:rsid w:val="0032621F"/>
    <w:rsid w:val="00326E4E"/>
    <w:rsid w:val="00330538"/>
    <w:rsid w:val="003306FE"/>
    <w:rsid w:val="0033124F"/>
    <w:rsid w:val="003312A2"/>
    <w:rsid w:val="003337F1"/>
    <w:rsid w:val="00334492"/>
    <w:rsid w:val="00334811"/>
    <w:rsid w:val="00335125"/>
    <w:rsid w:val="0033574A"/>
    <w:rsid w:val="003456DC"/>
    <w:rsid w:val="003514CE"/>
    <w:rsid w:val="00354DA2"/>
    <w:rsid w:val="00355258"/>
    <w:rsid w:val="0035641E"/>
    <w:rsid w:val="00360801"/>
    <w:rsid w:val="00362D1C"/>
    <w:rsid w:val="0036619C"/>
    <w:rsid w:val="0036641F"/>
    <w:rsid w:val="00367886"/>
    <w:rsid w:val="00370188"/>
    <w:rsid w:val="00370A7C"/>
    <w:rsid w:val="00373740"/>
    <w:rsid w:val="00374BB9"/>
    <w:rsid w:val="00375E55"/>
    <w:rsid w:val="00377AC7"/>
    <w:rsid w:val="003809E4"/>
    <w:rsid w:val="00380F1B"/>
    <w:rsid w:val="00381ABA"/>
    <w:rsid w:val="00381D9D"/>
    <w:rsid w:val="0038546F"/>
    <w:rsid w:val="00385571"/>
    <w:rsid w:val="00386E68"/>
    <w:rsid w:val="003926E1"/>
    <w:rsid w:val="00397623"/>
    <w:rsid w:val="00397F46"/>
    <w:rsid w:val="003A003C"/>
    <w:rsid w:val="003A1CAF"/>
    <w:rsid w:val="003A2FF6"/>
    <w:rsid w:val="003A3981"/>
    <w:rsid w:val="003A4485"/>
    <w:rsid w:val="003B058D"/>
    <w:rsid w:val="003B20C6"/>
    <w:rsid w:val="003B55B4"/>
    <w:rsid w:val="003B7EDE"/>
    <w:rsid w:val="003C090D"/>
    <w:rsid w:val="003C0B48"/>
    <w:rsid w:val="003C141D"/>
    <w:rsid w:val="003C1816"/>
    <w:rsid w:val="003D1254"/>
    <w:rsid w:val="003D64DC"/>
    <w:rsid w:val="003D7B8D"/>
    <w:rsid w:val="003E1D14"/>
    <w:rsid w:val="003E20D2"/>
    <w:rsid w:val="003E254B"/>
    <w:rsid w:val="003E2931"/>
    <w:rsid w:val="003E3E26"/>
    <w:rsid w:val="003E4792"/>
    <w:rsid w:val="003E49F1"/>
    <w:rsid w:val="003E5D04"/>
    <w:rsid w:val="003E5FF3"/>
    <w:rsid w:val="003E67A2"/>
    <w:rsid w:val="003E69DA"/>
    <w:rsid w:val="003F2B5C"/>
    <w:rsid w:val="003F3234"/>
    <w:rsid w:val="0040015F"/>
    <w:rsid w:val="00403126"/>
    <w:rsid w:val="004031E3"/>
    <w:rsid w:val="00404091"/>
    <w:rsid w:val="00406338"/>
    <w:rsid w:val="0040685D"/>
    <w:rsid w:val="00407870"/>
    <w:rsid w:val="00407CF9"/>
    <w:rsid w:val="0041254E"/>
    <w:rsid w:val="00412DB4"/>
    <w:rsid w:val="00413216"/>
    <w:rsid w:val="00413428"/>
    <w:rsid w:val="00413E1C"/>
    <w:rsid w:val="00414EA0"/>
    <w:rsid w:val="004151C9"/>
    <w:rsid w:val="004160F5"/>
    <w:rsid w:val="00420E17"/>
    <w:rsid w:val="00422DB2"/>
    <w:rsid w:val="00423D9A"/>
    <w:rsid w:val="0042618E"/>
    <w:rsid w:val="004311B7"/>
    <w:rsid w:val="00431D71"/>
    <w:rsid w:val="00432C3C"/>
    <w:rsid w:val="00437776"/>
    <w:rsid w:val="00440241"/>
    <w:rsid w:val="00440A45"/>
    <w:rsid w:val="004425A3"/>
    <w:rsid w:val="0044301F"/>
    <w:rsid w:val="00445A17"/>
    <w:rsid w:val="004464A0"/>
    <w:rsid w:val="004502B5"/>
    <w:rsid w:val="004520E7"/>
    <w:rsid w:val="00454C2B"/>
    <w:rsid w:val="00455C51"/>
    <w:rsid w:val="00456B25"/>
    <w:rsid w:val="00456CB7"/>
    <w:rsid w:val="004600BD"/>
    <w:rsid w:val="00461A1C"/>
    <w:rsid w:val="004673C2"/>
    <w:rsid w:val="004674B8"/>
    <w:rsid w:val="004674E3"/>
    <w:rsid w:val="0046794C"/>
    <w:rsid w:val="00473164"/>
    <w:rsid w:val="0047324A"/>
    <w:rsid w:val="00473943"/>
    <w:rsid w:val="00473D01"/>
    <w:rsid w:val="00473F9D"/>
    <w:rsid w:val="004906FD"/>
    <w:rsid w:val="00490BFF"/>
    <w:rsid w:val="00491C7F"/>
    <w:rsid w:val="00493677"/>
    <w:rsid w:val="00493A44"/>
    <w:rsid w:val="00494B18"/>
    <w:rsid w:val="004951FB"/>
    <w:rsid w:val="00495A94"/>
    <w:rsid w:val="00496760"/>
    <w:rsid w:val="00496A51"/>
    <w:rsid w:val="00496C81"/>
    <w:rsid w:val="004973AC"/>
    <w:rsid w:val="004A03A0"/>
    <w:rsid w:val="004A09BA"/>
    <w:rsid w:val="004A66D5"/>
    <w:rsid w:val="004A67CA"/>
    <w:rsid w:val="004A7EFA"/>
    <w:rsid w:val="004B09B7"/>
    <w:rsid w:val="004B27A6"/>
    <w:rsid w:val="004B4371"/>
    <w:rsid w:val="004B7626"/>
    <w:rsid w:val="004C179D"/>
    <w:rsid w:val="004C1E28"/>
    <w:rsid w:val="004C39C4"/>
    <w:rsid w:val="004C3A37"/>
    <w:rsid w:val="004D05EC"/>
    <w:rsid w:val="004D07B3"/>
    <w:rsid w:val="004D0E7F"/>
    <w:rsid w:val="004D2193"/>
    <w:rsid w:val="004E39BB"/>
    <w:rsid w:val="004E6BA4"/>
    <w:rsid w:val="004F203A"/>
    <w:rsid w:val="004F2A7F"/>
    <w:rsid w:val="004F38AE"/>
    <w:rsid w:val="004F4004"/>
    <w:rsid w:val="004F4974"/>
    <w:rsid w:val="004F71B2"/>
    <w:rsid w:val="004F7221"/>
    <w:rsid w:val="004F7E6B"/>
    <w:rsid w:val="0050100E"/>
    <w:rsid w:val="00501628"/>
    <w:rsid w:val="0050202C"/>
    <w:rsid w:val="00506331"/>
    <w:rsid w:val="00506CC9"/>
    <w:rsid w:val="00510D56"/>
    <w:rsid w:val="00510EDC"/>
    <w:rsid w:val="005125AA"/>
    <w:rsid w:val="00514997"/>
    <w:rsid w:val="005153C6"/>
    <w:rsid w:val="005160E8"/>
    <w:rsid w:val="00516999"/>
    <w:rsid w:val="00516BAB"/>
    <w:rsid w:val="0051706C"/>
    <w:rsid w:val="00517C6F"/>
    <w:rsid w:val="00521661"/>
    <w:rsid w:val="00523252"/>
    <w:rsid w:val="0053049A"/>
    <w:rsid w:val="005306BA"/>
    <w:rsid w:val="0053267A"/>
    <w:rsid w:val="005345DF"/>
    <w:rsid w:val="00535C4C"/>
    <w:rsid w:val="00536315"/>
    <w:rsid w:val="005375AD"/>
    <w:rsid w:val="005433AE"/>
    <w:rsid w:val="00545360"/>
    <w:rsid w:val="00546D8E"/>
    <w:rsid w:val="005503C4"/>
    <w:rsid w:val="0055048F"/>
    <w:rsid w:val="00550F32"/>
    <w:rsid w:val="005527B2"/>
    <w:rsid w:val="00554FF2"/>
    <w:rsid w:val="005561F8"/>
    <w:rsid w:val="00556D77"/>
    <w:rsid w:val="005579C9"/>
    <w:rsid w:val="005600DF"/>
    <w:rsid w:val="005748F8"/>
    <w:rsid w:val="00574A85"/>
    <w:rsid w:val="00574BC2"/>
    <w:rsid w:val="00575C9C"/>
    <w:rsid w:val="00576495"/>
    <w:rsid w:val="005764C0"/>
    <w:rsid w:val="005773FE"/>
    <w:rsid w:val="00582416"/>
    <w:rsid w:val="005833A9"/>
    <w:rsid w:val="00584B5E"/>
    <w:rsid w:val="00584ED6"/>
    <w:rsid w:val="005855C4"/>
    <w:rsid w:val="0058642D"/>
    <w:rsid w:val="00591517"/>
    <w:rsid w:val="00591C65"/>
    <w:rsid w:val="00592867"/>
    <w:rsid w:val="00592C47"/>
    <w:rsid w:val="00594359"/>
    <w:rsid w:val="005963A1"/>
    <w:rsid w:val="005969F3"/>
    <w:rsid w:val="00596E2E"/>
    <w:rsid w:val="00597A31"/>
    <w:rsid w:val="005A01F0"/>
    <w:rsid w:val="005A0FBC"/>
    <w:rsid w:val="005A1761"/>
    <w:rsid w:val="005A248E"/>
    <w:rsid w:val="005A5519"/>
    <w:rsid w:val="005A6972"/>
    <w:rsid w:val="005A7454"/>
    <w:rsid w:val="005B178B"/>
    <w:rsid w:val="005B22D1"/>
    <w:rsid w:val="005B30D6"/>
    <w:rsid w:val="005B6A77"/>
    <w:rsid w:val="005B7611"/>
    <w:rsid w:val="005C1DF1"/>
    <w:rsid w:val="005C50B6"/>
    <w:rsid w:val="005C6F51"/>
    <w:rsid w:val="005D37F0"/>
    <w:rsid w:val="005D533D"/>
    <w:rsid w:val="005E1B55"/>
    <w:rsid w:val="005E2E1A"/>
    <w:rsid w:val="005E2ECE"/>
    <w:rsid w:val="005E5610"/>
    <w:rsid w:val="005F61A5"/>
    <w:rsid w:val="005F7C02"/>
    <w:rsid w:val="00600D53"/>
    <w:rsid w:val="00601D17"/>
    <w:rsid w:val="00602046"/>
    <w:rsid w:val="0060242E"/>
    <w:rsid w:val="006031B9"/>
    <w:rsid w:val="00605593"/>
    <w:rsid w:val="00607120"/>
    <w:rsid w:val="00610F92"/>
    <w:rsid w:val="006117C8"/>
    <w:rsid w:val="006129AE"/>
    <w:rsid w:val="00612B57"/>
    <w:rsid w:val="006151C1"/>
    <w:rsid w:val="0061666D"/>
    <w:rsid w:val="00616726"/>
    <w:rsid w:val="0061701B"/>
    <w:rsid w:val="00620099"/>
    <w:rsid w:val="00620742"/>
    <w:rsid w:val="006230A3"/>
    <w:rsid w:val="006234A4"/>
    <w:rsid w:val="0062522F"/>
    <w:rsid w:val="0062622B"/>
    <w:rsid w:val="00631549"/>
    <w:rsid w:val="00632A33"/>
    <w:rsid w:val="00633FF5"/>
    <w:rsid w:val="0063422D"/>
    <w:rsid w:val="006356A9"/>
    <w:rsid w:val="00636D3C"/>
    <w:rsid w:val="0064124E"/>
    <w:rsid w:val="0064182F"/>
    <w:rsid w:val="006432A0"/>
    <w:rsid w:val="006435A7"/>
    <w:rsid w:val="006437F6"/>
    <w:rsid w:val="00646CAE"/>
    <w:rsid w:val="0065084B"/>
    <w:rsid w:val="00651DD0"/>
    <w:rsid w:val="006526E6"/>
    <w:rsid w:val="006526F7"/>
    <w:rsid w:val="006564A6"/>
    <w:rsid w:val="00656DCE"/>
    <w:rsid w:val="006571C4"/>
    <w:rsid w:val="00660233"/>
    <w:rsid w:val="00662353"/>
    <w:rsid w:val="0066364B"/>
    <w:rsid w:val="00664AB3"/>
    <w:rsid w:val="0067068B"/>
    <w:rsid w:val="00677D21"/>
    <w:rsid w:val="00680236"/>
    <w:rsid w:val="006816B4"/>
    <w:rsid w:val="006845A5"/>
    <w:rsid w:val="00692056"/>
    <w:rsid w:val="00694309"/>
    <w:rsid w:val="00694756"/>
    <w:rsid w:val="00694C7F"/>
    <w:rsid w:val="00694F5C"/>
    <w:rsid w:val="006A0E45"/>
    <w:rsid w:val="006A1765"/>
    <w:rsid w:val="006A194F"/>
    <w:rsid w:val="006A2860"/>
    <w:rsid w:val="006A2C66"/>
    <w:rsid w:val="006A486F"/>
    <w:rsid w:val="006A5511"/>
    <w:rsid w:val="006A5BAA"/>
    <w:rsid w:val="006A6600"/>
    <w:rsid w:val="006B38FC"/>
    <w:rsid w:val="006B46D5"/>
    <w:rsid w:val="006B496D"/>
    <w:rsid w:val="006B4AFE"/>
    <w:rsid w:val="006B4E22"/>
    <w:rsid w:val="006B4F4C"/>
    <w:rsid w:val="006B5CC9"/>
    <w:rsid w:val="006C1E78"/>
    <w:rsid w:val="006C2AF8"/>
    <w:rsid w:val="006C2C79"/>
    <w:rsid w:val="006C2E1A"/>
    <w:rsid w:val="006C51B3"/>
    <w:rsid w:val="006C7C0C"/>
    <w:rsid w:val="006D7384"/>
    <w:rsid w:val="006D7676"/>
    <w:rsid w:val="006E1E1C"/>
    <w:rsid w:val="006E407B"/>
    <w:rsid w:val="006E73A0"/>
    <w:rsid w:val="006F386B"/>
    <w:rsid w:val="006F3D54"/>
    <w:rsid w:val="006F46AE"/>
    <w:rsid w:val="006F4BD8"/>
    <w:rsid w:val="006F605A"/>
    <w:rsid w:val="006F6271"/>
    <w:rsid w:val="006F68DC"/>
    <w:rsid w:val="00700E9D"/>
    <w:rsid w:val="007040CC"/>
    <w:rsid w:val="007055BB"/>
    <w:rsid w:val="00705992"/>
    <w:rsid w:val="00707F5A"/>
    <w:rsid w:val="00711B6B"/>
    <w:rsid w:val="00713D95"/>
    <w:rsid w:val="00713F42"/>
    <w:rsid w:val="00715B09"/>
    <w:rsid w:val="00716A76"/>
    <w:rsid w:val="00716CCE"/>
    <w:rsid w:val="00716CE4"/>
    <w:rsid w:val="007175FC"/>
    <w:rsid w:val="0072038E"/>
    <w:rsid w:val="00721873"/>
    <w:rsid w:val="0073008C"/>
    <w:rsid w:val="00732A2D"/>
    <w:rsid w:val="00733808"/>
    <w:rsid w:val="00734DF4"/>
    <w:rsid w:val="007372E8"/>
    <w:rsid w:val="0073737D"/>
    <w:rsid w:val="007374B8"/>
    <w:rsid w:val="0074049A"/>
    <w:rsid w:val="007416E5"/>
    <w:rsid w:val="00743AA6"/>
    <w:rsid w:val="00743D98"/>
    <w:rsid w:val="00743EC2"/>
    <w:rsid w:val="00747987"/>
    <w:rsid w:val="0075153E"/>
    <w:rsid w:val="00751FA2"/>
    <w:rsid w:val="00753007"/>
    <w:rsid w:val="00754964"/>
    <w:rsid w:val="00754D24"/>
    <w:rsid w:val="007562B2"/>
    <w:rsid w:val="007578B0"/>
    <w:rsid w:val="00757E66"/>
    <w:rsid w:val="007614F8"/>
    <w:rsid w:val="00761DB7"/>
    <w:rsid w:val="00763B72"/>
    <w:rsid w:val="00763C96"/>
    <w:rsid w:val="0077096E"/>
    <w:rsid w:val="00771A03"/>
    <w:rsid w:val="0077276E"/>
    <w:rsid w:val="00773076"/>
    <w:rsid w:val="00774F58"/>
    <w:rsid w:val="007750A3"/>
    <w:rsid w:val="00775F7E"/>
    <w:rsid w:val="00780A67"/>
    <w:rsid w:val="00780ADD"/>
    <w:rsid w:val="0078117C"/>
    <w:rsid w:val="00782E00"/>
    <w:rsid w:val="00785DDC"/>
    <w:rsid w:val="007877A5"/>
    <w:rsid w:val="00790B50"/>
    <w:rsid w:val="00790EF3"/>
    <w:rsid w:val="00792470"/>
    <w:rsid w:val="007941CE"/>
    <w:rsid w:val="0079595E"/>
    <w:rsid w:val="007969E3"/>
    <w:rsid w:val="007A07E5"/>
    <w:rsid w:val="007A1012"/>
    <w:rsid w:val="007A1DF1"/>
    <w:rsid w:val="007A2116"/>
    <w:rsid w:val="007A2B3C"/>
    <w:rsid w:val="007A3A64"/>
    <w:rsid w:val="007A446E"/>
    <w:rsid w:val="007A4790"/>
    <w:rsid w:val="007A6467"/>
    <w:rsid w:val="007A7917"/>
    <w:rsid w:val="007B2B62"/>
    <w:rsid w:val="007B6323"/>
    <w:rsid w:val="007B7646"/>
    <w:rsid w:val="007C386B"/>
    <w:rsid w:val="007C3F1C"/>
    <w:rsid w:val="007C41C3"/>
    <w:rsid w:val="007C555F"/>
    <w:rsid w:val="007C579A"/>
    <w:rsid w:val="007D3D71"/>
    <w:rsid w:val="007D3F89"/>
    <w:rsid w:val="007D4C89"/>
    <w:rsid w:val="007D5D00"/>
    <w:rsid w:val="007D7DA3"/>
    <w:rsid w:val="007E1116"/>
    <w:rsid w:val="007E1995"/>
    <w:rsid w:val="007E20C1"/>
    <w:rsid w:val="007E2C3C"/>
    <w:rsid w:val="007E2CA4"/>
    <w:rsid w:val="007E7AD1"/>
    <w:rsid w:val="007F2ECD"/>
    <w:rsid w:val="007F767D"/>
    <w:rsid w:val="0080031F"/>
    <w:rsid w:val="00800880"/>
    <w:rsid w:val="00803386"/>
    <w:rsid w:val="00805674"/>
    <w:rsid w:val="0080574E"/>
    <w:rsid w:val="00807E78"/>
    <w:rsid w:val="0081345E"/>
    <w:rsid w:val="00814D4F"/>
    <w:rsid w:val="00815E59"/>
    <w:rsid w:val="008164CF"/>
    <w:rsid w:val="00821885"/>
    <w:rsid w:val="00821A45"/>
    <w:rsid w:val="00823661"/>
    <w:rsid w:val="0082703B"/>
    <w:rsid w:val="00833A06"/>
    <w:rsid w:val="00833C25"/>
    <w:rsid w:val="0083455D"/>
    <w:rsid w:val="008346E9"/>
    <w:rsid w:val="008368C5"/>
    <w:rsid w:val="00837009"/>
    <w:rsid w:val="00837600"/>
    <w:rsid w:val="008417B3"/>
    <w:rsid w:val="00841B65"/>
    <w:rsid w:val="00853BBB"/>
    <w:rsid w:val="0085462E"/>
    <w:rsid w:val="00862308"/>
    <w:rsid w:val="00862486"/>
    <w:rsid w:val="00864191"/>
    <w:rsid w:val="00864EA2"/>
    <w:rsid w:val="00870844"/>
    <w:rsid w:val="0087126C"/>
    <w:rsid w:val="008713BB"/>
    <w:rsid w:val="0087179B"/>
    <w:rsid w:val="00871F7A"/>
    <w:rsid w:val="008721F0"/>
    <w:rsid w:val="00873346"/>
    <w:rsid w:val="00875677"/>
    <w:rsid w:val="0087698B"/>
    <w:rsid w:val="008776C4"/>
    <w:rsid w:val="00880546"/>
    <w:rsid w:val="00883714"/>
    <w:rsid w:val="0088564C"/>
    <w:rsid w:val="008869B3"/>
    <w:rsid w:val="0088759F"/>
    <w:rsid w:val="0088791E"/>
    <w:rsid w:val="00887DF3"/>
    <w:rsid w:val="00890584"/>
    <w:rsid w:val="008912C0"/>
    <w:rsid w:val="00892934"/>
    <w:rsid w:val="00892D32"/>
    <w:rsid w:val="00894409"/>
    <w:rsid w:val="0089530F"/>
    <w:rsid w:val="008A16B3"/>
    <w:rsid w:val="008A1C0F"/>
    <w:rsid w:val="008A2AA2"/>
    <w:rsid w:val="008A4A70"/>
    <w:rsid w:val="008A7F3C"/>
    <w:rsid w:val="008A7F48"/>
    <w:rsid w:val="008B08DD"/>
    <w:rsid w:val="008B2005"/>
    <w:rsid w:val="008B2649"/>
    <w:rsid w:val="008B4694"/>
    <w:rsid w:val="008B4F32"/>
    <w:rsid w:val="008B798F"/>
    <w:rsid w:val="008B7C48"/>
    <w:rsid w:val="008C00FF"/>
    <w:rsid w:val="008C4344"/>
    <w:rsid w:val="008C663D"/>
    <w:rsid w:val="008C7CDD"/>
    <w:rsid w:val="008D147B"/>
    <w:rsid w:val="008D3C12"/>
    <w:rsid w:val="008D41AC"/>
    <w:rsid w:val="008D44AD"/>
    <w:rsid w:val="008D4BB0"/>
    <w:rsid w:val="008D5ACF"/>
    <w:rsid w:val="008D5FA7"/>
    <w:rsid w:val="008D5FB4"/>
    <w:rsid w:val="008D60CF"/>
    <w:rsid w:val="008E3177"/>
    <w:rsid w:val="008E6435"/>
    <w:rsid w:val="008E68DD"/>
    <w:rsid w:val="008E7288"/>
    <w:rsid w:val="008F38C7"/>
    <w:rsid w:val="008F5EC6"/>
    <w:rsid w:val="0090201A"/>
    <w:rsid w:val="00902664"/>
    <w:rsid w:val="00903AA7"/>
    <w:rsid w:val="0090466D"/>
    <w:rsid w:val="00904F1A"/>
    <w:rsid w:val="0090776A"/>
    <w:rsid w:val="009105C2"/>
    <w:rsid w:val="00910A2D"/>
    <w:rsid w:val="00913D2D"/>
    <w:rsid w:val="00914443"/>
    <w:rsid w:val="00916F66"/>
    <w:rsid w:val="009237DC"/>
    <w:rsid w:val="00923A5D"/>
    <w:rsid w:val="00925015"/>
    <w:rsid w:val="00925463"/>
    <w:rsid w:val="0092550B"/>
    <w:rsid w:val="009261F1"/>
    <w:rsid w:val="00926D0E"/>
    <w:rsid w:val="00931D01"/>
    <w:rsid w:val="009322F5"/>
    <w:rsid w:val="00932987"/>
    <w:rsid w:val="00934F19"/>
    <w:rsid w:val="0093535C"/>
    <w:rsid w:val="009354F0"/>
    <w:rsid w:val="009361E0"/>
    <w:rsid w:val="00940C76"/>
    <w:rsid w:val="009413DD"/>
    <w:rsid w:val="00941CCA"/>
    <w:rsid w:val="00942028"/>
    <w:rsid w:val="009428B2"/>
    <w:rsid w:val="00943732"/>
    <w:rsid w:val="00943983"/>
    <w:rsid w:val="009461AF"/>
    <w:rsid w:val="0095593A"/>
    <w:rsid w:val="0095700C"/>
    <w:rsid w:val="009577A6"/>
    <w:rsid w:val="00957984"/>
    <w:rsid w:val="00957B39"/>
    <w:rsid w:val="00960747"/>
    <w:rsid w:val="00961B54"/>
    <w:rsid w:val="00964598"/>
    <w:rsid w:val="00964D8E"/>
    <w:rsid w:val="00965A74"/>
    <w:rsid w:val="00966774"/>
    <w:rsid w:val="00971A38"/>
    <w:rsid w:val="00973A00"/>
    <w:rsid w:val="00974D91"/>
    <w:rsid w:val="00975671"/>
    <w:rsid w:val="00976CEE"/>
    <w:rsid w:val="0098281C"/>
    <w:rsid w:val="009829A9"/>
    <w:rsid w:val="00984458"/>
    <w:rsid w:val="00987C64"/>
    <w:rsid w:val="00990DDE"/>
    <w:rsid w:val="0099298A"/>
    <w:rsid w:val="0099298F"/>
    <w:rsid w:val="0099762A"/>
    <w:rsid w:val="009A29B7"/>
    <w:rsid w:val="009A33F1"/>
    <w:rsid w:val="009A3F95"/>
    <w:rsid w:val="009A460F"/>
    <w:rsid w:val="009A70BC"/>
    <w:rsid w:val="009B211D"/>
    <w:rsid w:val="009B2F46"/>
    <w:rsid w:val="009B454C"/>
    <w:rsid w:val="009B6DE2"/>
    <w:rsid w:val="009C12CA"/>
    <w:rsid w:val="009C20C4"/>
    <w:rsid w:val="009C223C"/>
    <w:rsid w:val="009C31B6"/>
    <w:rsid w:val="009C4AEB"/>
    <w:rsid w:val="009D2341"/>
    <w:rsid w:val="009D6D4E"/>
    <w:rsid w:val="009D75DF"/>
    <w:rsid w:val="009E1FDE"/>
    <w:rsid w:val="009E3AA8"/>
    <w:rsid w:val="009E3F2F"/>
    <w:rsid w:val="009E5D64"/>
    <w:rsid w:val="009E6449"/>
    <w:rsid w:val="009E6D64"/>
    <w:rsid w:val="009F06B8"/>
    <w:rsid w:val="009F0ABD"/>
    <w:rsid w:val="009F0C0E"/>
    <w:rsid w:val="009F3925"/>
    <w:rsid w:val="009F5B5C"/>
    <w:rsid w:val="009F70BD"/>
    <w:rsid w:val="009F79D9"/>
    <w:rsid w:val="00A00FFA"/>
    <w:rsid w:val="00A04D74"/>
    <w:rsid w:val="00A06B07"/>
    <w:rsid w:val="00A0749E"/>
    <w:rsid w:val="00A07DC1"/>
    <w:rsid w:val="00A12697"/>
    <w:rsid w:val="00A13F75"/>
    <w:rsid w:val="00A14C2C"/>
    <w:rsid w:val="00A218E3"/>
    <w:rsid w:val="00A219E3"/>
    <w:rsid w:val="00A24025"/>
    <w:rsid w:val="00A317E5"/>
    <w:rsid w:val="00A3208A"/>
    <w:rsid w:val="00A32314"/>
    <w:rsid w:val="00A328A2"/>
    <w:rsid w:val="00A3368C"/>
    <w:rsid w:val="00A36A5D"/>
    <w:rsid w:val="00A37E7A"/>
    <w:rsid w:val="00A40782"/>
    <w:rsid w:val="00A420FD"/>
    <w:rsid w:val="00A44A15"/>
    <w:rsid w:val="00A46D96"/>
    <w:rsid w:val="00A46F22"/>
    <w:rsid w:val="00A5025F"/>
    <w:rsid w:val="00A54DDA"/>
    <w:rsid w:val="00A55078"/>
    <w:rsid w:val="00A56446"/>
    <w:rsid w:val="00A60822"/>
    <w:rsid w:val="00A61D75"/>
    <w:rsid w:val="00A62A8B"/>
    <w:rsid w:val="00A62FD9"/>
    <w:rsid w:val="00A65363"/>
    <w:rsid w:val="00A67117"/>
    <w:rsid w:val="00A67A26"/>
    <w:rsid w:val="00A7378D"/>
    <w:rsid w:val="00A7554E"/>
    <w:rsid w:val="00A7571C"/>
    <w:rsid w:val="00A81399"/>
    <w:rsid w:val="00A81881"/>
    <w:rsid w:val="00A82368"/>
    <w:rsid w:val="00A82924"/>
    <w:rsid w:val="00A84382"/>
    <w:rsid w:val="00A84B93"/>
    <w:rsid w:val="00A93C51"/>
    <w:rsid w:val="00A954CB"/>
    <w:rsid w:val="00A95A6C"/>
    <w:rsid w:val="00A95C18"/>
    <w:rsid w:val="00A96AF2"/>
    <w:rsid w:val="00A97161"/>
    <w:rsid w:val="00A97494"/>
    <w:rsid w:val="00AA024F"/>
    <w:rsid w:val="00AA2DB1"/>
    <w:rsid w:val="00AA4FC0"/>
    <w:rsid w:val="00AA66A8"/>
    <w:rsid w:val="00AA67F3"/>
    <w:rsid w:val="00AA7D1C"/>
    <w:rsid w:val="00AA7D30"/>
    <w:rsid w:val="00AB1014"/>
    <w:rsid w:val="00AB51FC"/>
    <w:rsid w:val="00AB5B58"/>
    <w:rsid w:val="00AB79EC"/>
    <w:rsid w:val="00AC26F5"/>
    <w:rsid w:val="00AC26F6"/>
    <w:rsid w:val="00AC4EEF"/>
    <w:rsid w:val="00AD0CE1"/>
    <w:rsid w:val="00AD1035"/>
    <w:rsid w:val="00AD1BCA"/>
    <w:rsid w:val="00AD223C"/>
    <w:rsid w:val="00AD7E31"/>
    <w:rsid w:val="00AE02A0"/>
    <w:rsid w:val="00AE11BB"/>
    <w:rsid w:val="00AE1ED4"/>
    <w:rsid w:val="00AE3781"/>
    <w:rsid w:val="00AE3A13"/>
    <w:rsid w:val="00AE6729"/>
    <w:rsid w:val="00AE697A"/>
    <w:rsid w:val="00AE73D5"/>
    <w:rsid w:val="00AF08B6"/>
    <w:rsid w:val="00AF0983"/>
    <w:rsid w:val="00AF0D2E"/>
    <w:rsid w:val="00AF1FCF"/>
    <w:rsid w:val="00AF5D2A"/>
    <w:rsid w:val="00AF74CB"/>
    <w:rsid w:val="00AF7547"/>
    <w:rsid w:val="00B03965"/>
    <w:rsid w:val="00B06652"/>
    <w:rsid w:val="00B06F2A"/>
    <w:rsid w:val="00B106C9"/>
    <w:rsid w:val="00B11AD5"/>
    <w:rsid w:val="00B11B26"/>
    <w:rsid w:val="00B1739C"/>
    <w:rsid w:val="00B20DFE"/>
    <w:rsid w:val="00B22248"/>
    <w:rsid w:val="00B2375D"/>
    <w:rsid w:val="00B26E7E"/>
    <w:rsid w:val="00B27F05"/>
    <w:rsid w:val="00B31F52"/>
    <w:rsid w:val="00B3211B"/>
    <w:rsid w:val="00B32703"/>
    <w:rsid w:val="00B35455"/>
    <w:rsid w:val="00B35E97"/>
    <w:rsid w:val="00B377D4"/>
    <w:rsid w:val="00B43725"/>
    <w:rsid w:val="00B47D0D"/>
    <w:rsid w:val="00B507FA"/>
    <w:rsid w:val="00B5087B"/>
    <w:rsid w:val="00B52292"/>
    <w:rsid w:val="00B5449E"/>
    <w:rsid w:val="00B562C7"/>
    <w:rsid w:val="00B56F1E"/>
    <w:rsid w:val="00B57958"/>
    <w:rsid w:val="00B57CDF"/>
    <w:rsid w:val="00B638AF"/>
    <w:rsid w:val="00B658CF"/>
    <w:rsid w:val="00B664B4"/>
    <w:rsid w:val="00B66FBC"/>
    <w:rsid w:val="00B7191E"/>
    <w:rsid w:val="00B71983"/>
    <w:rsid w:val="00B71BCD"/>
    <w:rsid w:val="00B73392"/>
    <w:rsid w:val="00B74432"/>
    <w:rsid w:val="00B74462"/>
    <w:rsid w:val="00B74D8C"/>
    <w:rsid w:val="00B75766"/>
    <w:rsid w:val="00B83393"/>
    <w:rsid w:val="00B87F02"/>
    <w:rsid w:val="00B928EC"/>
    <w:rsid w:val="00B93833"/>
    <w:rsid w:val="00BA12B7"/>
    <w:rsid w:val="00BA3944"/>
    <w:rsid w:val="00BA42CD"/>
    <w:rsid w:val="00BA4A1E"/>
    <w:rsid w:val="00BB02BF"/>
    <w:rsid w:val="00BB07B9"/>
    <w:rsid w:val="00BB1879"/>
    <w:rsid w:val="00BB207F"/>
    <w:rsid w:val="00BB2414"/>
    <w:rsid w:val="00BB2500"/>
    <w:rsid w:val="00BB6904"/>
    <w:rsid w:val="00BD03F9"/>
    <w:rsid w:val="00BD31F2"/>
    <w:rsid w:val="00BD3D85"/>
    <w:rsid w:val="00BD4D29"/>
    <w:rsid w:val="00BD5974"/>
    <w:rsid w:val="00BD5B21"/>
    <w:rsid w:val="00BD5EC8"/>
    <w:rsid w:val="00BE0230"/>
    <w:rsid w:val="00BE0B64"/>
    <w:rsid w:val="00BE3308"/>
    <w:rsid w:val="00BE37C2"/>
    <w:rsid w:val="00BE5AAF"/>
    <w:rsid w:val="00BE5DA3"/>
    <w:rsid w:val="00BF0D76"/>
    <w:rsid w:val="00BF1F81"/>
    <w:rsid w:val="00BF25D1"/>
    <w:rsid w:val="00BF3129"/>
    <w:rsid w:val="00BF31F0"/>
    <w:rsid w:val="00BF53B1"/>
    <w:rsid w:val="00BF5D21"/>
    <w:rsid w:val="00BF604A"/>
    <w:rsid w:val="00BF70F4"/>
    <w:rsid w:val="00BF77E6"/>
    <w:rsid w:val="00BF79E7"/>
    <w:rsid w:val="00C00A09"/>
    <w:rsid w:val="00C028DD"/>
    <w:rsid w:val="00C02DA1"/>
    <w:rsid w:val="00C0604C"/>
    <w:rsid w:val="00C07C78"/>
    <w:rsid w:val="00C118CA"/>
    <w:rsid w:val="00C11983"/>
    <w:rsid w:val="00C12B04"/>
    <w:rsid w:val="00C132CF"/>
    <w:rsid w:val="00C20DB9"/>
    <w:rsid w:val="00C21CF4"/>
    <w:rsid w:val="00C23576"/>
    <w:rsid w:val="00C2405A"/>
    <w:rsid w:val="00C242F3"/>
    <w:rsid w:val="00C24A88"/>
    <w:rsid w:val="00C32044"/>
    <w:rsid w:val="00C32FBC"/>
    <w:rsid w:val="00C34369"/>
    <w:rsid w:val="00C40A31"/>
    <w:rsid w:val="00C418BE"/>
    <w:rsid w:val="00C43FC8"/>
    <w:rsid w:val="00C460D6"/>
    <w:rsid w:val="00C4755F"/>
    <w:rsid w:val="00C47AE3"/>
    <w:rsid w:val="00C50577"/>
    <w:rsid w:val="00C51175"/>
    <w:rsid w:val="00C53D66"/>
    <w:rsid w:val="00C5514B"/>
    <w:rsid w:val="00C573A6"/>
    <w:rsid w:val="00C579C9"/>
    <w:rsid w:val="00C613C0"/>
    <w:rsid w:val="00C63266"/>
    <w:rsid w:val="00C635FD"/>
    <w:rsid w:val="00C63835"/>
    <w:rsid w:val="00C639F0"/>
    <w:rsid w:val="00C63E87"/>
    <w:rsid w:val="00C6594F"/>
    <w:rsid w:val="00C72DB7"/>
    <w:rsid w:val="00C75E17"/>
    <w:rsid w:val="00C7638F"/>
    <w:rsid w:val="00C77BBB"/>
    <w:rsid w:val="00C80305"/>
    <w:rsid w:val="00C82429"/>
    <w:rsid w:val="00C839C3"/>
    <w:rsid w:val="00C85731"/>
    <w:rsid w:val="00C91D69"/>
    <w:rsid w:val="00C935C7"/>
    <w:rsid w:val="00C9598B"/>
    <w:rsid w:val="00C96A8A"/>
    <w:rsid w:val="00CA0A59"/>
    <w:rsid w:val="00CA0D48"/>
    <w:rsid w:val="00CA11EE"/>
    <w:rsid w:val="00CA4838"/>
    <w:rsid w:val="00CA50A7"/>
    <w:rsid w:val="00CA566C"/>
    <w:rsid w:val="00CA61B2"/>
    <w:rsid w:val="00CB06B5"/>
    <w:rsid w:val="00CB347A"/>
    <w:rsid w:val="00CB3608"/>
    <w:rsid w:val="00CB3A83"/>
    <w:rsid w:val="00CB3AF5"/>
    <w:rsid w:val="00CB7E56"/>
    <w:rsid w:val="00CC1E01"/>
    <w:rsid w:val="00CC2ED5"/>
    <w:rsid w:val="00CC4163"/>
    <w:rsid w:val="00CC72E1"/>
    <w:rsid w:val="00CD08C2"/>
    <w:rsid w:val="00CD15B1"/>
    <w:rsid w:val="00CD4344"/>
    <w:rsid w:val="00CD5192"/>
    <w:rsid w:val="00CD6188"/>
    <w:rsid w:val="00CD6254"/>
    <w:rsid w:val="00CD7551"/>
    <w:rsid w:val="00CE01F8"/>
    <w:rsid w:val="00CE03DF"/>
    <w:rsid w:val="00CE0ADC"/>
    <w:rsid w:val="00CE1EDD"/>
    <w:rsid w:val="00CE2B8B"/>
    <w:rsid w:val="00CE558E"/>
    <w:rsid w:val="00CE60BF"/>
    <w:rsid w:val="00CF23BB"/>
    <w:rsid w:val="00CF401E"/>
    <w:rsid w:val="00CF5003"/>
    <w:rsid w:val="00CF6153"/>
    <w:rsid w:val="00D018A4"/>
    <w:rsid w:val="00D03805"/>
    <w:rsid w:val="00D051BD"/>
    <w:rsid w:val="00D06399"/>
    <w:rsid w:val="00D0719F"/>
    <w:rsid w:val="00D1119A"/>
    <w:rsid w:val="00D165B0"/>
    <w:rsid w:val="00D16FD4"/>
    <w:rsid w:val="00D1767B"/>
    <w:rsid w:val="00D237A4"/>
    <w:rsid w:val="00D23B01"/>
    <w:rsid w:val="00D25E63"/>
    <w:rsid w:val="00D27446"/>
    <w:rsid w:val="00D30F3B"/>
    <w:rsid w:val="00D32665"/>
    <w:rsid w:val="00D35786"/>
    <w:rsid w:val="00D35DCA"/>
    <w:rsid w:val="00D3618B"/>
    <w:rsid w:val="00D405E3"/>
    <w:rsid w:val="00D4513E"/>
    <w:rsid w:val="00D46846"/>
    <w:rsid w:val="00D4687B"/>
    <w:rsid w:val="00D515EA"/>
    <w:rsid w:val="00D607BE"/>
    <w:rsid w:val="00D642A8"/>
    <w:rsid w:val="00D64CE8"/>
    <w:rsid w:val="00D66A31"/>
    <w:rsid w:val="00D670AD"/>
    <w:rsid w:val="00D719A0"/>
    <w:rsid w:val="00D74E55"/>
    <w:rsid w:val="00D77699"/>
    <w:rsid w:val="00D77774"/>
    <w:rsid w:val="00D829C8"/>
    <w:rsid w:val="00D83712"/>
    <w:rsid w:val="00D84BF2"/>
    <w:rsid w:val="00D85109"/>
    <w:rsid w:val="00D85E88"/>
    <w:rsid w:val="00D87B60"/>
    <w:rsid w:val="00D90654"/>
    <w:rsid w:val="00D949E3"/>
    <w:rsid w:val="00DA24E6"/>
    <w:rsid w:val="00DA24E8"/>
    <w:rsid w:val="00DB1138"/>
    <w:rsid w:val="00DB450D"/>
    <w:rsid w:val="00DB481E"/>
    <w:rsid w:val="00DB4837"/>
    <w:rsid w:val="00DB534A"/>
    <w:rsid w:val="00DC0E8E"/>
    <w:rsid w:val="00DC260B"/>
    <w:rsid w:val="00DC3124"/>
    <w:rsid w:val="00DC32EF"/>
    <w:rsid w:val="00DC3AFD"/>
    <w:rsid w:val="00DC519B"/>
    <w:rsid w:val="00DC5DBB"/>
    <w:rsid w:val="00DC5FEF"/>
    <w:rsid w:val="00DD22BE"/>
    <w:rsid w:val="00DD2B99"/>
    <w:rsid w:val="00DD3127"/>
    <w:rsid w:val="00DD4F2E"/>
    <w:rsid w:val="00DD57A3"/>
    <w:rsid w:val="00DD5CC8"/>
    <w:rsid w:val="00DD700E"/>
    <w:rsid w:val="00DE1F46"/>
    <w:rsid w:val="00DE2D7D"/>
    <w:rsid w:val="00DE523A"/>
    <w:rsid w:val="00DE6553"/>
    <w:rsid w:val="00DF1D61"/>
    <w:rsid w:val="00DF2B16"/>
    <w:rsid w:val="00DF4DE0"/>
    <w:rsid w:val="00DF4F36"/>
    <w:rsid w:val="00E0222A"/>
    <w:rsid w:val="00E0473D"/>
    <w:rsid w:val="00E0771D"/>
    <w:rsid w:val="00E10B39"/>
    <w:rsid w:val="00E10EDC"/>
    <w:rsid w:val="00E1179E"/>
    <w:rsid w:val="00E119C7"/>
    <w:rsid w:val="00E11B7C"/>
    <w:rsid w:val="00E139D1"/>
    <w:rsid w:val="00E14863"/>
    <w:rsid w:val="00E1582B"/>
    <w:rsid w:val="00E2072C"/>
    <w:rsid w:val="00E24AE8"/>
    <w:rsid w:val="00E3002C"/>
    <w:rsid w:val="00E314B5"/>
    <w:rsid w:val="00E32AA7"/>
    <w:rsid w:val="00E359EE"/>
    <w:rsid w:val="00E36155"/>
    <w:rsid w:val="00E36B2D"/>
    <w:rsid w:val="00E376D5"/>
    <w:rsid w:val="00E37CC1"/>
    <w:rsid w:val="00E40D02"/>
    <w:rsid w:val="00E40DF9"/>
    <w:rsid w:val="00E4164B"/>
    <w:rsid w:val="00E44ACC"/>
    <w:rsid w:val="00E46090"/>
    <w:rsid w:val="00E46F26"/>
    <w:rsid w:val="00E52A19"/>
    <w:rsid w:val="00E530FF"/>
    <w:rsid w:val="00E536D2"/>
    <w:rsid w:val="00E568E1"/>
    <w:rsid w:val="00E579B3"/>
    <w:rsid w:val="00E57EDB"/>
    <w:rsid w:val="00E61BE8"/>
    <w:rsid w:val="00E642DD"/>
    <w:rsid w:val="00E64700"/>
    <w:rsid w:val="00E64DCE"/>
    <w:rsid w:val="00E66D29"/>
    <w:rsid w:val="00E671E5"/>
    <w:rsid w:val="00E70C8D"/>
    <w:rsid w:val="00E71A62"/>
    <w:rsid w:val="00E71B67"/>
    <w:rsid w:val="00E71EA9"/>
    <w:rsid w:val="00E775D6"/>
    <w:rsid w:val="00E82552"/>
    <w:rsid w:val="00E83753"/>
    <w:rsid w:val="00E86A70"/>
    <w:rsid w:val="00E8790B"/>
    <w:rsid w:val="00E924B2"/>
    <w:rsid w:val="00E943C0"/>
    <w:rsid w:val="00E97DF7"/>
    <w:rsid w:val="00EA0F4C"/>
    <w:rsid w:val="00EA207E"/>
    <w:rsid w:val="00EA2989"/>
    <w:rsid w:val="00EA3286"/>
    <w:rsid w:val="00EA3F2D"/>
    <w:rsid w:val="00EA4CE5"/>
    <w:rsid w:val="00EA5D37"/>
    <w:rsid w:val="00EA66ED"/>
    <w:rsid w:val="00EB0BDD"/>
    <w:rsid w:val="00EB1933"/>
    <w:rsid w:val="00EB2A93"/>
    <w:rsid w:val="00EB3206"/>
    <w:rsid w:val="00EB4BE1"/>
    <w:rsid w:val="00EB4BF9"/>
    <w:rsid w:val="00EB556C"/>
    <w:rsid w:val="00EB61F4"/>
    <w:rsid w:val="00EC13D6"/>
    <w:rsid w:val="00EC256C"/>
    <w:rsid w:val="00EC2979"/>
    <w:rsid w:val="00EC2D2E"/>
    <w:rsid w:val="00EC6434"/>
    <w:rsid w:val="00EC6C93"/>
    <w:rsid w:val="00EC7746"/>
    <w:rsid w:val="00ED0B55"/>
    <w:rsid w:val="00ED42BE"/>
    <w:rsid w:val="00ED53B4"/>
    <w:rsid w:val="00ED6684"/>
    <w:rsid w:val="00ED67FC"/>
    <w:rsid w:val="00ED6920"/>
    <w:rsid w:val="00EE2465"/>
    <w:rsid w:val="00EE2A48"/>
    <w:rsid w:val="00EE2F62"/>
    <w:rsid w:val="00EE3508"/>
    <w:rsid w:val="00EE396E"/>
    <w:rsid w:val="00EE3BD9"/>
    <w:rsid w:val="00EE4F5E"/>
    <w:rsid w:val="00EE5986"/>
    <w:rsid w:val="00EE5C0C"/>
    <w:rsid w:val="00EF0DC3"/>
    <w:rsid w:val="00EF13C9"/>
    <w:rsid w:val="00EF368F"/>
    <w:rsid w:val="00EF600C"/>
    <w:rsid w:val="00EF67EC"/>
    <w:rsid w:val="00EF6910"/>
    <w:rsid w:val="00EF7FD3"/>
    <w:rsid w:val="00F0011D"/>
    <w:rsid w:val="00F01486"/>
    <w:rsid w:val="00F02FF7"/>
    <w:rsid w:val="00F0345E"/>
    <w:rsid w:val="00F0504B"/>
    <w:rsid w:val="00F079B3"/>
    <w:rsid w:val="00F10542"/>
    <w:rsid w:val="00F10ADB"/>
    <w:rsid w:val="00F113D6"/>
    <w:rsid w:val="00F12795"/>
    <w:rsid w:val="00F132BB"/>
    <w:rsid w:val="00F16BCD"/>
    <w:rsid w:val="00F176E5"/>
    <w:rsid w:val="00F202CC"/>
    <w:rsid w:val="00F2179E"/>
    <w:rsid w:val="00F21895"/>
    <w:rsid w:val="00F23C55"/>
    <w:rsid w:val="00F2452B"/>
    <w:rsid w:val="00F25BC4"/>
    <w:rsid w:val="00F27426"/>
    <w:rsid w:val="00F31F51"/>
    <w:rsid w:val="00F333F7"/>
    <w:rsid w:val="00F33791"/>
    <w:rsid w:val="00F36618"/>
    <w:rsid w:val="00F37423"/>
    <w:rsid w:val="00F37FE0"/>
    <w:rsid w:val="00F4168E"/>
    <w:rsid w:val="00F41B74"/>
    <w:rsid w:val="00F45130"/>
    <w:rsid w:val="00F50206"/>
    <w:rsid w:val="00F50765"/>
    <w:rsid w:val="00F52820"/>
    <w:rsid w:val="00F5302D"/>
    <w:rsid w:val="00F530C4"/>
    <w:rsid w:val="00F53354"/>
    <w:rsid w:val="00F57247"/>
    <w:rsid w:val="00F6318A"/>
    <w:rsid w:val="00F64B45"/>
    <w:rsid w:val="00F6664F"/>
    <w:rsid w:val="00F66980"/>
    <w:rsid w:val="00F66D7D"/>
    <w:rsid w:val="00F67DFE"/>
    <w:rsid w:val="00F70183"/>
    <w:rsid w:val="00F715F7"/>
    <w:rsid w:val="00F74256"/>
    <w:rsid w:val="00F7523F"/>
    <w:rsid w:val="00F75C1E"/>
    <w:rsid w:val="00F76B24"/>
    <w:rsid w:val="00F7732C"/>
    <w:rsid w:val="00F809E1"/>
    <w:rsid w:val="00F80FC0"/>
    <w:rsid w:val="00F81F11"/>
    <w:rsid w:val="00F84991"/>
    <w:rsid w:val="00F84F90"/>
    <w:rsid w:val="00F85B35"/>
    <w:rsid w:val="00F85C7E"/>
    <w:rsid w:val="00F87013"/>
    <w:rsid w:val="00F90F49"/>
    <w:rsid w:val="00F912EB"/>
    <w:rsid w:val="00F91CA5"/>
    <w:rsid w:val="00F930F9"/>
    <w:rsid w:val="00F97056"/>
    <w:rsid w:val="00F975D3"/>
    <w:rsid w:val="00FA13DD"/>
    <w:rsid w:val="00FA19D1"/>
    <w:rsid w:val="00FA1A01"/>
    <w:rsid w:val="00FA2892"/>
    <w:rsid w:val="00FA2ED9"/>
    <w:rsid w:val="00FA5B20"/>
    <w:rsid w:val="00FA76EB"/>
    <w:rsid w:val="00FB0903"/>
    <w:rsid w:val="00FB3E4E"/>
    <w:rsid w:val="00FC2B96"/>
    <w:rsid w:val="00FC42FA"/>
    <w:rsid w:val="00FC43FC"/>
    <w:rsid w:val="00FC446C"/>
    <w:rsid w:val="00FC4D82"/>
    <w:rsid w:val="00FC69B4"/>
    <w:rsid w:val="00FC75E0"/>
    <w:rsid w:val="00FD0BC1"/>
    <w:rsid w:val="00FD102B"/>
    <w:rsid w:val="00FD14A7"/>
    <w:rsid w:val="00FD36C9"/>
    <w:rsid w:val="00FD3E40"/>
    <w:rsid w:val="00FE1884"/>
    <w:rsid w:val="00FE23CF"/>
    <w:rsid w:val="00FE2CEE"/>
    <w:rsid w:val="00FE6A69"/>
    <w:rsid w:val="00FE6D2F"/>
    <w:rsid w:val="00FE6DB5"/>
    <w:rsid w:val="00FF07D6"/>
    <w:rsid w:val="00FF0ACD"/>
    <w:rsid w:val="00FF4603"/>
    <w:rsid w:val="00FF496B"/>
    <w:rsid w:val="00FF4E5E"/>
    <w:rsid w:val="00FF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9DA"/>
    <w:rPr>
      <w:strike w:val="0"/>
      <w:dstrike w:val="0"/>
      <w:color w:val="00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6155"/>
    <w:rPr>
      <w:color w:val="800080" w:themeColor="followedHyperlink"/>
      <w:u w:val="single"/>
    </w:rPr>
  </w:style>
  <w:style w:type="paragraph" w:customStyle="1" w:styleId="Default">
    <w:name w:val="Default"/>
    <w:rsid w:val="00CB7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019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6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66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1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5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03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63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9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13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89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91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98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4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1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50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0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23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67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8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9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0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8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6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1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55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70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87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28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6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76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66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0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61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5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7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2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648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9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54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5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0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500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6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610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3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67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68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9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21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2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99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06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08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9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7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26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707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v02.isu.gov.me/KEPIF/_layouts/listform.aspx?PageType=4&amp;ListId=%7bC3C791D0-2175-471B-BD37-0125188C5109%7d&amp;ID=9648&amp;ContentTypeID=0x0100D5C34F593F699442BDDF3D0E113AF1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BA99-1EDD-4395-A0E9-74BB9070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ana.vuckovic</dc:creator>
  <cp:lastModifiedBy>ana.vuckovic</cp:lastModifiedBy>
  <cp:revision>11</cp:revision>
  <cp:lastPrinted>2014-12-24T20:48:00Z</cp:lastPrinted>
  <dcterms:created xsi:type="dcterms:W3CDTF">2014-12-24T22:04:00Z</dcterms:created>
  <dcterms:modified xsi:type="dcterms:W3CDTF">2014-12-25T08:56:00Z</dcterms:modified>
</cp:coreProperties>
</file>