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8" w:type="dxa"/>
        <w:jc w:val="center"/>
        <w:tblLayout w:type="fixed"/>
        <w:tblLook w:val="0000" w:firstRow="0" w:lastRow="0" w:firstColumn="0" w:lastColumn="0" w:noHBand="0" w:noVBand="0"/>
      </w:tblPr>
      <w:tblGrid>
        <w:gridCol w:w="5243"/>
        <w:gridCol w:w="5595"/>
      </w:tblGrid>
      <w:tr w:rsidR="007D5B82" w:rsidRPr="002C1711" w:rsidTr="00E2518D">
        <w:trPr>
          <w:trHeight w:val="1436"/>
          <w:jc w:val="center"/>
        </w:trPr>
        <w:tc>
          <w:tcPr>
            <w:tcW w:w="10838" w:type="dxa"/>
            <w:gridSpan w:val="2"/>
            <w:tcBorders>
              <w:bottom w:val="single" w:sz="36" w:space="0" w:color="000000"/>
            </w:tcBorders>
            <w:shd w:val="clear" w:color="auto" w:fill="auto"/>
            <w:noWrap/>
            <w:vAlign w:val="center"/>
          </w:tcPr>
          <w:p w:rsidR="007D5B82" w:rsidRPr="002C1711" w:rsidRDefault="005F133D" w:rsidP="00E2518D">
            <w:pPr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ZAHTJEV </w:t>
            </w:r>
          </w:p>
          <w:p w:rsidR="007D5B82" w:rsidRPr="002C1711" w:rsidRDefault="007D5B82" w:rsidP="00E2518D">
            <w:pPr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52BC8" w:rsidRPr="00E52BC8" w:rsidRDefault="00E52BC8" w:rsidP="00E52BC8">
            <w:pPr>
              <w:shd w:val="clear" w:color="auto" w:fill="FFFFFF"/>
              <w:spacing w:after="0" w:line="264" w:lineRule="auto"/>
              <w:ind w:right="-58"/>
              <w:jc w:val="center"/>
              <w:rPr>
                <w:rFonts w:ascii="Times New Roman" w:eastAsiaTheme="minorHAnsi" w:hAnsi="Times New Roman"/>
                <w:b/>
                <w:bCs/>
                <w:noProof/>
                <w:u w:val="single"/>
                <w:lang w:val="sr-Latn-RS"/>
              </w:rPr>
            </w:pPr>
            <w:r w:rsidRPr="00E52BC8">
              <w:rPr>
                <w:rFonts w:ascii="Times New Roman" w:eastAsiaTheme="minorHAnsi" w:hAnsi="Times New Roman"/>
                <w:b/>
                <w:bCs/>
                <w:noProof/>
                <w:u w:val="single"/>
                <w:lang w:val="sr-Latn-RS"/>
              </w:rPr>
              <w:t>MJERA IV - RAZVOJ INOVATIVNIH TURISTIČKIH PROIZVODA I USLUGA KOJI OBOGAĆUJU TURISTIČKU PONUDU U RURALNOM, KULTURNOM, ZDRAVSTVENOM, SPORTSKOM I DRUGIM VIDOVIMA TURIZMA</w:t>
            </w:r>
          </w:p>
          <w:p w:rsidR="00E52BC8" w:rsidRPr="00E52BC8" w:rsidRDefault="00E52BC8" w:rsidP="00E52BC8">
            <w:pPr>
              <w:shd w:val="clear" w:color="auto" w:fill="FFFFFF"/>
              <w:spacing w:after="0" w:line="264" w:lineRule="auto"/>
              <w:ind w:right="-58"/>
              <w:jc w:val="center"/>
              <w:rPr>
                <w:rFonts w:ascii="Times New Roman" w:eastAsiaTheme="minorHAnsi" w:hAnsi="Times New Roman"/>
                <w:b/>
                <w:bCs/>
                <w:noProof/>
                <w:u w:val="single"/>
                <w:lang w:val="sr-Latn-RS"/>
              </w:rPr>
            </w:pPr>
          </w:p>
          <w:p w:rsidR="007D5B82" w:rsidRPr="00E52BC8" w:rsidRDefault="007D5B82" w:rsidP="00E52BC8">
            <w:pPr>
              <w:shd w:val="clear" w:color="auto" w:fill="FFFFFF"/>
              <w:spacing w:after="0" w:line="264" w:lineRule="auto"/>
              <w:ind w:right="-5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r-Latn-RS"/>
              </w:rPr>
            </w:pPr>
          </w:p>
        </w:tc>
      </w:tr>
      <w:tr w:rsidR="007D5B82" w:rsidRPr="002C1711" w:rsidTr="00E2518D">
        <w:trPr>
          <w:trHeight w:val="1125"/>
          <w:jc w:val="center"/>
        </w:trPr>
        <w:tc>
          <w:tcPr>
            <w:tcW w:w="10838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noWrap/>
            <w:vAlign w:val="center"/>
          </w:tcPr>
          <w:p w:rsidR="007D5B82" w:rsidRPr="002C1711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Osnovni</w:t>
            </w:r>
            <w:proofErr w:type="spellEnd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poda</w:t>
            </w:r>
            <w:r w:rsidR="0011003F"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ci</w:t>
            </w:r>
            <w:proofErr w:type="spellEnd"/>
            <w:r w:rsidR="0011003F"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o </w:t>
            </w: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podnosiocu</w:t>
            </w:r>
            <w:proofErr w:type="spellEnd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zahtjeva</w:t>
            </w:r>
            <w:proofErr w:type="spellEnd"/>
          </w:p>
        </w:tc>
      </w:tr>
      <w:tr w:rsidR="007D5B82" w:rsidRPr="002C1711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1003F" w:rsidRPr="002C1711" w:rsidRDefault="0011003F" w:rsidP="00E2518D">
            <w:pPr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  <w:r w:rsidRPr="002C1711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Naziv podnosioca zahtjeva</w:t>
            </w:r>
          </w:p>
        </w:tc>
        <w:tc>
          <w:tcPr>
            <w:tcW w:w="5595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2C1711">
              <w:rPr>
                <w:rFonts w:ascii="Times New Roman" w:hAnsi="Times New Roman"/>
                <w:sz w:val="24"/>
                <w:szCs w:val="24"/>
                <w:lang w:val="de-DE"/>
              </w:rPr>
              <w:t> </w:t>
            </w:r>
          </w:p>
        </w:tc>
      </w:tr>
      <w:tr w:rsidR="007D5B82" w:rsidRPr="00E52BC8" w:rsidTr="00E2518D">
        <w:trPr>
          <w:trHeight w:val="1356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6E3BE5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D5B82" w:rsidRPr="002C1711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Kategorija</w:t>
            </w:r>
            <w:proofErr w:type="spellEnd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podnosioca</w:t>
            </w:r>
            <w:proofErr w:type="spellEnd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E52BC8" w:rsidRPr="00E52BC8" w:rsidRDefault="00E52BC8" w:rsidP="00E52BC8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before="60" w:after="60" w:line="264" w:lineRule="auto"/>
              <w:contextualSpacing/>
              <w:jc w:val="both"/>
              <w:rPr>
                <w:rFonts w:ascii="Times New Roman" w:eastAsia="MS Mincho" w:hAnsi="Times New Roman"/>
                <w:color w:val="000000"/>
                <w:lang w:val="sr-Latn-RS"/>
              </w:rPr>
            </w:pPr>
            <w:r w:rsidRPr="00E52BC8">
              <w:rPr>
                <w:rFonts w:ascii="Times New Roman" w:eastAsia="MS Mincho" w:hAnsi="Times New Roman"/>
                <w:color w:val="000000"/>
                <w:lang w:val="sr-Latn-RS"/>
              </w:rPr>
              <w:t>Privredna društva, drugi oblici obavljanja privredne djelatnosti i preduzetnici koji su registrovani za obavljanje turističke i/ili ugostiteljske djelatnosti;</w:t>
            </w:r>
            <w:r>
              <w:rPr>
                <w:rFonts w:ascii="Times New Roman" w:eastAsia="MS Mincho" w:hAnsi="Times New Roman"/>
                <w:color w:val="000000"/>
                <w:lang w:val="sr-Latn-RS"/>
              </w:rPr>
              <w:t xml:space="preserve"> </w:t>
            </w:r>
            <w:r w:rsidRPr="00E52BC8">
              <w:rPr>
                <w:rFonts w:ascii="Times New Roman" w:eastAsia="Times New Roman" w:hAnsi="Times New Roman"/>
                <w:color w:val="000000"/>
                <w:lang w:val="sr-Latn-RS"/>
              </w:rPr>
              <w:t>Fizička lica pružaoci ugostiteljskih usluga u domaćinstvu i seoskom domaćinstvu koji ispunjavaju uslove za obavljanje te djelatnosti utvrđene Zakonom o turizmu i ugostiteljstvu;</w:t>
            </w:r>
            <w:r>
              <w:rPr>
                <w:rFonts w:ascii="Times New Roman" w:eastAsia="MS Mincho" w:hAnsi="Times New Roman"/>
                <w:color w:val="000000"/>
                <w:lang w:val="sr-Latn-RS"/>
              </w:rPr>
              <w:t xml:space="preserve"> </w:t>
            </w:r>
            <w:proofErr w:type="spellStart"/>
            <w:r w:rsidRPr="00E52BC8">
              <w:rPr>
                <w:rFonts w:ascii="Times New Roman" w:eastAsia="Times New Roman" w:hAnsi="Times New Roman"/>
                <w:color w:val="000000"/>
              </w:rPr>
              <w:t>Nevladine</w:t>
            </w:r>
            <w:proofErr w:type="spellEnd"/>
            <w:r w:rsidRPr="00E52BC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2BC8">
              <w:rPr>
                <w:rFonts w:ascii="Times New Roman" w:eastAsia="Times New Roman" w:hAnsi="Times New Roman"/>
                <w:color w:val="000000"/>
              </w:rPr>
              <w:t>organizacije</w:t>
            </w:r>
            <w:proofErr w:type="spellEnd"/>
            <w:r w:rsidRPr="00E52BC8">
              <w:rPr>
                <w:rFonts w:ascii="Times New Roman" w:eastAsia="Times New Roman" w:hAnsi="Times New Roman"/>
                <w:color w:val="000000"/>
              </w:rPr>
              <w:t>;</w:t>
            </w:r>
            <w:r>
              <w:rPr>
                <w:rFonts w:ascii="Times New Roman" w:eastAsia="MS Mincho" w:hAnsi="Times New Roman"/>
                <w:color w:val="000000"/>
                <w:lang w:val="sr-Latn-RS"/>
              </w:rPr>
              <w:t xml:space="preserve"> </w:t>
            </w:r>
            <w:proofErr w:type="spellStart"/>
            <w:r w:rsidRPr="00E52BC8">
              <w:rPr>
                <w:rFonts w:ascii="Times New Roman" w:eastAsia="Times New Roman" w:hAnsi="Times New Roman"/>
                <w:color w:val="000000"/>
              </w:rPr>
              <w:t>Sportski</w:t>
            </w:r>
            <w:proofErr w:type="spellEnd"/>
            <w:r w:rsidRPr="00E52BC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2BC8">
              <w:rPr>
                <w:rFonts w:ascii="Times New Roman" w:eastAsia="Times New Roman" w:hAnsi="Times New Roman"/>
                <w:color w:val="000000"/>
              </w:rPr>
              <w:t>klubovi</w:t>
            </w:r>
            <w:proofErr w:type="spellEnd"/>
            <w:r w:rsidRPr="00E52BC8">
              <w:rPr>
                <w:rFonts w:ascii="Times New Roman" w:eastAsia="Times New Roman" w:hAnsi="Times New Roman"/>
                <w:color w:val="000000"/>
              </w:rPr>
              <w:t xml:space="preserve"> i </w:t>
            </w:r>
            <w:proofErr w:type="spellStart"/>
            <w:r w:rsidRPr="00E52BC8">
              <w:rPr>
                <w:rFonts w:ascii="Times New Roman" w:eastAsia="Times New Roman" w:hAnsi="Times New Roman"/>
                <w:color w:val="000000"/>
              </w:rPr>
              <w:t>udruženja</w:t>
            </w:r>
            <w:proofErr w:type="spellEnd"/>
            <w:r w:rsidRPr="00E52BC8">
              <w:rPr>
                <w:rFonts w:ascii="Times New Roman" w:eastAsia="Times New Roman" w:hAnsi="Times New Roman"/>
                <w:color w:val="000000"/>
              </w:rPr>
              <w:t>;</w:t>
            </w:r>
            <w:r>
              <w:rPr>
                <w:rFonts w:ascii="Times New Roman" w:eastAsia="MS Mincho" w:hAnsi="Times New Roman"/>
                <w:color w:val="000000"/>
                <w:lang w:val="sr-Latn-RS"/>
              </w:rPr>
              <w:t xml:space="preserve"> </w:t>
            </w:r>
            <w:proofErr w:type="spellStart"/>
            <w:r w:rsidRPr="00E52BC8">
              <w:rPr>
                <w:rFonts w:ascii="Times New Roman" w:eastAsia="Times New Roman" w:hAnsi="Times New Roman"/>
                <w:color w:val="000000"/>
              </w:rPr>
              <w:t>Lokalne</w:t>
            </w:r>
            <w:proofErr w:type="spellEnd"/>
            <w:r w:rsidRPr="00E52BC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2BC8">
              <w:rPr>
                <w:rFonts w:ascii="Times New Roman" w:eastAsia="Times New Roman" w:hAnsi="Times New Roman"/>
                <w:color w:val="000000"/>
              </w:rPr>
              <w:t>turističke</w:t>
            </w:r>
            <w:proofErr w:type="spellEnd"/>
            <w:r w:rsidRPr="00E52BC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2BC8">
              <w:rPr>
                <w:rFonts w:ascii="Times New Roman" w:eastAsia="Times New Roman" w:hAnsi="Times New Roman"/>
                <w:color w:val="000000"/>
              </w:rPr>
              <w:t>organizacije</w:t>
            </w:r>
            <w:proofErr w:type="spellEnd"/>
            <w:r w:rsidRPr="00E52BC8">
              <w:rPr>
                <w:rFonts w:ascii="Times New Roman" w:eastAsia="Times New Roman" w:hAnsi="Times New Roman"/>
                <w:color w:val="000000"/>
              </w:rPr>
              <w:t>;</w:t>
            </w:r>
            <w:r>
              <w:rPr>
                <w:rFonts w:ascii="Times New Roman" w:eastAsia="MS Mincho" w:hAnsi="Times New Roman"/>
                <w:color w:val="000000"/>
              </w:rPr>
              <w:t xml:space="preserve"> </w:t>
            </w:r>
            <w:r w:rsidRPr="00E52BC8">
              <w:rPr>
                <w:rFonts w:ascii="Times New Roman" w:eastAsia="Times New Roman" w:hAnsi="Times New Roman"/>
                <w:color w:val="000000"/>
                <w:lang w:val="sr-Latn-RS"/>
              </w:rPr>
              <w:t>Udruženja / asocijacije pružaoca turističkih i ugostiteljskih usluga registrovana u Crnoj Gori;</w:t>
            </w:r>
            <w:r>
              <w:rPr>
                <w:rFonts w:ascii="Times New Roman" w:eastAsia="MS Mincho" w:hAnsi="Times New Roman"/>
                <w:color w:val="000000"/>
                <w:lang w:val="sr-Latn-RS"/>
              </w:rPr>
              <w:t xml:space="preserve"> </w:t>
            </w:r>
            <w:proofErr w:type="spellStart"/>
            <w:r w:rsidRPr="00E52BC8">
              <w:rPr>
                <w:rFonts w:ascii="Times New Roman" w:eastAsia="Times New Roman" w:hAnsi="Times New Roman"/>
                <w:color w:val="000000"/>
              </w:rPr>
              <w:t>Udruženja</w:t>
            </w:r>
            <w:proofErr w:type="spellEnd"/>
            <w:r w:rsidRPr="00E52BC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2BC8">
              <w:rPr>
                <w:rFonts w:ascii="Times New Roman" w:eastAsia="Times New Roman" w:hAnsi="Times New Roman"/>
                <w:color w:val="000000"/>
              </w:rPr>
              <w:t>zanatlija</w:t>
            </w:r>
            <w:proofErr w:type="spellEnd"/>
            <w:r w:rsidRPr="00E52BC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2BC8">
              <w:rPr>
                <w:rFonts w:ascii="Times New Roman" w:eastAsia="Times New Roman" w:hAnsi="Times New Roman"/>
                <w:color w:val="000000"/>
              </w:rPr>
              <w:t>registrovana</w:t>
            </w:r>
            <w:proofErr w:type="spellEnd"/>
            <w:r w:rsidRPr="00E52BC8">
              <w:rPr>
                <w:rFonts w:ascii="Times New Roman" w:eastAsia="Times New Roman" w:hAnsi="Times New Roman"/>
                <w:color w:val="000000"/>
              </w:rPr>
              <w:t xml:space="preserve"> u </w:t>
            </w:r>
            <w:proofErr w:type="spellStart"/>
            <w:r w:rsidRPr="00E52BC8">
              <w:rPr>
                <w:rFonts w:ascii="Times New Roman" w:eastAsia="Times New Roman" w:hAnsi="Times New Roman"/>
                <w:color w:val="000000"/>
              </w:rPr>
              <w:t>Crnoj</w:t>
            </w:r>
            <w:proofErr w:type="spellEnd"/>
            <w:r w:rsidRPr="00E52BC8">
              <w:rPr>
                <w:rFonts w:ascii="Times New Roman" w:eastAsia="Times New Roman" w:hAnsi="Times New Roman"/>
                <w:color w:val="000000"/>
              </w:rPr>
              <w:t xml:space="preserve"> Gori;</w:t>
            </w:r>
            <w:r>
              <w:rPr>
                <w:rFonts w:ascii="Times New Roman" w:eastAsia="MS Mincho" w:hAnsi="Times New Roman"/>
                <w:color w:val="000000"/>
                <w:lang w:val="sr-Latn-RS"/>
              </w:rPr>
              <w:t xml:space="preserve"> </w:t>
            </w:r>
            <w:r w:rsidRPr="00E52BC8">
              <w:rPr>
                <w:rFonts w:ascii="Times New Roman" w:eastAsia="Times New Roman" w:hAnsi="Times New Roman"/>
                <w:color w:val="000000"/>
                <w:lang w:val="sr-Latn-RS"/>
              </w:rPr>
              <w:t>Zdravstvene ustanove, privredna društva za obavljanje zdravstvene djelatnosti u skladu sa posebnim propisima kojima je regulisana zdravstvena zaštita i koje posjeduju odobrenje nadležnog organa.</w:t>
            </w:r>
          </w:p>
          <w:p w:rsidR="007D5B82" w:rsidRPr="00E52BC8" w:rsidRDefault="007D5B82" w:rsidP="001100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E52BC8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E52BC8">
              <w:rPr>
                <w:rFonts w:ascii="Times New Roman" w:hAnsi="Times New Roman"/>
                <w:sz w:val="24"/>
                <w:szCs w:val="24"/>
                <w:lang w:val="sr-Latn-RS"/>
              </w:rPr>
              <w:t> </w:t>
            </w:r>
          </w:p>
        </w:tc>
      </w:tr>
      <w:tr w:rsidR="007D5B82" w:rsidRPr="002C1711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Sjedište</w:t>
            </w:r>
            <w:proofErr w:type="spellEnd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71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2C1711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6E3BE5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71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2C1711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E-mail / Internet </w:t>
            </w: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adresa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71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2C1711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2C1711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PIB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71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2C1711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Odgovorna</w:t>
            </w:r>
            <w:proofErr w:type="spellEnd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osoba</w:t>
            </w:r>
            <w:proofErr w:type="spellEnd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osoba</w:t>
            </w:r>
            <w:proofErr w:type="spellEnd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ovlašćena</w:t>
            </w:r>
            <w:proofErr w:type="spellEnd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za </w:t>
            </w: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zastupanje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71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2C1711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Osoba</w:t>
            </w:r>
            <w:proofErr w:type="spellEnd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za </w:t>
            </w: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kontakt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71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2C1711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Poslovna</w:t>
            </w:r>
            <w:proofErr w:type="spellEnd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banka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71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2C1711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Broj</w:t>
            </w:r>
            <w:proofErr w:type="spellEnd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žiro</w:t>
            </w:r>
            <w:proofErr w:type="spellEnd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računa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2C1711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7D5B82" w:rsidRPr="002C1711" w:rsidRDefault="007D5B82" w:rsidP="007D5B82">
      <w:pPr>
        <w:rPr>
          <w:rFonts w:ascii="Times New Roman" w:hAnsi="Times New Roman"/>
          <w:sz w:val="24"/>
          <w:szCs w:val="24"/>
        </w:rPr>
      </w:pPr>
    </w:p>
    <w:p w:rsidR="002C1711" w:rsidRPr="002C1711" w:rsidRDefault="002C1711" w:rsidP="007D5B82">
      <w:pPr>
        <w:rPr>
          <w:rFonts w:ascii="Times New Roman" w:hAnsi="Times New Roman"/>
          <w:sz w:val="24"/>
          <w:szCs w:val="24"/>
        </w:rPr>
      </w:pPr>
    </w:p>
    <w:tbl>
      <w:tblPr>
        <w:tblW w:w="10838" w:type="dxa"/>
        <w:jc w:val="center"/>
        <w:tblLayout w:type="fixed"/>
        <w:tblLook w:val="0000" w:firstRow="0" w:lastRow="0" w:firstColumn="0" w:lastColumn="0" w:noHBand="0" w:noVBand="0"/>
      </w:tblPr>
      <w:tblGrid>
        <w:gridCol w:w="5243"/>
        <w:gridCol w:w="5595"/>
      </w:tblGrid>
      <w:tr w:rsidR="002C1711" w:rsidRPr="002C1711" w:rsidTr="00B10829">
        <w:trPr>
          <w:trHeight w:val="840"/>
          <w:jc w:val="center"/>
        </w:trPr>
        <w:tc>
          <w:tcPr>
            <w:tcW w:w="10838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2C1711" w:rsidRPr="002C1711" w:rsidRDefault="0014491A" w:rsidP="00B1082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Podaci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Projektu</w:t>
            </w:r>
            <w:proofErr w:type="spellEnd"/>
          </w:p>
        </w:tc>
      </w:tr>
      <w:tr w:rsidR="002C1711" w:rsidRPr="002C1711" w:rsidTr="00B10829">
        <w:trPr>
          <w:trHeight w:val="840"/>
          <w:jc w:val="center"/>
        </w:trPr>
        <w:tc>
          <w:tcPr>
            <w:tcW w:w="5243" w:type="dxa"/>
            <w:tcBorders>
              <w:top w:val="single" w:sz="3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1711" w:rsidRPr="002C1711" w:rsidRDefault="0014491A" w:rsidP="00B10829">
            <w:pPr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Naziv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Projekta</w:t>
            </w:r>
            <w:proofErr w:type="spellEnd"/>
            <w:r w:rsidR="002C1711" w:rsidRPr="002C1711"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5595" w:type="dxa"/>
            <w:tcBorders>
              <w:top w:val="single" w:sz="3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1711" w:rsidRPr="002C1711" w:rsidRDefault="002C1711" w:rsidP="00B1082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C1711" w:rsidRPr="002C1711" w:rsidTr="00B10829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1711" w:rsidRPr="002C1711" w:rsidRDefault="002C1711" w:rsidP="0014491A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Mjesto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realizacije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14491A">
              <w:rPr>
                <w:rFonts w:ascii="Times New Roman" w:hAnsi="Times New Roman"/>
                <w:b/>
                <w:bCs/>
              </w:rPr>
              <w:t>Projekta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1711" w:rsidRPr="002C1711" w:rsidRDefault="002C1711" w:rsidP="00B10829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C1711" w:rsidRPr="002C1711" w:rsidTr="00B10829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1711" w:rsidRPr="002C1711" w:rsidRDefault="0014491A" w:rsidP="00B10829">
            <w:pPr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Kratak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opis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Projekta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1711" w:rsidRPr="002C1711" w:rsidRDefault="002C1711" w:rsidP="00B10829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C1711" w:rsidRPr="002C1711" w:rsidTr="00B10829">
        <w:trPr>
          <w:trHeight w:val="1167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1711" w:rsidRPr="002C1711" w:rsidRDefault="0014491A" w:rsidP="00B10829">
            <w:pPr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</w:rPr>
              <w:t>Važnost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Projekta</w:t>
            </w:r>
            <w:proofErr w:type="spellEnd"/>
            <w:r w:rsidR="002C1711" w:rsidRPr="002C1711">
              <w:rPr>
                <w:rFonts w:ascii="Times New Roman" w:hAnsi="Times New Roman"/>
                <w:b/>
              </w:rPr>
              <w:t xml:space="preserve">  za </w:t>
            </w:r>
            <w:proofErr w:type="spellStart"/>
            <w:r w:rsidR="002C1711" w:rsidRPr="002C1711">
              <w:rPr>
                <w:rFonts w:ascii="Times New Roman" w:hAnsi="Times New Roman"/>
                <w:b/>
              </w:rPr>
              <w:t>obogaćivanje</w:t>
            </w:r>
            <w:proofErr w:type="spellEnd"/>
            <w:r w:rsidR="002C1711" w:rsidRPr="002C1711">
              <w:rPr>
                <w:rFonts w:ascii="Times New Roman" w:hAnsi="Times New Roman"/>
                <w:b/>
              </w:rPr>
              <w:t xml:space="preserve"> i unapređenje </w:t>
            </w:r>
            <w:proofErr w:type="spellStart"/>
            <w:r w:rsidR="002C1711" w:rsidRPr="002C1711">
              <w:rPr>
                <w:rFonts w:ascii="Times New Roman" w:hAnsi="Times New Roman"/>
                <w:b/>
              </w:rPr>
              <w:t>turističke</w:t>
            </w:r>
            <w:proofErr w:type="spellEnd"/>
            <w:r w:rsidR="002C1711" w:rsidRPr="002C171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2C1711" w:rsidRPr="002C1711">
              <w:rPr>
                <w:rFonts w:ascii="Times New Roman" w:hAnsi="Times New Roman"/>
                <w:b/>
              </w:rPr>
              <w:t>ponude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1711" w:rsidRPr="002C1711" w:rsidRDefault="002C1711" w:rsidP="00B10829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C1711" w:rsidRPr="002C1711" w:rsidTr="00B10829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1711" w:rsidRPr="002C1711" w:rsidRDefault="002C1711" w:rsidP="00B10829">
            <w:pPr>
              <w:rPr>
                <w:rFonts w:ascii="Times New Roman" w:hAnsi="Times New Roman"/>
                <w:b/>
              </w:rPr>
            </w:pP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Prethodna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aktivnost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podnosioca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zahtjeva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i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postignuti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rezultati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u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podizanju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kvaliteta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i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raznovrsnosti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turističke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ponude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1711" w:rsidRPr="002C1711" w:rsidRDefault="002C1711" w:rsidP="00B10829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C1711" w:rsidRPr="002C1711" w:rsidTr="00B10829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C1711" w:rsidRPr="002C1711" w:rsidRDefault="002C1711" w:rsidP="00B10829">
            <w:pPr>
              <w:pStyle w:val="Normal1"/>
              <w:ind w:right="347"/>
              <w:jc w:val="both"/>
              <w:rPr>
                <w:b/>
                <w:sz w:val="22"/>
                <w:szCs w:val="22"/>
              </w:rPr>
            </w:pPr>
            <w:proofErr w:type="spellStart"/>
            <w:r w:rsidRPr="002C1711">
              <w:rPr>
                <w:b/>
                <w:sz w:val="22"/>
                <w:szCs w:val="22"/>
              </w:rPr>
              <w:t>Učešće</w:t>
            </w:r>
            <w:proofErr w:type="spellEnd"/>
            <w:r w:rsidRPr="002C171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C1711">
              <w:rPr>
                <w:b/>
                <w:sz w:val="22"/>
                <w:szCs w:val="22"/>
              </w:rPr>
              <w:t>korisnika</w:t>
            </w:r>
            <w:proofErr w:type="spellEnd"/>
            <w:r w:rsidRPr="002C1711">
              <w:rPr>
                <w:b/>
                <w:sz w:val="22"/>
                <w:szCs w:val="22"/>
              </w:rPr>
              <w:t xml:space="preserve"> i/</w:t>
            </w:r>
            <w:proofErr w:type="spellStart"/>
            <w:r w:rsidRPr="002C1711">
              <w:rPr>
                <w:b/>
                <w:sz w:val="22"/>
                <w:szCs w:val="22"/>
              </w:rPr>
              <w:t>ili</w:t>
            </w:r>
            <w:proofErr w:type="spellEnd"/>
            <w:r w:rsidRPr="002C171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C1711">
              <w:rPr>
                <w:b/>
                <w:sz w:val="22"/>
                <w:szCs w:val="22"/>
              </w:rPr>
              <w:t>drugog</w:t>
            </w:r>
            <w:proofErr w:type="spellEnd"/>
            <w:r w:rsidRPr="002C171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C1711">
              <w:rPr>
                <w:b/>
                <w:sz w:val="22"/>
                <w:szCs w:val="22"/>
              </w:rPr>
              <w:t>davaoca</w:t>
            </w:r>
            <w:proofErr w:type="spellEnd"/>
            <w:r w:rsidRPr="002C171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C1711">
              <w:rPr>
                <w:b/>
                <w:sz w:val="22"/>
                <w:szCs w:val="22"/>
              </w:rPr>
              <w:t>sredstava</w:t>
            </w:r>
            <w:proofErr w:type="spellEnd"/>
            <w:r w:rsidRPr="002C1711">
              <w:rPr>
                <w:b/>
                <w:sz w:val="22"/>
                <w:szCs w:val="22"/>
              </w:rPr>
              <w:t xml:space="preserve"> u </w:t>
            </w:r>
            <w:proofErr w:type="spellStart"/>
            <w:r w:rsidRPr="002C1711">
              <w:rPr>
                <w:b/>
                <w:sz w:val="22"/>
                <w:szCs w:val="22"/>
              </w:rPr>
              <w:t>ukupnim</w:t>
            </w:r>
            <w:proofErr w:type="spellEnd"/>
            <w:r w:rsidRPr="002C171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C1711">
              <w:rPr>
                <w:b/>
                <w:sz w:val="22"/>
                <w:szCs w:val="22"/>
              </w:rPr>
              <w:t>troškovima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1711" w:rsidRPr="002C1711" w:rsidRDefault="002C1711" w:rsidP="00B10829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2C1711" w:rsidRPr="002C1711" w:rsidRDefault="002C1711" w:rsidP="00B10829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406698" w:rsidRPr="002C1711" w:rsidTr="00B10829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6698" w:rsidRPr="002C1711" w:rsidRDefault="00406698" w:rsidP="00B10829">
            <w:pPr>
              <w:pStyle w:val="Normal1"/>
              <w:ind w:right="347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Plan </w:t>
            </w:r>
            <w:proofErr w:type="spellStart"/>
            <w:r>
              <w:rPr>
                <w:b/>
                <w:sz w:val="22"/>
                <w:szCs w:val="22"/>
              </w:rPr>
              <w:t>marketinga</w:t>
            </w:r>
            <w:proofErr w:type="spellEnd"/>
            <w:r>
              <w:rPr>
                <w:b/>
                <w:sz w:val="22"/>
                <w:szCs w:val="22"/>
              </w:rPr>
              <w:t xml:space="preserve"> i </w:t>
            </w:r>
            <w:proofErr w:type="spellStart"/>
            <w:r>
              <w:rPr>
                <w:b/>
                <w:sz w:val="22"/>
                <w:szCs w:val="22"/>
              </w:rPr>
              <w:t>promocije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406698" w:rsidRPr="002C1711" w:rsidRDefault="00406698" w:rsidP="00B10829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C1711" w:rsidRPr="002C1711" w:rsidTr="00B10829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1711" w:rsidRPr="002C1711" w:rsidRDefault="002C1711" w:rsidP="00B10829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2C1711">
              <w:rPr>
                <w:rFonts w:ascii="Times New Roman" w:hAnsi="Times New Roman"/>
                <w:b/>
              </w:rPr>
              <w:t>Geografski</w:t>
            </w:r>
            <w:proofErr w:type="spellEnd"/>
            <w:r w:rsidRPr="002C171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</w:rPr>
              <w:t>položaj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1711" w:rsidRPr="002C1711" w:rsidRDefault="002C1711" w:rsidP="002C1711">
            <w:pPr>
              <w:pStyle w:val="Normal1"/>
              <w:numPr>
                <w:ilvl w:val="0"/>
                <w:numId w:val="9"/>
              </w:numPr>
              <w:tabs>
                <w:tab w:val="left" w:pos="3229"/>
              </w:tabs>
              <w:ind w:right="77"/>
              <w:jc w:val="both"/>
              <w:rPr>
                <w:sz w:val="22"/>
                <w:szCs w:val="22"/>
              </w:rPr>
            </w:pPr>
            <w:proofErr w:type="spellStart"/>
            <w:r w:rsidRPr="002C1711">
              <w:rPr>
                <w:sz w:val="22"/>
                <w:szCs w:val="22"/>
              </w:rPr>
              <w:t>Primorska</w:t>
            </w:r>
            <w:proofErr w:type="spellEnd"/>
            <w:r w:rsidRPr="002C1711">
              <w:rPr>
                <w:sz w:val="22"/>
                <w:szCs w:val="22"/>
              </w:rPr>
              <w:t xml:space="preserve"> </w:t>
            </w:r>
            <w:proofErr w:type="spellStart"/>
            <w:r w:rsidRPr="002C1711">
              <w:rPr>
                <w:sz w:val="22"/>
                <w:szCs w:val="22"/>
              </w:rPr>
              <w:t>opština</w:t>
            </w:r>
            <w:proofErr w:type="spellEnd"/>
            <w:r w:rsidRPr="002C1711">
              <w:rPr>
                <w:sz w:val="22"/>
                <w:szCs w:val="22"/>
              </w:rPr>
              <w:t xml:space="preserve">                         </w:t>
            </w:r>
          </w:p>
          <w:p w:rsidR="002C1711" w:rsidRPr="002C1711" w:rsidRDefault="002C1711" w:rsidP="002C1711">
            <w:pPr>
              <w:pStyle w:val="Normal1"/>
              <w:numPr>
                <w:ilvl w:val="0"/>
                <w:numId w:val="9"/>
              </w:numPr>
              <w:tabs>
                <w:tab w:val="left" w:pos="3229"/>
              </w:tabs>
              <w:ind w:right="77"/>
              <w:jc w:val="both"/>
              <w:rPr>
                <w:sz w:val="22"/>
                <w:szCs w:val="22"/>
              </w:rPr>
            </w:pPr>
            <w:proofErr w:type="spellStart"/>
            <w:r w:rsidRPr="002C1711">
              <w:rPr>
                <w:sz w:val="22"/>
                <w:szCs w:val="22"/>
              </w:rPr>
              <w:t>Glavni</w:t>
            </w:r>
            <w:proofErr w:type="spellEnd"/>
            <w:r w:rsidRPr="002C1711">
              <w:rPr>
                <w:sz w:val="22"/>
                <w:szCs w:val="22"/>
              </w:rPr>
              <w:t xml:space="preserve"> grad/</w:t>
            </w:r>
            <w:proofErr w:type="spellStart"/>
            <w:r w:rsidRPr="002C1711">
              <w:rPr>
                <w:sz w:val="22"/>
                <w:szCs w:val="22"/>
              </w:rPr>
              <w:t>Prijestonica</w:t>
            </w:r>
            <w:proofErr w:type="spellEnd"/>
            <w:r w:rsidRPr="002C1711">
              <w:rPr>
                <w:sz w:val="22"/>
                <w:szCs w:val="22"/>
              </w:rPr>
              <w:t xml:space="preserve">                       </w:t>
            </w:r>
          </w:p>
          <w:p w:rsidR="002C1711" w:rsidRPr="002C1711" w:rsidRDefault="002C1711" w:rsidP="002C1711">
            <w:pPr>
              <w:pStyle w:val="Normal1"/>
              <w:numPr>
                <w:ilvl w:val="0"/>
                <w:numId w:val="9"/>
              </w:numPr>
              <w:tabs>
                <w:tab w:val="left" w:pos="3229"/>
              </w:tabs>
              <w:ind w:right="77"/>
              <w:jc w:val="both"/>
              <w:rPr>
                <w:sz w:val="22"/>
                <w:szCs w:val="22"/>
              </w:rPr>
            </w:pPr>
            <w:proofErr w:type="spellStart"/>
            <w:r w:rsidRPr="002C1711">
              <w:rPr>
                <w:sz w:val="22"/>
                <w:szCs w:val="22"/>
              </w:rPr>
              <w:t>Ostale</w:t>
            </w:r>
            <w:proofErr w:type="spellEnd"/>
            <w:r w:rsidRPr="002C1711">
              <w:rPr>
                <w:sz w:val="22"/>
                <w:szCs w:val="22"/>
              </w:rPr>
              <w:t xml:space="preserve"> </w:t>
            </w:r>
            <w:proofErr w:type="spellStart"/>
            <w:r w:rsidRPr="002C1711">
              <w:rPr>
                <w:sz w:val="22"/>
                <w:szCs w:val="22"/>
              </w:rPr>
              <w:t>opštine</w:t>
            </w:r>
            <w:proofErr w:type="spellEnd"/>
            <w:r w:rsidRPr="002C1711">
              <w:rPr>
                <w:sz w:val="22"/>
                <w:szCs w:val="22"/>
                <w:vertAlign w:val="superscript"/>
              </w:rPr>
              <w:footnoteReference w:id="1"/>
            </w:r>
            <w:r w:rsidRPr="002C1711">
              <w:rPr>
                <w:sz w:val="22"/>
                <w:szCs w:val="22"/>
              </w:rPr>
              <w:t xml:space="preserve">                                            </w:t>
            </w:r>
          </w:p>
        </w:tc>
      </w:tr>
      <w:tr w:rsidR="002C1711" w:rsidRPr="002C1711" w:rsidTr="00B10829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1711" w:rsidRPr="002C1711" w:rsidRDefault="002C1711" w:rsidP="00B10829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2C1711">
              <w:rPr>
                <w:rFonts w:ascii="Times New Roman" w:hAnsi="Times New Roman"/>
                <w:b/>
              </w:rPr>
              <w:t>Povezivanje</w:t>
            </w:r>
            <w:proofErr w:type="spellEnd"/>
            <w:r w:rsidRPr="002C171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</w:rPr>
              <w:t>sa</w:t>
            </w:r>
            <w:proofErr w:type="spellEnd"/>
            <w:r w:rsidRPr="002C171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</w:rPr>
              <w:t>ostalim</w:t>
            </w:r>
            <w:proofErr w:type="spellEnd"/>
            <w:r w:rsidRPr="002C171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</w:rPr>
              <w:t>partnerima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1711" w:rsidRPr="002C1711" w:rsidRDefault="002C1711" w:rsidP="002C1711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  <w:r w:rsidRPr="002C1711">
              <w:rPr>
                <w:rFonts w:ascii="Times New Roman" w:hAnsi="Times New Roman"/>
              </w:rPr>
              <w:t xml:space="preserve">2 </w:t>
            </w:r>
            <w:proofErr w:type="spellStart"/>
            <w:r w:rsidRPr="002C1711">
              <w:rPr>
                <w:rFonts w:ascii="Times New Roman" w:hAnsi="Times New Roman"/>
              </w:rPr>
              <w:t>partnera</w:t>
            </w:r>
            <w:proofErr w:type="spellEnd"/>
            <w:r w:rsidRPr="002C1711">
              <w:rPr>
                <w:rFonts w:ascii="Times New Roman" w:hAnsi="Times New Roman"/>
              </w:rPr>
              <w:t xml:space="preserve"> </w:t>
            </w:r>
          </w:p>
          <w:p w:rsidR="002C1711" w:rsidRPr="002C1711" w:rsidRDefault="002C1711" w:rsidP="002C1711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  <w:r w:rsidRPr="002C1711">
              <w:rPr>
                <w:rFonts w:ascii="Times New Roman" w:hAnsi="Times New Roman"/>
              </w:rPr>
              <w:t xml:space="preserve">3 i </w:t>
            </w:r>
            <w:proofErr w:type="spellStart"/>
            <w:r w:rsidRPr="002C1711">
              <w:rPr>
                <w:rFonts w:ascii="Times New Roman" w:hAnsi="Times New Roman"/>
              </w:rPr>
              <w:t>više</w:t>
            </w:r>
            <w:proofErr w:type="spellEnd"/>
            <w:r w:rsidRPr="002C1711">
              <w:rPr>
                <w:rFonts w:ascii="Times New Roman" w:hAnsi="Times New Roman"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</w:rPr>
              <w:t>partnera</w:t>
            </w:r>
            <w:proofErr w:type="spellEnd"/>
          </w:p>
        </w:tc>
      </w:tr>
      <w:tr w:rsidR="002C1711" w:rsidRPr="002C1711" w:rsidTr="00B10829">
        <w:trPr>
          <w:trHeight w:val="840"/>
          <w:jc w:val="center"/>
        </w:trPr>
        <w:tc>
          <w:tcPr>
            <w:tcW w:w="10838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vAlign w:val="center"/>
          </w:tcPr>
          <w:p w:rsidR="002C1711" w:rsidRPr="002C1711" w:rsidRDefault="002C1711" w:rsidP="00B1082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C1711">
              <w:rPr>
                <w:rFonts w:ascii="Times New Roman" w:hAnsi="Times New Roman"/>
                <w:b/>
                <w:bCs/>
              </w:rPr>
              <w:lastRenderedPageBreak/>
              <w:t xml:space="preserve">Model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finansiranja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troškova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 w:rsidR="002C1711" w:rsidRPr="002C1711" w:rsidTr="00B10829">
        <w:trPr>
          <w:trHeight w:val="840"/>
          <w:jc w:val="center"/>
        </w:trPr>
        <w:tc>
          <w:tcPr>
            <w:tcW w:w="5243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1711" w:rsidRPr="002C1711" w:rsidRDefault="002C1711" w:rsidP="00B10829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Ukupan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iznos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potrebnih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sredstava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za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realizaciju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cijelog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projekta</w:t>
            </w:r>
            <w:proofErr w:type="spellEnd"/>
          </w:p>
        </w:tc>
        <w:tc>
          <w:tcPr>
            <w:tcW w:w="5595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1711" w:rsidRPr="002C1711" w:rsidRDefault="002C1711" w:rsidP="00B10829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C1711" w:rsidRPr="002C1711" w:rsidTr="00B10829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1711" w:rsidRPr="002C1711" w:rsidRDefault="002C1711" w:rsidP="00B10829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Traženi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iznos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podrške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1711" w:rsidRPr="002C1711" w:rsidRDefault="002C1711" w:rsidP="00B10829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C1711" w:rsidRPr="002C1711" w:rsidTr="00B10829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1711" w:rsidRPr="002C1711" w:rsidRDefault="002C1711" w:rsidP="00B10829">
            <w:pPr>
              <w:spacing w:after="0"/>
              <w:rPr>
                <w:rFonts w:ascii="Times New Roman" w:hAnsi="Times New Roman"/>
                <w:b/>
                <w:bCs/>
              </w:rPr>
            </w:pP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Sopstvena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sredstva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1711" w:rsidRPr="002C1711" w:rsidRDefault="002C1711" w:rsidP="00B1082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C1711" w:rsidRPr="006E3BE5" w:rsidTr="00B10829">
        <w:trPr>
          <w:trHeight w:val="856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1711" w:rsidRPr="002C1711" w:rsidRDefault="002C1711" w:rsidP="00B10829">
            <w:pPr>
              <w:spacing w:after="0"/>
              <w:rPr>
                <w:rFonts w:ascii="Times New Roman" w:hAnsi="Times New Roman"/>
                <w:b/>
                <w:bCs/>
                <w:lang w:val="de-DE"/>
              </w:rPr>
            </w:pPr>
            <w:r w:rsidRPr="002C1711">
              <w:rPr>
                <w:rFonts w:ascii="Times New Roman" w:hAnsi="Times New Roman"/>
                <w:b/>
                <w:bCs/>
                <w:lang w:val="de-DE"/>
              </w:rPr>
              <w:t>Drugi izvori finansiranja (navesti koji)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1711" w:rsidRPr="002C1711" w:rsidRDefault="002C1711" w:rsidP="00B10829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de-DE"/>
              </w:rPr>
            </w:pPr>
          </w:p>
        </w:tc>
      </w:tr>
    </w:tbl>
    <w:p w:rsidR="007D5B82" w:rsidRPr="002C1711" w:rsidRDefault="007D5B82" w:rsidP="007D5B82">
      <w:pPr>
        <w:jc w:val="both"/>
        <w:rPr>
          <w:rFonts w:ascii="Times New Roman" w:hAnsi="Times New Roman"/>
          <w:sz w:val="24"/>
          <w:szCs w:val="24"/>
          <w:lang w:val="de-DE"/>
        </w:rPr>
      </w:pPr>
    </w:p>
    <w:p w:rsidR="007D5B82" w:rsidRPr="002C1711" w:rsidRDefault="007D5B82" w:rsidP="007D5B82">
      <w:pPr>
        <w:jc w:val="both"/>
        <w:rPr>
          <w:rFonts w:ascii="Times New Roman" w:hAnsi="Times New Roman"/>
          <w:b/>
          <w:sz w:val="20"/>
          <w:szCs w:val="20"/>
          <w:u w:val="single"/>
          <w:lang w:val="de-DE"/>
        </w:rPr>
      </w:pPr>
      <w:r w:rsidRPr="002C1711">
        <w:rPr>
          <w:rFonts w:ascii="Times New Roman" w:hAnsi="Times New Roman"/>
          <w:b/>
          <w:sz w:val="20"/>
          <w:szCs w:val="20"/>
          <w:u w:val="single"/>
          <w:lang w:val="de-DE"/>
        </w:rPr>
        <w:t>NAPOMENA:</w:t>
      </w:r>
    </w:p>
    <w:p w:rsidR="007D5B82" w:rsidRPr="002C1711" w:rsidRDefault="007D5B82" w:rsidP="007D5B8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de-DE"/>
        </w:rPr>
      </w:pPr>
      <w:r w:rsidRPr="002C1711">
        <w:rPr>
          <w:rFonts w:ascii="Times New Roman" w:hAnsi="Times New Roman"/>
          <w:b/>
          <w:sz w:val="20"/>
          <w:szCs w:val="20"/>
          <w:lang w:val="de-DE"/>
        </w:rPr>
        <w:t>Uz Zahtjev</w:t>
      </w:r>
      <w:r w:rsidR="00807E67" w:rsidRPr="002C1711">
        <w:rPr>
          <w:rFonts w:ascii="Times New Roman" w:hAnsi="Times New Roman"/>
          <w:b/>
          <w:sz w:val="20"/>
          <w:szCs w:val="20"/>
          <w:lang w:val="de-DE"/>
        </w:rPr>
        <w:t xml:space="preserve"> potrebno je </w:t>
      </w:r>
      <w:r w:rsidRPr="002C1711">
        <w:rPr>
          <w:rFonts w:ascii="Times New Roman" w:hAnsi="Times New Roman"/>
          <w:b/>
          <w:sz w:val="20"/>
          <w:szCs w:val="20"/>
          <w:lang w:val="de-DE"/>
        </w:rPr>
        <w:t xml:space="preserve"> priložiti</w:t>
      </w:r>
      <w:r w:rsidR="00807E67" w:rsidRPr="002C1711">
        <w:rPr>
          <w:rFonts w:ascii="Times New Roman" w:hAnsi="Times New Roman"/>
          <w:b/>
          <w:sz w:val="20"/>
          <w:szCs w:val="20"/>
          <w:lang w:val="de-DE"/>
        </w:rPr>
        <w:t xml:space="preserve"> sledeću dokumentaciju:</w:t>
      </w:r>
    </w:p>
    <w:p w:rsidR="00807E67" w:rsidRPr="002C1711" w:rsidRDefault="00807E67" w:rsidP="007D5B8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de-DE"/>
        </w:rPr>
      </w:pPr>
    </w:p>
    <w:p w:rsidR="008C0EF9" w:rsidRPr="008C0EF9" w:rsidRDefault="008C0EF9" w:rsidP="008C0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val="de-DE"/>
        </w:rPr>
      </w:pPr>
      <w:r>
        <w:rPr>
          <w:rFonts w:ascii="Times New Roman" w:eastAsia="Times New Roman" w:hAnsi="Times New Roman"/>
          <w:color w:val="000000"/>
          <w:lang w:val="de-DE"/>
        </w:rPr>
        <w:t>a</w:t>
      </w:r>
      <w:r w:rsidRPr="008C0EF9">
        <w:rPr>
          <w:rFonts w:ascii="Times New Roman" w:eastAsia="Times New Roman" w:hAnsi="Times New Roman"/>
          <w:color w:val="000000"/>
          <w:lang w:val="de-DE"/>
        </w:rPr>
        <w:t>)</w:t>
      </w:r>
      <w:r w:rsidRPr="008C0EF9">
        <w:rPr>
          <w:rFonts w:ascii="Times New Roman" w:eastAsia="Times New Roman" w:hAnsi="Times New Roman"/>
          <w:color w:val="000000"/>
          <w:lang w:val="de-DE"/>
        </w:rPr>
        <w:tab/>
        <w:t>Opis projekta uz koncept funkcionisanja i održavanja tokom najmanje 5 godina nakon njegove realizacije;</w:t>
      </w:r>
    </w:p>
    <w:p w:rsidR="008C0EF9" w:rsidRPr="008C0EF9" w:rsidRDefault="008C0EF9" w:rsidP="008C0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val="de-DE"/>
        </w:rPr>
      </w:pPr>
      <w:r>
        <w:rPr>
          <w:rFonts w:ascii="Times New Roman" w:eastAsia="Times New Roman" w:hAnsi="Times New Roman"/>
          <w:color w:val="000000"/>
          <w:lang w:val="de-DE"/>
        </w:rPr>
        <w:t>b</w:t>
      </w:r>
      <w:r w:rsidRPr="008C0EF9">
        <w:rPr>
          <w:rFonts w:ascii="Times New Roman" w:eastAsia="Times New Roman" w:hAnsi="Times New Roman"/>
          <w:color w:val="000000"/>
          <w:lang w:val="de-DE"/>
        </w:rPr>
        <w:t>)</w:t>
      </w:r>
      <w:r w:rsidRPr="008C0EF9">
        <w:rPr>
          <w:rFonts w:ascii="Times New Roman" w:eastAsia="Times New Roman" w:hAnsi="Times New Roman"/>
          <w:color w:val="000000"/>
          <w:lang w:val="de-DE"/>
        </w:rPr>
        <w:tab/>
        <w:t>Plan aktivnosti koji uključuje rok realizacije po svakoj aktivnosti;</w:t>
      </w:r>
    </w:p>
    <w:p w:rsidR="008C0EF9" w:rsidRPr="008C0EF9" w:rsidRDefault="008C0EF9" w:rsidP="008C0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val="de-DE"/>
        </w:rPr>
      </w:pPr>
      <w:r>
        <w:rPr>
          <w:rFonts w:ascii="Times New Roman" w:eastAsia="Times New Roman" w:hAnsi="Times New Roman"/>
          <w:color w:val="000000"/>
          <w:lang w:val="de-DE"/>
        </w:rPr>
        <w:t>c</w:t>
      </w:r>
      <w:r w:rsidRPr="008C0EF9">
        <w:rPr>
          <w:rFonts w:ascii="Times New Roman" w:eastAsia="Times New Roman" w:hAnsi="Times New Roman"/>
          <w:color w:val="000000"/>
          <w:lang w:val="de-DE"/>
        </w:rPr>
        <w:t>)</w:t>
      </w:r>
      <w:r w:rsidRPr="008C0EF9">
        <w:rPr>
          <w:rFonts w:ascii="Times New Roman" w:eastAsia="Times New Roman" w:hAnsi="Times New Roman"/>
          <w:color w:val="000000"/>
          <w:lang w:val="de-DE"/>
        </w:rPr>
        <w:tab/>
        <w:t>Finansijski plan sa:</w:t>
      </w:r>
    </w:p>
    <w:p w:rsidR="008C0EF9" w:rsidRPr="008C0EF9" w:rsidRDefault="008C0EF9" w:rsidP="008C0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val="de-DE"/>
        </w:rPr>
      </w:pPr>
      <w:r w:rsidRPr="008C0EF9">
        <w:rPr>
          <w:rFonts w:ascii="Times New Roman" w:eastAsia="Times New Roman" w:hAnsi="Times New Roman"/>
          <w:color w:val="000000"/>
          <w:lang w:val="de-DE"/>
        </w:rPr>
        <w:t>●</w:t>
      </w:r>
      <w:r w:rsidRPr="008C0EF9">
        <w:rPr>
          <w:rFonts w:ascii="Times New Roman" w:eastAsia="Times New Roman" w:hAnsi="Times New Roman"/>
          <w:color w:val="000000"/>
          <w:lang w:val="de-DE"/>
        </w:rPr>
        <w:tab/>
        <w:t>projektovanim izvorima finansiranja;</w:t>
      </w:r>
    </w:p>
    <w:p w:rsidR="008C0EF9" w:rsidRPr="008C0EF9" w:rsidRDefault="008C0EF9" w:rsidP="008C0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val="de-DE"/>
        </w:rPr>
      </w:pPr>
      <w:r w:rsidRPr="008C0EF9">
        <w:rPr>
          <w:rFonts w:ascii="Times New Roman" w:eastAsia="Times New Roman" w:hAnsi="Times New Roman"/>
          <w:color w:val="000000"/>
          <w:lang w:val="de-DE"/>
        </w:rPr>
        <w:t>●</w:t>
      </w:r>
      <w:r w:rsidRPr="008C0EF9">
        <w:rPr>
          <w:rFonts w:ascii="Times New Roman" w:eastAsia="Times New Roman" w:hAnsi="Times New Roman"/>
          <w:color w:val="000000"/>
          <w:lang w:val="de-DE"/>
        </w:rPr>
        <w:tab/>
        <w:t>obrazloženim pozicijama na koje se odnosi tražena novčana pomoć;</w:t>
      </w:r>
    </w:p>
    <w:p w:rsidR="008C0EF9" w:rsidRPr="008C0EF9" w:rsidRDefault="008C0EF9" w:rsidP="008C0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val="de-DE"/>
        </w:rPr>
      </w:pPr>
      <w:r w:rsidRPr="008C0EF9">
        <w:rPr>
          <w:rFonts w:ascii="Times New Roman" w:eastAsia="Times New Roman" w:hAnsi="Times New Roman"/>
          <w:color w:val="000000"/>
          <w:lang w:val="de-DE"/>
        </w:rPr>
        <w:t>●</w:t>
      </w:r>
      <w:r w:rsidRPr="008C0EF9">
        <w:rPr>
          <w:rFonts w:ascii="Times New Roman" w:eastAsia="Times New Roman" w:hAnsi="Times New Roman"/>
          <w:color w:val="000000"/>
          <w:lang w:val="de-DE"/>
        </w:rPr>
        <w:tab/>
        <w:t>ostalim  bitnim finansijskim podacima i pokazateljima;</w:t>
      </w:r>
    </w:p>
    <w:p w:rsidR="008C0EF9" w:rsidRPr="008C0EF9" w:rsidRDefault="008C0EF9" w:rsidP="008C0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val="de-DE"/>
        </w:rPr>
      </w:pPr>
      <w:r>
        <w:rPr>
          <w:rFonts w:ascii="Times New Roman" w:eastAsia="Times New Roman" w:hAnsi="Times New Roman"/>
          <w:color w:val="000000"/>
          <w:lang w:val="de-DE"/>
        </w:rPr>
        <w:t>d</w:t>
      </w:r>
      <w:r w:rsidRPr="008C0EF9">
        <w:rPr>
          <w:rFonts w:ascii="Times New Roman" w:eastAsia="Times New Roman" w:hAnsi="Times New Roman"/>
          <w:color w:val="000000"/>
          <w:lang w:val="de-DE"/>
        </w:rPr>
        <w:t>)</w:t>
      </w:r>
      <w:r w:rsidRPr="008C0EF9">
        <w:rPr>
          <w:rFonts w:ascii="Times New Roman" w:eastAsia="Times New Roman" w:hAnsi="Times New Roman"/>
          <w:color w:val="000000"/>
          <w:lang w:val="de-DE"/>
        </w:rPr>
        <w:tab/>
        <w:t>Dokaz o pravnom statusu podnosioca zahtjeva, dokaz o registraciji;</w:t>
      </w:r>
    </w:p>
    <w:p w:rsidR="008C0EF9" w:rsidRPr="008C0EF9" w:rsidRDefault="008C0EF9" w:rsidP="008C0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val="de-DE"/>
        </w:rPr>
      </w:pPr>
      <w:r>
        <w:rPr>
          <w:rFonts w:ascii="Times New Roman" w:eastAsia="Times New Roman" w:hAnsi="Times New Roman"/>
          <w:color w:val="000000"/>
          <w:lang w:val="de-DE"/>
        </w:rPr>
        <w:t>e</w:t>
      </w:r>
      <w:r w:rsidRPr="008C0EF9">
        <w:rPr>
          <w:rFonts w:ascii="Times New Roman" w:eastAsia="Times New Roman" w:hAnsi="Times New Roman"/>
          <w:color w:val="000000"/>
          <w:lang w:val="de-DE"/>
        </w:rPr>
        <w:t>)</w:t>
      </w:r>
      <w:r w:rsidRPr="008C0EF9">
        <w:rPr>
          <w:rFonts w:ascii="Times New Roman" w:eastAsia="Times New Roman" w:hAnsi="Times New Roman"/>
          <w:color w:val="000000"/>
          <w:lang w:val="de-DE"/>
        </w:rPr>
        <w:tab/>
        <w:t>Ukoliko je podnosilac pružalac turističkih/ugostiteljskih usluga, ovjerena kopija odobrenja za obavljanje djelatnosti;</w:t>
      </w:r>
    </w:p>
    <w:p w:rsidR="008C0EF9" w:rsidRPr="008C0EF9" w:rsidRDefault="008C0EF9" w:rsidP="008C0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val="de-DE"/>
        </w:rPr>
      </w:pPr>
      <w:r>
        <w:rPr>
          <w:rFonts w:ascii="Times New Roman" w:eastAsia="Times New Roman" w:hAnsi="Times New Roman"/>
          <w:color w:val="000000"/>
          <w:lang w:val="de-DE"/>
        </w:rPr>
        <w:t>f</w:t>
      </w:r>
      <w:r w:rsidRPr="008C0EF9">
        <w:rPr>
          <w:rFonts w:ascii="Times New Roman" w:eastAsia="Times New Roman" w:hAnsi="Times New Roman"/>
          <w:color w:val="000000"/>
          <w:lang w:val="de-DE"/>
        </w:rPr>
        <w:t>)</w:t>
      </w:r>
      <w:r w:rsidRPr="008C0EF9">
        <w:rPr>
          <w:rFonts w:ascii="Times New Roman" w:eastAsia="Times New Roman" w:hAnsi="Times New Roman"/>
          <w:color w:val="000000"/>
          <w:lang w:val="de-DE"/>
        </w:rPr>
        <w:tab/>
        <w:t>Ukoliko podnosilac obavlja zdravstvene djelatnosti dostaviti ovjerenu kopiju odobrenja za rad;</w:t>
      </w:r>
    </w:p>
    <w:p w:rsidR="008C0EF9" w:rsidRPr="008C0EF9" w:rsidRDefault="008C0EF9" w:rsidP="008C0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val="de-DE"/>
        </w:rPr>
      </w:pPr>
      <w:r>
        <w:rPr>
          <w:rFonts w:ascii="Times New Roman" w:eastAsia="Times New Roman" w:hAnsi="Times New Roman"/>
          <w:color w:val="000000"/>
          <w:lang w:val="de-DE"/>
        </w:rPr>
        <w:t>g</w:t>
      </w:r>
      <w:r w:rsidRPr="008C0EF9">
        <w:rPr>
          <w:rFonts w:ascii="Times New Roman" w:eastAsia="Times New Roman" w:hAnsi="Times New Roman"/>
          <w:color w:val="000000"/>
          <w:lang w:val="de-DE"/>
        </w:rPr>
        <w:t>)</w:t>
      </w:r>
      <w:r w:rsidRPr="008C0EF9">
        <w:rPr>
          <w:rFonts w:ascii="Times New Roman" w:eastAsia="Times New Roman" w:hAnsi="Times New Roman"/>
          <w:color w:val="000000"/>
          <w:lang w:val="de-DE"/>
        </w:rPr>
        <w:tab/>
        <w:t>Ukoliko je podnosilac zahtjeva udruženje pružaoca turističkih i ugostiteljskih usluga registrovano u Crnoj Gori ili udruženje zanatlija registrovano u Crnoj Gori potrebno je dostaviti listu članova sa njihovim potpisima;</w:t>
      </w:r>
    </w:p>
    <w:p w:rsidR="008C0EF9" w:rsidRPr="008C0EF9" w:rsidRDefault="008C0EF9" w:rsidP="008C0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val="de-DE"/>
        </w:rPr>
      </w:pPr>
      <w:r>
        <w:rPr>
          <w:rFonts w:ascii="Times New Roman" w:eastAsia="Times New Roman" w:hAnsi="Times New Roman"/>
          <w:color w:val="000000"/>
          <w:lang w:val="de-DE"/>
        </w:rPr>
        <w:t>h</w:t>
      </w:r>
      <w:r w:rsidRPr="008C0EF9">
        <w:rPr>
          <w:rFonts w:ascii="Times New Roman" w:eastAsia="Times New Roman" w:hAnsi="Times New Roman"/>
          <w:color w:val="000000"/>
          <w:lang w:val="de-DE"/>
        </w:rPr>
        <w:t>)</w:t>
      </w:r>
      <w:r w:rsidRPr="008C0EF9">
        <w:rPr>
          <w:rFonts w:ascii="Times New Roman" w:eastAsia="Times New Roman" w:hAnsi="Times New Roman"/>
          <w:color w:val="000000"/>
          <w:lang w:val="de-DE"/>
        </w:rPr>
        <w:tab/>
        <w:t>Potvrda o dobijenim sredstvima od strane državnih organa i institucija i njihovom namjenskom korišćenju, za protekle tri godine ili izjava korisnika;</w:t>
      </w:r>
    </w:p>
    <w:p w:rsidR="008C0EF9" w:rsidRPr="008C0EF9" w:rsidRDefault="008C0EF9" w:rsidP="008C0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val="de-DE"/>
        </w:rPr>
      </w:pPr>
      <w:r>
        <w:rPr>
          <w:rFonts w:ascii="Times New Roman" w:eastAsia="Times New Roman" w:hAnsi="Times New Roman"/>
          <w:color w:val="000000"/>
          <w:lang w:val="de-DE"/>
        </w:rPr>
        <w:t>i</w:t>
      </w:r>
      <w:r w:rsidRPr="008C0EF9">
        <w:rPr>
          <w:rFonts w:ascii="Times New Roman" w:eastAsia="Times New Roman" w:hAnsi="Times New Roman"/>
          <w:color w:val="000000"/>
          <w:lang w:val="de-DE"/>
        </w:rPr>
        <w:t>)</w:t>
      </w:r>
      <w:r w:rsidRPr="008C0EF9">
        <w:rPr>
          <w:rFonts w:ascii="Times New Roman" w:eastAsia="Times New Roman" w:hAnsi="Times New Roman"/>
          <w:color w:val="000000"/>
          <w:lang w:val="de-DE"/>
        </w:rPr>
        <w:tab/>
        <w:t>Dokument (pismo namjere, memorandum o saradnji i sl.) kojim subjekti čije angažovanje uključuje model za funkcionisanje i održavanje nakon realizacije projekta prihvataju definisane obaveze;</w:t>
      </w:r>
    </w:p>
    <w:p w:rsidR="008C0EF9" w:rsidRPr="008C0EF9" w:rsidRDefault="008C0EF9" w:rsidP="008C0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val="de-DE"/>
        </w:rPr>
      </w:pPr>
      <w:r>
        <w:rPr>
          <w:rFonts w:ascii="Times New Roman" w:eastAsia="Times New Roman" w:hAnsi="Times New Roman"/>
          <w:color w:val="000000"/>
          <w:lang w:val="de-DE"/>
        </w:rPr>
        <w:t>j</w:t>
      </w:r>
      <w:r w:rsidRPr="008C0EF9">
        <w:rPr>
          <w:rFonts w:ascii="Times New Roman" w:eastAsia="Times New Roman" w:hAnsi="Times New Roman"/>
          <w:color w:val="000000"/>
          <w:lang w:val="de-DE"/>
        </w:rPr>
        <w:t>)</w:t>
      </w:r>
      <w:r w:rsidRPr="008C0EF9">
        <w:rPr>
          <w:rFonts w:ascii="Times New Roman" w:eastAsia="Times New Roman" w:hAnsi="Times New Roman"/>
          <w:color w:val="000000"/>
          <w:lang w:val="de-DE"/>
        </w:rPr>
        <w:tab/>
        <w:t>Dokaz izdat od organa nadležnog za poslove poreza da su uredno prijavljene, obračunate i izvršene sve obaveze po osnovu poreza i doprinosa do 90 dana prije dostavljanja prijave na javni poziv;</w:t>
      </w:r>
    </w:p>
    <w:p w:rsidR="008C0EF9" w:rsidRPr="008C0EF9" w:rsidRDefault="008C0EF9" w:rsidP="008C0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val="de-DE"/>
        </w:rPr>
      </w:pPr>
      <w:r>
        <w:rPr>
          <w:rFonts w:ascii="Times New Roman" w:eastAsia="Times New Roman" w:hAnsi="Times New Roman"/>
          <w:color w:val="000000"/>
          <w:lang w:val="de-DE"/>
        </w:rPr>
        <w:t>k</w:t>
      </w:r>
      <w:r w:rsidRPr="008C0EF9">
        <w:rPr>
          <w:rFonts w:ascii="Times New Roman" w:eastAsia="Times New Roman" w:hAnsi="Times New Roman"/>
          <w:color w:val="000000"/>
          <w:lang w:val="de-DE"/>
        </w:rPr>
        <w:t>)</w:t>
      </w:r>
      <w:r w:rsidRPr="008C0EF9">
        <w:rPr>
          <w:rFonts w:ascii="Times New Roman" w:eastAsia="Times New Roman" w:hAnsi="Times New Roman"/>
          <w:color w:val="000000"/>
          <w:lang w:val="de-DE"/>
        </w:rPr>
        <w:tab/>
        <w:t>Ukoliko se radi o otvaranju ili uređenju tematskih, edukativnih, kulturnih staza potrebno je dostaviti saglasnost privrednog subjekta ili lokalne samouprave na čijoj se teritoriji nalazi;</w:t>
      </w:r>
    </w:p>
    <w:p w:rsidR="008C0EF9" w:rsidRPr="008C0EF9" w:rsidRDefault="008C0EF9" w:rsidP="008C0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val="de-DE"/>
        </w:rPr>
      </w:pPr>
      <w:r>
        <w:rPr>
          <w:rFonts w:ascii="Times New Roman" w:eastAsia="Times New Roman" w:hAnsi="Times New Roman"/>
          <w:color w:val="000000"/>
          <w:lang w:val="de-DE"/>
        </w:rPr>
        <w:t>l</w:t>
      </w:r>
      <w:r w:rsidRPr="008C0EF9">
        <w:rPr>
          <w:rFonts w:ascii="Times New Roman" w:eastAsia="Times New Roman" w:hAnsi="Times New Roman"/>
          <w:color w:val="000000"/>
          <w:lang w:val="de-DE"/>
        </w:rPr>
        <w:t>)</w:t>
      </w:r>
      <w:r w:rsidRPr="008C0EF9">
        <w:rPr>
          <w:rFonts w:ascii="Times New Roman" w:eastAsia="Times New Roman" w:hAnsi="Times New Roman"/>
          <w:color w:val="000000"/>
          <w:lang w:val="de-DE"/>
        </w:rPr>
        <w:tab/>
        <w:t>Izjava pod punom materijalnom i krivičnom odgovornošću da su svi podaci dati u zahtjevu tačni.</w:t>
      </w:r>
    </w:p>
    <w:p w:rsidR="008C0EF9" w:rsidRPr="008C0EF9" w:rsidRDefault="008C0EF9" w:rsidP="008C0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val="de-DE"/>
        </w:rPr>
      </w:pPr>
    </w:p>
    <w:p w:rsidR="008C0EF9" w:rsidRPr="008C0EF9" w:rsidRDefault="008C0EF9" w:rsidP="008C0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val="de-DE"/>
        </w:rPr>
      </w:pPr>
      <w:r w:rsidRPr="008C0EF9">
        <w:rPr>
          <w:rFonts w:ascii="Times New Roman" w:eastAsia="Times New Roman" w:hAnsi="Times New Roman"/>
          <w:color w:val="000000"/>
          <w:lang w:val="de-DE"/>
        </w:rPr>
        <w:t>Ministarstvo zadržava pravo da od podnosioca zahtjeva zatraži dodatna pojašnjenja.</w:t>
      </w:r>
    </w:p>
    <w:p w:rsidR="007D5B82" w:rsidRPr="002C1711" w:rsidRDefault="007D5B82" w:rsidP="007D5B82">
      <w:pPr>
        <w:jc w:val="both"/>
        <w:rPr>
          <w:rFonts w:ascii="Times New Roman" w:hAnsi="Times New Roman"/>
          <w:b/>
          <w:sz w:val="24"/>
          <w:szCs w:val="24"/>
          <w:lang w:val="de-DE"/>
        </w:rPr>
      </w:pPr>
      <w:bookmarkStart w:id="0" w:name="_GoBack"/>
      <w:bookmarkEnd w:id="0"/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529"/>
      </w:tblGrid>
      <w:tr w:rsidR="007D5B82" w:rsidRPr="002C1711" w:rsidTr="00E2518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D5B82" w:rsidRPr="002C1711" w:rsidRDefault="007D5B82" w:rsidP="00E2518D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C1711">
              <w:rPr>
                <w:rFonts w:ascii="Times New Roman" w:hAnsi="Times New Roman"/>
                <w:sz w:val="24"/>
                <w:szCs w:val="24"/>
              </w:rPr>
              <w:t>Mjesto</w:t>
            </w:r>
            <w:proofErr w:type="spellEnd"/>
            <w:r w:rsidRPr="002C1711">
              <w:rPr>
                <w:rFonts w:ascii="Times New Roman" w:hAnsi="Times New Roman"/>
                <w:sz w:val="24"/>
                <w:szCs w:val="24"/>
              </w:rPr>
              <w:t xml:space="preserve"> i datum </w:t>
            </w:r>
            <w:r w:rsidRPr="002C1711">
              <w:rPr>
                <w:rFonts w:ascii="Times New Roman" w:hAnsi="Times New Roman"/>
                <w:b/>
                <w:sz w:val="24"/>
                <w:szCs w:val="24"/>
              </w:rPr>
              <w:t>__________________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7D5B82" w:rsidRPr="002C1711" w:rsidRDefault="007D5B82" w:rsidP="00E2518D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1711">
              <w:rPr>
                <w:rFonts w:ascii="Times New Roman" w:hAnsi="Times New Roman"/>
                <w:sz w:val="24"/>
                <w:szCs w:val="24"/>
              </w:rPr>
              <w:t>Potpis</w:t>
            </w:r>
            <w:proofErr w:type="spellEnd"/>
            <w:r w:rsidRPr="002C17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sz w:val="24"/>
                <w:szCs w:val="24"/>
              </w:rPr>
              <w:t>odgovorne</w:t>
            </w:r>
            <w:proofErr w:type="spellEnd"/>
            <w:r w:rsidRPr="002C17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sz w:val="24"/>
                <w:szCs w:val="24"/>
              </w:rPr>
              <w:t>osobe</w:t>
            </w:r>
            <w:proofErr w:type="spellEnd"/>
            <w:r w:rsidRPr="002C1711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2C1711">
              <w:rPr>
                <w:rFonts w:ascii="Times New Roman" w:hAnsi="Times New Roman"/>
                <w:sz w:val="24"/>
                <w:szCs w:val="24"/>
              </w:rPr>
              <w:t>osobe</w:t>
            </w:r>
            <w:proofErr w:type="spellEnd"/>
            <w:r w:rsidRPr="002C17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sz w:val="24"/>
                <w:szCs w:val="24"/>
              </w:rPr>
              <w:t>ovlašćene</w:t>
            </w:r>
            <w:proofErr w:type="spellEnd"/>
            <w:r w:rsidRPr="002C1711">
              <w:rPr>
                <w:rFonts w:ascii="Times New Roman" w:hAnsi="Times New Roman"/>
                <w:sz w:val="24"/>
                <w:szCs w:val="24"/>
              </w:rPr>
              <w:t xml:space="preserve"> za </w:t>
            </w:r>
            <w:proofErr w:type="spellStart"/>
            <w:r w:rsidRPr="002C1711">
              <w:rPr>
                <w:rFonts w:ascii="Times New Roman" w:hAnsi="Times New Roman"/>
                <w:sz w:val="24"/>
                <w:szCs w:val="24"/>
              </w:rPr>
              <w:t>zastupanje</w:t>
            </w:r>
            <w:proofErr w:type="spellEnd"/>
          </w:p>
          <w:p w:rsidR="007D5B82" w:rsidRPr="002C1711" w:rsidRDefault="007D5B82" w:rsidP="00E2518D">
            <w:pPr>
              <w:tabs>
                <w:tab w:val="center" w:pos="4680"/>
                <w:tab w:val="right" w:pos="93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2C1711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="00594BD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</w:t>
            </w:r>
            <w:r w:rsidRPr="002C1711"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</w:p>
        </w:tc>
      </w:tr>
    </w:tbl>
    <w:p w:rsidR="00486315" w:rsidRPr="002C1711" w:rsidRDefault="00486315">
      <w:pPr>
        <w:rPr>
          <w:rFonts w:ascii="Times New Roman" w:hAnsi="Times New Roman"/>
        </w:rPr>
      </w:pPr>
    </w:p>
    <w:sectPr w:rsidR="00486315" w:rsidRPr="002C1711" w:rsidSect="001A1BC1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F26" w:rsidRDefault="00E52F26" w:rsidP="002C1711">
      <w:pPr>
        <w:spacing w:after="0" w:line="240" w:lineRule="auto"/>
      </w:pPr>
      <w:r>
        <w:separator/>
      </w:r>
    </w:p>
  </w:endnote>
  <w:endnote w:type="continuationSeparator" w:id="0">
    <w:p w:rsidR="00E52F26" w:rsidRDefault="00E52F26" w:rsidP="002C1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F26" w:rsidRDefault="00E52F26" w:rsidP="002C1711">
      <w:pPr>
        <w:spacing w:after="0" w:line="240" w:lineRule="auto"/>
      </w:pPr>
      <w:r>
        <w:separator/>
      </w:r>
    </w:p>
  </w:footnote>
  <w:footnote w:type="continuationSeparator" w:id="0">
    <w:p w:rsidR="00E52F26" w:rsidRDefault="00E52F26" w:rsidP="002C1711">
      <w:pPr>
        <w:spacing w:after="0" w:line="240" w:lineRule="auto"/>
      </w:pPr>
      <w:r>
        <w:continuationSeparator/>
      </w:r>
    </w:p>
  </w:footnote>
  <w:footnote w:id="1">
    <w:p w:rsidR="002C1711" w:rsidRPr="00692972" w:rsidRDefault="002C1711" w:rsidP="002C1711">
      <w:pPr>
        <w:pStyle w:val="Normal1"/>
        <w:rPr>
          <w:rFonts w:ascii="Arial" w:eastAsia="Calibri" w:hAnsi="Arial" w:cs="Arial"/>
          <w:sz w:val="18"/>
          <w:szCs w:val="18"/>
        </w:rPr>
      </w:pPr>
      <w:r w:rsidRPr="00692972">
        <w:rPr>
          <w:rFonts w:ascii="Arial" w:hAnsi="Arial" w:cs="Arial"/>
          <w:sz w:val="18"/>
          <w:szCs w:val="18"/>
          <w:vertAlign w:val="superscript"/>
        </w:rPr>
        <w:footnoteRef/>
      </w:r>
      <w:r w:rsidRPr="00692972">
        <w:rPr>
          <w:rFonts w:ascii="Arial" w:eastAsia="Calibri" w:hAnsi="Arial" w:cs="Arial"/>
          <w:sz w:val="18"/>
          <w:szCs w:val="18"/>
        </w:rPr>
        <w:t xml:space="preserve"> Opštine: Kolašin, Žabljak, Bijelo Polje,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Berane</w:t>
      </w:r>
      <w:proofErr w:type="spellEnd"/>
      <w:r w:rsidRPr="00692972">
        <w:rPr>
          <w:rFonts w:ascii="Arial" w:eastAsia="Calibri" w:hAnsi="Arial" w:cs="Arial"/>
          <w:sz w:val="18"/>
          <w:szCs w:val="18"/>
        </w:rPr>
        <w:t xml:space="preserve">, Mojkovac,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Danilovgrad</w:t>
      </w:r>
      <w:proofErr w:type="spellEnd"/>
      <w:r w:rsidRPr="00692972">
        <w:rPr>
          <w:rFonts w:ascii="Arial" w:eastAsia="Calibri" w:hAnsi="Arial" w:cs="Arial"/>
          <w:sz w:val="18"/>
          <w:szCs w:val="18"/>
        </w:rPr>
        <w:t xml:space="preserve">, Nikšić,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Plužine</w:t>
      </w:r>
      <w:proofErr w:type="spellEnd"/>
      <w:r w:rsidRPr="00692972">
        <w:rPr>
          <w:rFonts w:ascii="Arial" w:eastAsia="Calibri" w:hAnsi="Arial" w:cs="Arial"/>
          <w:sz w:val="18"/>
          <w:szCs w:val="18"/>
        </w:rPr>
        <w:t xml:space="preserve">, Šavnik, Pljevlja, Plav, Rožaje,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Andrijevica</w:t>
      </w:r>
      <w:proofErr w:type="spellEnd"/>
      <w:proofErr w:type="gramStart"/>
      <w:r w:rsidRPr="00692972">
        <w:rPr>
          <w:rFonts w:ascii="Arial" w:eastAsia="Calibri" w:hAnsi="Arial" w:cs="Arial"/>
          <w:sz w:val="18"/>
          <w:szCs w:val="18"/>
        </w:rPr>
        <w:t xml:space="preserve">, 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Petnjica</w:t>
      </w:r>
      <w:proofErr w:type="spellEnd"/>
      <w:proofErr w:type="gramEnd"/>
      <w:r w:rsidRPr="00692972">
        <w:rPr>
          <w:rFonts w:ascii="Arial" w:eastAsia="Calibri" w:hAnsi="Arial" w:cs="Arial"/>
          <w:sz w:val="18"/>
          <w:szCs w:val="18"/>
        </w:rPr>
        <w:t xml:space="preserve"> i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Gusinje</w:t>
      </w:r>
      <w:proofErr w:type="spellEnd"/>
      <w:r w:rsidRPr="00692972">
        <w:rPr>
          <w:rFonts w:ascii="Arial" w:eastAsia="Calibri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1B4A"/>
    <w:multiLevelType w:val="hybridMultilevel"/>
    <w:tmpl w:val="52469FA2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01B22"/>
    <w:multiLevelType w:val="hybridMultilevel"/>
    <w:tmpl w:val="F7B0D9B4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18911E4C"/>
    <w:multiLevelType w:val="hybridMultilevel"/>
    <w:tmpl w:val="BAEA55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5639BC"/>
    <w:multiLevelType w:val="hybridMultilevel"/>
    <w:tmpl w:val="B0D43A08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9382EC0">
      <w:start w:val="1"/>
      <w:numFmt w:val="decimal"/>
      <w:lvlText w:val="%3."/>
      <w:lvlJc w:val="center"/>
      <w:pPr>
        <w:ind w:left="2160" w:hanging="180"/>
      </w:pPr>
      <w:rPr>
        <w:rFonts w:hint="default"/>
        <w:spacing w:val="0"/>
        <w:kern w:val="0"/>
      </w:rPr>
    </w:lvl>
    <w:lvl w:ilvl="3" w:tplc="AA4A6B3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0558CA"/>
    <w:multiLevelType w:val="hybridMultilevel"/>
    <w:tmpl w:val="2F52C43C"/>
    <w:lvl w:ilvl="0" w:tplc="7862D808">
      <w:start w:val="1"/>
      <w:numFmt w:val="decimal"/>
      <w:lvlText w:val="%1)"/>
      <w:lvlJc w:val="left"/>
      <w:pPr>
        <w:ind w:left="657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377" w:hanging="360"/>
      </w:pPr>
    </w:lvl>
    <w:lvl w:ilvl="2" w:tplc="2C1A001B" w:tentative="1">
      <w:start w:val="1"/>
      <w:numFmt w:val="lowerRoman"/>
      <w:lvlText w:val="%3."/>
      <w:lvlJc w:val="right"/>
      <w:pPr>
        <w:ind w:left="2097" w:hanging="180"/>
      </w:pPr>
    </w:lvl>
    <w:lvl w:ilvl="3" w:tplc="2C1A000F" w:tentative="1">
      <w:start w:val="1"/>
      <w:numFmt w:val="decimal"/>
      <w:lvlText w:val="%4."/>
      <w:lvlJc w:val="left"/>
      <w:pPr>
        <w:ind w:left="2817" w:hanging="360"/>
      </w:pPr>
    </w:lvl>
    <w:lvl w:ilvl="4" w:tplc="2C1A0019" w:tentative="1">
      <w:start w:val="1"/>
      <w:numFmt w:val="lowerLetter"/>
      <w:lvlText w:val="%5."/>
      <w:lvlJc w:val="left"/>
      <w:pPr>
        <w:ind w:left="3537" w:hanging="360"/>
      </w:pPr>
    </w:lvl>
    <w:lvl w:ilvl="5" w:tplc="2C1A001B" w:tentative="1">
      <w:start w:val="1"/>
      <w:numFmt w:val="lowerRoman"/>
      <w:lvlText w:val="%6."/>
      <w:lvlJc w:val="right"/>
      <w:pPr>
        <w:ind w:left="4257" w:hanging="180"/>
      </w:pPr>
    </w:lvl>
    <w:lvl w:ilvl="6" w:tplc="2C1A000F" w:tentative="1">
      <w:start w:val="1"/>
      <w:numFmt w:val="decimal"/>
      <w:lvlText w:val="%7."/>
      <w:lvlJc w:val="left"/>
      <w:pPr>
        <w:ind w:left="4977" w:hanging="360"/>
      </w:pPr>
    </w:lvl>
    <w:lvl w:ilvl="7" w:tplc="2C1A0019" w:tentative="1">
      <w:start w:val="1"/>
      <w:numFmt w:val="lowerLetter"/>
      <w:lvlText w:val="%8."/>
      <w:lvlJc w:val="left"/>
      <w:pPr>
        <w:ind w:left="5697" w:hanging="360"/>
      </w:pPr>
    </w:lvl>
    <w:lvl w:ilvl="8" w:tplc="2C1A001B" w:tentative="1">
      <w:start w:val="1"/>
      <w:numFmt w:val="lowerRoman"/>
      <w:lvlText w:val="%9."/>
      <w:lvlJc w:val="right"/>
      <w:pPr>
        <w:ind w:left="6417" w:hanging="180"/>
      </w:pPr>
    </w:lvl>
  </w:abstractNum>
  <w:abstractNum w:abstractNumId="5">
    <w:nsid w:val="36E95580"/>
    <w:multiLevelType w:val="hybridMultilevel"/>
    <w:tmpl w:val="75861710"/>
    <w:lvl w:ilvl="0" w:tplc="35DA5A22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3D2173E"/>
    <w:multiLevelType w:val="hybridMultilevel"/>
    <w:tmpl w:val="CEFE6F5C"/>
    <w:lvl w:ilvl="0" w:tplc="99E803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DD7D99"/>
    <w:multiLevelType w:val="hybridMultilevel"/>
    <w:tmpl w:val="468A9B72"/>
    <w:lvl w:ilvl="0" w:tplc="2C1A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364" w:hanging="360"/>
      </w:pPr>
    </w:lvl>
    <w:lvl w:ilvl="2" w:tplc="2C1A001B" w:tentative="1">
      <w:start w:val="1"/>
      <w:numFmt w:val="lowerRoman"/>
      <w:lvlText w:val="%3."/>
      <w:lvlJc w:val="right"/>
      <w:pPr>
        <w:ind w:left="2084" w:hanging="180"/>
      </w:pPr>
    </w:lvl>
    <w:lvl w:ilvl="3" w:tplc="2C1A000F" w:tentative="1">
      <w:start w:val="1"/>
      <w:numFmt w:val="decimal"/>
      <w:lvlText w:val="%4."/>
      <w:lvlJc w:val="left"/>
      <w:pPr>
        <w:ind w:left="2804" w:hanging="360"/>
      </w:pPr>
    </w:lvl>
    <w:lvl w:ilvl="4" w:tplc="2C1A0019" w:tentative="1">
      <w:start w:val="1"/>
      <w:numFmt w:val="lowerLetter"/>
      <w:lvlText w:val="%5."/>
      <w:lvlJc w:val="left"/>
      <w:pPr>
        <w:ind w:left="3524" w:hanging="360"/>
      </w:pPr>
    </w:lvl>
    <w:lvl w:ilvl="5" w:tplc="2C1A001B" w:tentative="1">
      <w:start w:val="1"/>
      <w:numFmt w:val="lowerRoman"/>
      <w:lvlText w:val="%6."/>
      <w:lvlJc w:val="right"/>
      <w:pPr>
        <w:ind w:left="4244" w:hanging="180"/>
      </w:pPr>
    </w:lvl>
    <w:lvl w:ilvl="6" w:tplc="2C1A000F" w:tentative="1">
      <w:start w:val="1"/>
      <w:numFmt w:val="decimal"/>
      <w:lvlText w:val="%7."/>
      <w:lvlJc w:val="left"/>
      <w:pPr>
        <w:ind w:left="4964" w:hanging="360"/>
      </w:pPr>
    </w:lvl>
    <w:lvl w:ilvl="7" w:tplc="2C1A0019" w:tentative="1">
      <w:start w:val="1"/>
      <w:numFmt w:val="lowerLetter"/>
      <w:lvlText w:val="%8."/>
      <w:lvlJc w:val="left"/>
      <w:pPr>
        <w:ind w:left="5684" w:hanging="360"/>
      </w:pPr>
    </w:lvl>
    <w:lvl w:ilvl="8" w:tplc="2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F09234F"/>
    <w:multiLevelType w:val="hybridMultilevel"/>
    <w:tmpl w:val="6D9C934A"/>
    <w:lvl w:ilvl="0" w:tplc="B678886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D6304D"/>
    <w:multiLevelType w:val="hybridMultilevel"/>
    <w:tmpl w:val="7932015E"/>
    <w:lvl w:ilvl="0" w:tplc="DE225C7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0"/>
  </w:num>
  <w:num w:numId="7">
    <w:abstractNumId w:val="6"/>
  </w:num>
  <w:num w:numId="8">
    <w:abstractNumId w:val="4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B82"/>
    <w:rsid w:val="000B498F"/>
    <w:rsid w:val="0011003F"/>
    <w:rsid w:val="001273C2"/>
    <w:rsid w:val="0014491A"/>
    <w:rsid w:val="001A1BC1"/>
    <w:rsid w:val="001A6C18"/>
    <w:rsid w:val="002C1711"/>
    <w:rsid w:val="00317A5A"/>
    <w:rsid w:val="003206FA"/>
    <w:rsid w:val="003E3051"/>
    <w:rsid w:val="00403C80"/>
    <w:rsid w:val="00406698"/>
    <w:rsid w:val="00486315"/>
    <w:rsid w:val="004D053B"/>
    <w:rsid w:val="005354D9"/>
    <w:rsid w:val="005372EC"/>
    <w:rsid w:val="00594BD2"/>
    <w:rsid w:val="005C0008"/>
    <w:rsid w:val="005F133D"/>
    <w:rsid w:val="006E3BE5"/>
    <w:rsid w:val="007D5B82"/>
    <w:rsid w:val="00807E67"/>
    <w:rsid w:val="00844AFC"/>
    <w:rsid w:val="00891832"/>
    <w:rsid w:val="008C0EF9"/>
    <w:rsid w:val="008C714A"/>
    <w:rsid w:val="00931FDE"/>
    <w:rsid w:val="009514FA"/>
    <w:rsid w:val="009D47DF"/>
    <w:rsid w:val="009E6D03"/>
    <w:rsid w:val="00A31090"/>
    <w:rsid w:val="00B148D3"/>
    <w:rsid w:val="00B57645"/>
    <w:rsid w:val="00C50A9B"/>
    <w:rsid w:val="00D052AC"/>
    <w:rsid w:val="00D765B7"/>
    <w:rsid w:val="00DA2AC2"/>
    <w:rsid w:val="00E14E44"/>
    <w:rsid w:val="00E45036"/>
    <w:rsid w:val="00E52BC8"/>
    <w:rsid w:val="00E52F26"/>
    <w:rsid w:val="00EC543B"/>
    <w:rsid w:val="00F4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B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4AF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9D47DF"/>
    <w:pPr>
      <w:ind w:left="720"/>
      <w:contextualSpacing/>
    </w:pPr>
  </w:style>
  <w:style w:type="paragraph" w:customStyle="1" w:styleId="Normal1">
    <w:name w:val="Normal1"/>
    <w:rsid w:val="002C1711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B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4AF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9D47DF"/>
    <w:pPr>
      <w:ind w:left="720"/>
      <w:contextualSpacing/>
    </w:pPr>
  </w:style>
  <w:style w:type="paragraph" w:customStyle="1" w:styleId="Normal1">
    <w:name w:val="Normal1"/>
    <w:rsid w:val="002C1711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6A8F8-4383-4555-8F8C-B3411760A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557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Suad Djelovic</dc:creator>
  <cp:lastModifiedBy>Nikola Raznatovic</cp:lastModifiedBy>
  <cp:revision>2</cp:revision>
  <dcterms:created xsi:type="dcterms:W3CDTF">2022-04-15T10:43:00Z</dcterms:created>
  <dcterms:modified xsi:type="dcterms:W3CDTF">2022-04-15T10:43:00Z</dcterms:modified>
</cp:coreProperties>
</file>