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F968A3" w:rsidRDefault="00F968A3" w:rsidP="00F968A3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F968A3" w:rsidRPr="00E727DF" w:rsidRDefault="00F968A3" w:rsidP="00F968A3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 xml:space="preserve">Broj: </w:t>
      </w:r>
      <w:r>
        <w:rPr>
          <w:rFonts w:ascii="Arial" w:hAnsi="Arial" w:cs="Arial"/>
          <w:bCs/>
          <w:sz w:val="22"/>
          <w:lang w:val="hr-HR"/>
        </w:rPr>
        <w:t>016-</w:t>
      </w:r>
      <w:r w:rsidR="002F132D">
        <w:rPr>
          <w:rFonts w:ascii="Arial" w:hAnsi="Arial" w:cs="Arial"/>
          <w:bCs/>
          <w:sz w:val="22"/>
          <w:lang w:val="hr-HR"/>
        </w:rPr>
        <w:t>102</w:t>
      </w:r>
      <w:r>
        <w:rPr>
          <w:rFonts w:ascii="Arial" w:hAnsi="Arial" w:cs="Arial"/>
          <w:bCs/>
          <w:sz w:val="22"/>
          <w:lang w:val="hr-HR"/>
        </w:rPr>
        <w:t>/24-</w:t>
      </w:r>
      <w:r w:rsidR="003A5A35">
        <w:rPr>
          <w:rFonts w:ascii="Arial" w:hAnsi="Arial" w:cs="Arial"/>
          <w:bCs/>
          <w:sz w:val="22"/>
          <w:lang w:val="hr-HR"/>
        </w:rPr>
        <w:t>5166</w:t>
      </w:r>
      <w:r>
        <w:rPr>
          <w:rFonts w:ascii="Arial" w:hAnsi="Arial" w:cs="Arial"/>
          <w:bCs/>
          <w:sz w:val="22"/>
          <w:lang w:val="hr-HR"/>
        </w:rPr>
        <w:t>/2</w:t>
      </w:r>
      <w:r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   </w:t>
      </w:r>
      <w:r w:rsidR="003A5A35">
        <w:rPr>
          <w:rFonts w:ascii="Arial" w:hAnsi="Arial" w:cs="Arial"/>
          <w:bCs/>
          <w:sz w:val="22"/>
          <w:lang w:val="hr-HR"/>
        </w:rPr>
        <w:t>25</w:t>
      </w:r>
      <w:r w:rsidRPr="00E727DF">
        <w:rPr>
          <w:rFonts w:ascii="Arial" w:hAnsi="Arial" w:cs="Arial"/>
          <w:bCs/>
          <w:sz w:val="22"/>
          <w:lang w:val="hr-HR"/>
        </w:rPr>
        <w:t>.</w:t>
      </w:r>
      <w:r w:rsidR="003A5A35">
        <w:rPr>
          <w:rFonts w:ascii="Arial" w:hAnsi="Arial" w:cs="Arial"/>
          <w:bCs/>
          <w:sz w:val="22"/>
          <w:lang w:val="hr-HR"/>
        </w:rPr>
        <w:t xml:space="preserve"> novembar </w:t>
      </w:r>
      <w:r w:rsidRPr="00E727DF">
        <w:rPr>
          <w:rFonts w:ascii="Arial" w:hAnsi="Arial" w:cs="Arial"/>
          <w:bCs/>
          <w:sz w:val="22"/>
          <w:lang w:val="hr-HR"/>
        </w:rPr>
        <w:t>202</w:t>
      </w:r>
      <w:r>
        <w:rPr>
          <w:rFonts w:ascii="Arial" w:hAnsi="Arial" w:cs="Arial"/>
          <w:bCs/>
          <w:sz w:val="22"/>
          <w:lang w:val="hr-HR"/>
        </w:rPr>
        <w:t>4</w:t>
      </w:r>
      <w:r w:rsidRPr="00E727DF">
        <w:rPr>
          <w:rFonts w:ascii="Arial" w:hAnsi="Arial" w:cs="Arial"/>
          <w:bCs/>
          <w:sz w:val="22"/>
          <w:lang w:val="hr-HR"/>
        </w:rPr>
        <w:t>.godine</w:t>
      </w:r>
    </w:p>
    <w:p w:rsidR="00F968A3" w:rsidRDefault="00F968A3" w:rsidP="00F968A3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F968A3" w:rsidRPr="00F968A3" w:rsidRDefault="00717E1B" w:rsidP="00F968A3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noProof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398779</wp:posOffset>
                </wp:positionV>
                <wp:extent cx="52387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CFC8E" id="Rectangle 2" o:spid="_x0000_s1026" style="position:absolute;margin-left:251.25pt;margin-top:31.4pt;width:4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pBcQIAADgFAAAOAAAAZHJzL2Uyb0RvYy54bWysVFFP2zAQfp+0/2D5faTN6ICKFFUgpkkI&#10;KmDi2Th2E8n2eWe3affrd3bSgADtYVoenLPv7ru7z3c+v9hZw7YKQwuu4tOjCWfKSahbt674z8fr&#10;L6echShcLQw4VfG9Cvxi8fnTeefnqoQGTK2QEYgL885XvInRz4siyEZZEY7AK0dKDWhFpC2uixpF&#10;R+jWFOVk8q3oAGuPIFUIdHrVK/ki42utZLzTOqjITMUpt5hXzOtzWovFuZivUfimlUMa4h+ysKJ1&#10;FHSEuhJRsA2276BsKxEC6HgkwRagdStVroGqmU7eVPPQCK9yLURO8CNN4f/BytvtCllbV7zkzAlL&#10;V3RPpAm3NoqViZ7OhzlZPfgVDrtAYqp1p9GmP1XBdpnS/Uip2kUm6XBWfj09mXEmSTUluZwlzOLF&#10;2WOI3xVYloSKIwXPRIrtTYi96cGE/FIyffgsxb1RKQPj7pWmKihgmb1z/6hLg2wr6OaFlMrFaa9q&#10;RK3649mEviGf0SNnlwETsm6NGbEHgNSb77H7XAf75Kpy+43Ok78l1juPHjkyuDg629YBfgRgqKoh&#10;cm9/IKmnJrH0DPWe7hihb/7g5XVLXN+IEFcCqdtpLmiC4x0t2kBXcRgkzhrA3x+dJ3tqQtJy1tH0&#10;VDz82ghUnJkfjtrzbHp8nMYtb45nJyVt8LXm+bXGbewl0DVN6a3wMovJPpqDqBHsEw36MkUllXCS&#10;YldcRjxsLmM/1fRUSLVcZjMaMS/ijXvwMoEnVlMvPe6eBPqh4SJ16i0cJk3M3/Rdb5s8HSw3EXSb&#10;m/KF14FvGs/cOMNTkub/9T5bvTx4iz8AAAD//wMAUEsDBBQABgAIAAAAIQACZ/Y53AAAAAkBAAAP&#10;AAAAZHJzL2Rvd25yZXYueG1sTI9BTsMwEEX3SNzBGiR21GlQShTiVKgSGyQWLRzAjYc41B5HsdMk&#10;t2dYwXI0X/+/V+8X78QVx9gHUrDdZCCQ2mB66hR8frw+lCBi0mS0C4QKVoywb25val2ZMNMRr6fU&#10;CS6hWGkFNqWhkjK2Fr2OmzAg8e8rjF4nPsdOmlHPXO6dzLNsJ73uiResHvBgsb2cJs8jGo/r9mk+&#10;XN7t8tajW79xWpW6v1tenkEkXNJfGH7xGR0aZjqHiUwUTkGR5QVHFexyVuBAURYsd1ZQ5o8gm1r+&#10;N2h+AAAA//8DAFBLAQItABQABgAIAAAAIQC2gziS/gAAAOEBAAATAAAAAAAAAAAAAAAAAAAAAABb&#10;Q29udGVudF9UeXBlc10ueG1sUEsBAi0AFAAGAAgAAAAhADj9If/WAAAAlAEAAAsAAAAAAAAAAAAA&#10;AAAALwEAAF9yZWxzLy5yZWxzUEsBAi0AFAAGAAgAAAAhAOdbykFxAgAAOAUAAA4AAAAAAAAAAAAA&#10;AAAALgIAAGRycy9lMm9Eb2MueG1sUEsBAi0AFAAGAAgAAAAhAAJn9jncAAAACQEAAA8AAAAAAAAA&#10;AAAAAAAAywQAAGRycy9kb3ducmV2LnhtbFBLBQYAAAAABAAEAPMAAADUBQAAAAA=&#10;" fillcolor="#4472c4 [3204]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379730</wp:posOffset>
                </wp:positionV>
                <wp:extent cx="3714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8D5D8" id="Rectangle 1" o:spid="_x0000_s1026" style="position:absolute;margin-left:210.75pt;margin-top:29.9pt;width:29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5lcwIAADgFAAAOAAAAZHJzL2Uyb0RvYy54bWysVE1v2zAMvQ/YfxB0Xx3nY92COkXQosOA&#10;oivaDj2rshQbkESNUuJkv36U7LhFW+wwLAdFFMlH8enRZ+d7a9hOYWjBVbw8mXCmnIS6dZuK/3y4&#10;+vSFsxCFq4UBpyp+UIGfrz5+OOv8Uk2hAVMrZATiwrLzFW9i9MuiCLJRVoQT8MqRUwNaEcnETVGj&#10;6AjdmmI6mXwuOsDaI0gVAp1e9k6+yvhaKxl/aB1UZKbidLeYV8zrU1qL1ZlYblD4ppXDNcQ/3MKK&#10;1lHREepSRMG22L6Bsq1ECKDjiQRbgNatVLkH6qacvOrmvhFe5V6InOBHmsL/g5U3u1tkbU1vx5kT&#10;lp7ojkgTbmMUKxM9nQ9Lirr3tzhYgbap171Gm/6pC7bPlB5GStU+MkmHs9NyfrrgTJKrnM1mi0x5&#10;8ZzsMcRvCixLm4ojFc9Eit11iFSQQo8hZKTL9OXzLh6MSjcw7k5p6oIKTnN21o+6MMh2gl5eSKlc&#10;LHtXI2rVHy8m9Es9UpExI1sZMCHr1pgRewBI2nyL3cMM8SlVZfmNyZO/XaxPHjNyZXBxTLatA3wP&#10;wFBXQ+U+/khST01i6QnqA70xQi/+4OVVS1xfixBvBZLaaS5oguMPWrSBruIw7DhrAH+/d57iSYTk&#10;5ayj6al4+LUVqDgz3x3J82s5n6dxy8Z8cTolA196nl563NZeAD0TSZBul7cpPprjViPYRxr0dapK&#10;LuEk1a64jHg0LmI/1fSpkGq9zmE0Yl7Ea3fvZQJPrCYtPewfBfpBcJGUegPHSRPLV7rrY1Omg/U2&#10;gm6zKJ95Hfim8czCGT4laf5f2jnq+YO3+gMAAP//AwBQSwMEFAAGAAgAAAAhAGywwwDcAAAACQEA&#10;AA8AAABkcnMvZG93bnJldi54bWxMj0FOwzAQRfdI3MEaJHbUTtVCCHEqVIkNEou2HMBNhjjUHkex&#10;0yS3Z1jBcjRf/79X7mbvxBWH2AXSkK0UCKQ6NB21Gj5Pbw85iJgMNcYFQg0LRthVtzelKZow0QGv&#10;x9QKLqFYGA02pb6QMtYWvYmr0CPx7ysM3iQ+h1Y2g5m43Du5VupRetMRL1jT495ifTmOnkcMHpbs&#10;adpfPuz83qFbvnFctL6/m19fQCSc018YfvEZHSpmOoeRmiichs0623JUw/aZFTiwyRXLnTXkKgdZ&#10;lfK/QfUDAAD//wMAUEsBAi0AFAAGAAgAAAAhALaDOJL+AAAA4QEAABMAAAAAAAAAAAAAAAAAAAAA&#10;AFtDb250ZW50X1R5cGVzXS54bWxQSwECLQAUAAYACAAAACEAOP0h/9YAAACUAQAACwAAAAAAAAAA&#10;AAAAAAAvAQAAX3JlbHMvLnJlbHNQSwECLQAUAAYACAAAACEAmaheZXMCAAA4BQAADgAAAAAAAAAA&#10;AAAAAAAuAgAAZHJzL2Uyb0RvYy54bWxQSwECLQAUAAYACAAAACEAbLDDANwAAAAJAQAADwAAAAAA&#10;AAAAAAAAAADNBAAAZHJzL2Rvd25yZXYueG1sUEsFBgAAAAAEAAQA8wAAANYFAAAAAA==&#10;" fillcolor="#4472c4 [3204]" strokecolor="#1f3763 [1604]" strokeweight="1pt"/>
            </w:pict>
          </mc:Fallback>
        </mc:AlternateContent>
      </w:r>
      <w:r w:rsidR="00F968A3" w:rsidRPr="00243865">
        <w:rPr>
          <w:rFonts w:ascii="Arial" w:hAnsi="Arial" w:cs="Arial"/>
          <w:sz w:val="22"/>
          <w:lang w:val="sr-Latn-CS"/>
        </w:rPr>
        <w:t>Na osnovu člana 18</w:t>
      </w:r>
      <w:r w:rsidR="00F968A3">
        <w:rPr>
          <w:rFonts w:ascii="Arial" w:hAnsi="Arial" w:cs="Arial"/>
          <w:sz w:val="22"/>
          <w:lang w:val="sr-Latn-CS"/>
        </w:rPr>
        <w:t xml:space="preserve"> </w:t>
      </w:r>
      <w:r w:rsidR="00F968A3"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F968A3">
        <w:rPr>
          <w:rFonts w:ascii="Arial" w:hAnsi="Arial" w:cs="Arial"/>
          <w:sz w:val="22"/>
          <w:lang w:val="sr-Latn-CS"/>
        </w:rPr>
        <w:t xml:space="preserve">člana </w:t>
      </w:r>
      <w:r w:rsidR="00F968A3" w:rsidRPr="00243865">
        <w:rPr>
          <w:rFonts w:ascii="Arial" w:hAnsi="Arial" w:cs="Arial"/>
          <w:sz w:val="22"/>
          <w:lang w:val="sr-Latn-CS"/>
        </w:rPr>
        <w:t>30 stav</w:t>
      </w:r>
      <w:r w:rsidR="00F968A3">
        <w:rPr>
          <w:rFonts w:ascii="Arial" w:hAnsi="Arial" w:cs="Arial"/>
          <w:sz w:val="22"/>
          <w:lang w:val="sr-Latn-CS"/>
        </w:rPr>
        <w:t xml:space="preserve"> 1 </w:t>
      </w:r>
      <w:r w:rsidR="005F1051">
        <w:rPr>
          <w:rFonts w:ascii="Arial" w:hAnsi="Arial" w:cs="Arial"/>
          <w:sz w:val="22"/>
          <w:lang w:val="sr-Latn-CS"/>
        </w:rPr>
        <w:t>i 5</w:t>
      </w:r>
      <w:r w:rsidR="00F968A3" w:rsidRPr="00243865">
        <w:rPr>
          <w:rFonts w:ascii="Arial" w:hAnsi="Arial" w:cs="Arial"/>
          <w:sz w:val="22"/>
          <w:lang w:val="sr-Latn-CS"/>
        </w:rPr>
        <w:t xml:space="preserve"> Zakona o slobodnom pristupu informacijama („Službeni list CG“, br. 44/12 i 30/17)</w:t>
      </w:r>
      <w:r w:rsidR="00F968A3">
        <w:rPr>
          <w:rFonts w:ascii="Arial" w:hAnsi="Arial" w:cs="Arial"/>
          <w:sz w:val="22"/>
          <w:lang w:val="sr-Latn-CS"/>
        </w:rPr>
        <w:t xml:space="preserve">, </w:t>
      </w:r>
      <w:r w:rsidR="00F968A3" w:rsidRPr="00E727DF">
        <w:rPr>
          <w:rFonts w:ascii="Arial" w:hAnsi="Arial" w:cs="Arial"/>
          <w:sz w:val="22"/>
          <w:lang w:val="sr-Latn-CS"/>
        </w:rPr>
        <w:t xml:space="preserve">postupajući po zahtjevu </w:t>
      </w:r>
      <w:r w:rsidR="003A5A35">
        <w:rPr>
          <w:rFonts w:ascii="Arial" w:hAnsi="Arial" w:cs="Arial"/>
          <w:color w:val="000000" w:themeColor="text1"/>
          <w:sz w:val="22"/>
          <w:lang w:val="sr-Latn-CS"/>
        </w:rPr>
        <w:t xml:space="preserve">Sandre Rakočević, ispred ADP Zid, ul. Serdara Jola </w:t>
      </w:r>
      <w:r w:rsidR="00BE76C7">
        <w:rPr>
          <w:rFonts w:ascii="Arial" w:hAnsi="Arial" w:cs="Arial"/>
          <w:color w:val="000000" w:themeColor="text1"/>
          <w:sz w:val="22"/>
          <w:lang w:val="sr-Latn-CS"/>
        </w:rPr>
        <w:t>P</w:t>
      </w:r>
      <w:r w:rsidR="003A5A35">
        <w:rPr>
          <w:rFonts w:ascii="Arial" w:hAnsi="Arial" w:cs="Arial"/>
          <w:color w:val="000000" w:themeColor="text1"/>
          <w:sz w:val="22"/>
          <w:lang w:val="sr-Latn-CS"/>
        </w:rPr>
        <w:t>iletića 13, Podgorica,</w:t>
      </w:r>
      <w:r w:rsidR="00F968A3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F968A3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F968A3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F968A3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</w:t>
      </w:r>
      <w:r w:rsidR="005862DC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F968A3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ovog </w:t>
      </w:r>
      <w:r w:rsidR="00F968A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968A3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</w:t>
      </w:r>
      <w:r w:rsidR="002F132D">
        <w:rPr>
          <w:rFonts w:ascii="Arial" w:hAnsi="Arial" w:cs="Arial"/>
          <w:bCs/>
          <w:color w:val="000000" w:themeColor="text1"/>
          <w:sz w:val="22"/>
          <w:lang w:val="hr-HR"/>
        </w:rPr>
        <w:t>102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>/2</w:t>
      </w:r>
      <w:r w:rsidR="00F968A3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3A5A35">
        <w:rPr>
          <w:rFonts w:ascii="Arial" w:hAnsi="Arial" w:cs="Arial"/>
          <w:bCs/>
          <w:color w:val="000000" w:themeColor="text1"/>
          <w:sz w:val="22"/>
          <w:lang w:val="hr-HR"/>
        </w:rPr>
        <w:t>5166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F968A3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</w:t>
      </w:r>
      <w:r w:rsidR="00F968A3">
        <w:rPr>
          <w:rFonts w:ascii="Arial" w:hAnsi="Arial" w:cs="Arial"/>
          <w:bCs/>
          <w:color w:val="000000" w:themeColor="text1"/>
          <w:sz w:val="22"/>
          <w:lang w:val="hr-HR"/>
        </w:rPr>
        <w:t xml:space="preserve"> </w:t>
      </w:r>
      <w:r w:rsidR="003A5A35">
        <w:rPr>
          <w:rFonts w:ascii="Arial" w:hAnsi="Arial" w:cs="Arial"/>
          <w:bCs/>
          <w:color w:val="000000" w:themeColor="text1"/>
          <w:sz w:val="22"/>
          <w:lang w:val="hr-HR"/>
        </w:rPr>
        <w:t>20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CD5456">
        <w:rPr>
          <w:rFonts w:ascii="Arial" w:hAnsi="Arial" w:cs="Arial"/>
          <w:bCs/>
          <w:color w:val="000000" w:themeColor="text1"/>
          <w:sz w:val="22"/>
          <w:lang w:val="hr-HR"/>
        </w:rPr>
        <w:t xml:space="preserve"> novembra 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>202</w:t>
      </w:r>
      <w:r w:rsidR="00F968A3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F968A3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F968A3">
        <w:rPr>
          <w:rFonts w:ascii="Arial" w:hAnsi="Arial" w:cs="Arial"/>
          <w:sz w:val="22"/>
          <w:lang w:val="sr-Latn-CS"/>
        </w:rPr>
        <w:t>, ministar ekonomskog razvoja, donosi</w:t>
      </w:r>
      <w:r w:rsidR="00F968A3" w:rsidRPr="00E727DF">
        <w:rPr>
          <w:rFonts w:ascii="Arial" w:hAnsi="Arial" w:cs="Arial"/>
          <w:sz w:val="22"/>
          <w:lang w:val="sr-Latn-CS"/>
        </w:rPr>
        <w:t xml:space="preserve"> </w:t>
      </w:r>
    </w:p>
    <w:p w:rsidR="00F968A3" w:rsidRPr="00E727DF" w:rsidRDefault="00F968A3" w:rsidP="00F968A3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F968A3" w:rsidRPr="00E727DF" w:rsidRDefault="00F968A3" w:rsidP="00F968A3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 j e š e nj e</w:t>
      </w:r>
    </w:p>
    <w:p w:rsidR="00F968A3" w:rsidRPr="00E727DF" w:rsidRDefault="00F968A3" w:rsidP="00F968A3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:rsidR="00F968A3" w:rsidRDefault="00717E1B" w:rsidP="00F968A3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noProof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4972050</wp:posOffset>
                </wp:positionH>
                <wp:positionV relativeFrom="paragraph">
                  <wp:posOffset>6985</wp:posOffset>
                </wp:positionV>
                <wp:extent cx="5905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6F9B9" id="Rectangle 5" o:spid="_x0000_s1026" style="position:absolute;margin-left:391.5pt;margin-top:.55pt;width:46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75cQIAADgFAAAOAAAAZHJzL2Uyb0RvYy54bWysVFFP3DAMfp+0/xDlfbR30G2c6KETiGkS&#10;AgRMPIc0uVZK4szJXe/26+ekvYJg2sO0PqRObH+2v9g5O99Zw7YKQweu5rOjkjPlJDSdW9f8x+PV&#10;p6+chShcIww4VfO9Cvx8+fHDWe8Xag4tmEYhIxAXFr2veRujXxRFkK2yIhyBV46UGtCKSFtcFw2K&#10;ntCtKeZl+bnoARuPIFUIdHo5KPky42utZLzVOqjITM0pt5hXzOtzWovlmVisUfi2k2Ma4h+ysKJz&#10;FHSCuhRRsA1276BsJxEC6HgkwRagdSdVroGqmZVvqnlohVe5FiIn+Imm8P9g5c32DlnX1LzizAlL&#10;V3RPpAm3NopViZ7ehwVZPfg7HHeBxFTrTqNNf6qC7TKl+4lStYtM0mF1WlYVES9JNTs+PiaZUIoX&#10;Z48hflNgWRJqjhQ8Eym21yEOpgcT8kvJDOGzFPdGpQyMu1eaqqCA8+yd+0ddGGRbQTcvpFQuzgZV&#10;Kxo1HFclfWM+k0fOLgMmZN0ZM2GPAKk332MPuY72yVXl9pucy78lNjhPHjkyuDg5284B/gnAUFVj&#10;5MH+QNJATWLpGZo93THC0PzBy6uOuL4WId4JpG6n66EJjre0aAN9zWGUOGsBf/3pPNlTE5KWs56m&#10;p+bh50ag4sx8d9Sep7OTkzRueXNSfZnTBl9rnl9r3MZeAF3TjN4KL7OY7KM5iBrBPtGgr1JUUgkn&#10;KXbNZcTD5iIOU01PhVSrVTajEfMiXrsHLxN4YjX10uPuSaAfGy5Sp97AYdLE4k3fDbbJ08FqE0F3&#10;uSlfeB35pvHMjTM+JWn+X++z1cuDt/wNAAD//wMAUEsDBBQABgAIAAAAIQBi7yAF2gAAAAgBAAAP&#10;AAAAZHJzL2Rvd25yZXYueG1sTI9NboMwEIX3lXoHayJ11xioFBDFRFGkbip1kbQHcPAEaOwxwibA&#10;7Ttdtcun7+n9VPvFWXHHMfSeFKTbBARS401PrYKvz7fnAkSImoy2nlDBigH29eNDpUvjZzrh/Rxb&#10;wSEUSq2gi3EopQxNh06HrR+QmF396HRkObbSjHrmcGdlliQ76XRP3NDpAY8dNrfz5LhE42lN8/l4&#10;++iW9x7t+o3TqtTTZjm8goi4xD8z/M7n6VDzpoufyARhFeTFC3+JDFIQzIt8x/qiIMtSkHUl/x+o&#10;fwAAAP//AwBQSwECLQAUAAYACAAAACEAtoM4kv4AAADhAQAAEwAAAAAAAAAAAAAAAAAAAAAAW0Nv&#10;bnRlbnRfVHlwZXNdLnhtbFBLAQItABQABgAIAAAAIQA4/SH/1gAAAJQBAAALAAAAAAAAAAAAAAAA&#10;AC8BAABfcmVscy8ucmVsc1BLAQItABQABgAIAAAAIQCNaM75cQIAADgFAAAOAAAAAAAAAAAAAAAA&#10;AC4CAABkcnMvZTJvRG9jLnhtbFBLAQItABQABgAIAAAAIQBi7yAF2gAAAAgBAAAPAAAAAAAAAAAA&#10;AAAAAMsEAABkcnMvZG93bnJldi54bWxQSwUGAAAAAAQABADzAAAA0g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6985</wp:posOffset>
                </wp:positionV>
                <wp:extent cx="38100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6904A" id="Rectangle 4" o:spid="_x0000_s1026" style="position:absolute;margin-left:352.5pt;margin-top:.55pt;width:30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F6cwIAADgFAAAOAAAAZHJzL2Uyb0RvYy54bWysVFFP2zAQfp+0/2D5fSQpZWMVKapATJMQ&#10;IGDi2Th2E8n2eWe3affrd3bSgGDaw7SXxPbdfXf3+Tufne+sYVuFoQNX8+qo5Ew5CU3n1jX/8Xj1&#10;6ZSzEIVrhAGnar5XgZ8vP3446/1CzaAF0yhkBOLCovc1b2P0i6IIslVWhCPwypFRA1oRaYvrokHR&#10;E7o1xawsPxc9YOMRpAqBTi8HI19mfK2VjLdaBxWZqTnVFvMX8/c5fYvlmVisUfi2k2MZ4h+qsKJz&#10;lHSCuhRRsA1276BsJxEC6HgkwRagdSdV7oG6qco33Ty0wqvcC5ET/ERT+H+w8mZ7h6xraj7nzAlL&#10;V3RPpAm3NorNEz29DwvyevB3OO4CLVOvO402/akLtsuU7idK1S4ySYfHp1VZEvGSTNXs+HR2kjCL&#10;l2CPIX5TYFla1BwpeSZSbK9DHFwPLhSXihnS51XcG5UqMO5eaeqCEs5ydNaPujDItoJuXkipXKwG&#10;UysaNRyfUGlZAlTPFJGry4AJWXfGTNgjQNLme+yh1tE/haosvym4/FthQ/AUkTODi1Ow7RzgnwAM&#10;dTVmHvwPJA3UJJaeodnTHSMM4g9eXnXE9bUI8U4gqZ2uhyY43tJHG+hrDuOKsxbw15/Okz+JkKyc&#10;9TQ9NQ8/NwIVZ+a7I3l+rebzNG55Mz/5MqMNvrY8v7a4jb0AuqaK3gov8zL5R3NYagT7RIO+SlnJ&#10;JJyk3DWXEQ+bizhMNT0VUq1W2Y1GzIt47R68TOCJ1aSlx92TQD8KLpJSb+AwaWLxRneDb4p0sNpE&#10;0F0W5QuvI980nlk441OS5v/1Pnu9PHjL3wAAAP//AwBQSwMEFAAGAAgAAAAhAHS7S4nZAAAACAEA&#10;AA8AAABkcnMvZG93bnJldi54bWxMj01OwzAQhfdI3MEaJHbUTiWSKsSpUCU2SCxaOIAbD3FoPI5i&#10;p0luz3QFy6fv6f1U+8X34opj7AJpyDYKBFITbEethq/Pt6cdiJgMWdMHQg0rRtjX93eVKW2Y6YjX&#10;U2oFh1AsjQaX0lBKGRuH3sRNGJCYfYfRm8RybKUdzczhvpdbpXLpTUfc4MyAB4fN5TR5LjF4XLNi&#10;Plw+3PLeYb/+4LRq/fiwvL6ASLikPzPc5vN0qHnTOUxko+g1FOqZvyQGGQjmRX7TZw1blYOsK/n/&#10;QP0LAAD//wMAUEsBAi0AFAAGAAgAAAAhALaDOJL+AAAA4QEAABMAAAAAAAAAAAAAAAAAAAAAAFtD&#10;b250ZW50X1R5cGVzXS54bWxQSwECLQAUAAYACAAAACEAOP0h/9YAAACUAQAACwAAAAAAAAAAAAAA&#10;AAAvAQAAX3JlbHMvLnJlbHNQSwECLQAUAAYACAAAACEAJiZhenMCAAA4BQAADgAAAAAAAAAAAAAA&#10;AAAuAgAAZHJzL2Uyb0RvYy54bWxQSwECLQAUAAYACAAAACEAdLtLidkAAAAIAQAADwAAAAAAAAAA&#10;AAAAAADNBAAAZHJzL2Rvd25yZXYueG1sUEsFBgAAAAAEAAQA8wAAANMFAAAAAA==&#10;" fillcolor="#4472c4 [3204]" strokecolor="#1f3763 [1604]" strokeweight="1pt"/>
            </w:pict>
          </mc:Fallback>
        </mc:AlternateContent>
      </w:r>
      <w:r w:rsidR="00F968A3">
        <w:rPr>
          <w:rFonts w:ascii="Arial" w:hAnsi="Arial" w:cs="Arial"/>
          <w:b/>
          <w:sz w:val="22"/>
          <w:lang w:val="sr-Latn-CS"/>
        </w:rPr>
        <w:t xml:space="preserve">I ODBIJA SE </w:t>
      </w:r>
      <w:r w:rsidR="00F968A3" w:rsidRPr="00E727DF">
        <w:rPr>
          <w:rFonts w:ascii="Arial" w:hAnsi="Arial" w:cs="Arial"/>
          <w:sz w:val="22"/>
          <w:lang w:val="sr-Latn-CS"/>
        </w:rPr>
        <w:t>zahtjev za slobodan pristup informacijama</w:t>
      </w:r>
      <w:r w:rsidR="00F968A3">
        <w:rPr>
          <w:rFonts w:ascii="Arial" w:hAnsi="Arial" w:cs="Arial"/>
          <w:sz w:val="22"/>
          <w:lang w:val="sr-Latn-CS"/>
        </w:rPr>
        <w:t>, podnosioca</w:t>
      </w:r>
      <w:r w:rsidR="003A5A35">
        <w:rPr>
          <w:rFonts w:ascii="Arial" w:hAnsi="Arial" w:cs="Arial"/>
          <w:sz w:val="22"/>
          <w:lang w:val="sr-Latn-CS"/>
        </w:rPr>
        <w:t xml:space="preserve"> </w:t>
      </w:r>
      <w:r w:rsidR="00FC3B93">
        <w:rPr>
          <w:rFonts w:ascii="Arial" w:hAnsi="Arial" w:cs="Arial"/>
          <w:sz w:val="22"/>
          <w:lang w:val="sr-Latn-CS"/>
        </w:rPr>
        <w:t xml:space="preserve"> </w:t>
      </w:r>
      <w:bookmarkStart w:id="1" w:name="_Hlk183173364"/>
      <w:r w:rsidR="003A5A35">
        <w:rPr>
          <w:rFonts w:ascii="Arial" w:hAnsi="Arial" w:cs="Arial"/>
          <w:color w:val="000000" w:themeColor="text1"/>
          <w:sz w:val="22"/>
          <w:lang w:val="sr-Latn-CS"/>
        </w:rPr>
        <w:t>Sandre Rakočević, ispred ADP Zid</w:t>
      </w:r>
      <w:bookmarkEnd w:id="1"/>
      <w:r w:rsidR="00F968A3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F968A3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F968A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968A3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</w:t>
      </w:r>
      <w:r w:rsidR="00FC3B93">
        <w:rPr>
          <w:rFonts w:ascii="Arial" w:hAnsi="Arial" w:cs="Arial"/>
          <w:bCs/>
          <w:color w:val="000000" w:themeColor="text1"/>
          <w:sz w:val="22"/>
          <w:lang w:val="hr-HR"/>
        </w:rPr>
        <w:t>102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>/2</w:t>
      </w:r>
      <w:r w:rsidR="00F968A3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3A5A35">
        <w:rPr>
          <w:rFonts w:ascii="Arial" w:hAnsi="Arial" w:cs="Arial"/>
          <w:bCs/>
          <w:color w:val="000000" w:themeColor="text1"/>
          <w:sz w:val="22"/>
          <w:lang w:val="hr-HR"/>
        </w:rPr>
        <w:t>5166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F968A3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CD5456">
        <w:rPr>
          <w:rFonts w:ascii="Arial" w:hAnsi="Arial" w:cs="Arial"/>
          <w:bCs/>
          <w:color w:val="000000" w:themeColor="text1"/>
          <w:sz w:val="22"/>
          <w:lang w:val="hr-HR"/>
        </w:rPr>
        <w:t xml:space="preserve">20. novembra 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>202</w:t>
      </w:r>
      <w:r w:rsidR="00F968A3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F968A3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F968A3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F968A3" w:rsidRPr="00E727DF">
        <w:rPr>
          <w:rFonts w:ascii="Arial" w:hAnsi="Arial" w:cs="Arial"/>
          <w:sz w:val="22"/>
          <w:lang w:val="sr-Latn-CS"/>
        </w:rPr>
        <w:t xml:space="preserve">, kao </w:t>
      </w:r>
      <w:r w:rsidR="00F968A3">
        <w:rPr>
          <w:rFonts w:ascii="Arial" w:hAnsi="Arial" w:cs="Arial"/>
          <w:sz w:val="22"/>
          <w:lang w:val="sr-Latn-CS"/>
        </w:rPr>
        <w:t>ne</w:t>
      </w:r>
      <w:r w:rsidR="00F968A3" w:rsidRPr="00E727DF">
        <w:rPr>
          <w:rFonts w:ascii="Arial" w:hAnsi="Arial" w:cs="Arial"/>
          <w:sz w:val="22"/>
          <w:lang w:val="sr-Latn-CS"/>
        </w:rPr>
        <w:t>osnovan</w:t>
      </w:r>
      <w:r w:rsidR="00F968A3">
        <w:rPr>
          <w:rFonts w:ascii="Arial" w:hAnsi="Arial" w:cs="Arial"/>
          <w:sz w:val="22"/>
          <w:lang w:val="sr-Latn-CS"/>
        </w:rPr>
        <w:t>, sa razloga neposjedovanja informacije.</w:t>
      </w:r>
    </w:p>
    <w:p w:rsidR="00F968A3" w:rsidRPr="00E727DF" w:rsidRDefault="00F968A3" w:rsidP="00F968A3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:rsidR="00F968A3" w:rsidRPr="00E727DF" w:rsidRDefault="00F968A3" w:rsidP="00F968A3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II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Pr="00E727DF">
        <w:rPr>
          <w:rFonts w:ascii="Arial" w:hAnsi="Arial" w:cs="Arial"/>
          <w:iCs/>
          <w:color w:val="000000" w:themeColor="text1"/>
        </w:rPr>
        <w:t>Troškov</w:t>
      </w:r>
      <w:r>
        <w:rPr>
          <w:rFonts w:ascii="Arial" w:hAnsi="Arial" w:cs="Arial"/>
          <w:iCs/>
          <w:color w:val="000000" w:themeColor="text1"/>
        </w:rPr>
        <w:t>a</w:t>
      </w:r>
      <w:r w:rsidRPr="00E727DF">
        <w:rPr>
          <w:rFonts w:ascii="Arial" w:hAnsi="Arial" w:cs="Arial"/>
          <w:iCs/>
          <w:color w:val="000000" w:themeColor="text1"/>
        </w:rPr>
        <w:t xml:space="preserve"> postupka </w:t>
      </w:r>
      <w:r>
        <w:rPr>
          <w:rFonts w:ascii="Arial" w:hAnsi="Arial" w:cs="Arial"/>
          <w:iCs/>
          <w:color w:val="000000" w:themeColor="text1"/>
        </w:rPr>
        <w:t>nije bilo</w:t>
      </w:r>
      <w:r w:rsidRPr="00E727DF">
        <w:rPr>
          <w:rFonts w:ascii="Arial" w:hAnsi="Arial" w:cs="Arial"/>
          <w:iCs/>
        </w:rPr>
        <w:t>.</w:t>
      </w:r>
    </w:p>
    <w:p w:rsidR="00F968A3" w:rsidRPr="00AD06E4" w:rsidRDefault="00F968A3" w:rsidP="00F968A3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rFonts w:ascii="Arial" w:eastAsia="Times New Roman" w:hAnsi="Arial" w:cs="Arial"/>
          <w:sz w:val="22"/>
          <w:lang w:val="sr-Latn-CS"/>
        </w:rPr>
        <w:t xml:space="preserve">                                                          </w:t>
      </w:r>
      <w:r w:rsidRPr="00E727DF">
        <w:rPr>
          <w:rFonts w:ascii="Arial" w:hAnsi="Arial" w:cs="Arial"/>
          <w:b/>
          <w:noProof/>
          <w:sz w:val="22"/>
        </w:rPr>
        <w:t>O b r a z l o ž e nj e</w:t>
      </w:r>
      <w:bookmarkStart w:id="2" w:name="_GoBack"/>
      <w:bookmarkEnd w:id="2"/>
    </w:p>
    <w:p w:rsidR="00F968A3" w:rsidRDefault="00F968A3" w:rsidP="00F968A3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:rsidR="002C21F7" w:rsidRDefault="00717E1B" w:rsidP="00BE13F7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12065</wp:posOffset>
                </wp:positionV>
                <wp:extent cx="5429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AE450" id="Rectangle 8" o:spid="_x0000_s1026" style="position:absolute;margin-left:231.75pt;margin-top:.95pt;width:42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ywdAIAADgFAAAOAAAAZHJzL2Uyb0RvYy54bWysVE1v2zAMvQ/YfxB0Xx0HydoGdYqgRYcB&#10;RVv0Az2rshQbkESNUuJkv36U7LhFW+wwLAdFNMlH8elRZ+c7a9hWYWjBVbw8mnCmnIS6deuKPz1e&#10;fTvhLEThamHAqYrvVeDny69fzjq/UFNowNQKGYG4sOh8xZsY/aIogmyUFeEIvHLk1IBWRDJxXdQo&#10;OkK3pphOJt+LDrD2CFKFQF8veydfZnytlYy3WgcVmak4nS3mFfP6ktZieSYWaxS+aeVwDPEPp7Ci&#10;dVR0hLoUUbANth+gbCsRAuh4JMEWoHUrVe6Buikn77p5aIRXuRciJ/iRpvD/YOXN9g5ZW1ecLsoJ&#10;S1d0T6QJtzaKnSR6Oh8WFPXg73CwAm1TrzuNNv1TF2yXKd2PlKpdZJI+zmfT0+mcM0mu8riczTPl&#10;xWuyxxB/KLAsbSqOVDwTKbbXIVJBCj2EkJEO05fPu7g3Kp3AuHulqQsqOM3ZWT/qwiDbCrp5IaVy&#10;sexdjahV/3k+oV/qkYqMGdnKgAlZt8aM2ANA0uZH7B5miE+pKstvTJ787WB98piRK4OLY7JtHeBn&#10;AIa6Gir38QeSemoSSy9Q7+mOEXrxBy+vWuL6WoR4J5DUTnNBExxvadEGuorDsOOsAfz92fcUTyIk&#10;L2cdTU/Fw6+NQMWZ+elInqflbJbGLRuz+fGUDHzreXnrcRt7AXRNJb0VXuZtio/msNUI9pkGfZWq&#10;kks4SbUrLiMejIvYTzU9FVKtVjmMRsyLeO0evEzgidWkpcfds0A/CC6SUm/gMGli8U53fWzKdLDa&#10;RNBtFuUrrwPfNJ5ZOMNTkub/rZ2jXh+85R8AAAD//wMAUEsDBBQABgAIAAAAIQBnyQgR2wAAAAgB&#10;AAAPAAAAZHJzL2Rvd25yZXYueG1sTI9NTsMwEIX3SNzBGiR21GlpSxPiVKgSGyQWLRzAjYc41B5H&#10;sdMkt2dYwfLpe3o/5X7yTlyxj20gBctFBgKpDqalRsHnx+vDDkRMmox2gVDBjBH21e1NqQsTRjri&#10;9ZQawSEUC63AptQVUsbaotdxETokZl+h9zqx7Btpej1yuHdylWVb6XVL3GB1hweL9eU0eC7ReJyX&#10;T+Ph8m6ntxbd/I3DrNT93fTyDCLhlP7M8Dufp0PFm85hIBOFU7DePm7YyiAHwXyzzvnbWcFql4Os&#10;Svn/QPUDAAD//wMAUEsBAi0AFAAGAAgAAAAhALaDOJL+AAAA4QEAABMAAAAAAAAAAAAAAAAAAAAA&#10;AFtDb250ZW50X1R5cGVzXS54bWxQSwECLQAUAAYACAAAACEAOP0h/9YAAACUAQAACwAAAAAAAAAA&#10;AAAAAAAvAQAAX3JlbHMvLnJlbHNQSwECLQAUAAYACAAAACEAMDZMsHQCAAA4BQAADgAAAAAAAAAA&#10;AAAAAAAuAgAAZHJzL2Uyb0RvYy54bWxQSwECLQAUAAYACAAAACEAZ8kIEdsAAAAIAQAADwAAAAAA&#10;AAAAAAAAAADOBAAAZHJzL2Rvd25yZXYueG1sUEsFBgAAAAAEAAQA8wAAANYFAAAAAA==&#10;" fillcolor="#4472c4 [3204]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2390775</wp:posOffset>
                </wp:positionH>
                <wp:positionV relativeFrom="paragraph">
                  <wp:posOffset>40640</wp:posOffset>
                </wp:positionV>
                <wp:extent cx="38100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909EF" id="Rectangle 6" o:spid="_x0000_s1026" style="position:absolute;margin-left:188.25pt;margin-top:3.2pt;width:30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ZecQIAADgFAAAOAAAAZHJzL2Uyb0RvYy54bWysVN9P2zAQfp+0/8Hy+0jSAmNVU1SBmCYh&#10;qICJZ9exm0iOzzu7Tbu/fmcnDQjQHqa9JHe+35+/8/xy3xq2U+gbsCUvTnLOlJVQNXZT8p9PN18u&#10;OPNB2EoYsKrkB+X55eLzp3nnZmoCNZhKIaMk1s86V/I6BDfLMi9r1Qp/Ak5ZMmrAVgRScZNVKDrK&#10;3ppskufnWQdYOQSpvKfT697IFym/1kqGe629CsyUnHoL6Yvpu47fbDEXsw0KVzdyaEP8QxetaCwV&#10;HVNdiyDYFpt3qdpGInjQ4URCm4HWjVRpBpqmyN9M81gLp9IsBI53I0z+/6WVd7sVsqYq+TlnVrR0&#10;RQ8EmrAbo9h5hKdzfkZej26Fg+ZJjLPuNbbxT1OwfYL0MEKq9oFJOpxeFHlOwEsyFdPp9CxBnr0E&#10;O/Thu4KWRaHkSMUTkGJ36wMVJNejCymxmb58ksLBqNiBsQ9K0xRUcJKiE3/UlUG2E3TzQkplQ9Gb&#10;alGp/viMWjv2M0akkilhzKwbY8bcQ4LIzfe5+14H/xiqEv3G4PxvjfXBY0SqDDaMwW1jAT9KYGiq&#10;oXLvfwSphyaitIbqQHeM0JPfO3nTENa3woeVQGI7XQ9tcLinjzbQlRwGibMa8PdH59GfSEhWzjra&#10;npL7X1uBijPzwxI9vxWnp3HdknJ69nVCCr62rF9b7La9Arqmgt4KJ5MY/YM5ihqhfaZFX8aqZBJW&#10;Uu2Sy4BH5Sr0W01PhVTLZXKjFXMi3NpHJ2PyiGrk0tP+WaAbCBeIqXdw3DQxe8O73jdGWlhuA+gm&#10;kfIF1wFvWs9EnOEpifv/Wk9eLw/e4g8AAAD//wMAUEsDBBQABgAIAAAAIQCeyXD+2wAAAAgBAAAP&#10;AAAAZHJzL2Rvd25yZXYueG1sTI/BTsMwEETvSPyDtUjcqNM2JCjEqVAlLkgc2vIB23hJQu11FDtN&#10;8ve4JziOZjTzptzN1ogrDb5zrGC9SkAQ10533Cj4Or0/vYDwAVmjcUwKFvKwq+7vSiy0m/hA12No&#10;RCxhX6CCNoS+kNLXLVn0K9cTR+/bDRZDlEMj9YBTLLdGbpIkkxY7jgst9rRvqb4cRxtHkA7LOp/2&#10;l892/ujILD80Lko9PsxvryACzeEvDDf8iA5VZDq7kbUXRsE2z55jVEGWgoh+ur3ps4JNnoKsSvn/&#10;QPULAAD//wMAUEsBAi0AFAAGAAgAAAAhALaDOJL+AAAA4QEAABMAAAAAAAAAAAAAAAAAAAAAAFtD&#10;b250ZW50X1R5cGVzXS54bWxQSwECLQAUAAYACAAAACEAOP0h/9YAAACUAQAACwAAAAAAAAAAAAAA&#10;AAAvAQAAX3JlbHMvLnJlbHNQSwECLQAUAAYACAAAACEAts8mXnECAAA4BQAADgAAAAAAAAAAAAAA&#10;AAAuAgAAZHJzL2Uyb0RvYy54bWxQSwECLQAUAAYACAAAACEAnslw/tsAAAAIAQAADwAAAAAAAAAA&#10;AAAAAADLBAAAZHJzL2Rvd25yZXYueG1sUEsFBgAAAAAEAAQA8wAAANMFAAAAAA==&#10;" fillcolor="#4472c4 [3204]" strokecolor="#1f3763 [1604]" strokeweight="1pt">
                <w10:wrap anchorx="margin"/>
              </v:rect>
            </w:pict>
          </mc:Fallback>
        </mc:AlternateContent>
      </w:r>
      <w:r w:rsidR="00F968A3" w:rsidRPr="00E727DF">
        <w:rPr>
          <w:rFonts w:ascii="Arial" w:hAnsi="Arial" w:cs="Arial"/>
          <w:sz w:val="22"/>
          <w:lang w:val="sr-Latn-CS"/>
        </w:rPr>
        <w:t xml:space="preserve">Dana </w:t>
      </w:r>
      <w:r w:rsidR="00CD5456">
        <w:rPr>
          <w:rFonts w:ascii="Arial" w:hAnsi="Arial" w:cs="Arial"/>
          <w:sz w:val="22"/>
          <w:lang w:val="sr-Latn-CS"/>
        </w:rPr>
        <w:t xml:space="preserve">20. novembra </w:t>
      </w:r>
      <w:r w:rsidR="00F968A3" w:rsidRPr="00E727DF">
        <w:rPr>
          <w:rFonts w:ascii="Arial" w:hAnsi="Arial" w:cs="Arial"/>
          <w:sz w:val="22"/>
          <w:lang w:val="sr-Latn-CS"/>
        </w:rPr>
        <w:t>202</w:t>
      </w:r>
      <w:r w:rsidR="00F968A3">
        <w:rPr>
          <w:rFonts w:ascii="Arial" w:hAnsi="Arial" w:cs="Arial"/>
          <w:sz w:val="22"/>
          <w:lang w:val="sr-Latn-CS"/>
        </w:rPr>
        <w:t>4</w:t>
      </w:r>
      <w:r w:rsidR="00F968A3" w:rsidRPr="00E727DF">
        <w:rPr>
          <w:rFonts w:ascii="Arial" w:hAnsi="Arial" w:cs="Arial"/>
          <w:sz w:val="22"/>
          <w:lang w:val="sr-Latn-CS"/>
        </w:rPr>
        <w:t>.godine,</w:t>
      </w:r>
      <w:r w:rsidR="00FC3B93">
        <w:rPr>
          <w:rFonts w:ascii="Arial" w:hAnsi="Arial" w:cs="Arial"/>
          <w:sz w:val="22"/>
          <w:lang w:val="sr-Latn-CS"/>
        </w:rPr>
        <w:t xml:space="preserve"> </w:t>
      </w:r>
      <w:r w:rsidR="00CD5456">
        <w:rPr>
          <w:rFonts w:ascii="Arial" w:hAnsi="Arial" w:cs="Arial"/>
          <w:color w:val="000000" w:themeColor="text1"/>
          <w:sz w:val="22"/>
          <w:lang w:val="sr-Latn-CS"/>
        </w:rPr>
        <w:t>Sandra Rakočević, ispred ADP Zid</w:t>
      </w:r>
      <w:r w:rsidR="00F968A3">
        <w:rPr>
          <w:rFonts w:ascii="Arial" w:hAnsi="Arial" w:cs="Arial"/>
          <w:sz w:val="22"/>
          <w:lang w:val="sr-Latn-CS"/>
        </w:rPr>
        <w:t>,</w:t>
      </w:r>
      <w:r w:rsidR="00CD5456">
        <w:rPr>
          <w:rFonts w:ascii="Arial" w:hAnsi="Arial" w:cs="Arial"/>
          <w:sz w:val="22"/>
          <w:lang w:val="sr-Latn-CS"/>
        </w:rPr>
        <w:t xml:space="preserve"> </w:t>
      </w:r>
      <w:r w:rsidR="00F968A3">
        <w:rPr>
          <w:rFonts w:ascii="Arial" w:hAnsi="Arial" w:cs="Arial"/>
          <w:sz w:val="22"/>
          <w:lang w:val="sr-Latn-CS"/>
        </w:rPr>
        <w:t>podnijel</w:t>
      </w:r>
      <w:r w:rsidR="00FA4177">
        <w:rPr>
          <w:rFonts w:ascii="Arial" w:hAnsi="Arial" w:cs="Arial"/>
          <w:sz w:val="22"/>
          <w:lang w:val="sr-Latn-CS"/>
        </w:rPr>
        <w:t>a</w:t>
      </w:r>
      <w:r w:rsidR="00F968A3">
        <w:rPr>
          <w:rFonts w:ascii="Arial" w:hAnsi="Arial" w:cs="Arial"/>
          <w:sz w:val="22"/>
          <w:lang w:val="sr-Latn-CS"/>
        </w:rPr>
        <w:t xml:space="preserve"> je</w:t>
      </w:r>
      <w:r w:rsidR="00F968A3" w:rsidRPr="00E727DF">
        <w:rPr>
          <w:rFonts w:ascii="Arial" w:hAnsi="Arial" w:cs="Arial"/>
          <w:sz w:val="22"/>
          <w:lang w:val="sr-Latn-CS"/>
        </w:rPr>
        <w:t xml:space="preserve"> ovom </w:t>
      </w:r>
      <w:r w:rsidR="00F968A3">
        <w:rPr>
          <w:rFonts w:ascii="Arial" w:hAnsi="Arial" w:cs="Arial"/>
          <w:sz w:val="22"/>
          <w:lang w:val="sr-Latn-CS"/>
        </w:rPr>
        <w:t>M</w:t>
      </w:r>
      <w:r w:rsidR="00F968A3" w:rsidRPr="00E727DF">
        <w:rPr>
          <w:rFonts w:ascii="Arial" w:hAnsi="Arial" w:cs="Arial"/>
          <w:sz w:val="22"/>
          <w:lang w:val="sr-Latn-CS"/>
        </w:rPr>
        <w:t>inistarstvu</w:t>
      </w:r>
      <w:r w:rsidR="00F968A3">
        <w:rPr>
          <w:rFonts w:ascii="Arial" w:hAnsi="Arial" w:cs="Arial"/>
          <w:sz w:val="22"/>
          <w:lang w:val="sr-Latn-CS"/>
        </w:rPr>
        <w:t xml:space="preserve">, </w:t>
      </w:r>
      <w:r w:rsidR="00F968A3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968A3">
        <w:rPr>
          <w:rFonts w:ascii="Arial" w:hAnsi="Arial" w:cs="Arial"/>
          <w:color w:val="000000" w:themeColor="text1"/>
          <w:sz w:val="22"/>
          <w:lang w:val="sr-Latn-CS"/>
        </w:rPr>
        <w:t xml:space="preserve">zaveden kod ovog Ministarstva pod brojem: </w:t>
      </w:r>
      <w:r w:rsidR="00F968A3">
        <w:rPr>
          <w:rFonts w:ascii="Arial" w:hAnsi="Arial" w:cs="Arial"/>
          <w:bCs/>
          <w:sz w:val="22"/>
          <w:lang w:val="hr-HR"/>
        </w:rPr>
        <w:t>016-</w:t>
      </w:r>
      <w:r w:rsidR="00FC3B93">
        <w:rPr>
          <w:rFonts w:ascii="Arial" w:hAnsi="Arial" w:cs="Arial"/>
          <w:bCs/>
          <w:sz w:val="22"/>
          <w:lang w:val="hr-HR"/>
        </w:rPr>
        <w:t>102</w:t>
      </w:r>
      <w:r w:rsidR="00F968A3">
        <w:rPr>
          <w:rFonts w:ascii="Arial" w:hAnsi="Arial" w:cs="Arial"/>
          <w:bCs/>
          <w:sz w:val="22"/>
          <w:lang w:val="hr-HR"/>
        </w:rPr>
        <w:t>/2</w:t>
      </w:r>
      <w:r w:rsidR="00FA4177">
        <w:rPr>
          <w:rFonts w:ascii="Arial" w:hAnsi="Arial" w:cs="Arial"/>
          <w:bCs/>
          <w:sz w:val="22"/>
          <w:lang w:val="hr-HR"/>
        </w:rPr>
        <w:t>4</w:t>
      </w:r>
      <w:r w:rsidR="00F968A3">
        <w:rPr>
          <w:rFonts w:ascii="Arial" w:hAnsi="Arial" w:cs="Arial"/>
          <w:bCs/>
          <w:sz w:val="22"/>
          <w:lang w:val="hr-HR"/>
        </w:rPr>
        <w:t>-</w:t>
      </w:r>
      <w:r w:rsidR="00CD5456">
        <w:rPr>
          <w:rFonts w:ascii="Arial" w:hAnsi="Arial" w:cs="Arial"/>
          <w:bCs/>
          <w:sz w:val="22"/>
          <w:lang w:val="hr-HR"/>
        </w:rPr>
        <w:t>5166</w:t>
      </w:r>
      <w:r w:rsidR="00F968A3">
        <w:rPr>
          <w:rFonts w:ascii="Arial" w:hAnsi="Arial" w:cs="Arial"/>
          <w:bCs/>
          <w:sz w:val="22"/>
          <w:lang w:val="hr-HR"/>
        </w:rPr>
        <w:t>/</w:t>
      </w:r>
      <w:r w:rsidR="00FA4177">
        <w:rPr>
          <w:rFonts w:ascii="Arial" w:hAnsi="Arial" w:cs="Arial"/>
          <w:bCs/>
          <w:sz w:val="22"/>
          <w:lang w:val="hr-HR"/>
        </w:rPr>
        <w:t>1</w:t>
      </w:r>
      <w:r w:rsidR="00F968A3" w:rsidRPr="00E727DF">
        <w:rPr>
          <w:rFonts w:ascii="Arial" w:hAnsi="Arial" w:cs="Arial"/>
          <w:sz w:val="22"/>
          <w:lang w:val="sr-Latn-CS"/>
        </w:rPr>
        <w:t xml:space="preserve">, </w:t>
      </w:r>
      <w:r w:rsidR="00F968A3">
        <w:rPr>
          <w:rFonts w:ascii="Arial" w:hAnsi="Arial" w:cs="Arial"/>
          <w:sz w:val="22"/>
          <w:lang w:val="sr-Latn-CS"/>
        </w:rPr>
        <w:t xml:space="preserve">kojim je tražen pristup </w:t>
      </w:r>
      <w:r w:rsidR="00F968A3" w:rsidRPr="00E727DF">
        <w:rPr>
          <w:rFonts w:ascii="Arial" w:hAnsi="Arial" w:cs="Arial"/>
          <w:sz w:val="22"/>
          <w:lang w:val="sr-Latn-CS"/>
        </w:rPr>
        <w:t>informacij</w:t>
      </w:r>
      <w:r w:rsidR="002F2DC4">
        <w:rPr>
          <w:rFonts w:ascii="Arial" w:hAnsi="Arial" w:cs="Arial"/>
          <w:sz w:val="22"/>
          <w:lang w:val="sr-Latn-CS"/>
        </w:rPr>
        <w:t>i</w:t>
      </w:r>
      <w:r w:rsidR="00F968A3" w:rsidRPr="00E727DF">
        <w:rPr>
          <w:rFonts w:ascii="Arial" w:hAnsi="Arial" w:cs="Arial"/>
          <w:sz w:val="22"/>
          <w:lang w:val="sr-Latn-CS"/>
        </w:rPr>
        <w:t xml:space="preserve"> i to</w:t>
      </w:r>
      <w:r w:rsidR="00F968A3">
        <w:rPr>
          <w:rFonts w:ascii="Arial" w:hAnsi="Arial" w:cs="Arial"/>
          <w:sz w:val="22"/>
          <w:lang w:val="sr-Latn-CS"/>
        </w:rPr>
        <w:t xml:space="preserve">: </w:t>
      </w:r>
      <w:r w:rsidR="00CD5456">
        <w:rPr>
          <w:rFonts w:ascii="Arial" w:hAnsi="Arial" w:cs="Arial"/>
          <w:sz w:val="22"/>
          <w:lang w:val="sr-Latn-CS"/>
        </w:rPr>
        <w:t>„ Koliko osoba je trenutno angažovano po Ugovoru o volonterskom radu u vašem Ministarstvu sa pratećom dokumentacijom: dužina trajanja ugovora, na kojim pozicijama su lica angažovana, da li su angažovana lica državljani Crne Gore, EU ili neke druge zemlje“</w:t>
      </w:r>
      <w:r w:rsidR="00BC3397">
        <w:rPr>
          <w:rFonts w:ascii="Arial" w:hAnsi="Arial" w:cs="Arial"/>
          <w:sz w:val="22"/>
          <w:lang w:val="sr-Latn-CS"/>
        </w:rPr>
        <w:t>.</w:t>
      </w:r>
    </w:p>
    <w:p w:rsidR="00A45A15" w:rsidRDefault="00A45A15" w:rsidP="00BE13F7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:rsidR="00467C18" w:rsidRPr="00467C18" w:rsidRDefault="00A45A15" w:rsidP="00BE13F7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E727DF">
        <w:rPr>
          <w:rFonts w:ascii="Arial" w:hAnsi="Arial" w:cs="Arial"/>
          <w:color w:val="000000"/>
          <w:sz w:val="22"/>
          <w:lang w:val="pl-PL"/>
        </w:rPr>
        <w:t>Postupajući po zahtjevu</w:t>
      </w:r>
      <w:r>
        <w:rPr>
          <w:rFonts w:ascii="Arial" w:hAnsi="Arial" w:cs="Arial"/>
          <w:color w:val="000000"/>
          <w:sz w:val="22"/>
          <w:lang w:val="pl-PL"/>
        </w:rPr>
        <w:t>,</w:t>
      </w:r>
      <w:r w:rsidRPr="00E727DF">
        <w:rPr>
          <w:rFonts w:ascii="Arial" w:hAnsi="Arial" w:cs="Arial"/>
          <w:color w:val="000000"/>
          <w:sz w:val="22"/>
          <w:lang w:val="pl-PL"/>
        </w:rPr>
        <w:t xml:space="preserve"> ovo </w:t>
      </w:r>
      <w:r>
        <w:rPr>
          <w:rFonts w:ascii="Arial" w:hAnsi="Arial" w:cs="Arial"/>
          <w:color w:val="000000"/>
          <w:sz w:val="22"/>
          <w:lang w:val="pl-PL"/>
        </w:rPr>
        <w:t>M</w:t>
      </w:r>
      <w:r w:rsidRPr="00E727DF">
        <w:rPr>
          <w:rFonts w:ascii="Arial" w:hAnsi="Arial" w:cs="Arial"/>
          <w:color w:val="000000"/>
          <w:sz w:val="22"/>
          <w:lang w:val="pl-PL"/>
        </w:rPr>
        <w:t xml:space="preserve">inistarstvo je utvrdilo da se tražena informacija </w:t>
      </w:r>
      <w:r>
        <w:rPr>
          <w:rFonts w:ascii="Arial" w:hAnsi="Arial" w:cs="Arial"/>
          <w:color w:val="000000"/>
          <w:sz w:val="22"/>
          <w:lang w:val="pl-PL"/>
        </w:rPr>
        <w:t xml:space="preserve">ne </w:t>
      </w:r>
      <w:r w:rsidRPr="00E727DF">
        <w:rPr>
          <w:rFonts w:ascii="Arial" w:hAnsi="Arial" w:cs="Arial"/>
          <w:color w:val="000000"/>
          <w:sz w:val="22"/>
          <w:lang w:val="pl-PL"/>
        </w:rPr>
        <w:t>nalazi u njegovom posjedu</w:t>
      </w:r>
      <w:r>
        <w:rPr>
          <w:rFonts w:ascii="Arial" w:hAnsi="Arial" w:cs="Arial"/>
          <w:color w:val="000000"/>
          <w:sz w:val="22"/>
          <w:lang w:val="pl-PL"/>
        </w:rPr>
        <w:t xml:space="preserve">, s obzirom </w:t>
      </w:r>
      <w:r w:rsidR="00467C18">
        <w:rPr>
          <w:rFonts w:ascii="Arial" w:hAnsi="Arial" w:cs="Arial"/>
          <w:color w:val="000000"/>
          <w:sz w:val="22"/>
          <w:lang w:val="pl-PL"/>
        </w:rPr>
        <w:t>da</w:t>
      </w:r>
      <w:r>
        <w:rPr>
          <w:rFonts w:ascii="Arial" w:hAnsi="Arial" w:cs="Arial"/>
          <w:color w:val="000000"/>
          <w:sz w:val="22"/>
          <w:lang w:val="pl-PL"/>
        </w:rPr>
        <w:t xml:space="preserve"> </w:t>
      </w:r>
      <w:r w:rsidR="00BE76C7">
        <w:rPr>
          <w:rFonts w:ascii="Arial" w:hAnsi="Arial" w:cs="Arial"/>
          <w:color w:val="000000"/>
          <w:sz w:val="22"/>
          <w:lang w:val="pl-PL"/>
        </w:rPr>
        <w:t>M</w:t>
      </w:r>
      <w:r>
        <w:rPr>
          <w:rFonts w:ascii="Arial" w:hAnsi="Arial" w:cs="Arial"/>
          <w:color w:val="000000"/>
          <w:sz w:val="22"/>
          <w:lang w:val="pl-PL"/>
        </w:rPr>
        <w:t>inistar</w:t>
      </w:r>
      <w:r w:rsidR="00467C18">
        <w:rPr>
          <w:rFonts w:ascii="Arial" w:hAnsi="Arial" w:cs="Arial"/>
          <w:color w:val="000000"/>
          <w:sz w:val="22"/>
          <w:lang w:val="pl-PL"/>
        </w:rPr>
        <w:t>stvo</w:t>
      </w:r>
      <w:r>
        <w:rPr>
          <w:rFonts w:ascii="Arial" w:hAnsi="Arial" w:cs="Arial"/>
          <w:color w:val="000000"/>
          <w:sz w:val="22"/>
          <w:lang w:val="pl-PL"/>
        </w:rPr>
        <w:t xml:space="preserve"> ekonomskog razvoja</w:t>
      </w:r>
      <w:r w:rsidR="002030F0">
        <w:rPr>
          <w:rFonts w:ascii="Arial" w:hAnsi="Arial" w:cs="Arial"/>
          <w:color w:val="000000"/>
          <w:sz w:val="22"/>
          <w:lang w:val="pl-PL"/>
        </w:rPr>
        <w:t xml:space="preserve"> nema zaključen niti jedan Ugovor</w:t>
      </w:r>
      <w:r w:rsidR="00B66914">
        <w:rPr>
          <w:rFonts w:ascii="Arial" w:hAnsi="Arial" w:cs="Arial"/>
          <w:color w:val="000000"/>
          <w:sz w:val="22"/>
        </w:rPr>
        <w:t xml:space="preserve"> o volonterskom radu.</w:t>
      </w:r>
    </w:p>
    <w:p w:rsidR="00CD5456" w:rsidRDefault="00A45A15" w:rsidP="00BE13F7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color w:val="000000"/>
          <w:sz w:val="22"/>
          <w:lang w:val="pl-PL"/>
        </w:rPr>
        <w:t xml:space="preserve"> </w:t>
      </w:r>
    </w:p>
    <w:p w:rsidR="00923BCA" w:rsidRDefault="00923BCA" w:rsidP="00923BCA">
      <w:pPr>
        <w:pStyle w:val="T30X"/>
        <w:spacing w:before="0" w:after="0"/>
        <w:ind w:firstLine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l-SI"/>
        </w:rPr>
        <w:t>Na osnovu naprijed iznjetog,</w:t>
      </w:r>
      <w:r w:rsidRPr="00E233D8">
        <w:rPr>
          <w:rFonts w:ascii="Arial" w:hAnsi="Arial" w:cs="Arial"/>
          <w:lang w:val="sl-SI"/>
        </w:rPr>
        <w:t xml:space="preserve"> stekli</w:t>
      </w:r>
      <w:r>
        <w:rPr>
          <w:rFonts w:ascii="Arial" w:hAnsi="Arial" w:cs="Arial"/>
          <w:lang w:val="sl-SI"/>
        </w:rPr>
        <w:t xml:space="preserve"> su se</w:t>
      </w:r>
      <w:r w:rsidRPr="00E233D8">
        <w:rPr>
          <w:rFonts w:ascii="Arial" w:hAnsi="Arial" w:cs="Arial"/>
          <w:lang w:val="sl-SI"/>
        </w:rPr>
        <w:t xml:space="preserve"> uslovi za primjenu odredbe člana 30 stav 1 Zakona o sl</w:t>
      </w:r>
      <w:r>
        <w:rPr>
          <w:rFonts w:ascii="Arial" w:hAnsi="Arial" w:cs="Arial"/>
          <w:lang w:val="sl-SI"/>
        </w:rPr>
        <w:t xml:space="preserve">obodnom pristupu informacijama, </w:t>
      </w:r>
      <w:r w:rsidRPr="0006318E">
        <w:rPr>
          <w:rFonts w:ascii="Arial" w:hAnsi="Arial" w:cs="Arial"/>
          <w:lang w:val="sr-Latn-CS"/>
        </w:rPr>
        <w:t>kojom je između ostalog propisano da organ vlasti odlučuje rješenjem kojim dozvoljava pristup traženoj informaciji</w:t>
      </w:r>
      <w:r>
        <w:rPr>
          <w:rFonts w:ascii="Arial" w:hAnsi="Arial" w:cs="Arial"/>
          <w:lang w:val="sr-Latn-CS"/>
        </w:rPr>
        <w:t>, odnosno ponovnu upotrebu informacija  ili njenom dijelu ili zahtjev odbija.</w:t>
      </w:r>
    </w:p>
    <w:p w:rsidR="00923BCA" w:rsidRDefault="00923BCA" w:rsidP="00F968A3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/>
          <w:sz w:val="22"/>
          <w:lang w:val="pl-PL"/>
        </w:rPr>
      </w:pPr>
    </w:p>
    <w:p w:rsidR="00F968A3" w:rsidRDefault="0014154D" w:rsidP="00F968A3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Shodno naprijed iznijetom</w:t>
      </w:r>
      <w:r w:rsidR="00F968A3">
        <w:rPr>
          <w:rFonts w:ascii="Arial" w:hAnsi="Arial" w:cs="Arial"/>
          <w:sz w:val="22"/>
          <w:lang w:val="sr-Latn-CS"/>
        </w:rPr>
        <w:t>,</w:t>
      </w:r>
      <w:r w:rsidR="00F968A3" w:rsidRPr="00E727DF">
        <w:rPr>
          <w:rFonts w:ascii="Arial" w:hAnsi="Arial" w:cs="Arial"/>
          <w:sz w:val="22"/>
          <w:lang w:val="sr-Latn-CS"/>
        </w:rPr>
        <w:t xml:space="preserve"> odlučeno je kao u dispozitivu rješenja.</w:t>
      </w:r>
    </w:p>
    <w:p w:rsidR="00F968A3" w:rsidRPr="00E727DF" w:rsidRDefault="00F968A3" w:rsidP="00F968A3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:rsidR="00F968A3" w:rsidRPr="00E727DF" w:rsidRDefault="00F968A3" w:rsidP="00F968A3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 xml:space="preserve">UPUTSTVO O PRAVNOJ ZAŠTITI: </w:t>
      </w:r>
      <w:r w:rsidRPr="00E727DF">
        <w:rPr>
          <w:rFonts w:ascii="Arial" w:hAnsi="Arial" w:cs="Arial"/>
          <w:noProof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:rsidR="00F968A3" w:rsidRPr="00AD06E4" w:rsidRDefault="00F968A3" w:rsidP="00F968A3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                             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762A" w:rsidRPr="0067762A" w:rsidRDefault="00F968A3" w:rsidP="00F968A3">
      <w:pPr>
        <w:spacing w:before="0" w:after="0" w:line="276" w:lineRule="auto"/>
        <w:jc w:val="center"/>
        <w:rPr>
          <w:rFonts w:ascii="Arial" w:hAnsi="Arial" w:cs="Arial"/>
          <w:b/>
          <w:color w:val="000000"/>
          <w:sz w:val="22"/>
          <w:lang w:val="en-US"/>
        </w:rPr>
      </w:pPr>
      <w:r w:rsidRPr="00E727DF">
        <w:rPr>
          <w:rFonts w:ascii="Arial" w:hAnsi="Arial" w:cs="Arial"/>
          <w:b/>
          <w:sz w:val="22"/>
        </w:rPr>
        <w:lastRenderedPageBreak/>
        <w:t xml:space="preserve">                                                                                                                      </w:t>
      </w:r>
    </w:p>
    <w:p w:rsidR="0067762A" w:rsidRPr="0067762A" w:rsidRDefault="0067762A" w:rsidP="0067762A">
      <w:pPr>
        <w:spacing w:before="0" w:after="0" w:line="240" w:lineRule="auto"/>
        <w:rPr>
          <w:rFonts w:ascii="Arial" w:hAnsi="Arial" w:cs="Arial"/>
          <w:b/>
          <w:color w:val="000000"/>
          <w:sz w:val="22"/>
        </w:rPr>
      </w:pPr>
      <w:r w:rsidRPr="0067762A">
        <w:rPr>
          <w:rFonts w:ascii="Arial" w:hAnsi="Arial" w:cs="Arial"/>
          <w:b/>
          <w:color w:val="000000"/>
          <w:sz w:val="22"/>
          <w:lang w:val="en-US"/>
        </w:rPr>
        <w:t xml:space="preserve">                                                                                                                                 MINISTAR                    </w:t>
      </w:r>
      <w:r w:rsidRPr="0067762A">
        <w:rPr>
          <w:rFonts w:ascii="Arial" w:hAnsi="Arial" w:cs="Arial"/>
          <w:b/>
          <w:color w:val="000000"/>
          <w:sz w:val="22"/>
        </w:rPr>
        <w:t xml:space="preserve">                                                              </w:t>
      </w:r>
    </w:p>
    <w:p w:rsidR="0067762A" w:rsidRPr="0067762A" w:rsidRDefault="0067762A" w:rsidP="0067762A">
      <w:pPr>
        <w:spacing w:before="0" w:after="0" w:line="240" w:lineRule="auto"/>
        <w:rPr>
          <w:rFonts w:ascii="Arial" w:hAnsi="Arial" w:cs="Arial"/>
          <w:b/>
          <w:color w:val="000000"/>
          <w:sz w:val="22"/>
          <w:lang w:val="en-US"/>
        </w:rPr>
      </w:pPr>
      <w:r w:rsidRPr="0067762A">
        <w:rPr>
          <w:rFonts w:ascii="Arial" w:hAnsi="Arial" w:cs="Arial"/>
          <w:b/>
          <w:color w:val="000000"/>
          <w:sz w:val="22"/>
          <w:lang w:val="en-US"/>
        </w:rPr>
        <w:t xml:space="preserve">                                                                                                                               Nik </w:t>
      </w:r>
      <w:proofErr w:type="spellStart"/>
      <w:r w:rsidRPr="0067762A">
        <w:rPr>
          <w:rFonts w:ascii="Arial" w:hAnsi="Arial" w:cs="Arial"/>
          <w:b/>
          <w:color w:val="000000"/>
          <w:sz w:val="22"/>
          <w:lang w:val="en-US"/>
        </w:rPr>
        <w:t>Gjeloshaj</w:t>
      </w:r>
      <w:proofErr w:type="spellEnd"/>
    </w:p>
    <w:p w:rsidR="0067762A" w:rsidRPr="0067762A" w:rsidRDefault="0067762A" w:rsidP="0067762A">
      <w:pPr>
        <w:spacing w:before="0" w:after="0" w:line="240" w:lineRule="auto"/>
        <w:ind w:firstLine="9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67762A" w:rsidRDefault="0067762A" w:rsidP="0067762A">
      <w:pPr>
        <w:spacing w:before="0" w:after="0" w:line="240" w:lineRule="auto"/>
        <w:ind w:firstLine="9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7762A" w:rsidRDefault="0067762A" w:rsidP="0067762A">
      <w:pPr>
        <w:spacing w:before="0" w:after="0" w:line="240" w:lineRule="auto"/>
        <w:ind w:firstLine="9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7762A" w:rsidRDefault="0067762A" w:rsidP="0067762A">
      <w:pPr>
        <w:spacing w:before="0" w:after="0" w:line="240" w:lineRule="auto"/>
        <w:ind w:firstLine="9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F968A3" w:rsidRPr="00E727DF" w:rsidRDefault="00F968A3" w:rsidP="00F968A3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3" w:name="_Hlk119308022"/>
      <w:r w:rsidRPr="00E727DF">
        <w:rPr>
          <w:rFonts w:ascii="Arial" w:hAnsi="Arial" w:cs="Arial"/>
          <w:b/>
          <w:noProof/>
          <w:sz w:val="22"/>
        </w:rPr>
        <w:t xml:space="preserve">Dostavljeno: </w:t>
      </w:r>
      <w:r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:rsidR="00F968A3" w:rsidRPr="00E727DF" w:rsidRDefault="00F968A3" w:rsidP="00F968A3">
      <w:pPr>
        <w:pStyle w:val="ListParagraph"/>
        <w:numPr>
          <w:ilvl w:val="0"/>
          <w:numId w:val="1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:rsidR="00F968A3" w:rsidRPr="00E727DF" w:rsidRDefault="00F968A3" w:rsidP="00F968A3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u spise predmeta</w:t>
      </w:r>
    </w:p>
    <w:p w:rsidR="00F968A3" w:rsidRPr="00E727DF" w:rsidRDefault="00F968A3" w:rsidP="00F968A3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a/a</w:t>
      </w:r>
    </w:p>
    <w:bookmarkEnd w:id="3"/>
    <w:p w:rsidR="00F968A3" w:rsidRDefault="00F968A3" w:rsidP="00F968A3">
      <w:pPr>
        <w:spacing w:after="10"/>
        <w:rPr>
          <w:rFonts w:ascii="Arial" w:hAnsi="Arial" w:cs="Arial"/>
          <w:sz w:val="22"/>
        </w:rPr>
      </w:pPr>
    </w:p>
    <w:p w:rsidR="00F968A3" w:rsidRDefault="00F968A3" w:rsidP="0067762A">
      <w:pPr>
        <w:spacing w:before="0" w:after="0" w:line="240" w:lineRule="auto"/>
        <w:ind w:firstLine="9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F968A3" w:rsidRDefault="00F968A3" w:rsidP="0067762A">
      <w:pPr>
        <w:spacing w:before="0" w:after="0" w:line="240" w:lineRule="auto"/>
        <w:ind w:firstLine="9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3A5A35" w:rsidRPr="00E727DF" w:rsidRDefault="003A5A35" w:rsidP="003A5A35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</w:p>
    <w:p w:rsidR="003A5A35" w:rsidRPr="00AD06E4" w:rsidRDefault="003A5A35" w:rsidP="003A5A35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</w:p>
    <w:p w:rsidR="003A5A35" w:rsidRDefault="003A5A35" w:rsidP="003A5A35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:rsidR="003A5A35" w:rsidRDefault="003A5A35" w:rsidP="003A5A35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:rsidR="003A5A35" w:rsidRDefault="003A5A35" w:rsidP="003A5A35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bookmarkStart w:id="4" w:name="_Hlk183173756"/>
    </w:p>
    <w:bookmarkEnd w:id="4"/>
    <w:p w:rsidR="00D032A3" w:rsidRPr="00D032A3" w:rsidRDefault="00CD5456" w:rsidP="00CD5456">
      <w:pPr>
        <w:spacing w:before="0" w:after="0" w:line="259" w:lineRule="auto"/>
        <w:jc w:val="left"/>
        <w:rPr>
          <w:rFonts w:ascii="Arial" w:hAnsi="Arial" w:cs="Arial"/>
          <w:szCs w:val="24"/>
        </w:rPr>
      </w:pPr>
      <w:r w:rsidRPr="00166BD3">
        <w:rPr>
          <w:rFonts w:ascii="Arial" w:hAnsi="Arial" w:cs="Arial"/>
          <w:b/>
          <w:sz w:val="22"/>
        </w:rPr>
        <w:t xml:space="preserve"> </w:t>
      </w:r>
    </w:p>
    <w:sectPr w:rsidR="00D032A3" w:rsidRPr="00D0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114EB"/>
    <w:multiLevelType w:val="hybridMultilevel"/>
    <w:tmpl w:val="F5EAA9AC"/>
    <w:lvl w:ilvl="0" w:tplc="17F227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01DA7"/>
    <w:multiLevelType w:val="hybridMultilevel"/>
    <w:tmpl w:val="8F3A45A4"/>
    <w:lvl w:ilvl="0" w:tplc="9DEA9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6A4F1B42"/>
    <w:multiLevelType w:val="hybridMultilevel"/>
    <w:tmpl w:val="27F0A9D8"/>
    <w:lvl w:ilvl="0" w:tplc="8B3AD2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C3B4E"/>
    <w:rsid w:val="000F509B"/>
    <w:rsid w:val="00131424"/>
    <w:rsid w:val="0014154D"/>
    <w:rsid w:val="001A582C"/>
    <w:rsid w:val="002030F0"/>
    <w:rsid w:val="002303C2"/>
    <w:rsid w:val="002C21F7"/>
    <w:rsid w:val="002F132D"/>
    <w:rsid w:val="002F2DC4"/>
    <w:rsid w:val="003A5A35"/>
    <w:rsid w:val="003F40DC"/>
    <w:rsid w:val="00467C18"/>
    <w:rsid w:val="005862DC"/>
    <w:rsid w:val="005F1051"/>
    <w:rsid w:val="00674A83"/>
    <w:rsid w:val="0067762A"/>
    <w:rsid w:val="006F5600"/>
    <w:rsid w:val="00717E1B"/>
    <w:rsid w:val="00751D6F"/>
    <w:rsid w:val="00763BC3"/>
    <w:rsid w:val="00784D5F"/>
    <w:rsid w:val="00802F3B"/>
    <w:rsid w:val="008C14DF"/>
    <w:rsid w:val="00923BCA"/>
    <w:rsid w:val="00A2473A"/>
    <w:rsid w:val="00A359B1"/>
    <w:rsid w:val="00A45A15"/>
    <w:rsid w:val="00AC5F46"/>
    <w:rsid w:val="00AF059D"/>
    <w:rsid w:val="00B2050B"/>
    <w:rsid w:val="00B66914"/>
    <w:rsid w:val="00BB0AF6"/>
    <w:rsid w:val="00BC3397"/>
    <w:rsid w:val="00BE13F7"/>
    <w:rsid w:val="00BE76C7"/>
    <w:rsid w:val="00CD5456"/>
    <w:rsid w:val="00CE5281"/>
    <w:rsid w:val="00D032A3"/>
    <w:rsid w:val="00D51D6E"/>
    <w:rsid w:val="00DF24CF"/>
    <w:rsid w:val="00E47105"/>
    <w:rsid w:val="00F26611"/>
    <w:rsid w:val="00F50F02"/>
    <w:rsid w:val="00F60612"/>
    <w:rsid w:val="00F968A3"/>
    <w:rsid w:val="00FA4177"/>
    <w:rsid w:val="00FC3B93"/>
    <w:rsid w:val="00F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33B9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8A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F968A3"/>
    <w:pPr>
      <w:spacing w:after="0" w:line="240" w:lineRule="auto"/>
    </w:pPr>
    <w:rPr>
      <w:rFonts w:ascii="Calibri" w:eastAsia="Times New Roman" w:hAnsi="Calibri" w:cs="Times New Roman"/>
      <w:lang w:val="sr-Latn-ME"/>
    </w:rPr>
  </w:style>
  <w:style w:type="paragraph" w:customStyle="1" w:styleId="T30X">
    <w:name w:val="T30X"/>
    <w:basedOn w:val="Normal"/>
    <w:uiPriority w:val="99"/>
    <w:rsid w:val="00F968A3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/>
      <w:color w:val="000000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54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54D"/>
    <w:rPr>
      <w:rFonts w:ascii="Segoe UI" w:eastAsia="Calibri" w:hAnsi="Segoe UI" w:cs="Segoe UI"/>
      <w:sz w:val="18"/>
      <w:szCs w:val="18"/>
      <w:lang w:val="sr-Latn-ME"/>
    </w:rPr>
  </w:style>
  <w:style w:type="character" w:styleId="Hyperlink">
    <w:name w:val="Hyperlink"/>
    <w:basedOn w:val="DefaultParagraphFont"/>
    <w:uiPriority w:val="99"/>
    <w:unhideWhenUsed/>
    <w:rsid w:val="00923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2954-8E8F-4576-B2D8-45B6AA5C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Olivera Sosic</cp:lastModifiedBy>
  <cp:revision>37</cp:revision>
  <cp:lastPrinted>2024-11-28T07:02:00Z</cp:lastPrinted>
  <dcterms:created xsi:type="dcterms:W3CDTF">2024-03-05T07:44:00Z</dcterms:created>
  <dcterms:modified xsi:type="dcterms:W3CDTF">2024-12-04T13:47:00Z</dcterms:modified>
</cp:coreProperties>
</file>