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E1C" w:rsidRDefault="005633A7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E1C" w:rsidRDefault="00CB6037">
      <w:pPr>
        <w:spacing w:after="0"/>
      </w:pPr>
      <w:r>
        <w:rPr>
          <w:sz w:val="22"/>
          <w:szCs w:val="22"/>
        </w:rPr>
        <w:t>Br: 02/1-100/20-6103/3</w:t>
      </w:r>
    </w:p>
    <w:p w:rsidR="007B1E1C" w:rsidRDefault="005633A7">
      <w:r>
        <w:rPr>
          <w:sz w:val="22"/>
          <w:szCs w:val="22"/>
        </w:rPr>
        <w:t xml:space="preserve">Podgorica, </w:t>
      </w:r>
      <w:r w:rsidR="00CB6037">
        <w:rPr>
          <w:sz w:val="22"/>
          <w:szCs w:val="22"/>
        </w:rPr>
        <w:t xml:space="preserve">26.11.2020. </w:t>
      </w:r>
      <w:proofErr w:type="spellStart"/>
      <w:proofErr w:type="gramStart"/>
      <w:r w:rsidR="00CB6037">
        <w:rPr>
          <w:sz w:val="22"/>
          <w:szCs w:val="22"/>
        </w:rPr>
        <w:t>godine</w:t>
      </w:r>
      <w:proofErr w:type="spellEnd"/>
      <w:proofErr w:type="gramEnd"/>
    </w:p>
    <w:p w:rsidR="007B1E1C" w:rsidRDefault="005633A7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CB6037">
        <w:rPr>
          <w:sz w:val="22"/>
          <w:szCs w:val="22"/>
        </w:rPr>
        <w:t>02/1-100/20-6103/1 od 26.11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7B1E1C" w:rsidRDefault="007B1E1C"/>
    <w:p w:rsidR="007B1E1C" w:rsidRDefault="005633A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B1E1C" w:rsidRDefault="007B1E1C" w:rsidP="00CB6037">
      <w:pPr>
        <w:jc w:val="both"/>
      </w:pPr>
    </w:p>
    <w:p w:rsidR="007B1E1C" w:rsidRDefault="005633A7" w:rsidP="00CB60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02/1-100/20-5186/2,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23.10.2020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Fonda </w:t>
      </w:r>
      <w:proofErr w:type="spellStart"/>
      <w:r>
        <w:rPr>
          <w:b/>
          <w:bCs/>
          <w:sz w:val="22"/>
          <w:szCs w:val="22"/>
        </w:rPr>
        <w:t>penzijskog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invalidskog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CB6037" w:rsidRDefault="00CB6037" w:rsidP="00CB6037">
      <w:pPr>
        <w:jc w:val="both"/>
      </w:pPr>
    </w:p>
    <w:p w:rsidR="007B1E1C" w:rsidRDefault="005633A7" w:rsidP="00CB6037">
      <w:pPr>
        <w:jc w:val="both"/>
      </w:pP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u </w:t>
      </w:r>
      <w:proofErr w:type="spellStart"/>
      <w:r>
        <w:rPr>
          <w:b/>
          <w:bCs/>
          <w:sz w:val="22"/>
          <w:szCs w:val="22"/>
        </w:rPr>
        <w:t>Odsjeku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statistiku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analize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r w:rsidR="00CB6037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 w:rsidR="00CB6037">
        <w:rPr>
          <w:sz w:val="22"/>
          <w:szCs w:val="22"/>
        </w:rPr>
        <w:t>;</w:t>
      </w:r>
    </w:p>
    <w:p w:rsidR="007B1E1C" w:rsidRDefault="007B1E1C">
      <w:pPr>
        <w:jc w:val="both"/>
      </w:pPr>
    </w:p>
    <w:p w:rsidR="007B1E1C" w:rsidRDefault="005633A7" w:rsidP="00CB6037">
      <w:pPr>
        <w:pStyle w:val="ListParagraph"/>
        <w:numPr>
          <w:ilvl w:val="0"/>
          <w:numId w:val="1"/>
        </w:numPr>
      </w:pPr>
      <w:r w:rsidRPr="00CB6037">
        <w:rPr>
          <w:b/>
          <w:bCs/>
          <w:sz w:val="22"/>
          <w:szCs w:val="22"/>
        </w:rPr>
        <w:t xml:space="preserve">DESANKA ŠUNDIĆ - </w:t>
      </w:r>
      <w:proofErr w:type="spellStart"/>
      <w:r w:rsidRPr="00CB6037">
        <w:rPr>
          <w:b/>
          <w:bCs/>
          <w:sz w:val="22"/>
          <w:szCs w:val="22"/>
        </w:rPr>
        <w:t>ostvareni</w:t>
      </w:r>
      <w:proofErr w:type="spellEnd"/>
      <w:r w:rsidRPr="00CB6037">
        <w:rPr>
          <w:b/>
          <w:bCs/>
          <w:sz w:val="22"/>
          <w:szCs w:val="22"/>
        </w:rPr>
        <w:t xml:space="preserve"> </w:t>
      </w:r>
      <w:proofErr w:type="spellStart"/>
      <w:r w:rsidRPr="00CB6037">
        <w:rPr>
          <w:b/>
          <w:bCs/>
          <w:sz w:val="22"/>
          <w:szCs w:val="22"/>
        </w:rPr>
        <w:t>broj</w:t>
      </w:r>
      <w:proofErr w:type="spellEnd"/>
      <w:r w:rsidRPr="00CB6037">
        <w:rPr>
          <w:b/>
          <w:bCs/>
          <w:sz w:val="22"/>
          <w:szCs w:val="22"/>
        </w:rPr>
        <w:t xml:space="preserve"> </w:t>
      </w:r>
      <w:proofErr w:type="spellStart"/>
      <w:r w:rsidRPr="00CB6037">
        <w:rPr>
          <w:b/>
          <w:bCs/>
          <w:sz w:val="22"/>
          <w:szCs w:val="22"/>
        </w:rPr>
        <w:t>bodova</w:t>
      </w:r>
      <w:proofErr w:type="spellEnd"/>
      <w:r w:rsidRPr="00CB6037">
        <w:rPr>
          <w:b/>
          <w:bCs/>
          <w:sz w:val="22"/>
          <w:szCs w:val="22"/>
        </w:rPr>
        <w:t xml:space="preserve"> 18.63</w:t>
      </w:r>
    </w:p>
    <w:p w:rsidR="007B1E1C" w:rsidRDefault="005633A7" w:rsidP="00CB6037">
      <w:pPr>
        <w:pStyle w:val="ListParagraph"/>
        <w:numPr>
          <w:ilvl w:val="0"/>
          <w:numId w:val="1"/>
        </w:numPr>
      </w:pPr>
      <w:r w:rsidRPr="00CB6037">
        <w:rPr>
          <w:b/>
          <w:bCs/>
          <w:sz w:val="22"/>
          <w:szCs w:val="22"/>
        </w:rPr>
        <w:t xml:space="preserve">UMER NURKOVIĆ - </w:t>
      </w:r>
      <w:proofErr w:type="spellStart"/>
      <w:r w:rsidRPr="00CB6037">
        <w:rPr>
          <w:b/>
          <w:bCs/>
          <w:sz w:val="22"/>
          <w:szCs w:val="22"/>
        </w:rPr>
        <w:t>ostvareni</w:t>
      </w:r>
      <w:proofErr w:type="spellEnd"/>
      <w:r w:rsidRPr="00CB6037">
        <w:rPr>
          <w:b/>
          <w:bCs/>
          <w:sz w:val="22"/>
          <w:szCs w:val="22"/>
        </w:rPr>
        <w:t xml:space="preserve"> </w:t>
      </w:r>
      <w:proofErr w:type="spellStart"/>
      <w:r w:rsidRPr="00CB6037">
        <w:rPr>
          <w:b/>
          <w:bCs/>
          <w:sz w:val="22"/>
          <w:szCs w:val="22"/>
        </w:rPr>
        <w:t>broj</w:t>
      </w:r>
      <w:proofErr w:type="spellEnd"/>
      <w:r w:rsidRPr="00CB6037">
        <w:rPr>
          <w:b/>
          <w:bCs/>
          <w:sz w:val="22"/>
          <w:szCs w:val="22"/>
        </w:rPr>
        <w:t xml:space="preserve"> </w:t>
      </w:r>
      <w:proofErr w:type="spellStart"/>
      <w:r w:rsidRPr="00CB6037">
        <w:rPr>
          <w:b/>
          <w:bCs/>
          <w:sz w:val="22"/>
          <w:szCs w:val="22"/>
        </w:rPr>
        <w:t>bodova</w:t>
      </w:r>
      <w:proofErr w:type="spellEnd"/>
      <w:r w:rsidRPr="00CB6037">
        <w:rPr>
          <w:b/>
          <w:bCs/>
          <w:sz w:val="22"/>
          <w:szCs w:val="22"/>
        </w:rPr>
        <w:t xml:space="preserve"> 13.90</w:t>
      </w:r>
      <w:bookmarkStart w:id="0" w:name="_GoBack"/>
      <w:bookmarkEnd w:id="0"/>
    </w:p>
    <w:p w:rsidR="007B1E1C" w:rsidRDefault="007B1E1C"/>
    <w:p w:rsidR="007B1E1C" w:rsidRDefault="005633A7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B1E1C" w:rsidRDefault="007B1E1C"/>
    <w:p w:rsidR="007B1E1C" w:rsidRDefault="005633A7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7B1E1C" w:rsidRDefault="005633A7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7B1E1C" w:rsidRDefault="005633A7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7B1E1C" w:rsidRDefault="005633A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Fondu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penzijskog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invalidskog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osiguranja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7B1E1C" w:rsidRDefault="005633A7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7B1E1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B3020"/>
    <w:multiLevelType w:val="hybridMultilevel"/>
    <w:tmpl w:val="D920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1C"/>
    <w:rsid w:val="002D6F3D"/>
    <w:rsid w:val="005633A7"/>
    <w:rsid w:val="007B1E1C"/>
    <w:rsid w:val="00CB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62E8"/>
  <w15:docId w15:val="{89E36C7B-6542-4247-A03F-BF06273D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CB6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2020-11-26T10:01:00Z</dcterms:created>
  <dcterms:modified xsi:type="dcterms:W3CDTF">2020-11-26T10:40:00Z</dcterms:modified>
  <cp:category/>
</cp:coreProperties>
</file>