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92" w:rsidRPr="00075692" w:rsidRDefault="00075692" w:rsidP="0007569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075692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075692" w:rsidRPr="00075692" w:rsidRDefault="00075692" w:rsidP="0007569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75692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075692" w:rsidRPr="00075692" w:rsidRDefault="00075692" w:rsidP="000756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75692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75692" w:rsidRPr="00075692" w:rsidRDefault="00075692" w:rsidP="00075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FDE2BF7" wp14:editId="194993CD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b/>
          <w:bCs/>
          <w:lang w:eastAsia="sr-Latn-ME"/>
        </w:rPr>
        <w:t>Crna Gora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t>Broj: 02/1-112/17-11563/2</w:t>
      </w:r>
      <w:r w:rsidRPr="00075692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07569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Uprave za inspekcijske poslove</w:t>
      </w: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b/>
          <w:bCs/>
          <w:lang w:eastAsia="sr-Latn-ME"/>
        </w:rPr>
        <w:t>1. Inspektor/ka III za javne nabavke sa mjestom rada u Podgorici, Odsjek za inspekciju za javne nabavke, Sektor za zaštitu tržišta i ekonomije, igre na sreću i javne nabavke</w:t>
      </w:r>
      <w:r w:rsidRPr="00075692">
        <w:rPr>
          <w:rFonts w:ascii="Arial" w:eastAsia="Times New Roman" w:hAnsi="Arial" w:cs="Arial"/>
          <w:lang w:eastAsia="sr-Latn-ME"/>
        </w:rPr>
        <w:t>, </w:t>
      </w:r>
      <w:r w:rsidRPr="00075692">
        <w:rPr>
          <w:rFonts w:ascii="Arial" w:eastAsia="Times New Roman" w:hAnsi="Arial" w:cs="Arial"/>
          <w:lang w:eastAsia="sr-Latn-ME"/>
        </w:rPr>
        <w:br/>
        <w:t xml:space="preserve">- Izvršilaca: 1, </w:t>
      </w:r>
      <w:r w:rsidR="007077DA">
        <w:rPr>
          <w:rFonts w:ascii="Arial" w:eastAsia="Times New Roman" w:hAnsi="Arial" w:cs="Arial"/>
          <w:lang w:eastAsia="sr-Latn-ME"/>
        </w:rPr>
        <w:t>Postavljenje u zvanje inspektor/ka vrši se na period od 7 godina</w:t>
      </w:r>
      <w:bookmarkStart w:id="0" w:name="_GoBack"/>
      <w:bookmarkEnd w:id="0"/>
      <w:r w:rsidRPr="00075692">
        <w:rPr>
          <w:rFonts w:ascii="Arial" w:eastAsia="Times New Roman" w:hAnsi="Arial" w:cs="Arial"/>
          <w:lang w:eastAsia="sr-Latn-ME"/>
        </w:rPr>
        <w:t>,</w:t>
      </w:r>
    </w:p>
    <w:p w:rsidR="00075692" w:rsidRPr="00075692" w:rsidRDefault="00075692" w:rsidP="0007569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t>- Visoko obrazovanje u obimu od 240 kredita CSPK-a, (VII 1 nivo kvalifikacije obrazovanja)-društvene nauke-pravo ili ekonomija</w:t>
      </w:r>
      <w:r w:rsidRPr="0007569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075692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075692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075692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7569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7569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7569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7569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75692">
        <w:rPr>
          <w:rFonts w:ascii="Arial" w:eastAsia="Times New Roman" w:hAnsi="Arial" w:cs="Arial"/>
          <w:lang w:eastAsia="sr-Latn-ME"/>
        </w:rPr>
        <w:br/>
        <w:t>- uvjerenje o državljanstvu,</w:t>
      </w:r>
      <w:r w:rsidRPr="0007569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7569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7569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7569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7569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7569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075692" w:rsidRPr="00075692" w:rsidRDefault="00075692" w:rsidP="0007569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07569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07569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7569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075692">
        <w:rPr>
          <w:rFonts w:ascii="Arial" w:eastAsia="Times New Roman" w:hAnsi="Arial" w:cs="Arial"/>
          <w:lang w:eastAsia="sr-Latn-ME"/>
        </w:rPr>
        <w:t>).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7569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7569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7569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075692" w:rsidRPr="00075692" w:rsidRDefault="00075692" w:rsidP="0007569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075692" w:rsidRPr="00075692" w:rsidRDefault="00075692" w:rsidP="0007569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075692" w:rsidRPr="00075692" w:rsidRDefault="00075692" w:rsidP="0007569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7569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075692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075692">
        <w:rPr>
          <w:rFonts w:ascii="Arial" w:eastAsia="Times New Roman" w:hAnsi="Arial" w:cs="Arial"/>
          <w:lang w:eastAsia="sr-Latn-ME"/>
        </w:rPr>
        <w:br/>
        <w:t>tel: 069/ 543 - 697; 020/ 202-291; Rad sa strankama od 10h - 13h; </w:t>
      </w:r>
      <w:r w:rsidRPr="00075692">
        <w:rPr>
          <w:rFonts w:ascii="Arial" w:eastAsia="Times New Roman" w:hAnsi="Arial" w:cs="Arial"/>
          <w:lang w:eastAsia="sr-Latn-ME"/>
        </w:rPr>
        <w:br/>
        <w:t>www.uzk.co.me</w:t>
      </w:r>
    </w:p>
    <w:p w:rsidR="00075692" w:rsidRPr="00075692" w:rsidRDefault="00075692" w:rsidP="0007569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75692" w:rsidRPr="00075692" w:rsidRDefault="00075692" w:rsidP="0007569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75692">
        <w:rPr>
          <w:rFonts w:ascii="Arial" w:eastAsia="Times New Roman" w:hAnsi="Arial" w:cs="Arial"/>
          <w:lang w:eastAsia="sr-Latn-ME"/>
        </w:rPr>
        <w:t> </w:t>
      </w:r>
      <w:r w:rsidRPr="00075692">
        <w:rPr>
          <w:rFonts w:ascii="Arial" w:eastAsia="Times New Roman" w:hAnsi="Arial" w:cs="Arial"/>
          <w:lang w:eastAsia="sr-Latn-ME"/>
        </w:rPr>
        <w:br/>
      </w:r>
      <w:r w:rsidRPr="0007569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075692" w:rsidRPr="00075692" w:rsidRDefault="007077DA" w:rsidP="000756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="00075692" w:rsidRPr="00075692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912D3D" w:rsidRDefault="00912D3D"/>
    <w:sectPr w:rsidR="0091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92"/>
    <w:rsid w:val="00075692"/>
    <w:rsid w:val="007077DA"/>
    <w:rsid w:val="0091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368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8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3</cp:revision>
  <cp:lastPrinted>2017-10-25T12:09:00Z</cp:lastPrinted>
  <dcterms:created xsi:type="dcterms:W3CDTF">2017-10-25T12:10:00Z</dcterms:created>
  <dcterms:modified xsi:type="dcterms:W3CDTF">2017-10-26T07:11:00Z</dcterms:modified>
</cp:coreProperties>
</file>