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083C7" w14:textId="77777777" w:rsidR="00DC7D3C" w:rsidRPr="00050972" w:rsidRDefault="00DC7D3C" w:rsidP="00DC7D3C">
      <w:pPr>
        <w:rPr>
          <w:rFonts w:ascii="Arial Narrow" w:hAnsi="Arial Narrow"/>
          <w:lang w:val="sr-Latn-ME"/>
        </w:rPr>
      </w:pPr>
    </w:p>
    <w:p w14:paraId="6BEC30EC" w14:textId="77777777" w:rsidR="00DC7D3C" w:rsidRPr="00050972" w:rsidRDefault="00DC7D3C" w:rsidP="00DC7D3C">
      <w:pPr>
        <w:rPr>
          <w:rFonts w:ascii="Arial Narrow" w:hAnsi="Arial Narrow"/>
          <w:lang w:val="sr-Latn-ME"/>
        </w:rPr>
      </w:pPr>
      <w:r w:rsidRPr="00050972">
        <w:rPr>
          <w:noProof/>
        </w:rPr>
        <w:drawing>
          <wp:anchor distT="0" distB="0" distL="114300" distR="114300" simplePos="0" relativeHeight="251659264" behindDoc="0" locked="0" layoutInCell="1" allowOverlap="1" wp14:anchorId="4557B898" wp14:editId="51516EA4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0" t="0" r="3175" b="635"/>
            <wp:wrapTight wrapText="left">
              <wp:wrapPolygon edited="0">
                <wp:start x="0" y="0"/>
                <wp:lineTo x="0" y="21165"/>
                <wp:lineTo x="21170" y="21165"/>
                <wp:lineTo x="211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DC073" w14:textId="77777777" w:rsidR="00DC7D3C" w:rsidRPr="00050972" w:rsidRDefault="00DC7D3C" w:rsidP="00DC7D3C">
      <w:pPr>
        <w:rPr>
          <w:lang w:val="sr-Latn-ME"/>
        </w:rPr>
      </w:pPr>
    </w:p>
    <w:p w14:paraId="136CD937" w14:textId="77777777" w:rsidR="00DC7D3C" w:rsidRPr="00050972" w:rsidRDefault="00DC7D3C" w:rsidP="00DC7D3C">
      <w:pPr>
        <w:ind w:left="4320" w:firstLine="720"/>
        <w:rPr>
          <w:lang w:val="sr-Latn-ME"/>
        </w:rPr>
      </w:pPr>
      <w:r w:rsidRPr="00050972">
        <w:rPr>
          <w:rFonts w:ascii="Arial Narrow" w:hAnsi="Arial Narrow"/>
          <w:b/>
          <w:sz w:val="28"/>
          <w:szCs w:val="28"/>
          <w:lang w:val="sr-Latn-ME"/>
        </w:rPr>
        <w:t xml:space="preserve">    </w:t>
      </w:r>
    </w:p>
    <w:p w14:paraId="51D5D9DD" w14:textId="77777777" w:rsidR="00DC7D3C" w:rsidRPr="00050972" w:rsidRDefault="00DC7D3C" w:rsidP="00DC7D3C">
      <w:pPr>
        <w:jc w:val="center"/>
        <w:rPr>
          <w:lang w:val="sr-Latn-ME"/>
        </w:rPr>
      </w:pPr>
      <w:r w:rsidRPr="00050972">
        <w:rPr>
          <w:lang w:val="sr-Latn-ME"/>
        </w:rPr>
        <w:t>CRNA GORA</w:t>
      </w:r>
    </w:p>
    <w:p w14:paraId="1413C6AF" w14:textId="77777777" w:rsidR="00DC7D3C" w:rsidRPr="00050972" w:rsidRDefault="00DC7D3C" w:rsidP="00DC7D3C">
      <w:pPr>
        <w:jc w:val="center"/>
        <w:rPr>
          <w:lang w:val="sr-Latn-ME"/>
        </w:rPr>
      </w:pPr>
      <w:r w:rsidRPr="00050972">
        <w:rPr>
          <w:lang w:val="sr-Latn-ME"/>
        </w:rPr>
        <w:t>ZAVOD ZA ŠKOLSTVO</w:t>
      </w:r>
    </w:p>
    <w:p w14:paraId="55B9E16B" w14:textId="77777777" w:rsidR="00DC7D3C" w:rsidRPr="00050972" w:rsidRDefault="00DC7D3C" w:rsidP="00DC7D3C">
      <w:pPr>
        <w:jc w:val="center"/>
        <w:rPr>
          <w:rFonts w:ascii="Arial Narrow" w:hAnsi="Arial Narrow"/>
          <w:lang w:val="sr-Latn-ME"/>
        </w:rPr>
      </w:pPr>
    </w:p>
    <w:p w14:paraId="5709A867" w14:textId="77777777" w:rsidR="00DC7D3C" w:rsidRPr="00050972" w:rsidRDefault="00DC7D3C" w:rsidP="00DC7D3C">
      <w:pPr>
        <w:rPr>
          <w:rFonts w:ascii="Arial Narrow" w:hAnsi="Arial Narrow"/>
          <w:lang w:val="sr-Latn-ME"/>
        </w:rPr>
      </w:pPr>
    </w:p>
    <w:p w14:paraId="288E4BCA" w14:textId="77777777" w:rsidR="00DC7D3C" w:rsidRPr="00050972" w:rsidRDefault="00DC7D3C" w:rsidP="00DC7D3C">
      <w:pPr>
        <w:jc w:val="center"/>
        <w:rPr>
          <w:rFonts w:ascii="Arial Narrow" w:hAnsi="Arial Narrow"/>
          <w:lang w:val="sr-Latn-ME"/>
        </w:rPr>
      </w:pPr>
    </w:p>
    <w:p w14:paraId="75FE4C16" w14:textId="77777777" w:rsidR="00DC7D3C" w:rsidRPr="00050972" w:rsidRDefault="00DC7D3C" w:rsidP="00DC7D3C">
      <w:pPr>
        <w:jc w:val="center"/>
        <w:rPr>
          <w:rFonts w:ascii="Arial Narrow" w:hAnsi="Arial Narrow"/>
          <w:lang w:val="sr-Latn-ME"/>
        </w:rPr>
      </w:pPr>
    </w:p>
    <w:p w14:paraId="37B9E1AD" w14:textId="77777777" w:rsidR="00DC7D3C" w:rsidRPr="00050972" w:rsidRDefault="00DC7D3C" w:rsidP="00DC7D3C">
      <w:pPr>
        <w:jc w:val="center"/>
        <w:rPr>
          <w:lang w:val="sr-Latn-ME"/>
        </w:rPr>
      </w:pPr>
      <w:r w:rsidRPr="00050972">
        <w:rPr>
          <w:sz w:val="28"/>
          <w:szCs w:val="28"/>
          <w:lang w:val="sr-Latn-ME"/>
        </w:rPr>
        <w:t>Predmetni program</w:t>
      </w:r>
    </w:p>
    <w:p w14:paraId="71138316" w14:textId="77777777" w:rsidR="00DC7D3C" w:rsidRPr="00050972" w:rsidRDefault="00DC7D3C" w:rsidP="00DC7D3C">
      <w:pPr>
        <w:jc w:val="center"/>
        <w:rPr>
          <w:rFonts w:ascii="Arial Narrow" w:hAnsi="Arial Narrow"/>
          <w:b/>
          <w:lang w:val="sr-Latn-ME"/>
        </w:rPr>
      </w:pPr>
    </w:p>
    <w:p w14:paraId="1498C9A6" w14:textId="77777777" w:rsidR="00DC7D3C" w:rsidRPr="00050972" w:rsidRDefault="00DC7D3C" w:rsidP="00DC7D3C">
      <w:pPr>
        <w:jc w:val="center"/>
        <w:rPr>
          <w:b/>
          <w:sz w:val="32"/>
          <w:szCs w:val="32"/>
          <w:lang w:val="sr-Latn-ME"/>
        </w:rPr>
      </w:pPr>
      <w:r w:rsidRPr="00050972">
        <w:rPr>
          <w:b/>
          <w:sz w:val="32"/>
          <w:szCs w:val="32"/>
          <w:lang w:val="sr-Latn-ME"/>
        </w:rPr>
        <w:t xml:space="preserve">IZRADA GRAFIKE I OBRADA SLIKE I FOTOGRAFIJE </w:t>
      </w:r>
    </w:p>
    <w:p w14:paraId="2006F236" w14:textId="77777777" w:rsidR="00692E3C" w:rsidRPr="00050972" w:rsidRDefault="00DC7D3C" w:rsidP="00DC7D3C">
      <w:pPr>
        <w:jc w:val="center"/>
        <w:rPr>
          <w:rFonts w:ascii="Arial Narrow" w:hAnsi="Arial Narrow"/>
          <w:lang w:val="sr-Latn-ME"/>
        </w:rPr>
      </w:pPr>
      <w:r w:rsidRPr="00050972">
        <w:rPr>
          <w:rFonts w:ascii="Arial Narrow" w:hAnsi="Arial Narrow"/>
          <w:lang w:val="sr-Latn-ME"/>
        </w:rPr>
        <w:t>Izborni predmet</w:t>
      </w:r>
      <w:r w:rsidR="006C74EE" w:rsidRPr="00050972">
        <w:rPr>
          <w:rFonts w:ascii="Arial Narrow" w:hAnsi="Arial Narrow"/>
          <w:lang w:val="sr-Latn-ME"/>
        </w:rPr>
        <w:t xml:space="preserve"> za</w:t>
      </w:r>
    </w:p>
    <w:p w14:paraId="447C9316" w14:textId="0D30B11A" w:rsidR="00DC7D3C" w:rsidRPr="00050972" w:rsidRDefault="00DC7D3C" w:rsidP="00DC7D3C">
      <w:pPr>
        <w:jc w:val="center"/>
        <w:rPr>
          <w:rFonts w:ascii="Arial Narrow" w:hAnsi="Arial Narrow"/>
          <w:sz w:val="8"/>
          <w:szCs w:val="8"/>
          <w:lang w:val="sr-Latn-ME"/>
        </w:rPr>
      </w:pPr>
      <w:r w:rsidRPr="00050972">
        <w:rPr>
          <w:rFonts w:ascii="Arial Narrow" w:hAnsi="Arial Narrow"/>
          <w:lang w:val="sr-Latn-ME"/>
        </w:rPr>
        <w:t xml:space="preserve"> VII</w:t>
      </w:r>
      <w:r w:rsidR="00070BC0" w:rsidRPr="00050972">
        <w:rPr>
          <w:rFonts w:ascii="Arial Narrow" w:hAnsi="Arial Narrow"/>
          <w:lang w:val="sr-Latn-ME"/>
        </w:rPr>
        <w:t xml:space="preserve"> ili </w:t>
      </w:r>
      <w:r w:rsidRPr="00050972">
        <w:rPr>
          <w:rFonts w:ascii="Arial Narrow" w:hAnsi="Arial Narrow"/>
          <w:lang w:val="sr-Latn-ME"/>
        </w:rPr>
        <w:t xml:space="preserve">VIII </w:t>
      </w:r>
      <w:r w:rsidR="00070BC0" w:rsidRPr="00050972">
        <w:rPr>
          <w:rFonts w:ascii="Arial Narrow" w:hAnsi="Arial Narrow"/>
          <w:lang w:val="sr-Latn-ME"/>
        </w:rPr>
        <w:t xml:space="preserve">ili </w:t>
      </w:r>
      <w:r w:rsidRPr="00050972">
        <w:rPr>
          <w:rFonts w:ascii="Arial Narrow" w:hAnsi="Arial Narrow"/>
          <w:lang w:val="sr-Latn-ME"/>
        </w:rPr>
        <w:t>IX</w:t>
      </w:r>
      <w:r w:rsidR="0094300C" w:rsidRPr="00050972">
        <w:rPr>
          <w:rFonts w:ascii="Arial Narrow" w:hAnsi="Arial Narrow"/>
          <w:lang w:val="sr-Latn-ME"/>
        </w:rPr>
        <w:t xml:space="preserve"> razred </w:t>
      </w:r>
      <w:r w:rsidR="00070BC0" w:rsidRPr="00050972">
        <w:rPr>
          <w:rFonts w:ascii="Arial Narrow" w:hAnsi="Arial Narrow"/>
          <w:lang w:val="sr-Latn-ME"/>
        </w:rPr>
        <w:t>osnovne škole</w:t>
      </w:r>
    </w:p>
    <w:p w14:paraId="7A238C27" w14:textId="77777777" w:rsidR="00DC7D3C" w:rsidRPr="00050972" w:rsidRDefault="00DC7D3C" w:rsidP="00DC7D3C">
      <w:pPr>
        <w:jc w:val="center"/>
        <w:rPr>
          <w:rFonts w:ascii="Arial Narrow" w:hAnsi="Arial Narrow"/>
          <w:b/>
          <w:bCs/>
          <w:sz w:val="8"/>
          <w:szCs w:val="8"/>
          <w:lang w:val="sr-Latn-ME"/>
        </w:rPr>
      </w:pPr>
    </w:p>
    <w:p w14:paraId="40C4BA37" w14:textId="77777777" w:rsidR="00DD63A7" w:rsidRPr="00050972" w:rsidRDefault="00DD63A7" w:rsidP="00633D87">
      <w:pPr>
        <w:jc w:val="both"/>
        <w:rPr>
          <w:rFonts w:cstheme="minorHAnsi"/>
          <w:b/>
          <w:sz w:val="28"/>
          <w:lang w:val="sr-Latn-ME"/>
        </w:rPr>
      </w:pPr>
    </w:p>
    <w:p w14:paraId="5628A82C" w14:textId="77777777" w:rsidR="00DC7D3C" w:rsidRPr="00050972" w:rsidRDefault="00DC7D3C" w:rsidP="00633D87">
      <w:pPr>
        <w:jc w:val="both"/>
        <w:rPr>
          <w:rFonts w:cstheme="minorHAnsi"/>
          <w:b/>
          <w:sz w:val="28"/>
          <w:lang w:val="sr-Latn-ME"/>
        </w:rPr>
      </w:pPr>
    </w:p>
    <w:p w14:paraId="70C871CE" w14:textId="77777777" w:rsidR="00DC7D3C" w:rsidRPr="00050972" w:rsidRDefault="00DC7D3C" w:rsidP="00633D87">
      <w:pPr>
        <w:jc w:val="both"/>
        <w:rPr>
          <w:rFonts w:cstheme="minorHAnsi"/>
          <w:b/>
          <w:sz w:val="28"/>
          <w:lang w:val="sr-Latn-ME"/>
        </w:rPr>
      </w:pPr>
    </w:p>
    <w:p w14:paraId="54C2D329" w14:textId="77777777" w:rsidR="00DC7D3C" w:rsidRPr="00050972" w:rsidRDefault="00DC7D3C" w:rsidP="00633D87">
      <w:pPr>
        <w:jc w:val="both"/>
        <w:rPr>
          <w:rFonts w:cstheme="minorHAnsi"/>
          <w:b/>
          <w:sz w:val="28"/>
          <w:lang w:val="sr-Latn-ME"/>
        </w:rPr>
      </w:pPr>
    </w:p>
    <w:p w14:paraId="512BB851" w14:textId="77777777" w:rsidR="00DC7D3C" w:rsidRPr="00050972" w:rsidRDefault="00DC7D3C" w:rsidP="00633D87">
      <w:pPr>
        <w:jc w:val="both"/>
        <w:rPr>
          <w:rFonts w:cstheme="minorHAnsi"/>
          <w:b/>
          <w:sz w:val="28"/>
          <w:lang w:val="sr-Latn-ME"/>
        </w:rPr>
      </w:pPr>
    </w:p>
    <w:p w14:paraId="154ACEE6" w14:textId="77777777" w:rsidR="00DC7D3C" w:rsidRPr="00050972" w:rsidRDefault="00DC7D3C" w:rsidP="00633D87">
      <w:pPr>
        <w:jc w:val="both"/>
        <w:rPr>
          <w:rFonts w:cstheme="minorHAnsi"/>
          <w:b/>
          <w:sz w:val="28"/>
          <w:lang w:val="sr-Latn-ME"/>
        </w:rPr>
      </w:pPr>
    </w:p>
    <w:p w14:paraId="71F00E5D" w14:textId="77777777" w:rsidR="00DC7D3C" w:rsidRPr="00050972" w:rsidRDefault="00DC7D3C" w:rsidP="00633D87">
      <w:pPr>
        <w:jc w:val="both"/>
        <w:rPr>
          <w:rFonts w:cstheme="minorHAnsi"/>
          <w:b/>
          <w:sz w:val="28"/>
          <w:lang w:val="sr-Latn-ME"/>
        </w:rPr>
      </w:pPr>
    </w:p>
    <w:p w14:paraId="21640A8F" w14:textId="77777777" w:rsidR="00DC7D3C" w:rsidRPr="00050972" w:rsidRDefault="00DC7D3C" w:rsidP="00633D87">
      <w:pPr>
        <w:jc w:val="both"/>
        <w:rPr>
          <w:rFonts w:cstheme="minorHAnsi"/>
          <w:b/>
          <w:sz w:val="28"/>
          <w:lang w:val="sr-Latn-ME"/>
        </w:rPr>
      </w:pPr>
    </w:p>
    <w:p w14:paraId="15F5E4B2" w14:textId="77777777" w:rsidR="00DC7D3C" w:rsidRPr="00050972" w:rsidRDefault="00DC7D3C" w:rsidP="00633D87">
      <w:pPr>
        <w:jc w:val="both"/>
        <w:rPr>
          <w:rFonts w:cstheme="minorHAnsi"/>
          <w:b/>
          <w:sz w:val="28"/>
          <w:lang w:val="sr-Latn-ME"/>
        </w:rPr>
      </w:pPr>
    </w:p>
    <w:p w14:paraId="155344DA" w14:textId="77777777" w:rsidR="00DC7D3C" w:rsidRPr="00050972" w:rsidRDefault="00DC7D3C" w:rsidP="00633D87">
      <w:pPr>
        <w:jc w:val="both"/>
        <w:rPr>
          <w:rFonts w:cstheme="minorHAnsi"/>
          <w:b/>
          <w:sz w:val="28"/>
          <w:lang w:val="sr-Latn-ME"/>
        </w:rPr>
      </w:pPr>
    </w:p>
    <w:p w14:paraId="36851DE9" w14:textId="77777777" w:rsidR="00DC7D3C" w:rsidRPr="00050972" w:rsidRDefault="00DC7D3C" w:rsidP="00DC7D3C">
      <w:pPr>
        <w:jc w:val="center"/>
        <w:rPr>
          <w:lang w:val="sr-Latn-ME"/>
        </w:rPr>
      </w:pPr>
      <w:r w:rsidRPr="00050972">
        <w:rPr>
          <w:bCs/>
          <w:lang w:val="sr-Latn-ME"/>
        </w:rPr>
        <w:t>Podgorica</w:t>
      </w:r>
    </w:p>
    <w:p w14:paraId="2BD94EC2" w14:textId="77777777" w:rsidR="00DC7D3C" w:rsidRPr="00050972" w:rsidRDefault="00DC7D3C" w:rsidP="00DC7D3C">
      <w:pPr>
        <w:jc w:val="center"/>
        <w:rPr>
          <w:lang w:val="sr-Latn-ME"/>
        </w:rPr>
      </w:pPr>
      <w:r w:rsidRPr="00050972">
        <w:rPr>
          <w:bCs/>
          <w:lang w:val="sr-Latn-ME"/>
        </w:rPr>
        <w:t>2018.</w:t>
      </w:r>
    </w:p>
    <w:p w14:paraId="4AAF3D85" w14:textId="77777777" w:rsidR="00DC7D3C" w:rsidRPr="00050972" w:rsidRDefault="00DC7D3C" w:rsidP="00633D87">
      <w:pPr>
        <w:jc w:val="both"/>
        <w:rPr>
          <w:rFonts w:cstheme="minorHAnsi"/>
          <w:lang w:val="sr-Latn-ME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sr-Latn-ME" w:eastAsia="en-US"/>
        </w:rPr>
        <w:id w:val="-122753077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FD7F760" w14:textId="77777777" w:rsidR="00331FCD" w:rsidRPr="00050972" w:rsidRDefault="00331FCD">
          <w:pPr>
            <w:pStyle w:val="TOCHeading"/>
            <w:rPr>
              <w:rFonts w:asciiTheme="minorHAnsi" w:hAnsiTheme="minorHAnsi" w:cstheme="minorHAnsi"/>
              <w:color w:val="auto"/>
              <w:lang w:val="sr-Latn-ME"/>
            </w:rPr>
          </w:pPr>
          <w:r w:rsidRPr="00050972">
            <w:rPr>
              <w:rFonts w:asciiTheme="minorHAnsi" w:hAnsiTheme="minorHAnsi" w:cstheme="minorHAnsi"/>
              <w:color w:val="auto"/>
              <w:lang w:val="sr-Latn-ME"/>
            </w:rPr>
            <w:t>SADRŽAJ</w:t>
          </w:r>
        </w:p>
        <w:p w14:paraId="5B39F278" w14:textId="77777777" w:rsidR="00331FCD" w:rsidRPr="00050972" w:rsidRDefault="00331FCD" w:rsidP="00331FCD">
          <w:pPr>
            <w:rPr>
              <w:lang w:val="sr-Latn-ME" w:eastAsia="ja-JP"/>
            </w:rPr>
          </w:pPr>
        </w:p>
        <w:p w14:paraId="2B8ACA1A" w14:textId="77777777" w:rsidR="007A0E26" w:rsidRPr="00050972" w:rsidRDefault="00331FCD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sr-Latn-ME"/>
            </w:rPr>
          </w:pPr>
          <w:r w:rsidRPr="00050972">
            <w:rPr>
              <w:lang w:val="sr-Latn-ME"/>
            </w:rPr>
            <w:fldChar w:fldCharType="begin"/>
          </w:r>
          <w:r w:rsidRPr="00050972">
            <w:rPr>
              <w:lang w:val="sr-Latn-ME"/>
            </w:rPr>
            <w:instrText xml:space="preserve"> TOC \o "1-3" \h \z \u </w:instrText>
          </w:r>
          <w:r w:rsidRPr="00050972">
            <w:rPr>
              <w:lang w:val="sr-Latn-ME"/>
            </w:rPr>
            <w:fldChar w:fldCharType="separate"/>
          </w:r>
          <w:hyperlink w:anchor="_Toc516907613" w:history="1">
            <w:r w:rsidR="007A0E26" w:rsidRPr="00050972">
              <w:rPr>
                <w:rStyle w:val="Hyperlink"/>
                <w:noProof/>
                <w:lang w:val="sr-Latn-ME"/>
              </w:rPr>
              <w:t>A.</w:t>
            </w:r>
            <w:r w:rsidR="007A0E26" w:rsidRPr="00050972">
              <w:rPr>
                <w:rFonts w:eastAsiaTheme="minorEastAsia"/>
                <w:noProof/>
                <w:lang w:val="sr-Latn-ME"/>
              </w:rPr>
              <w:tab/>
            </w:r>
            <w:r w:rsidR="007A0E26" w:rsidRPr="00050972">
              <w:rPr>
                <w:rStyle w:val="Hyperlink"/>
                <w:noProof/>
                <w:lang w:val="sr-Latn-ME"/>
              </w:rPr>
              <w:t>NAZIV PREDMETA</w:t>
            </w:r>
            <w:r w:rsidR="007A0E26" w:rsidRPr="00050972">
              <w:rPr>
                <w:noProof/>
                <w:webHidden/>
                <w:lang w:val="sr-Latn-ME"/>
              </w:rPr>
              <w:tab/>
            </w:r>
            <w:r w:rsidR="007A0E26" w:rsidRPr="00050972">
              <w:rPr>
                <w:noProof/>
                <w:webHidden/>
                <w:lang w:val="sr-Latn-ME"/>
              </w:rPr>
              <w:fldChar w:fldCharType="begin"/>
            </w:r>
            <w:r w:rsidR="007A0E26" w:rsidRPr="00050972">
              <w:rPr>
                <w:noProof/>
                <w:webHidden/>
                <w:lang w:val="sr-Latn-ME"/>
              </w:rPr>
              <w:instrText xml:space="preserve"> PAGEREF _Toc516907613 \h </w:instrText>
            </w:r>
            <w:r w:rsidR="007A0E26" w:rsidRPr="00050972">
              <w:rPr>
                <w:noProof/>
                <w:webHidden/>
                <w:lang w:val="sr-Latn-ME"/>
              </w:rPr>
            </w:r>
            <w:r w:rsidR="007A0E26" w:rsidRPr="00050972">
              <w:rPr>
                <w:noProof/>
                <w:webHidden/>
                <w:lang w:val="sr-Latn-ME"/>
              </w:rPr>
              <w:fldChar w:fldCharType="separate"/>
            </w:r>
            <w:r w:rsidR="007A0E26" w:rsidRPr="00050972">
              <w:rPr>
                <w:noProof/>
                <w:webHidden/>
                <w:lang w:val="sr-Latn-ME"/>
              </w:rPr>
              <w:t>3</w:t>
            </w:r>
            <w:r w:rsidR="007A0E26" w:rsidRPr="00050972">
              <w:rPr>
                <w:noProof/>
                <w:webHidden/>
                <w:lang w:val="sr-Latn-ME"/>
              </w:rPr>
              <w:fldChar w:fldCharType="end"/>
            </w:r>
          </w:hyperlink>
        </w:p>
        <w:p w14:paraId="0678220A" w14:textId="77777777" w:rsidR="007A0E26" w:rsidRPr="00050972" w:rsidRDefault="00E71685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sr-Latn-ME"/>
            </w:rPr>
          </w:pPr>
          <w:hyperlink w:anchor="_Toc516907614" w:history="1">
            <w:r w:rsidR="007A0E26" w:rsidRPr="00050972">
              <w:rPr>
                <w:rStyle w:val="Hyperlink"/>
                <w:noProof/>
                <w:lang w:val="sr-Latn-ME"/>
              </w:rPr>
              <w:t>B.</w:t>
            </w:r>
            <w:r w:rsidR="007A0E26" w:rsidRPr="00050972">
              <w:rPr>
                <w:rFonts w:eastAsiaTheme="minorEastAsia"/>
                <w:noProof/>
                <w:lang w:val="sr-Latn-ME"/>
              </w:rPr>
              <w:tab/>
            </w:r>
            <w:r w:rsidR="007A0E26" w:rsidRPr="00050972">
              <w:rPr>
                <w:rStyle w:val="Hyperlink"/>
                <w:noProof/>
                <w:lang w:val="sr-Latn-ME"/>
              </w:rPr>
              <w:t>ODREĐENJE PREDMETA</w:t>
            </w:r>
            <w:r w:rsidR="007A0E26" w:rsidRPr="00050972">
              <w:rPr>
                <w:noProof/>
                <w:webHidden/>
                <w:lang w:val="sr-Latn-ME"/>
              </w:rPr>
              <w:tab/>
            </w:r>
            <w:r w:rsidR="007A0E26" w:rsidRPr="00050972">
              <w:rPr>
                <w:noProof/>
                <w:webHidden/>
                <w:lang w:val="sr-Latn-ME"/>
              </w:rPr>
              <w:fldChar w:fldCharType="begin"/>
            </w:r>
            <w:r w:rsidR="007A0E26" w:rsidRPr="00050972">
              <w:rPr>
                <w:noProof/>
                <w:webHidden/>
                <w:lang w:val="sr-Latn-ME"/>
              </w:rPr>
              <w:instrText xml:space="preserve"> PAGEREF _Toc516907614 \h </w:instrText>
            </w:r>
            <w:r w:rsidR="007A0E26" w:rsidRPr="00050972">
              <w:rPr>
                <w:noProof/>
                <w:webHidden/>
                <w:lang w:val="sr-Latn-ME"/>
              </w:rPr>
            </w:r>
            <w:r w:rsidR="007A0E26" w:rsidRPr="00050972">
              <w:rPr>
                <w:noProof/>
                <w:webHidden/>
                <w:lang w:val="sr-Latn-ME"/>
              </w:rPr>
              <w:fldChar w:fldCharType="separate"/>
            </w:r>
            <w:r w:rsidR="007A0E26" w:rsidRPr="00050972">
              <w:rPr>
                <w:noProof/>
                <w:webHidden/>
                <w:lang w:val="sr-Latn-ME"/>
              </w:rPr>
              <w:t>3</w:t>
            </w:r>
            <w:r w:rsidR="007A0E26" w:rsidRPr="00050972">
              <w:rPr>
                <w:noProof/>
                <w:webHidden/>
                <w:lang w:val="sr-Latn-ME"/>
              </w:rPr>
              <w:fldChar w:fldCharType="end"/>
            </w:r>
          </w:hyperlink>
        </w:p>
        <w:p w14:paraId="49BE7DE6" w14:textId="77777777" w:rsidR="007A0E26" w:rsidRPr="00050972" w:rsidRDefault="00E71685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sr-Latn-ME"/>
            </w:rPr>
          </w:pPr>
          <w:hyperlink w:anchor="_Toc516907615" w:history="1">
            <w:r w:rsidR="007A0E26" w:rsidRPr="00050972">
              <w:rPr>
                <w:rStyle w:val="Hyperlink"/>
                <w:noProof/>
                <w:lang w:val="sr-Latn-ME"/>
              </w:rPr>
              <w:t>C.</w:t>
            </w:r>
            <w:r w:rsidR="007A0E26" w:rsidRPr="00050972">
              <w:rPr>
                <w:rFonts w:eastAsiaTheme="minorEastAsia"/>
                <w:noProof/>
                <w:lang w:val="sr-Latn-ME"/>
              </w:rPr>
              <w:tab/>
            </w:r>
            <w:r w:rsidR="007A0E26" w:rsidRPr="00050972">
              <w:rPr>
                <w:rStyle w:val="Hyperlink"/>
                <w:noProof/>
                <w:lang w:val="sr-Latn-ME"/>
              </w:rPr>
              <w:t>CILJEVI PREDMETA</w:t>
            </w:r>
            <w:r w:rsidR="007A0E26" w:rsidRPr="00050972">
              <w:rPr>
                <w:noProof/>
                <w:webHidden/>
                <w:lang w:val="sr-Latn-ME"/>
              </w:rPr>
              <w:tab/>
            </w:r>
            <w:r w:rsidR="007A0E26" w:rsidRPr="00050972">
              <w:rPr>
                <w:noProof/>
                <w:webHidden/>
                <w:lang w:val="sr-Latn-ME"/>
              </w:rPr>
              <w:fldChar w:fldCharType="begin"/>
            </w:r>
            <w:r w:rsidR="007A0E26" w:rsidRPr="00050972">
              <w:rPr>
                <w:noProof/>
                <w:webHidden/>
                <w:lang w:val="sr-Latn-ME"/>
              </w:rPr>
              <w:instrText xml:space="preserve"> PAGEREF _Toc516907615 \h </w:instrText>
            </w:r>
            <w:r w:rsidR="007A0E26" w:rsidRPr="00050972">
              <w:rPr>
                <w:noProof/>
                <w:webHidden/>
                <w:lang w:val="sr-Latn-ME"/>
              </w:rPr>
            </w:r>
            <w:r w:rsidR="007A0E26" w:rsidRPr="00050972">
              <w:rPr>
                <w:noProof/>
                <w:webHidden/>
                <w:lang w:val="sr-Latn-ME"/>
              </w:rPr>
              <w:fldChar w:fldCharType="separate"/>
            </w:r>
            <w:r w:rsidR="007A0E26" w:rsidRPr="00050972">
              <w:rPr>
                <w:noProof/>
                <w:webHidden/>
                <w:lang w:val="sr-Latn-ME"/>
              </w:rPr>
              <w:t>4</w:t>
            </w:r>
            <w:r w:rsidR="007A0E26" w:rsidRPr="00050972">
              <w:rPr>
                <w:noProof/>
                <w:webHidden/>
                <w:lang w:val="sr-Latn-ME"/>
              </w:rPr>
              <w:fldChar w:fldCharType="end"/>
            </w:r>
          </w:hyperlink>
        </w:p>
        <w:p w14:paraId="2BF0B719" w14:textId="77777777" w:rsidR="007A0E26" w:rsidRPr="00050972" w:rsidRDefault="00E71685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sr-Latn-ME"/>
            </w:rPr>
          </w:pPr>
          <w:hyperlink w:anchor="_Toc516907616" w:history="1">
            <w:r w:rsidR="007A0E26" w:rsidRPr="00050972">
              <w:rPr>
                <w:rStyle w:val="Hyperlink"/>
                <w:noProof/>
                <w:lang w:val="sr-Latn-ME"/>
              </w:rPr>
              <w:t>D.</w:t>
            </w:r>
            <w:r w:rsidR="007A0E26" w:rsidRPr="00050972">
              <w:rPr>
                <w:rFonts w:eastAsiaTheme="minorEastAsia"/>
                <w:noProof/>
                <w:lang w:val="sr-Latn-ME"/>
              </w:rPr>
              <w:tab/>
            </w:r>
            <w:r w:rsidR="007A0E26" w:rsidRPr="00050972">
              <w:rPr>
                <w:rStyle w:val="Hyperlink"/>
                <w:noProof/>
                <w:lang w:val="sr-Latn-ME"/>
              </w:rPr>
              <w:t>POVEZANOST SA DRUGIM PREDMETIMA I MEĐUPREDMETNIM TEMAMA</w:t>
            </w:r>
            <w:r w:rsidR="007A0E26" w:rsidRPr="00050972">
              <w:rPr>
                <w:noProof/>
                <w:webHidden/>
                <w:lang w:val="sr-Latn-ME"/>
              </w:rPr>
              <w:tab/>
            </w:r>
            <w:r w:rsidR="007A0E26" w:rsidRPr="00050972">
              <w:rPr>
                <w:noProof/>
                <w:webHidden/>
                <w:lang w:val="sr-Latn-ME"/>
              </w:rPr>
              <w:fldChar w:fldCharType="begin"/>
            </w:r>
            <w:r w:rsidR="007A0E26" w:rsidRPr="00050972">
              <w:rPr>
                <w:noProof/>
                <w:webHidden/>
                <w:lang w:val="sr-Latn-ME"/>
              </w:rPr>
              <w:instrText xml:space="preserve"> PAGEREF _Toc516907616 \h </w:instrText>
            </w:r>
            <w:r w:rsidR="007A0E26" w:rsidRPr="00050972">
              <w:rPr>
                <w:noProof/>
                <w:webHidden/>
                <w:lang w:val="sr-Latn-ME"/>
              </w:rPr>
            </w:r>
            <w:r w:rsidR="007A0E26" w:rsidRPr="00050972">
              <w:rPr>
                <w:noProof/>
                <w:webHidden/>
                <w:lang w:val="sr-Latn-ME"/>
              </w:rPr>
              <w:fldChar w:fldCharType="separate"/>
            </w:r>
            <w:r w:rsidR="007A0E26" w:rsidRPr="00050972">
              <w:rPr>
                <w:noProof/>
                <w:webHidden/>
                <w:lang w:val="sr-Latn-ME"/>
              </w:rPr>
              <w:t>5</w:t>
            </w:r>
            <w:r w:rsidR="007A0E26" w:rsidRPr="00050972">
              <w:rPr>
                <w:noProof/>
                <w:webHidden/>
                <w:lang w:val="sr-Latn-ME"/>
              </w:rPr>
              <w:fldChar w:fldCharType="end"/>
            </w:r>
          </w:hyperlink>
        </w:p>
        <w:p w14:paraId="4CAD0C0E" w14:textId="3518017D" w:rsidR="007A0E26" w:rsidRPr="00050972" w:rsidRDefault="00E71685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sr-Latn-ME"/>
            </w:rPr>
          </w:pPr>
          <w:hyperlink w:anchor="_Toc516907617" w:history="1">
            <w:r w:rsidR="007A0E26" w:rsidRPr="00050972">
              <w:rPr>
                <w:rStyle w:val="Hyperlink"/>
                <w:noProof/>
                <w:lang w:val="sr-Latn-ME"/>
              </w:rPr>
              <w:t>E.</w:t>
            </w:r>
            <w:r w:rsidR="007A0E26" w:rsidRPr="00050972">
              <w:rPr>
                <w:rFonts w:eastAsiaTheme="minorEastAsia"/>
                <w:noProof/>
                <w:lang w:val="sr-Latn-ME"/>
              </w:rPr>
              <w:tab/>
            </w:r>
            <w:r w:rsidR="0061791E" w:rsidRPr="00050972">
              <w:rPr>
                <w:rStyle w:val="Hyperlink"/>
                <w:noProof/>
                <w:lang w:val="sr-Latn-ME"/>
              </w:rPr>
              <w:t>OBRAZOVNO-VASPITNI</w:t>
            </w:r>
            <w:r w:rsidR="007A0E26" w:rsidRPr="00050972">
              <w:rPr>
                <w:rStyle w:val="Hyperlink"/>
                <w:noProof/>
                <w:lang w:val="sr-Latn-ME"/>
              </w:rPr>
              <w:t xml:space="preserve">  ISHODI PREDMETA</w:t>
            </w:r>
            <w:r w:rsidR="007A0E26" w:rsidRPr="00050972">
              <w:rPr>
                <w:noProof/>
                <w:webHidden/>
                <w:lang w:val="sr-Latn-ME"/>
              </w:rPr>
              <w:tab/>
            </w:r>
            <w:r w:rsidR="007A0E26" w:rsidRPr="00050972">
              <w:rPr>
                <w:noProof/>
                <w:webHidden/>
                <w:lang w:val="sr-Latn-ME"/>
              </w:rPr>
              <w:fldChar w:fldCharType="begin"/>
            </w:r>
            <w:r w:rsidR="007A0E26" w:rsidRPr="00050972">
              <w:rPr>
                <w:noProof/>
                <w:webHidden/>
                <w:lang w:val="sr-Latn-ME"/>
              </w:rPr>
              <w:instrText xml:space="preserve"> PAGEREF _Toc516907617 \h </w:instrText>
            </w:r>
            <w:r w:rsidR="007A0E26" w:rsidRPr="00050972">
              <w:rPr>
                <w:noProof/>
                <w:webHidden/>
                <w:lang w:val="sr-Latn-ME"/>
              </w:rPr>
            </w:r>
            <w:r w:rsidR="007A0E26" w:rsidRPr="00050972">
              <w:rPr>
                <w:noProof/>
                <w:webHidden/>
                <w:lang w:val="sr-Latn-ME"/>
              </w:rPr>
              <w:fldChar w:fldCharType="separate"/>
            </w:r>
            <w:r w:rsidR="007A0E26" w:rsidRPr="00050972">
              <w:rPr>
                <w:noProof/>
                <w:webHidden/>
                <w:lang w:val="sr-Latn-ME"/>
              </w:rPr>
              <w:t>6</w:t>
            </w:r>
            <w:r w:rsidR="007A0E26" w:rsidRPr="00050972">
              <w:rPr>
                <w:noProof/>
                <w:webHidden/>
                <w:lang w:val="sr-Latn-ME"/>
              </w:rPr>
              <w:fldChar w:fldCharType="end"/>
            </w:r>
          </w:hyperlink>
        </w:p>
        <w:p w14:paraId="25B443FD" w14:textId="77777777" w:rsidR="007A0E26" w:rsidRPr="00050972" w:rsidRDefault="00E71685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sr-Latn-ME"/>
            </w:rPr>
          </w:pPr>
          <w:hyperlink w:anchor="_Toc516907618" w:history="1">
            <w:r w:rsidR="007A0E26" w:rsidRPr="00050972">
              <w:rPr>
                <w:rStyle w:val="Hyperlink"/>
                <w:rFonts w:eastAsia="Calibri"/>
                <w:noProof/>
                <w:lang w:val="sr-Latn-ME"/>
              </w:rPr>
              <w:t>F.</w:t>
            </w:r>
            <w:r w:rsidR="007A0E26" w:rsidRPr="00050972">
              <w:rPr>
                <w:rFonts w:eastAsiaTheme="minorEastAsia"/>
                <w:noProof/>
                <w:lang w:val="sr-Latn-ME"/>
              </w:rPr>
              <w:tab/>
            </w:r>
            <w:r w:rsidR="007A0E26" w:rsidRPr="00050972">
              <w:rPr>
                <w:rStyle w:val="Hyperlink"/>
                <w:rFonts w:eastAsia="Calibri"/>
                <w:noProof/>
                <w:lang w:val="sr-Latn-ME"/>
              </w:rPr>
              <w:t>DIDAKTIČKE PREPORUKE ZA REALIZACIJU PREDMETA</w:t>
            </w:r>
            <w:r w:rsidR="007A0E26" w:rsidRPr="00050972">
              <w:rPr>
                <w:noProof/>
                <w:webHidden/>
                <w:lang w:val="sr-Latn-ME"/>
              </w:rPr>
              <w:tab/>
            </w:r>
            <w:r w:rsidR="007A0E26" w:rsidRPr="00050972">
              <w:rPr>
                <w:noProof/>
                <w:webHidden/>
                <w:lang w:val="sr-Latn-ME"/>
              </w:rPr>
              <w:fldChar w:fldCharType="begin"/>
            </w:r>
            <w:r w:rsidR="007A0E26" w:rsidRPr="00050972">
              <w:rPr>
                <w:noProof/>
                <w:webHidden/>
                <w:lang w:val="sr-Latn-ME"/>
              </w:rPr>
              <w:instrText xml:space="preserve"> PAGEREF _Toc516907618 \h </w:instrText>
            </w:r>
            <w:r w:rsidR="007A0E26" w:rsidRPr="00050972">
              <w:rPr>
                <w:noProof/>
                <w:webHidden/>
                <w:lang w:val="sr-Latn-ME"/>
              </w:rPr>
            </w:r>
            <w:r w:rsidR="007A0E26" w:rsidRPr="00050972">
              <w:rPr>
                <w:noProof/>
                <w:webHidden/>
                <w:lang w:val="sr-Latn-ME"/>
              </w:rPr>
              <w:fldChar w:fldCharType="separate"/>
            </w:r>
            <w:r w:rsidR="007A0E26" w:rsidRPr="00050972">
              <w:rPr>
                <w:noProof/>
                <w:webHidden/>
                <w:lang w:val="sr-Latn-ME"/>
              </w:rPr>
              <w:t>12</w:t>
            </w:r>
            <w:r w:rsidR="007A0E26" w:rsidRPr="00050972">
              <w:rPr>
                <w:noProof/>
                <w:webHidden/>
                <w:lang w:val="sr-Latn-ME"/>
              </w:rPr>
              <w:fldChar w:fldCharType="end"/>
            </w:r>
          </w:hyperlink>
        </w:p>
        <w:p w14:paraId="0FA0FEA8" w14:textId="66939694" w:rsidR="007A0E26" w:rsidRPr="00050972" w:rsidRDefault="00E71685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sr-Latn-ME"/>
            </w:rPr>
          </w:pPr>
          <w:hyperlink w:anchor="_Toc516907619" w:history="1">
            <w:r w:rsidR="007A0E26" w:rsidRPr="00050972">
              <w:rPr>
                <w:rStyle w:val="Hyperlink"/>
                <w:rFonts w:eastAsia="Calibri"/>
                <w:noProof/>
                <w:lang w:val="sr-Latn-ME"/>
              </w:rPr>
              <w:t>G.</w:t>
            </w:r>
            <w:r w:rsidR="007A0E26" w:rsidRPr="00050972">
              <w:rPr>
                <w:rFonts w:eastAsiaTheme="minorEastAsia"/>
                <w:noProof/>
                <w:lang w:val="sr-Latn-ME"/>
              </w:rPr>
              <w:tab/>
            </w:r>
            <w:r w:rsidR="007A0E26" w:rsidRPr="00050972">
              <w:rPr>
                <w:rStyle w:val="Hyperlink"/>
                <w:rFonts w:eastAsia="Calibri"/>
                <w:noProof/>
                <w:lang w:val="sr-Latn-ME"/>
              </w:rPr>
              <w:t xml:space="preserve">PRILAGOĐAVANJE PROGRAMA DJECI SA POSEBNIM </w:t>
            </w:r>
            <w:r w:rsidR="0061791E" w:rsidRPr="00050972">
              <w:rPr>
                <w:rStyle w:val="Hyperlink"/>
                <w:rFonts w:eastAsia="Calibri"/>
                <w:noProof/>
                <w:lang w:val="sr-Latn-ME"/>
              </w:rPr>
              <w:t>OBRAZOVNIM POTREBAMA I DAROVITIM</w:t>
            </w:r>
            <w:r w:rsidR="007A0E26" w:rsidRPr="00050972">
              <w:rPr>
                <w:rStyle w:val="Hyperlink"/>
                <w:rFonts w:eastAsia="Calibri"/>
                <w:noProof/>
                <w:lang w:val="sr-Latn-ME"/>
              </w:rPr>
              <w:t xml:space="preserve"> UČENICIMA</w:t>
            </w:r>
            <w:r w:rsidR="007A0E26" w:rsidRPr="00050972">
              <w:rPr>
                <w:noProof/>
                <w:webHidden/>
                <w:lang w:val="sr-Latn-ME"/>
              </w:rPr>
              <w:tab/>
            </w:r>
            <w:r w:rsidR="007A0E26" w:rsidRPr="00050972">
              <w:rPr>
                <w:noProof/>
                <w:webHidden/>
                <w:lang w:val="sr-Latn-ME"/>
              </w:rPr>
              <w:fldChar w:fldCharType="begin"/>
            </w:r>
            <w:r w:rsidR="007A0E26" w:rsidRPr="00050972">
              <w:rPr>
                <w:noProof/>
                <w:webHidden/>
                <w:lang w:val="sr-Latn-ME"/>
              </w:rPr>
              <w:instrText xml:space="preserve"> PAGEREF _Toc516907619 \h </w:instrText>
            </w:r>
            <w:r w:rsidR="007A0E26" w:rsidRPr="00050972">
              <w:rPr>
                <w:noProof/>
                <w:webHidden/>
                <w:lang w:val="sr-Latn-ME"/>
              </w:rPr>
            </w:r>
            <w:r w:rsidR="007A0E26" w:rsidRPr="00050972">
              <w:rPr>
                <w:noProof/>
                <w:webHidden/>
                <w:lang w:val="sr-Latn-ME"/>
              </w:rPr>
              <w:fldChar w:fldCharType="separate"/>
            </w:r>
            <w:r w:rsidR="007A0E26" w:rsidRPr="00050972">
              <w:rPr>
                <w:noProof/>
                <w:webHidden/>
                <w:lang w:val="sr-Latn-ME"/>
              </w:rPr>
              <w:t>13</w:t>
            </w:r>
            <w:r w:rsidR="007A0E26" w:rsidRPr="00050972">
              <w:rPr>
                <w:noProof/>
                <w:webHidden/>
                <w:lang w:val="sr-Latn-ME"/>
              </w:rPr>
              <w:fldChar w:fldCharType="end"/>
            </w:r>
          </w:hyperlink>
        </w:p>
        <w:p w14:paraId="2E5619EC" w14:textId="33022CC2" w:rsidR="007A0E26" w:rsidRPr="00050972" w:rsidRDefault="00E71685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sr-Latn-ME"/>
            </w:rPr>
          </w:pPr>
          <w:hyperlink w:anchor="_Toc516907620" w:history="1">
            <w:r w:rsidR="007A0E26" w:rsidRPr="00050972">
              <w:rPr>
                <w:rStyle w:val="Hyperlink"/>
                <w:rFonts w:eastAsia="Calibri"/>
                <w:noProof/>
                <w:lang w:val="sr-Latn-ME"/>
              </w:rPr>
              <w:t>H.</w:t>
            </w:r>
            <w:r w:rsidR="007A0E26" w:rsidRPr="00050972">
              <w:rPr>
                <w:rFonts w:eastAsiaTheme="minorEastAsia"/>
                <w:noProof/>
                <w:lang w:val="sr-Latn-ME"/>
              </w:rPr>
              <w:tab/>
            </w:r>
            <w:r w:rsidR="007A0E26" w:rsidRPr="00050972">
              <w:rPr>
                <w:rStyle w:val="Hyperlink"/>
                <w:rFonts w:eastAsia="Calibri"/>
                <w:noProof/>
                <w:lang w:val="sr-Latn-ME"/>
              </w:rPr>
              <w:t>VREDNOVANJE OBRAZOVN</w:t>
            </w:r>
            <w:r w:rsidR="0061791E" w:rsidRPr="00050972">
              <w:rPr>
                <w:rStyle w:val="Hyperlink"/>
                <w:rFonts w:eastAsia="Calibri"/>
                <w:noProof/>
                <w:lang w:val="sr-Latn-ME"/>
              </w:rPr>
              <w:t>O-VASPITN</w:t>
            </w:r>
            <w:r w:rsidR="007A0E26" w:rsidRPr="00050972">
              <w:rPr>
                <w:rStyle w:val="Hyperlink"/>
                <w:rFonts w:eastAsia="Calibri"/>
                <w:noProof/>
                <w:lang w:val="sr-Latn-ME"/>
              </w:rPr>
              <w:t>IH ISHODA</w:t>
            </w:r>
            <w:r w:rsidR="007A0E26" w:rsidRPr="00050972">
              <w:rPr>
                <w:noProof/>
                <w:webHidden/>
                <w:lang w:val="sr-Latn-ME"/>
              </w:rPr>
              <w:tab/>
            </w:r>
            <w:r w:rsidR="007A0E26" w:rsidRPr="00050972">
              <w:rPr>
                <w:noProof/>
                <w:webHidden/>
                <w:lang w:val="sr-Latn-ME"/>
              </w:rPr>
              <w:fldChar w:fldCharType="begin"/>
            </w:r>
            <w:r w:rsidR="007A0E26" w:rsidRPr="00050972">
              <w:rPr>
                <w:noProof/>
                <w:webHidden/>
                <w:lang w:val="sr-Latn-ME"/>
              </w:rPr>
              <w:instrText xml:space="preserve"> PAGEREF _Toc516907620 \h </w:instrText>
            </w:r>
            <w:r w:rsidR="007A0E26" w:rsidRPr="00050972">
              <w:rPr>
                <w:noProof/>
                <w:webHidden/>
                <w:lang w:val="sr-Latn-ME"/>
              </w:rPr>
            </w:r>
            <w:r w:rsidR="007A0E26" w:rsidRPr="00050972">
              <w:rPr>
                <w:noProof/>
                <w:webHidden/>
                <w:lang w:val="sr-Latn-ME"/>
              </w:rPr>
              <w:fldChar w:fldCharType="separate"/>
            </w:r>
            <w:r w:rsidR="007A0E26" w:rsidRPr="00050972">
              <w:rPr>
                <w:noProof/>
                <w:webHidden/>
                <w:lang w:val="sr-Latn-ME"/>
              </w:rPr>
              <w:t>14</w:t>
            </w:r>
            <w:r w:rsidR="007A0E26" w:rsidRPr="00050972">
              <w:rPr>
                <w:noProof/>
                <w:webHidden/>
                <w:lang w:val="sr-Latn-ME"/>
              </w:rPr>
              <w:fldChar w:fldCharType="end"/>
            </w:r>
          </w:hyperlink>
        </w:p>
        <w:p w14:paraId="382D30A0" w14:textId="1863708B" w:rsidR="007A0E26" w:rsidRPr="00050972" w:rsidRDefault="00E71685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sr-Latn-ME"/>
            </w:rPr>
          </w:pPr>
          <w:hyperlink w:anchor="_Toc516907621" w:history="1">
            <w:r w:rsidR="00C62A51" w:rsidRPr="00050972">
              <w:rPr>
                <w:rStyle w:val="Hyperlink"/>
                <w:rFonts w:ascii="Calibri" w:eastAsia="Times New Roman" w:hAnsi="Calibri" w:cs="Times New Roman"/>
                <w:noProof/>
                <w:lang w:val="sr-Latn-ME"/>
              </w:rPr>
              <w:t>I</w:t>
            </w:r>
            <w:r w:rsidR="007A0E26" w:rsidRPr="00050972">
              <w:rPr>
                <w:rStyle w:val="Hyperlink"/>
                <w:rFonts w:ascii="Calibri" w:eastAsia="Times New Roman" w:hAnsi="Calibri" w:cs="Times New Roman"/>
                <w:noProof/>
                <w:lang w:val="sr-Latn-ME"/>
              </w:rPr>
              <w:t>.</w:t>
            </w:r>
            <w:r w:rsidR="007A0E26" w:rsidRPr="00050972">
              <w:rPr>
                <w:rFonts w:eastAsiaTheme="minorEastAsia"/>
                <w:noProof/>
                <w:lang w:val="sr-Latn-ME"/>
              </w:rPr>
              <w:tab/>
            </w:r>
            <w:r w:rsidR="007A0E26" w:rsidRPr="00050972">
              <w:rPr>
                <w:rStyle w:val="Hyperlink"/>
                <w:rFonts w:ascii="Calibri" w:eastAsia="Times New Roman" w:hAnsi="Calibri" w:cs="Times New Roman"/>
                <w:noProof/>
                <w:lang w:val="sr-Latn-ME"/>
              </w:rPr>
              <w:t>USLOVI ZA REALIZACIJU PREDMETA</w:t>
            </w:r>
            <w:r w:rsidR="007A0E26" w:rsidRPr="00050972">
              <w:rPr>
                <w:noProof/>
                <w:webHidden/>
                <w:lang w:val="sr-Latn-ME"/>
              </w:rPr>
              <w:tab/>
            </w:r>
            <w:r w:rsidR="007A0E26" w:rsidRPr="00050972">
              <w:rPr>
                <w:noProof/>
                <w:webHidden/>
                <w:lang w:val="sr-Latn-ME"/>
              </w:rPr>
              <w:fldChar w:fldCharType="begin"/>
            </w:r>
            <w:r w:rsidR="007A0E26" w:rsidRPr="00050972">
              <w:rPr>
                <w:noProof/>
                <w:webHidden/>
                <w:lang w:val="sr-Latn-ME"/>
              </w:rPr>
              <w:instrText xml:space="preserve"> PAGEREF _Toc516907621 \h </w:instrText>
            </w:r>
            <w:r w:rsidR="007A0E26" w:rsidRPr="00050972">
              <w:rPr>
                <w:noProof/>
                <w:webHidden/>
                <w:lang w:val="sr-Latn-ME"/>
              </w:rPr>
            </w:r>
            <w:r w:rsidR="007A0E26" w:rsidRPr="00050972">
              <w:rPr>
                <w:noProof/>
                <w:webHidden/>
                <w:lang w:val="sr-Latn-ME"/>
              </w:rPr>
              <w:fldChar w:fldCharType="separate"/>
            </w:r>
            <w:r w:rsidR="007A0E26" w:rsidRPr="00050972">
              <w:rPr>
                <w:noProof/>
                <w:webHidden/>
                <w:lang w:val="sr-Latn-ME"/>
              </w:rPr>
              <w:t>16</w:t>
            </w:r>
            <w:r w:rsidR="007A0E26" w:rsidRPr="00050972">
              <w:rPr>
                <w:noProof/>
                <w:webHidden/>
                <w:lang w:val="sr-Latn-ME"/>
              </w:rPr>
              <w:fldChar w:fldCharType="end"/>
            </w:r>
          </w:hyperlink>
        </w:p>
        <w:p w14:paraId="74A013F9" w14:textId="77777777" w:rsidR="00331FCD" w:rsidRPr="00050972" w:rsidRDefault="00331FCD">
          <w:pPr>
            <w:rPr>
              <w:lang w:val="sr-Latn-ME"/>
            </w:rPr>
          </w:pPr>
          <w:r w:rsidRPr="00050972">
            <w:rPr>
              <w:b/>
              <w:bCs/>
              <w:noProof/>
              <w:lang w:val="sr-Latn-ME"/>
            </w:rPr>
            <w:fldChar w:fldCharType="end"/>
          </w:r>
        </w:p>
      </w:sdtContent>
    </w:sdt>
    <w:p w14:paraId="3C2B3ACF" w14:textId="77777777" w:rsidR="00331FCD" w:rsidRPr="00050972" w:rsidRDefault="00331FCD" w:rsidP="00633D87">
      <w:pPr>
        <w:jc w:val="both"/>
        <w:rPr>
          <w:rFonts w:cstheme="minorHAnsi"/>
          <w:lang w:val="sr-Latn-ME"/>
        </w:rPr>
      </w:pPr>
    </w:p>
    <w:p w14:paraId="617BF1A3" w14:textId="77777777" w:rsidR="00331FCD" w:rsidRPr="00050972" w:rsidRDefault="00331FCD" w:rsidP="00633D87">
      <w:pPr>
        <w:jc w:val="both"/>
        <w:rPr>
          <w:rFonts w:cstheme="minorHAnsi"/>
          <w:lang w:val="sr-Latn-ME"/>
        </w:rPr>
      </w:pPr>
    </w:p>
    <w:p w14:paraId="6AF1DD45" w14:textId="77777777" w:rsidR="00331FCD" w:rsidRPr="00050972" w:rsidRDefault="00331FCD" w:rsidP="00633D87">
      <w:pPr>
        <w:jc w:val="both"/>
        <w:rPr>
          <w:rFonts w:cstheme="minorHAnsi"/>
          <w:lang w:val="sr-Latn-ME"/>
        </w:rPr>
      </w:pPr>
    </w:p>
    <w:p w14:paraId="5BC27ED9" w14:textId="77777777" w:rsidR="00331FCD" w:rsidRPr="00050972" w:rsidRDefault="00331FCD" w:rsidP="00633D87">
      <w:pPr>
        <w:jc w:val="both"/>
        <w:rPr>
          <w:rFonts w:cstheme="minorHAnsi"/>
          <w:lang w:val="sr-Latn-ME"/>
        </w:rPr>
      </w:pPr>
    </w:p>
    <w:p w14:paraId="4F89427E" w14:textId="77777777" w:rsidR="00331FCD" w:rsidRPr="00050972" w:rsidRDefault="00331FCD" w:rsidP="00633D87">
      <w:pPr>
        <w:jc w:val="both"/>
        <w:rPr>
          <w:rFonts w:cstheme="minorHAnsi"/>
          <w:lang w:val="sr-Latn-ME"/>
        </w:rPr>
      </w:pPr>
    </w:p>
    <w:p w14:paraId="5FC8B8AF" w14:textId="77777777" w:rsidR="00331FCD" w:rsidRPr="00050972" w:rsidRDefault="00331FCD" w:rsidP="00633D87">
      <w:pPr>
        <w:jc w:val="both"/>
        <w:rPr>
          <w:rFonts w:cstheme="minorHAnsi"/>
          <w:lang w:val="sr-Latn-ME"/>
        </w:rPr>
      </w:pPr>
    </w:p>
    <w:p w14:paraId="3261F468" w14:textId="77777777" w:rsidR="00331FCD" w:rsidRPr="00050972" w:rsidRDefault="00331FCD" w:rsidP="00633D87">
      <w:pPr>
        <w:jc w:val="both"/>
        <w:rPr>
          <w:rFonts w:cstheme="minorHAnsi"/>
          <w:lang w:val="sr-Latn-ME"/>
        </w:rPr>
      </w:pPr>
    </w:p>
    <w:p w14:paraId="72EA03A8" w14:textId="77777777" w:rsidR="00331FCD" w:rsidRPr="00050972" w:rsidRDefault="00331FCD" w:rsidP="00633D87">
      <w:pPr>
        <w:jc w:val="both"/>
        <w:rPr>
          <w:rFonts w:cstheme="minorHAnsi"/>
          <w:lang w:val="sr-Latn-ME"/>
        </w:rPr>
      </w:pPr>
    </w:p>
    <w:p w14:paraId="169B47FC" w14:textId="77777777" w:rsidR="00331FCD" w:rsidRPr="00050972" w:rsidRDefault="00331FCD" w:rsidP="00633D87">
      <w:pPr>
        <w:jc w:val="both"/>
        <w:rPr>
          <w:rFonts w:cstheme="minorHAnsi"/>
          <w:lang w:val="sr-Latn-ME"/>
        </w:rPr>
      </w:pPr>
    </w:p>
    <w:p w14:paraId="5E253D13" w14:textId="77777777" w:rsidR="00331FCD" w:rsidRPr="00050972" w:rsidRDefault="00331FCD" w:rsidP="00633D87">
      <w:pPr>
        <w:jc w:val="both"/>
        <w:rPr>
          <w:rFonts w:cstheme="minorHAnsi"/>
          <w:lang w:val="sr-Latn-ME"/>
        </w:rPr>
      </w:pPr>
    </w:p>
    <w:p w14:paraId="55A4FA63" w14:textId="77777777" w:rsidR="00331FCD" w:rsidRPr="00050972" w:rsidRDefault="00331FCD" w:rsidP="00633D87">
      <w:pPr>
        <w:jc w:val="both"/>
        <w:rPr>
          <w:rFonts w:cstheme="minorHAnsi"/>
          <w:lang w:val="sr-Latn-ME"/>
        </w:rPr>
      </w:pPr>
    </w:p>
    <w:p w14:paraId="352684CD" w14:textId="77777777" w:rsidR="00331FCD" w:rsidRPr="00050972" w:rsidRDefault="00331FCD" w:rsidP="00633D87">
      <w:pPr>
        <w:jc w:val="both"/>
        <w:rPr>
          <w:rFonts w:cstheme="minorHAnsi"/>
          <w:lang w:val="sr-Latn-ME"/>
        </w:rPr>
      </w:pPr>
    </w:p>
    <w:p w14:paraId="21C18856" w14:textId="77777777" w:rsidR="00331FCD" w:rsidRPr="00050972" w:rsidRDefault="00331FCD" w:rsidP="00633D87">
      <w:pPr>
        <w:jc w:val="both"/>
        <w:rPr>
          <w:rFonts w:cstheme="minorHAnsi"/>
          <w:lang w:val="sr-Latn-ME"/>
        </w:rPr>
      </w:pPr>
    </w:p>
    <w:p w14:paraId="1898193F" w14:textId="77777777" w:rsidR="00331FCD" w:rsidRPr="00050972" w:rsidRDefault="00331FCD" w:rsidP="00633D87">
      <w:pPr>
        <w:jc w:val="both"/>
        <w:rPr>
          <w:rFonts w:cstheme="minorHAnsi"/>
          <w:lang w:val="sr-Latn-ME"/>
        </w:rPr>
      </w:pPr>
    </w:p>
    <w:p w14:paraId="1E0D3CBD" w14:textId="77777777" w:rsidR="00331FCD" w:rsidRPr="00050972" w:rsidRDefault="00331FCD" w:rsidP="00633D87">
      <w:pPr>
        <w:jc w:val="both"/>
        <w:rPr>
          <w:rFonts w:cstheme="minorHAnsi"/>
          <w:lang w:val="sr-Latn-ME"/>
        </w:rPr>
      </w:pPr>
    </w:p>
    <w:p w14:paraId="7CDFD0A2" w14:textId="77777777" w:rsidR="00331FCD" w:rsidRPr="00050972" w:rsidRDefault="00331FCD" w:rsidP="00633D87">
      <w:pPr>
        <w:jc w:val="both"/>
        <w:rPr>
          <w:rFonts w:cstheme="minorHAnsi"/>
          <w:lang w:val="sr-Latn-ME"/>
        </w:rPr>
      </w:pPr>
    </w:p>
    <w:p w14:paraId="3153DCF9" w14:textId="77777777" w:rsidR="00331FCD" w:rsidRPr="00050972" w:rsidRDefault="00331FCD" w:rsidP="00633D87">
      <w:pPr>
        <w:jc w:val="both"/>
        <w:rPr>
          <w:rFonts w:cstheme="minorHAnsi"/>
          <w:lang w:val="sr-Latn-ME"/>
        </w:rPr>
      </w:pPr>
    </w:p>
    <w:p w14:paraId="79511BB0" w14:textId="77777777" w:rsidR="00DD63A7" w:rsidRPr="00050972" w:rsidRDefault="00DD63A7" w:rsidP="00DC7D3C">
      <w:pPr>
        <w:pStyle w:val="Heading1"/>
        <w:rPr>
          <w:lang w:val="sr-Latn-ME"/>
        </w:rPr>
      </w:pPr>
      <w:bookmarkStart w:id="0" w:name="_Toc516907613"/>
      <w:r w:rsidRPr="00050972">
        <w:rPr>
          <w:lang w:val="sr-Latn-ME"/>
        </w:rPr>
        <w:lastRenderedPageBreak/>
        <w:t>NAZIV PREDMETA</w:t>
      </w:r>
      <w:bookmarkEnd w:id="0"/>
      <w:r w:rsidRPr="00050972">
        <w:rPr>
          <w:lang w:val="sr-Latn-ME"/>
        </w:rPr>
        <w:t xml:space="preserve"> </w:t>
      </w:r>
    </w:p>
    <w:p w14:paraId="37A029F8" w14:textId="77777777" w:rsidR="00911C74" w:rsidRPr="00050972" w:rsidRDefault="00911C74" w:rsidP="004141D4">
      <w:pPr>
        <w:jc w:val="both"/>
        <w:rPr>
          <w:b/>
          <w:lang w:val="sr-Latn-ME"/>
        </w:rPr>
      </w:pPr>
    </w:p>
    <w:p w14:paraId="1676F2D3" w14:textId="77777777" w:rsidR="003D5700" w:rsidRPr="00050972" w:rsidRDefault="00070BC0" w:rsidP="004141D4">
      <w:pPr>
        <w:jc w:val="both"/>
        <w:rPr>
          <w:rFonts w:cstheme="minorHAnsi"/>
          <w:b/>
          <w:lang w:val="sr-Latn-ME"/>
        </w:rPr>
      </w:pPr>
      <w:r w:rsidRPr="00050972">
        <w:rPr>
          <w:b/>
          <w:lang w:val="sr-Latn-ME"/>
        </w:rPr>
        <w:t>IZRADA GRAFIKE I OBRADA SLIKE I FOTOGRAFIJE</w:t>
      </w:r>
    </w:p>
    <w:p w14:paraId="6C4E596C" w14:textId="77777777" w:rsidR="00DD63A7" w:rsidRPr="00050972" w:rsidRDefault="00DD63A7" w:rsidP="00DC7D3C">
      <w:pPr>
        <w:pStyle w:val="Heading1"/>
        <w:rPr>
          <w:lang w:val="sr-Latn-ME"/>
        </w:rPr>
      </w:pPr>
      <w:bookmarkStart w:id="1" w:name="_Toc516907614"/>
      <w:r w:rsidRPr="00050972">
        <w:rPr>
          <w:lang w:val="sr-Latn-ME"/>
        </w:rPr>
        <w:t>ODREĐENJE PREDMETA</w:t>
      </w:r>
      <w:bookmarkEnd w:id="1"/>
    </w:p>
    <w:p w14:paraId="14C97D19" w14:textId="77777777" w:rsidR="003D5700" w:rsidRPr="00050972" w:rsidRDefault="003D5700" w:rsidP="003D57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ME"/>
        </w:rPr>
      </w:pPr>
    </w:p>
    <w:p w14:paraId="10D0DB1D" w14:textId="25A79813" w:rsidR="003D5700" w:rsidRPr="00050972" w:rsidRDefault="003D5700" w:rsidP="003D57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 xml:space="preserve">Kroz </w:t>
      </w:r>
      <w:r w:rsidR="00400DA4" w:rsidRPr="00050972">
        <w:rPr>
          <w:rFonts w:cstheme="minorHAnsi"/>
          <w:lang w:val="sr-Latn-ME"/>
        </w:rPr>
        <w:t>izborni</w:t>
      </w:r>
      <w:r w:rsidRPr="00050972">
        <w:rPr>
          <w:rFonts w:cstheme="minorHAnsi"/>
          <w:lang w:val="sr-Latn-ME"/>
        </w:rPr>
        <w:t xml:space="preserve"> predmet </w:t>
      </w:r>
      <w:r w:rsidRPr="00050972">
        <w:rPr>
          <w:rFonts w:cstheme="minorHAnsi"/>
          <w:i/>
          <w:iCs/>
          <w:lang w:val="sr-Latn-ME"/>
        </w:rPr>
        <w:t>Izrada grafike i obrada slike i fotografije</w:t>
      </w:r>
      <w:r w:rsidRPr="00050972">
        <w:rPr>
          <w:rFonts w:cstheme="minorHAnsi"/>
          <w:lang w:val="sr-Latn-ME"/>
        </w:rPr>
        <w:t xml:space="preserve"> </w:t>
      </w:r>
      <w:r w:rsidR="00050972">
        <w:rPr>
          <w:rFonts w:cstheme="minorHAnsi"/>
          <w:lang w:val="sr-Latn-ME"/>
        </w:rPr>
        <w:t>učenici</w:t>
      </w:r>
      <w:r w:rsidR="00050972">
        <w:rPr>
          <w:rStyle w:val="FootnoteReference"/>
          <w:rFonts w:cstheme="minorHAnsi"/>
          <w:lang w:val="sr-Latn-ME"/>
        </w:rPr>
        <w:footnoteReference w:id="1"/>
      </w:r>
      <w:r w:rsidR="00892856" w:rsidRPr="00050972">
        <w:rPr>
          <w:rFonts w:cstheme="minorHAnsi"/>
          <w:lang w:val="sr-Latn-ME"/>
        </w:rPr>
        <w:t xml:space="preserve"> </w:t>
      </w:r>
      <w:r w:rsidRPr="00050972">
        <w:rPr>
          <w:rFonts w:cstheme="minorHAnsi"/>
          <w:lang w:val="sr-Latn-ME"/>
        </w:rPr>
        <w:t>treba da steknu osnovnu informatičku pismenost i afinitet za korišćenje</w:t>
      </w:r>
      <w:r w:rsidR="00F407D1" w:rsidRPr="00050972">
        <w:rPr>
          <w:rFonts w:cstheme="minorHAnsi"/>
          <w:lang w:val="sr-Latn-ME"/>
        </w:rPr>
        <w:t xml:space="preserve"> grafičkih alata i</w:t>
      </w:r>
      <w:r w:rsidRPr="00050972">
        <w:rPr>
          <w:rFonts w:cstheme="minorHAnsi"/>
          <w:lang w:val="sr-Latn-ME"/>
        </w:rPr>
        <w:t xml:space="preserve"> programa</w:t>
      </w:r>
      <w:r w:rsidR="00F407D1" w:rsidRPr="00050972">
        <w:rPr>
          <w:rFonts w:cstheme="minorHAnsi"/>
          <w:lang w:val="sr-Latn-ME"/>
        </w:rPr>
        <w:t xml:space="preserve"> iz ove oblasti</w:t>
      </w:r>
      <w:r w:rsidRPr="00050972">
        <w:rPr>
          <w:rFonts w:cstheme="minorHAnsi"/>
          <w:lang w:val="sr-Latn-ME"/>
        </w:rPr>
        <w:t xml:space="preserve">. </w:t>
      </w:r>
      <w:r w:rsidR="006E0BC1">
        <w:rPr>
          <w:rFonts w:cstheme="minorHAnsi"/>
          <w:lang w:val="sr-Latn-ME"/>
        </w:rPr>
        <w:t>Učenici</w:t>
      </w:r>
      <w:r w:rsidR="00892856" w:rsidRPr="00050972">
        <w:rPr>
          <w:rFonts w:cstheme="minorHAnsi"/>
          <w:lang w:val="sr-Latn-ME"/>
        </w:rPr>
        <w:t xml:space="preserve"> </w:t>
      </w:r>
      <w:r w:rsidR="006E0BC1">
        <w:rPr>
          <w:rFonts w:cstheme="minorHAnsi"/>
          <w:lang w:val="sr-Latn-ME"/>
        </w:rPr>
        <w:t>će izučavanjem ovog predmeta</w:t>
      </w:r>
      <w:r w:rsidRPr="00050972">
        <w:rPr>
          <w:rFonts w:cstheme="minorHAnsi"/>
          <w:lang w:val="sr-Latn-ME"/>
        </w:rPr>
        <w:t xml:space="preserve"> </w:t>
      </w:r>
      <w:r w:rsidR="00F960DD" w:rsidRPr="00050972">
        <w:rPr>
          <w:rFonts w:cstheme="minorHAnsi"/>
          <w:lang w:val="sr-Latn-ME"/>
        </w:rPr>
        <w:t>biti u mogućnosti da obrade fot</w:t>
      </w:r>
      <w:r w:rsidR="00F407D1" w:rsidRPr="00050972">
        <w:rPr>
          <w:rFonts w:cstheme="minorHAnsi"/>
          <w:lang w:val="sr-Latn-ME"/>
        </w:rPr>
        <w:t>o</w:t>
      </w:r>
      <w:r w:rsidR="00F960DD" w:rsidRPr="00050972">
        <w:rPr>
          <w:rFonts w:cstheme="minorHAnsi"/>
          <w:lang w:val="sr-Latn-ME"/>
        </w:rPr>
        <w:t>grafije sa digitalnog foto-aparata, da urade</w:t>
      </w:r>
      <w:r w:rsidRPr="00050972">
        <w:rPr>
          <w:rFonts w:cstheme="minorHAnsi"/>
          <w:lang w:val="sr-Latn-ME"/>
        </w:rPr>
        <w:t xml:space="preserve"> </w:t>
      </w:r>
      <w:r w:rsidR="00F960DD" w:rsidRPr="00050972">
        <w:rPr>
          <w:rFonts w:cstheme="minorHAnsi"/>
          <w:lang w:val="sr-Latn-ME"/>
        </w:rPr>
        <w:t xml:space="preserve">kompletnu pripremu materijala </w:t>
      </w:r>
      <w:r w:rsidR="00892856" w:rsidRPr="00050972">
        <w:rPr>
          <w:rFonts w:cstheme="minorHAnsi"/>
          <w:lang w:val="sr-Latn-ME"/>
        </w:rPr>
        <w:t xml:space="preserve">za </w:t>
      </w:r>
      <w:r w:rsidRPr="00050972">
        <w:rPr>
          <w:rFonts w:cstheme="minorHAnsi"/>
          <w:lang w:val="sr-Latn-ME"/>
        </w:rPr>
        <w:t xml:space="preserve">štampu, </w:t>
      </w:r>
      <w:r w:rsidR="00F960DD" w:rsidRPr="00050972">
        <w:rPr>
          <w:rFonts w:cstheme="minorHAnsi"/>
          <w:lang w:val="sr-Latn-ME"/>
        </w:rPr>
        <w:t xml:space="preserve">tj. </w:t>
      </w:r>
      <w:r w:rsidR="00892856" w:rsidRPr="00050972">
        <w:rPr>
          <w:rFonts w:cstheme="minorHAnsi"/>
          <w:lang w:val="sr-Latn-ME"/>
        </w:rPr>
        <w:t xml:space="preserve">izradu </w:t>
      </w:r>
      <w:r w:rsidR="006E0BC1">
        <w:rPr>
          <w:rFonts w:cstheme="minorHAnsi"/>
          <w:lang w:val="sr-Latn-ME"/>
        </w:rPr>
        <w:t>različitog</w:t>
      </w:r>
      <w:r w:rsidR="00F960DD" w:rsidRPr="00050972">
        <w:rPr>
          <w:rFonts w:cstheme="minorHAnsi"/>
          <w:lang w:val="sr-Latn-ME"/>
        </w:rPr>
        <w:t xml:space="preserve"> propagandnog materijala</w:t>
      </w:r>
      <w:r w:rsidR="00892856" w:rsidRPr="00050972">
        <w:rPr>
          <w:rFonts w:cstheme="minorHAnsi"/>
          <w:lang w:val="sr-Latn-ME"/>
        </w:rPr>
        <w:t xml:space="preserve"> (pl</w:t>
      </w:r>
      <w:r w:rsidR="00050972">
        <w:rPr>
          <w:rFonts w:cstheme="minorHAnsi"/>
          <w:lang w:val="sr-Latn-ME"/>
        </w:rPr>
        <w:t>akata, flajera, bilborda, vizit-</w:t>
      </w:r>
      <w:r w:rsidR="00892856" w:rsidRPr="00050972">
        <w:rPr>
          <w:rFonts w:cstheme="minorHAnsi"/>
          <w:lang w:val="sr-Latn-ME"/>
        </w:rPr>
        <w:t>karti...)</w:t>
      </w:r>
      <w:r w:rsidR="00F960DD" w:rsidRPr="00050972">
        <w:rPr>
          <w:rFonts w:cstheme="minorHAnsi"/>
          <w:lang w:val="sr-Latn-ME"/>
        </w:rPr>
        <w:t>.</w:t>
      </w:r>
    </w:p>
    <w:p w14:paraId="37728F66" w14:textId="77777777" w:rsidR="003D5700" w:rsidRPr="00050972" w:rsidRDefault="003D5700" w:rsidP="00633D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ME"/>
        </w:rPr>
      </w:pPr>
    </w:p>
    <w:p w14:paraId="40F407CF" w14:textId="26A3ADDC" w:rsidR="00892856" w:rsidRPr="00050972" w:rsidRDefault="00892856" w:rsidP="00633D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 xml:space="preserve">Kroz sam način izvođenja nastave, tj. kreiranjem mnoštva radova, omogućava se </w:t>
      </w:r>
      <w:r w:rsidR="00C235AB" w:rsidRPr="00050972">
        <w:rPr>
          <w:rFonts w:cstheme="minorHAnsi"/>
          <w:lang w:val="sr-Latn-ME"/>
        </w:rPr>
        <w:t>učenicima</w:t>
      </w:r>
      <w:r w:rsidRPr="00050972">
        <w:rPr>
          <w:rFonts w:cstheme="minorHAnsi"/>
          <w:lang w:val="sr-Latn-ME"/>
        </w:rPr>
        <w:t xml:space="preserve"> da pored sticanja znanja o načinu </w:t>
      </w:r>
      <w:r w:rsidR="006E0BC1">
        <w:rPr>
          <w:rFonts w:cstheme="minorHAnsi"/>
          <w:i/>
          <w:iCs/>
          <w:lang w:val="sr-Latn-ME"/>
        </w:rPr>
        <w:t>izrade grafike,</w:t>
      </w:r>
      <w:r w:rsidRPr="00050972">
        <w:rPr>
          <w:rFonts w:cstheme="minorHAnsi"/>
          <w:i/>
          <w:iCs/>
          <w:lang w:val="sr-Latn-ME"/>
        </w:rPr>
        <w:t xml:space="preserve"> obrade slike i fotogradije</w:t>
      </w:r>
      <w:r w:rsidRPr="00050972">
        <w:rPr>
          <w:rFonts w:cstheme="minorHAnsi"/>
          <w:lang w:val="sr-Latn-ME"/>
        </w:rPr>
        <w:t xml:space="preserve"> </w:t>
      </w:r>
      <w:r w:rsidR="006E0BC1">
        <w:rPr>
          <w:rFonts w:cstheme="minorHAnsi"/>
          <w:lang w:val="sr-Latn-ME"/>
        </w:rPr>
        <w:t>steknu</w:t>
      </w:r>
      <w:r w:rsidRPr="00050972">
        <w:rPr>
          <w:rFonts w:cstheme="minorHAnsi"/>
          <w:lang w:val="sr-Latn-ME"/>
        </w:rPr>
        <w:t xml:space="preserve"> i rutinu u izvođenju određenih radnji, te tako ovladaju ovom </w:t>
      </w:r>
      <w:r w:rsidR="006E0BC1">
        <w:rPr>
          <w:rFonts w:cstheme="minorHAnsi"/>
          <w:lang w:val="sr-Latn-ME"/>
        </w:rPr>
        <w:t xml:space="preserve">danas </w:t>
      </w:r>
      <w:r w:rsidRPr="00050972">
        <w:rPr>
          <w:rFonts w:cstheme="minorHAnsi"/>
          <w:lang w:val="sr-Latn-ME"/>
        </w:rPr>
        <w:t>neophodnom veštinom.</w:t>
      </w:r>
    </w:p>
    <w:p w14:paraId="6CDC5C2D" w14:textId="77777777" w:rsidR="00DD63A7" w:rsidRPr="00050972" w:rsidRDefault="00DD63A7" w:rsidP="00633D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ME"/>
        </w:rPr>
      </w:pPr>
    </w:p>
    <w:p w14:paraId="5CC90B3A" w14:textId="2B192122" w:rsidR="00DD63A7" w:rsidRPr="00050972" w:rsidRDefault="00F960DD" w:rsidP="00633D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>Izborni predmet</w:t>
      </w:r>
      <w:r w:rsidR="00DD63A7" w:rsidRPr="00050972">
        <w:rPr>
          <w:rFonts w:cstheme="minorHAnsi"/>
          <w:lang w:val="sr-Latn-ME"/>
        </w:rPr>
        <w:t xml:space="preserve"> </w:t>
      </w:r>
      <w:r w:rsidRPr="00050972">
        <w:rPr>
          <w:rFonts w:cstheme="minorHAnsi"/>
          <w:i/>
          <w:iCs/>
          <w:lang w:val="sr-Latn-ME"/>
        </w:rPr>
        <w:t>Izrada grafike i obrada slike i fotografije</w:t>
      </w:r>
      <w:r w:rsidRPr="00050972">
        <w:rPr>
          <w:rFonts w:cstheme="minorHAnsi"/>
          <w:lang w:val="sr-Latn-ME"/>
        </w:rPr>
        <w:t xml:space="preserve"> </w:t>
      </w:r>
      <w:r w:rsidR="000C4853" w:rsidRPr="00050972">
        <w:rPr>
          <w:rFonts w:cstheme="minorHAnsi"/>
          <w:lang w:val="sr-Latn-ME"/>
        </w:rPr>
        <w:t xml:space="preserve">može da se </w:t>
      </w:r>
      <w:r w:rsidR="00DD63A7" w:rsidRPr="00050972">
        <w:rPr>
          <w:rFonts w:cstheme="minorHAnsi"/>
          <w:lang w:val="sr-Latn-ME"/>
        </w:rPr>
        <w:t xml:space="preserve">izučava u </w:t>
      </w:r>
      <w:r w:rsidR="000C4853" w:rsidRPr="00050972">
        <w:rPr>
          <w:rFonts w:cstheme="minorHAnsi"/>
          <w:lang w:val="sr-Latn-ME"/>
        </w:rPr>
        <w:t xml:space="preserve">jednom </w:t>
      </w:r>
      <w:r w:rsidR="005506DA">
        <w:rPr>
          <w:rFonts w:cstheme="minorHAnsi"/>
          <w:lang w:val="sr-Latn-ME"/>
        </w:rPr>
        <w:t>od tri razreda trećeg ciklusa</w:t>
      </w:r>
      <w:r w:rsidR="00DD63A7" w:rsidRPr="00050972">
        <w:rPr>
          <w:rFonts w:cstheme="minorHAnsi"/>
          <w:lang w:val="sr-Latn-ME"/>
        </w:rPr>
        <w:t xml:space="preserve"> osnovne škole</w:t>
      </w:r>
      <w:r w:rsidR="005506DA">
        <w:rPr>
          <w:rFonts w:cstheme="minorHAnsi"/>
          <w:lang w:val="sr-Latn-ME"/>
        </w:rPr>
        <w:t xml:space="preserve"> (sedmom ili osmom ili devetom)</w:t>
      </w:r>
      <w:r w:rsidR="00DD63A7" w:rsidRPr="00050972">
        <w:rPr>
          <w:rFonts w:cstheme="minorHAnsi"/>
          <w:lang w:val="sr-Latn-ME"/>
        </w:rPr>
        <w:t xml:space="preserve"> s fondom od </w:t>
      </w:r>
      <w:r w:rsidR="005506DA">
        <w:rPr>
          <w:rFonts w:cstheme="minorHAnsi"/>
          <w:lang w:val="sr-Latn-ME"/>
        </w:rPr>
        <w:t xml:space="preserve">jedan čas sedmično, tj. </w:t>
      </w:r>
      <w:r w:rsidR="00DD63A7" w:rsidRPr="00050972">
        <w:rPr>
          <w:rFonts w:cstheme="minorHAnsi"/>
          <w:lang w:val="sr-Latn-ME"/>
        </w:rPr>
        <w:t xml:space="preserve"> </w:t>
      </w:r>
      <w:r w:rsidR="00897447" w:rsidRPr="00050972">
        <w:rPr>
          <w:rFonts w:cstheme="minorHAnsi"/>
          <w:lang w:val="sr-Latn-ME"/>
        </w:rPr>
        <w:t xml:space="preserve">34 </w:t>
      </w:r>
      <w:r w:rsidR="00DD63A7" w:rsidRPr="00050972">
        <w:rPr>
          <w:rFonts w:cstheme="minorHAnsi"/>
          <w:lang w:val="sr-Latn-ME"/>
        </w:rPr>
        <w:t>časa na nivou školske godine</w:t>
      </w:r>
      <w:r w:rsidR="005506DA">
        <w:rPr>
          <w:rFonts w:cstheme="minorHAnsi"/>
          <w:lang w:val="sr-Latn-ME"/>
        </w:rPr>
        <w:t xml:space="preserve"> (</w:t>
      </w:r>
      <w:r w:rsidR="00897447" w:rsidRPr="00050972">
        <w:rPr>
          <w:rFonts w:cstheme="minorHAnsi"/>
          <w:lang w:val="sr-Latn-ME"/>
        </w:rPr>
        <w:t>31</w:t>
      </w:r>
      <w:r w:rsidR="005506DA">
        <w:rPr>
          <w:rFonts w:cstheme="minorHAnsi"/>
          <w:lang w:val="sr-Latn-ME"/>
        </w:rPr>
        <w:t xml:space="preserve"> čas</w:t>
      </w:r>
      <w:r w:rsidR="00897447" w:rsidRPr="00050972">
        <w:rPr>
          <w:rFonts w:cstheme="minorHAnsi"/>
          <w:lang w:val="sr-Latn-ME"/>
        </w:rPr>
        <w:t xml:space="preserve"> za </w:t>
      </w:r>
      <w:r w:rsidR="00C235AB" w:rsidRPr="00050972">
        <w:rPr>
          <w:rFonts w:cstheme="minorHAnsi"/>
          <w:lang w:val="sr-Latn-ME"/>
        </w:rPr>
        <w:t>učenike</w:t>
      </w:r>
      <w:r w:rsidR="00897447" w:rsidRPr="00050972">
        <w:rPr>
          <w:rFonts w:cstheme="minorHAnsi"/>
          <w:lang w:val="sr-Latn-ME"/>
        </w:rPr>
        <w:t xml:space="preserve"> IX razreda)</w:t>
      </w:r>
      <w:r w:rsidR="00DD63A7" w:rsidRPr="00050972">
        <w:rPr>
          <w:rFonts w:cstheme="minorHAnsi"/>
          <w:lang w:val="sr-Latn-ME"/>
        </w:rPr>
        <w:t>. U sljedećoj tabeli dat je broj časova obaveznog (80-85%) i otvorenog dijela (15-20%) i oblicima nastave (teorijska nastava i vježbe i ostali vidovi). Otvoreni dio programa je sadržaj koji planira škola. Može se realizovati kao cjelina ili periodično, između pojedinih tema obaveznoga programa, u saglasju sa sadržajima tih tema.</w:t>
      </w:r>
    </w:p>
    <w:p w14:paraId="27C0AB08" w14:textId="77777777" w:rsidR="00DD63A7" w:rsidRPr="00050972" w:rsidRDefault="00DD63A7" w:rsidP="00633D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ME"/>
        </w:rPr>
      </w:pPr>
    </w:p>
    <w:p w14:paraId="256E0828" w14:textId="0EBA3659" w:rsidR="00DD63A7" w:rsidRPr="00050972" w:rsidRDefault="00DD63A7" w:rsidP="00633D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>NAPOMENA: Uzimajući u obzir niz specifičnosti ovoga</w:t>
      </w:r>
      <w:r w:rsidR="005506DA">
        <w:rPr>
          <w:rFonts w:cstheme="minorHAnsi"/>
          <w:lang w:val="sr-Latn-ME"/>
        </w:rPr>
        <w:t xml:space="preserve"> nastavnog predmeta</w:t>
      </w:r>
      <w:r w:rsidRPr="00050972">
        <w:rPr>
          <w:rFonts w:cstheme="minorHAnsi"/>
          <w:lang w:val="sr-Latn-ME"/>
        </w:rPr>
        <w:t xml:space="preserve"> u odnosu na ostale</w:t>
      </w:r>
      <w:r w:rsidR="005506DA">
        <w:rPr>
          <w:rFonts w:cstheme="minorHAnsi"/>
          <w:lang w:val="sr-Latn-ME"/>
        </w:rPr>
        <w:t xml:space="preserve"> </w:t>
      </w:r>
      <w:r w:rsidR="005506DA" w:rsidRPr="00050972">
        <w:rPr>
          <w:rFonts w:cstheme="minorHAnsi"/>
          <w:lang w:val="sr-Latn-ME"/>
        </w:rPr>
        <w:t>u osnovnoj školi</w:t>
      </w:r>
      <w:r w:rsidRPr="00050972">
        <w:rPr>
          <w:rFonts w:cstheme="minorHAnsi"/>
          <w:lang w:val="sr-Latn-ME"/>
        </w:rPr>
        <w:t xml:space="preserve">, </w:t>
      </w:r>
      <w:r w:rsidR="006B46CD" w:rsidRPr="00050972">
        <w:rPr>
          <w:rFonts w:cstheme="minorHAnsi"/>
          <w:lang w:val="sr-Latn-ME"/>
        </w:rPr>
        <w:t>preporučujemo</w:t>
      </w:r>
      <w:r w:rsidRPr="00050972">
        <w:rPr>
          <w:rFonts w:cstheme="minorHAnsi"/>
          <w:lang w:val="sr-Latn-ME"/>
        </w:rPr>
        <w:t xml:space="preserve"> da se u svakom razredu odjeljenja koja broje više od 20 </w:t>
      </w:r>
      <w:r w:rsidR="00C235AB" w:rsidRPr="00050972">
        <w:rPr>
          <w:rFonts w:cstheme="minorHAnsi"/>
          <w:lang w:val="sr-Latn-ME"/>
        </w:rPr>
        <w:t>učenika</w:t>
      </w:r>
      <w:r w:rsidRPr="00050972">
        <w:rPr>
          <w:rFonts w:cstheme="minorHAnsi"/>
          <w:lang w:val="sr-Latn-ME"/>
        </w:rPr>
        <w:t xml:space="preserve"> dijele u dvije grupe, s tim da svakoj grupi pripada planirani fond časova.</w:t>
      </w:r>
    </w:p>
    <w:p w14:paraId="093BAD7E" w14:textId="77777777" w:rsidR="00DD63A7" w:rsidRPr="00050972" w:rsidRDefault="00DD63A7" w:rsidP="00633D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FF0000"/>
          <w:lang w:val="sr-Latn-ME"/>
        </w:rPr>
      </w:pPr>
    </w:p>
    <w:tbl>
      <w:tblPr>
        <w:tblW w:w="9605" w:type="dxa"/>
        <w:tblInd w:w="85" w:type="dxa"/>
        <w:tblLook w:val="04A0" w:firstRow="1" w:lastRow="0" w:firstColumn="1" w:lastColumn="0" w:noHBand="0" w:noVBand="1"/>
      </w:tblPr>
      <w:tblGrid>
        <w:gridCol w:w="1441"/>
        <w:gridCol w:w="2041"/>
        <w:gridCol w:w="2041"/>
        <w:gridCol w:w="2041"/>
        <w:gridCol w:w="2041"/>
      </w:tblGrid>
      <w:tr w:rsidR="003A592C" w:rsidRPr="00050972" w14:paraId="10D00353" w14:textId="77777777" w:rsidTr="003A592C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7B6EC6" w14:textId="77777777" w:rsidR="003A592C" w:rsidRPr="00050972" w:rsidRDefault="003A592C" w:rsidP="000C4853">
            <w:pPr>
              <w:spacing w:after="0" w:line="240" w:lineRule="auto"/>
              <w:jc w:val="center"/>
              <w:rPr>
                <w:rFonts w:cstheme="minorHAnsi"/>
                <w:lang w:val="sr-Latn-ME"/>
              </w:rPr>
            </w:pPr>
            <w:r w:rsidRPr="00050972">
              <w:rPr>
                <w:rFonts w:cstheme="minorHAnsi"/>
                <w:lang w:val="sr-Latn-ME"/>
              </w:rPr>
              <w:t>Razred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557E05" w14:textId="77777777" w:rsidR="003A592C" w:rsidRPr="00050972" w:rsidRDefault="003A592C" w:rsidP="00A26B96">
            <w:pPr>
              <w:spacing w:after="0" w:line="240" w:lineRule="auto"/>
              <w:ind w:right="-73"/>
              <w:jc w:val="center"/>
              <w:rPr>
                <w:rFonts w:cstheme="minorHAnsi"/>
                <w:lang w:val="sr-Latn-ME"/>
              </w:rPr>
            </w:pPr>
            <w:r w:rsidRPr="00050972">
              <w:rPr>
                <w:rFonts w:cstheme="minorHAnsi"/>
                <w:lang w:val="sr-Latn-ME"/>
              </w:rPr>
              <w:t>Sedmični broj časova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D0425B" w14:textId="77777777" w:rsidR="003A592C" w:rsidRPr="00050972" w:rsidRDefault="003A592C" w:rsidP="000C4853">
            <w:pPr>
              <w:spacing w:after="0" w:line="240" w:lineRule="auto"/>
              <w:jc w:val="center"/>
              <w:rPr>
                <w:rFonts w:cstheme="minorHAnsi"/>
                <w:lang w:val="sr-Latn-ME"/>
              </w:rPr>
            </w:pPr>
            <w:r w:rsidRPr="00050972">
              <w:rPr>
                <w:rFonts w:cstheme="minorHAnsi"/>
                <w:lang w:val="sr-Latn-ME"/>
              </w:rPr>
              <w:t>Ukupni broj časova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8E9445" w14:textId="77777777" w:rsidR="003A592C" w:rsidRPr="00050972" w:rsidRDefault="003A592C" w:rsidP="00A26B96">
            <w:pPr>
              <w:spacing w:after="0" w:line="240" w:lineRule="auto"/>
              <w:ind w:right="-14"/>
              <w:jc w:val="center"/>
              <w:rPr>
                <w:rFonts w:cstheme="minorHAnsi"/>
                <w:lang w:val="sr-Latn-ME"/>
              </w:rPr>
            </w:pPr>
            <w:r w:rsidRPr="00050972">
              <w:rPr>
                <w:rFonts w:cstheme="minorHAnsi"/>
                <w:lang w:val="sr-Latn-ME"/>
              </w:rPr>
              <w:t>Obavezni dio</w:t>
            </w:r>
          </w:p>
          <w:p w14:paraId="65DAF49B" w14:textId="77777777" w:rsidR="003A592C" w:rsidRPr="00050972" w:rsidRDefault="003A592C" w:rsidP="00A26B96">
            <w:pPr>
              <w:spacing w:after="0" w:line="240" w:lineRule="auto"/>
              <w:ind w:right="-14"/>
              <w:jc w:val="center"/>
              <w:rPr>
                <w:rFonts w:cstheme="minorHAnsi"/>
                <w:lang w:val="sr-Latn-ME"/>
              </w:rPr>
            </w:pPr>
            <w:r w:rsidRPr="00050972">
              <w:rPr>
                <w:rFonts w:cstheme="minorHAnsi"/>
                <w:lang w:val="sr-Latn-ME"/>
              </w:rPr>
              <w:t>(80-85%)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E6BA79" w14:textId="77777777" w:rsidR="003A592C" w:rsidRPr="00050972" w:rsidRDefault="003A592C" w:rsidP="00A26B96">
            <w:pPr>
              <w:spacing w:after="0" w:line="240" w:lineRule="auto"/>
              <w:ind w:right="-30"/>
              <w:jc w:val="center"/>
              <w:rPr>
                <w:rFonts w:cstheme="minorHAnsi"/>
                <w:lang w:val="sr-Latn-ME"/>
              </w:rPr>
            </w:pPr>
            <w:r w:rsidRPr="00050972">
              <w:rPr>
                <w:rFonts w:cstheme="minorHAnsi"/>
                <w:lang w:val="sr-Latn-ME"/>
              </w:rPr>
              <w:t>Otvoreni dio</w:t>
            </w:r>
          </w:p>
          <w:p w14:paraId="7D8C7777" w14:textId="77777777" w:rsidR="003A592C" w:rsidRPr="00050972" w:rsidRDefault="003A592C" w:rsidP="00A26B96">
            <w:pPr>
              <w:spacing w:after="0" w:line="240" w:lineRule="auto"/>
              <w:ind w:right="-30"/>
              <w:jc w:val="center"/>
              <w:rPr>
                <w:rFonts w:cstheme="minorHAnsi"/>
                <w:lang w:val="sr-Latn-ME"/>
              </w:rPr>
            </w:pPr>
            <w:r w:rsidRPr="00050972">
              <w:rPr>
                <w:rFonts w:cstheme="minorHAnsi"/>
                <w:lang w:val="sr-Latn-ME"/>
              </w:rPr>
              <w:t>(15 do 20%)</w:t>
            </w:r>
          </w:p>
        </w:tc>
      </w:tr>
      <w:tr w:rsidR="003A592C" w:rsidRPr="00050972" w14:paraId="37FA780E" w14:textId="77777777" w:rsidTr="003A592C">
        <w:trPr>
          <w:trHeight w:val="46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3AA2" w14:textId="6DC33D99" w:rsidR="003A592C" w:rsidRPr="00050972" w:rsidRDefault="003A592C" w:rsidP="00387EC6">
            <w:pPr>
              <w:spacing w:after="0" w:line="240" w:lineRule="auto"/>
              <w:jc w:val="center"/>
              <w:rPr>
                <w:rFonts w:cstheme="minorHAnsi"/>
                <w:lang w:val="sr-Latn-ME"/>
              </w:rPr>
            </w:pPr>
            <w:r w:rsidRPr="00050972">
              <w:rPr>
                <w:rFonts w:cstheme="minorHAnsi"/>
                <w:lang w:val="sr-Latn-ME"/>
              </w:rPr>
              <w:t xml:space="preserve">VII </w:t>
            </w:r>
            <w:r w:rsidR="00387EC6">
              <w:rPr>
                <w:rFonts w:cstheme="minorHAnsi"/>
                <w:lang w:val="sr-Latn-ME"/>
              </w:rPr>
              <w:t>ili</w:t>
            </w:r>
            <w:r w:rsidR="00387EC6" w:rsidRPr="00050972">
              <w:rPr>
                <w:rFonts w:cstheme="minorHAnsi"/>
                <w:lang w:val="sr-Latn-ME"/>
              </w:rPr>
              <w:t xml:space="preserve"> </w:t>
            </w:r>
            <w:r w:rsidRPr="00050972">
              <w:rPr>
                <w:rFonts w:cstheme="minorHAnsi"/>
                <w:lang w:val="sr-Latn-ME"/>
              </w:rPr>
              <w:t xml:space="preserve">VIII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0429" w14:textId="77777777" w:rsidR="003A592C" w:rsidRPr="00050972" w:rsidRDefault="003A592C" w:rsidP="00A26B96">
            <w:pPr>
              <w:spacing w:after="0" w:line="240" w:lineRule="auto"/>
              <w:ind w:right="-73"/>
              <w:jc w:val="center"/>
              <w:rPr>
                <w:rFonts w:cstheme="minorHAnsi"/>
                <w:lang w:val="sr-Latn-ME"/>
              </w:rPr>
            </w:pPr>
            <w:r w:rsidRPr="00050972">
              <w:rPr>
                <w:rFonts w:cstheme="minorHAnsi"/>
                <w:lang w:val="sr-Latn-ME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7249" w14:textId="761F082C" w:rsidR="003A592C" w:rsidRPr="00050972" w:rsidRDefault="00897447" w:rsidP="000C4853">
            <w:pPr>
              <w:spacing w:after="0" w:line="240" w:lineRule="auto"/>
              <w:jc w:val="center"/>
              <w:rPr>
                <w:rFonts w:cstheme="minorHAnsi"/>
                <w:lang w:val="sr-Latn-ME"/>
              </w:rPr>
            </w:pPr>
            <w:r w:rsidRPr="00050972">
              <w:rPr>
                <w:rFonts w:cstheme="minorHAnsi"/>
                <w:lang w:val="sr-Latn-ME"/>
              </w:rPr>
              <w:t>34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28BF" w14:textId="1F227DDC" w:rsidR="003A592C" w:rsidRPr="00050972" w:rsidRDefault="00897447" w:rsidP="00070BC0">
            <w:pPr>
              <w:spacing w:after="0" w:line="240" w:lineRule="auto"/>
              <w:ind w:right="-14"/>
              <w:jc w:val="center"/>
              <w:rPr>
                <w:rFonts w:cstheme="minorHAnsi"/>
                <w:lang w:val="sr-Latn-ME"/>
              </w:rPr>
            </w:pPr>
            <w:r w:rsidRPr="00050972">
              <w:rPr>
                <w:rFonts w:cstheme="minorHAnsi"/>
                <w:lang w:val="sr-Latn-ME"/>
              </w:rPr>
              <w:t>2</w:t>
            </w:r>
            <w:r w:rsidR="00070BC0" w:rsidRPr="00050972">
              <w:rPr>
                <w:rFonts w:cstheme="minorHAnsi"/>
                <w:lang w:val="sr-Latn-ME"/>
              </w:rPr>
              <w:t>8</w:t>
            </w:r>
            <w:r w:rsidRPr="00050972">
              <w:rPr>
                <w:rFonts w:cstheme="minorHAnsi"/>
                <w:lang w:val="sr-Latn-ME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F324" w14:textId="3F9F0B20" w:rsidR="003A592C" w:rsidRPr="00050972" w:rsidRDefault="00070BC0" w:rsidP="00070BC0">
            <w:pPr>
              <w:spacing w:after="0" w:line="240" w:lineRule="auto"/>
              <w:ind w:right="-30"/>
              <w:jc w:val="center"/>
              <w:rPr>
                <w:rFonts w:cstheme="minorHAnsi"/>
                <w:lang w:val="sr-Latn-ME"/>
              </w:rPr>
            </w:pPr>
            <w:r w:rsidRPr="00050972">
              <w:rPr>
                <w:rFonts w:cstheme="minorHAnsi"/>
                <w:lang w:val="sr-Latn-ME"/>
              </w:rPr>
              <w:t>6</w:t>
            </w:r>
          </w:p>
        </w:tc>
      </w:tr>
      <w:tr w:rsidR="00387EC6" w:rsidRPr="00050972" w14:paraId="573F037D" w14:textId="77777777" w:rsidTr="003A592C">
        <w:trPr>
          <w:trHeight w:val="46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9DEF" w14:textId="2775B40B" w:rsidR="00387EC6" w:rsidRPr="00050972" w:rsidRDefault="00387EC6" w:rsidP="000C4853">
            <w:pPr>
              <w:spacing w:after="0" w:line="240" w:lineRule="auto"/>
              <w:jc w:val="center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IX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E3FE" w14:textId="6988D778" w:rsidR="00387EC6" w:rsidRPr="00050972" w:rsidRDefault="00387EC6" w:rsidP="00A26B96">
            <w:pPr>
              <w:spacing w:after="0" w:line="240" w:lineRule="auto"/>
              <w:ind w:right="-73"/>
              <w:jc w:val="center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5F03" w14:textId="2EEC99EF" w:rsidR="00387EC6" w:rsidRPr="00050972" w:rsidRDefault="00387EC6" w:rsidP="000C4853">
            <w:pPr>
              <w:spacing w:after="0" w:line="240" w:lineRule="auto"/>
              <w:jc w:val="center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31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EAD5" w14:textId="45DA2703" w:rsidR="00387EC6" w:rsidRPr="00050972" w:rsidRDefault="00387EC6" w:rsidP="00070BC0">
            <w:pPr>
              <w:spacing w:after="0" w:line="240" w:lineRule="auto"/>
              <w:ind w:right="-14"/>
              <w:jc w:val="center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26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A0B5" w14:textId="5D1778FA" w:rsidR="00387EC6" w:rsidRPr="00050972" w:rsidRDefault="00387EC6" w:rsidP="00070BC0">
            <w:pPr>
              <w:spacing w:after="0" w:line="240" w:lineRule="auto"/>
              <w:ind w:right="-30"/>
              <w:jc w:val="center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5</w:t>
            </w:r>
          </w:p>
        </w:tc>
      </w:tr>
    </w:tbl>
    <w:p w14:paraId="1EDC91F8" w14:textId="77777777" w:rsidR="00DD63A7" w:rsidRPr="00050972" w:rsidRDefault="00DD63A7" w:rsidP="00633D87">
      <w:pPr>
        <w:jc w:val="both"/>
        <w:rPr>
          <w:rFonts w:cstheme="minorHAnsi"/>
          <w:lang w:val="sr-Latn-ME"/>
        </w:rPr>
      </w:pPr>
    </w:p>
    <w:p w14:paraId="0ED8AB9E" w14:textId="5D1C5E97" w:rsidR="0044793B" w:rsidRPr="00050972" w:rsidRDefault="0044793B" w:rsidP="0044793B">
      <w:pPr>
        <w:jc w:val="both"/>
        <w:rPr>
          <w:iCs/>
          <w:lang w:val="sr-Latn-ME"/>
        </w:rPr>
      </w:pPr>
      <w:r w:rsidRPr="00050972">
        <w:rPr>
          <w:iCs/>
          <w:lang w:val="sr-Latn-ME"/>
        </w:rPr>
        <w:t>Odnos vremena teorijske nastave/učenja i vremena predviđenog za vježbe</w:t>
      </w:r>
      <w:r w:rsidR="00196C7A">
        <w:rPr>
          <w:iCs/>
          <w:lang w:val="sr-Latn-ME"/>
        </w:rPr>
        <w:t xml:space="preserve"> i ostale vidove nastave/učenja</w:t>
      </w:r>
      <w:r w:rsidRPr="00050972">
        <w:rPr>
          <w:iCs/>
          <w:lang w:val="sr-Latn-ME"/>
        </w:rPr>
        <w:t xml:space="preserve"> nastavnik određuje shodno sopstvenoj procjeni i izboru didaktičko-metodičke koncepcije ostvarivanja ishoda, tako da može nekoj temi posvetiti npr. 16 minuta predavanja i 24 </w:t>
      </w:r>
      <w:r w:rsidR="00F00BD8" w:rsidRPr="00050972">
        <w:rPr>
          <w:iCs/>
          <w:lang w:val="sr-Latn-ME"/>
        </w:rPr>
        <w:t xml:space="preserve">minuta </w:t>
      </w:r>
      <w:r w:rsidRPr="00050972">
        <w:rPr>
          <w:iCs/>
          <w:lang w:val="sr-Latn-ME"/>
        </w:rPr>
        <w:t>uvježbavanja.</w:t>
      </w:r>
    </w:p>
    <w:p w14:paraId="293C7BAE" w14:textId="077B6A9D" w:rsidR="0044793B" w:rsidRPr="00050972" w:rsidRDefault="00196C7A" w:rsidP="0044793B">
      <w:pPr>
        <w:jc w:val="both"/>
        <w:rPr>
          <w:iCs/>
          <w:lang w:val="sr-Latn-ME"/>
        </w:rPr>
      </w:pPr>
      <w:r>
        <w:rPr>
          <w:iCs/>
          <w:lang w:val="sr-Latn-ME"/>
        </w:rPr>
        <w:t>Ishodi učenja nijesu ograničeni n</w:t>
      </w:r>
      <w:r w:rsidR="0044793B" w:rsidRPr="00050972">
        <w:rPr>
          <w:iCs/>
          <w:lang w:val="sr-Latn-ME"/>
        </w:rPr>
        <w:t>a trajanje jednog časa, već se mogu obrađivati na više časova (uz navođenje specifičnosti) ili se više ishoda može postići za jedan čas.</w:t>
      </w:r>
    </w:p>
    <w:p w14:paraId="10618D4B" w14:textId="77777777" w:rsidR="00F960DD" w:rsidRPr="00050972" w:rsidRDefault="00F960DD" w:rsidP="00633D87">
      <w:pPr>
        <w:jc w:val="both"/>
        <w:rPr>
          <w:rFonts w:cstheme="minorHAnsi"/>
          <w:lang w:val="sr-Latn-ME"/>
        </w:rPr>
      </w:pPr>
    </w:p>
    <w:p w14:paraId="097629E0" w14:textId="77777777" w:rsidR="00F960DD" w:rsidRPr="00050972" w:rsidRDefault="00F960DD" w:rsidP="00633D87">
      <w:pPr>
        <w:jc w:val="both"/>
        <w:rPr>
          <w:rFonts w:cstheme="minorHAnsi"/>
          <w:lang w:val="sr-Latn-ME"/>
        </w:rPr>
      </w:pPr>
    </w:p>
    <w:p w14:paraId="15312FA0" w14:textId="77777777" w:rsidR="00DD63A7" w:rsidRPr="00050972" w:rsidRDefault="00DD63A7" w:rsidP="00DC7D3C">
      <w:pPr>
        <w:pStyle w:val="Heading1"/>
        <w:rPr>
          <w:lang w:val="sr-Latn-ME"/>
        </w:rPr>
      </w:pPr>
      <w:bookmarkStart w:id="2" w:name="_Toc516907615"/>
      <w:r w:rsidRPr="00050972">
        <w:rPr>
          <w:lang w:val="sr-Latn-ME"/>
        </w:rPr>
        <w:t>CILJEVI PREDMETA</w:t>
      </w:r>
      <w:bookmarkEnd w:id="2"/>
    </w:p>
    <w:p w14:paraId="1AFCB7E9" w14:textId="77777777" w:rsidR="0040366C" w:rsidRPr="00050972" w:rsidRDefault="0040366C" w:rsidP="003D3536">
      <w:pPr>
        <w:pStyle w:val="ListParagraph"/>
        <w:numPr>
          <w:ilvl w:val="0"/>
          <w:numId w:val="2"/>
        </w:numPr>
        <w:jc w:val="both"/>
        <w:rPr>
          <w:rFonts w:cstheme="minorHAnsi"/>
          <w:b/>
          <w:lang w:val="sr-Latn-ME"/>
        </w:rPr>
      </w:pPr>
      <w:r w:rsidRPr="00050972">
        <w:rPr>
          <w:rFonts w:cstheme="minorHAnsi"/>
          <w:b/>
          <w:lang w:val="sr-Latn-ME"/>
        </w:rPr>
        <w:t>Saznajni ciljevi predmeta</w:t>
      </w:r>
    </w:p>
    <w:p w14:paraId="6C28349E" w14:textId="04D602F4" w:rsidR="00D671E1" w:rsidRPr="00050972" w:rsidRDefault="00DD63A7" w:rsidP="004141D4">
      <w:pPr>
        <w:ind w:firstLine="360"/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 xml:space="preserve">Učenjem ovog predmeta </w:t>
      </w:r>
      <w:r w:rsidR="00C235AB" w:rsidRPr="00050972">
        <w:rPr>
          <w:rFonts w:cstheme="minorHAnsi"/>
          <w:lang w:val="sr-Latn-ME"/>
        </w:rPr>
        <w:t>učenici</w:t>
      </w:r>
      <w:r w:rsidRPr="00050972">
        <w:rPr>
          <w:rFonts w:cstheme="minorHAnsi"/>
          <w:lang w:val="sr-Latn-ME"/>
        </w:rPr>
        <w:t xml:space="preserve"> treba da:</w:t>
      </w:r>
    </w:p>
    <w:p w14:paraId="5D777C78" w14:textId="77777777" w:rsidR="007C0051" w:rsidRPr="00050972" w:rsidRDefault="007C0051" w:rsidP="003D3536">
      <w:pPr>
        <w:pStyle w:val="ListParagraph"/>
        <w:numPr>
          <w:ilvl w:val="0"/>
          <w:numId w:val="6"/>
        </w:numPr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>steknu nepohodno znanje kada su u pitanju alati i način rada grafičkog dizajnera;</w:t>
      </w:r>
    </w:p>
    <w:p w14:paraId="4BEEF729" w14:textId="77777777" w:rsidR="007C0051" w:rsidRPr="00050972" w:rsidRDefault="007C0051" w:rsidP="003D3536">
      <w:pPr>
        <w:pStyle w:val="ListParagraph"/>
        <w:numPr>
          <w:ilvl w:val="0"/>
          <w:numId w:val="6"/>
        </w:numPr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 xml:space="preserve">savladaju tehnike podešavanja i prilagođavanja radnog okruženja </w:t>
      </w:r>
      <w:r w:rsidR="00F00BD8" w:rsidRPr="00050972">
        <w:rPr>
          <w:rFonts w:cstheme="minorHAnsi"/>
          <w:lang w:val="sr-Latn-ME"/>
        </w:rPr>
        <w:t xml:space="preserve">Programa za </w:t>
      </w:r>
      <w:r w:rsidR="0040366C" w:rsidRPr="00050972">
        <w:rPr>
          <w:rFonts w:cstheme="minorHAnsi"/>
          <w:lang w:val="sr-Latn-ME"/>
        </w:rPr>
        <w:t>i</w:t>
      </w:r>
      <w:r w:rsidR="00F00BD8" w:rsidRPr="00050972">
        <w:rPr>
          <w:rFonts w:cstheme="minorHAnsi"/>
          <w:lang w:val="sr-Latn-ME"/>
        </w:rPr>
        <w:t>zradu grafik</w:t>
      </w:r>
      <w:r w:rsidR="0040366C" w:rsidRPr="00050972">
        <w:rPr>
          <w:rFonts w:cstheme="minorHAnsi"/>
          <w:lang w:val="sr-Latn-ME"/>
        </w:rPr>
        <w:t>a</w:t>
      </w:r>
      <w:r w:rsidR="00F00BD8" w:rsidRPr="00050972">
        <w:rPr>
          <w:rFonts w:cstheme="minorHAnsi"/>
          <w:lang w:val="sr-Latn-ME"/>
        </w:rPr>
        <w:t xml:space="preserve"> i obradu slika</w:t>
      </w:r>
      <w:r w:rsidRPr="00050972">
        <w:rPr>
          <w:rFonts w:cstheme="minorHAnsi"/>
          <w:lang w:val="sr-Latn-ME"/>
        </w:rPr>
        <w:t>;</w:t>
      </w:r>
    </w:p>
    <w:p w14:paraId="298CCB7E" w14:textId="77777777" w:rsidR="00D671E1" w:rsidRPr="00050972" w:rsidRDefault="00892856" w:rsidP="003D3536">
      <w:pPr>
        <w:pStyle w:val="ListParagraph"/>
        <w:numPr>
          <w:ilvl w:val="0"/>
          <w:numId w:val="6"/>
        </w:numPr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>razumiju ulogu layer-a i</w:t>
      </w:r>
      <w:r w:rsidR="002642F1" w:rsidRPr="00050972">
        <w:rPr>
          <w:rFonts w:cstheme="minorHAnsi"/>
          <w:lang w:val="sr-Latn-ME"/>
        </w:rPr>
        <w:t xml:space="preserve"> </w:t>
      </w:r>
      <w:r w:rsidR="00D671E1" w:rsidRPr="00050972">
        <w:rPr>
          <w:rFonts w:cstheme="minorHAnsi"/>
          <w:lang w:val="sr-Latn-ME"/>
        </w:rPr>
        <w:t>r</w:t>
      </w:r>
      <w:r w:rsidR="002642F1" w:rsidRPr="00050972">
        <w:rPr>
          <w:rFonts w:cstheme="minorHAnsi"/>
          <w:lang w:val="sr-Latn-ME"/>
        </w:rPr>
        <w:t>ad</w:t>
      </w:r>
      <w:r w:rsidRPr="00050972">
        <w:rPr>
          <w:rFonts w:cstheme="minorHAnsi"/>
          <w:lang w:val="sr-Latn-ME"/>
        </w:rPr>
        <w:t>e</w:t>
      </w:r>
      <w:r w:rsidR="00D671E1" w:rsidRPr="00050972">
        <w:rPr>
          <w:rFonts w:cstheme="minorHAnsi"/>
          <w:lang w:val="sr-Latn-ME"/>
        </w:rPr>
        <w:t xml:space="preserve"> sa layer-ima</w:t>
      </w:r>
      <w:r w:rsidR="002642F1" w:rsidRPr="00050972">
        <w:rPr>
          <w:rFonts w:cstheme="minorHAnsi"/>
          <w:lang w:val="sr-Latn-ME"/>
        </w:rPr>
        <w:t>;</w:t>
      </w:r>
    </w:p>
    <w:p w14:paraId="19677452" w14:textId="77777777" w:rsidR="00D671E1" w:rsidRPr="00050972" w:rsidRDefault="00892856" w:rsidP="003D3536">
      <w:pPr>
        <w:pStyle w:val="ListParagraph"/>
        <w:numPr>
          <w:ilvl w:val="0"/>
          <w:numId w:val="6"/>
        </w:numPr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>savladaju tehniku dodavanja teksta na određenoj fotografiji;</w:t>
      </w:r>
    </w:p>
    <w:p w14:paraId="30E63592" w14:textId="3BEB17D1" w:rsidR="00D671E1" w:rsidRPr="00050972" w:rsidRDefault="00892856" w:rsidP="003D3536">
      <w:pPr>
        <w:pStyle w:val="ListParagraph"/>
        <w:numPr>
          <w:ilvl w:val="0"/>
          <w:numId w:val="6"/>
        </w:numPr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>razumiju potrebu za korišćenjem</w:t>
      </w:r>
      <w:r w:rsidR="002A6C6B" w:rsidRPr="00050972">
        <w:rPr>
          <w:rFonts w:cstheme="minorHAnsi"/>
          <w:lang w:val="sr-Latn-ME"/>
        </w:rPr>
        <w:t xml:space="preserve"> tehnike </w:t>
      </w:r>
      <w:r w:rsidR="00D671E1" w:rsidRPr="00050972">
        <w:rPr>
          <w:rFonts w:cstheme="minorHAnsi"/>
          <w:lang w:val="sr-Latn-ME"/>
        </w:rPr>
        <w:t>foto</w:t>
      </w:r>
      <w:r w:rsidR="00196C7A">
        <w:rPr>
          <w:rFonts w:cstheme="minorHAnsi"/>
          <w:lang w:val="sr-Latn-ME"/>
        </w:rPr>
        <w:t>-</w:t>
      </w:r>
      <w:r w:rsidR="00D671E1" w:rsidRPr="00050972">
        <w:rPr>
          <w:rFonts w:cstheme="minorHAnsi"/>
          <w:lang w:val="sr-Latn-ME"/>
        </w:rPr>
        <w:t>korekcije</w:t>
      </w:r>
      <w:r w:rsidRPr="00050972">
        <w:rPr>
          <w:rFonts w:cstheme="minorHAnsi"/>
          <w:lang w:val="sr-Latn-ME"/>
        </w:rPr>
        <w:t>;</w:t>
      </w:r>
    </w:p>
    <w:p w14:paraId="0AA1FC55" w14:textId="77777777" w:rsidR="00D671E1" w:rsidRPr="00050972" w:rsidRDefault="00954655" w:rsidP="003D3536">
      <w:pPr>
        <w:pStyle w:val="ListParagraph"/>
        <w:numPr>
          <w:ilvl w:val="0"/>
          <w:numId w:val="6"/>
        </w:numPr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 xml:space="preserve">razumiju potrebu za korišćenjem </w:t>
      </w:r>
      <w:r w:rsidR="00D671E1" w:rsidRPr="00050972">
        <w:rPr>
          <w:rFonts w:cstheme="minorHAnsi"/>
          <w:lang w:val="sr-Latn-ME"/>
        </w:rPr>
        <w:t>filter</w:t>
      </w:r>
      <w:r w:rsidRPr="00050972">
        <w:rPr>
          <w:rFonts w:cstheme="minorHAnsi"/>
          <w:lang w:val="sr-Latn-ME"/>
        </w:rPr>
        <w:t>a</w:t>
      </w:r>
      <w:r w:rsidR="00D671E1" w:rsidRPr="00050972">
        <w:rPr>
          <w:rFonts w:cstheme="minorHAnsi"/>
          <w:lang w:val="sr-Latn-ME"/>
        </w:rPr>
        <w:t xml:space="preserve"> i specijaln</w:t>
      </w:r>
      <w:r w:rsidRPr="00050972">
        <w:rPr>
          <w:rFonts w:cstheme="minorHAnsi"/>
          <w:lang w:val="sr-Latn-ME"/>
        </w:rPr>
        <w:t>ih</w:t>
      </w:r>
      <w:r w:rsidR="00D671E1" w:rsidRPr="00050972">
        <w:rPr>
          <w:rFonts w:cstheme="minorHAnsi"/>
          <w:lang w:val="sr-Latn-ME"/>
        </w:rPr>
        <w:t xml:space="preserve"> efek</w:t>
      </w:r>
      <w:r w:rsidR="00F00BD8" w:rsidRPr="00050972">
        <w:rPr>
          <w:rFonts w:cstheme="minorHAnsi"/>
          <w:lang w:val="sr-Latn-ME"/>
        </w:rPr>
        <w:t>a</w:t>
      </w:r>
      <w:r w:rsidR="00D671E1" w:rsidRPr="00050972">
        <w:rPr>
          <w:rFonts w:cstheme="minorHAnsi"/>
          <w:lang w:val="sr-Latn-ME"/>
        </w:rPr>
        <w:t>t</w:t>
      </w:r>
      <w:r w:rsidR="00F00BD8" w:rsidRPr="00050972">
        <w:rPr>
          <w:rFonts w:cstheme="minorHAnsi"/>
          <w:lang w:val="sr-Latn-ME"/>
        </w:rPr>
        <w:t>a</w:t>
      </w:r>
      <w:r w:rsidR="00892856" w:rsidRPr="00050972">
        <w:rPr>
          <w:rFonts w:cstheme="minorHAnsi"/>
          <w:lang w:val="sr-Latn-ME"/>
        </w:rPr>
        <w:t>;</w:t>
      </w:r>
    </w:p>
    <w:p w14:paraId="0359F7A3" w14:textId="61DDA534" w:rsidR="00D671E1" w:rsidRPr="00050972" w:rsidRDefault="00892856" w:rsidP="003D3536">
      <w:pPr>
        <w:pStyle w:val="ListParagraph"/>
        <w:numPr>
          <w:ilvl w:val="0"/>
          <w:numId w:val="6"/>
        </w:numPr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>savladaju tehniku pripreme</w:t>
      </w:r>
      <w:r w:rsidR="00D671E1" w:rsidRPr="00050972">
        <w:rPr>
          <w:rFonts w:cstheme="minorHAnsi"/>
          <w:lang w:val="sr-Latn-ME"/>
        </w:rPr>
        <w:t xml:space="preserve"> </w:t>
      </w:r>
      <w:r w:rsidR="007C0051" w:rsidRPr="00050972">
        <w:rPr>
          <w:rFonts w:cstheme="minorHAnsi"/>
          <w:lang w:val="sr-Latn-ME"/>
        </w:rPr>
        <w:t>materijala (</w:t>
      </w:r>
      <w:r w:rsidR="00196C7A">
        <w:rPr>
          <w:rFonts w:cstheme="minorHAnsi"/>
          <w:lang w:val="sr-Latn-ME"/>
        </w:rPr>
        <w:t>vizit-</w:t>
      </w:r>
      <w:r w:rsidR="00D671E1" w:rsidRPr="00050972">
        <w:rPr>
          <w:rFonts w:cstheme="minorHAnsi"/>
          <w:lang w:val="sr-Latn-ME"/>
        </w:rPr>
        <w:t>kart</w:t>
      </w:r>
      <w:r w:rsidRPr="00050972">
        <w:rPr>
          <w:rFonts w:cstheme="minorHAnsi"/>
          <w:lang w:val="sr-Latn-ME"/>
        </w:rPr>
        <w:t>i</w:t>
      </w:r>
      <w:r w:rsidR="007C0051" w:rsidRPr="00050972">
        <w:rPr>
          <w:rFonts w:cstheme="minorHAnsi"/>
          <w:lang w:val="sr-Latn-ME"/>
        </w:rPr>
        <w:t xml:space="preserve">, postera, brošura, </w:t>
      </w:r>
      <w:r w:rsidR="00D671E1" w:rsidRPr="00050972">
        <w:rPr>
          <w:rFonts w:cstheme="minorHAnsi"/>
          <w:lang w:val="sr-Latn-ME"/>
        </w:rPr>
        <w:t xml:space="preserve"> flajer</w:t>
      </w:r>
      <w:r w:rsidRPr="00050972">
        <w:rPr>
          <w:rFonts w:cstheme="minorHAnsi"/>
          <w:lang w:val="sr-Latn-ME"/>
        </w:rPr>
        <w:t>a</w:t>
      </w:r>
      <w:r w:rsidR="007C0051" w:rsidRPr="00050972">
        <w:rPr>
          <w:rFonts w:cstheme="minorHAnsi"/>
          <w:lang w:val="sr-Latn-ME"/>
        </w:rPr>
        <w:t>...)</w:t>
      </w:r>
      <w:r w:rsidRPr="00050972">
        <w:rPr>
          <w:rFonts w:cstheme="minorHAnsi"/>
          <w:lang w:val="sr-Latn-ME"/>
        </w:rPr>
        <w:t xml:space="preserve"> za štampu;</w:t>
      </w:r>
    </w:p>
    <w:p w14:paraId="2D7DE8E1" w14:textId="77777777" w:rsidR="00424D2C" w:rsidRPr="00050972" w:rsidRDefault="00424D2C" w:rsidP="003D3536">
      <w:pPr>
        <w:pStyle w:val="ListParagraph"/>
        <w:numPr>
          <w:ilvl w:val="0"/>
          <w:numId w:val="6"/>
        </w:numPr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 xml:space="preserve">steknu osnovnu informatičku pismenost i afinitet za korišćenje informaciono-komunikacionih tehnologija i prednosti koje one donose; </w:t>
      </w:r>
    </w:p>
    <w:p w14:paraId="525BD036" w14:textId="77777777" w:rsidR="0040366C" w:rsidRPr="00050972" w:rsidRDefault="00424D2C" w:rsidP="003D3536">
      <w:pPr>
        <w:pStyle w:val="ListParagraph"/>
        <w:numPr>
          <w:ilvl w:val="0"/>
          <w:numId w:val="6"/>
        </w:numPr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>razumiju koncepte i elemente savremenih aplikacija i načine upotrebe računara kao uređaja za stvarate grafike</w:t>
      </w:r>
      <w:r w:rsidR="00F00BD8" w:rsidRPr="00050972">
        <w:rPr>
          <w:rFonts w:cstheme="minorHAnsi"/>
          <w:lang w:val="sr-Latn-ME"/>
        </w:rPr>
        <w:t>.</w:t>
      </w:r>
    </w:p>
    <w:p w14:paraId="274F849B" w14:textId="77777777" w:rsidR="0040366C" w:rsidRPr="00050972" w:rsidRDefault="0040366C" w:rsidP="004141D4">
      <w:pPr>
        <w:pStyle w:val="ListParagraph"/>
        <w:ind w:left="1425"/>
        <w:jc w:val="both"/>
        <w:rPr>
          <w:rFonts w:cstheme="minorHAnsi"/>
          <w:lang w:val="sr-Latn-ME"/>
        </w:rPr>
      </w:pPr>
    </w:p>
    <w:p w14:paraId="309EF1BF" w14:textId="77777777" w:rsidR="0040366C" w:rsidRPr="00050972" w:rsidRDefault="0040366C" w:rsidP="003D3536">
      <w:pPr>
        <w:pStyle w:val="ListParagraph"/>
        <w:numPr>
          <w:ilvl w:val="0"/>
          <w:numId w:val="2"/>
        </w:numPr>
        <w:jc w:val="both"/>
        <w:rPr>
          <w:rFonts w:cstheme="minorHAnsi"/>
          <w:b/>
          <w:lang w:val="sr-Latn-ME"/>
        </w:rPr>
      </w:pPr>
      <w:r w:rsidRPr="00050972">
        <w:rPr>
          <w:rFonts w:cstheme="minorHAnsi"/>
          <w:b/>
          <w:lang w:val="sr-Latn-ME"/>
        </w:rPr>
        <w:t>Procesni ciljevi predmeta</w:t>
      </w:r>
    </w:p>
    <w:p w14:paraId="5CACF225" w14:textId="1D4400F4" w:rsidR="0040366C" w:rsidRPr="00050972" w:rsidRDefault="0040366C" w:rsidP="004141D4">
      <w:pPr>
        <w:ind w:firstLine="360"/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 xml:space="preserve">Učenjem ovog predmeta </w:t>
      </w:r>
      <w:r w:rsidR="00C235AB" w:rsidRPr="00050972">
        <w:rPr>
          <w:rFonts w:cstheme="minorHAnsi"/>
          <w:lang w:val="sr-Latn-ME"/>
        </w:rPr>
        <w:t>učenici</w:t>
      </w:r>
      <w:r w:rsidRPr="00050972">
        <w:rPr>
          <w:rFonts w:cstheme="minorHAnsi"/>
          <w:lang w:val="sr-Latn-ME"/>
        </w:rPr>
        <w:t xml:space="preserve"> treba da:</w:t>
      </w:r>
    </w:p>
    <w:p w14:paraId="71D25366" w14:textId="77777777" w:rsidR="0040366C" w:rsidRPr="00050972" w:rsidRDefault="0040366C" w:rsidP="003D3536">
      <w:pPr>
        <w:pStyle w:val="ListParagraph"/>
        <w:numPr>
          <w:ilvl w:val="0"/>
          <w:numId w:val="7"/>
        </w:numPr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>razvijaju interesovanje za moderne tehnologije, kreativnost i inovativnost kroz upotrebu korisničkih programa;</w:t>
      </w:r>
    </w:p>
    <w:p w14:paraId="2CD667B7" w14:textId="77777777" w:rsidR="0040366C" w:rsidRPr="00050972" w:rsidRDefault="0040366C" w:rsidP="003D3536">
      <w:pPr>
        <w:pStyle w:val="ListParagraph"/>
        <w:numPr>
          <w:ilvl w:val="0"/>
          <w:numId w:val="7"/>
        </w:numPr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>razvijaju sposobnost upotrebe odgovarajućih programskih alata u cilju podrške istraživanju i kontinuiranom učenju;</w:t>
      </w:r>
    </w:p>
    <w:p w14:paraId="3855B478" w14:textId="777473AF" w:rsidR="0040366C" w:rsidRPr="00050972" w:rsidRDefault="00196C7A" w:rsidP="003D3536">
      <w:pPr>
        <w:pStyle w:val="ListParagraph"/>
        <w:numPr>
          <w:ilvl w:val="0"/>
          <w:numId w:val="7"/>
        </w:numPr>
        <w:jc w:val="both"/>
        <w:rPr>
          <w:rFonts w:cstheme="minorHAnsi"/>
          <w:lang w:val="sr-Latn-ME"/>
        </w:rPr>
      </w:pPr>
      <w:r>
        <w:rPr>
          <w:rFonts w:cstheme="minorHAnsi"/>
          <w:lang w:val="sr-Latn-ME"/>
        </w:rPr>
        <w:t>razvijaju</w:t>
      </w:r>
      <w:r w:rsidR="0040366C" w:rsidRPr="00050972">
        <w:rPr>
          <w:rFonts w:cstheme="minorHAnsi"/>
          <w:lang w:val="sr-Latn-ME"/>
        </w:rPr>
        <w:t xml:space="preserve"> tačnost, pravovremenost i preciznost u radu, upornost i istrajnost u</w:t>
      </w:r>
      <w:r w:rsidR="0040366C" w:rsidRPr="00050972">
        <w:rPr>
          <w:rFonts w:cstheme="minorHAnsi"/>
          <w:lang w:val="sr-Latn-ME"/>
        </w:rPr>
        <w:br/>
        <w:t>rješavanju zadataka;</w:t>
      </w:r>
    </w:p>
    <w:p w14:paraId="4AF92307" w14:textId="77777777" w:rsidR="0040366C" w:rsidRPr="00050972" w:rsidRDefault="0040366C" w:rsidP="003D3536">
      <w:pPr>
        <w:pStyle w:val="ListParagraph"/>
        <w:numPr>
          <w:ilvl w:val="0"/>
          <w:numId w:val="7"/>
        </w:numPr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>razvijaju stvaralačke sposobnosti (kreativnost, originalnost i individualnost) i praktične vještine za svakodnevni život;</w:t>
      </w:r>
    </w:p>
    <w:p w14:paraId="52C1AFAA" w14:textId="77777777" w:rsidR="0040366C" w:rsidRPr="00050972" w:rsidRDefault="0040366C" w:rsidP="003D3536">
      <w:pPr>
        <w:pStyle w:val="ListParagraph"/>
        <w:numPr>
          <w:ilvl w:val="0"/>
          <w:numId w:val="7"/>
        </w:numPr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>razvijaju sposobnost za funkcionalno i estetsko oblikovanje;</w:t>
      </w:r>
    </w:p>
    <w:p w14:paraId="6B7CEAB7" w14:textId="77777777" w:rsidR="0040366C" w:rsidRPr="00050972" w:rsidRDefault="0040366C" w:rsidP="003D3536">
      <w:pPr>
        <w:pStyle w:val="ListParagraph"/>
        <w:numPr>
          <w:ilvl w:val="0"/>
          <w:numId w:val="7"/>
        </w:numPr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 xml:space="preserve">steknu navike i osposobe se za međusobnu saradnju u radu. </w:t>
      </w:r>
    </w:p>
    <w:p w14:paraId="32456624" w14:textId="77777777" w:rsidR="00DD63A7" w:rsidRPr="00050972" w:rsidRDefault="00DD63A7" w:rsidP="00DC7D3C">
      <w:pPr>
        <w:pStyle w:val="Heading1"/>
        <w:rPr>
          <w:lang w:val="sr-Latn-ME"/>
        </w:rPr>
      </w:pPr>
      <w:bookmarkStart w:id="3" w:name="_Toc511393054"/>
      <w:bookmarkStart w:id="4" w:name="_Toc511393081"/>
      <w:bookmarkStart w:id="5" w:name="_Toc511393178"/>
      <w:bookmarkStart w:id="6" w:name="_Toc511393055"/>
      <w:bookmarkStart w:id="7" w:name="_Toc511393082"/>
      <w:bookmarkStart w:id="8" w:name="_Toc511393179"/>
      <w:bookmarkStart w:id="9" w:name="_Toc511393056"/>
      <w:bookmarkStart w:id="10" w:name="_Toc511393083"/>
      <w:bookmarkStart w:id="11" w:name="_Toc511393180"/>
      <w:bookmarkStart w:id="12" w:name="_Toc511393057"/>
      <w:bookmarkStart w:id="13" w:name="_Toc511393084"/>
      <w:bookmarkStart w:id="14" w:name="_Toc511393181"/>
      <w:bookmarkStart w:id="15" w:name="_Toc511393058"/>
      <w:bookmarkStart w:id="16" w:name="_Toc511393085"/>
      <w:bookmarkStart w:id="17" w:name="_Toc511393182"/>
      <w:bookmarkStart w:id="18" w:name="_Toc511393059"/>
      <w:bookmarkStart w:id="19" w:name="_Toc511393086"/>
      <w:bookmarkStart w:id="20" w:name="_Toc511393183"/>
      <w:bookmarkStart w:id="21" w:name="_Toc511393060"/>
      <w:bookmarkStart w:id="22" w:name="_Toc511393087"/>
      <w:bookmarkStart w:id="23" w:name="_Toc511393184"/>
      <w:bookmarkStart w:id="24" w:name="_Toc511393061"/>
      <w:bookmarkStart w:id="25" w:name="_Toc511393088"/>
      <w:bookmarkStart w:id="26" w:name="_Toc511393185"/>
      <w:bookmarkStart w:id="27" w:name="_Toc511393062"/>
      <w:bookmarkStart w:id="28" w:name="_Toc511393089"/>
      <w:bookmarkStart w:id="29" w:name="_Toc511393186"/>
      <w:bookmarkStart w:id="30" w:name="_Toc511393063"/>
      <w:bookmarkStart w:id="31" w:name="_Toc511393090"/>
      <w:bookmarkStart w:id="32" w:name="_Toc511393187"/>
      <w:bookmarkStart w:id="33" w:name="_Toc516907616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050972">
        <w:rPr>
          <w:lang w:val="sr-Latn-ME"/>
        </w:rPr>
        <w:t>POVEZANOST SA DRUGIM PREDMETIMA I MEĐUPREDMETNIM TEMAMA</w:t>
      </w:r>
      <w:bookmarkEnd w:id="33"/>
    </w:p>
    <w:p w14:paraId="2B6C5011" w14:textId="0812DD68" w:rsidR="003A11B0" w:rsidRPr="00050972" w:rsidRDefault="003A11B0" w:rsidP="00633D87">
      <w:pPr>
        <w:ind w:left="705"/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 xml:space="preserve">Predmet </w:t>
      </w:r>
      <w:r w:rsidR="00DC699F" w:rsidRPr="00050972">
        <w:rPr>
          <w:rFonts w:cstheme="minorHAnsi"/>
          <w:lang w:val="sr-Latn-ME"/>
        </w:rPr>
        <w:t>Izrada grafike i obrada slike i fotografije</w:t>
      </w:r>
      <w:r w:rsidRPr="00050972">
        <w:rPr>
          <w:rFonts w:cstheme="minorHAnsi"/>
          <w:lang w:val="sr-Latn-ME"/>
        </w:rPr>
        <w:t xml:space="preserve"> povezan je sa svim predmetima tako što nastavnici mogu da koriste primjere iz ostalih predmeta za dostizanje ishoda učenja, a </w:t>
      </w:r>
      <w:r w:rsidR="00C235AB" w:rsidRPr="00050972">
        <w:rPr>
          <w:rFonts w:cstheme="minorHAnsi"/>
          <w:lang w:val="sr-Latn-ME"/>
        </w:rPr>
        <w:t>učenici</w:t>
      </w:r>
      <w:r w:rsidRPr="00050972">
        <w:rPr>
          <w:rFonts w:cstheme="minorHAnsi"/>
          <w:lang w:val="sr-Latn-ME"/>
        </w:rPr>
        <w:t xml:space="preserve"> mogu da koriste stečena znanja i vještine </w:t>
      </w:r>
      <w:r w:rsidR="002015BD" w:rsidRPr="00050972">
        <w:rPr>
          <w:rFonts w:cstheme="minorHAnsi"/>
          <w:lang w:val="sr-Latn-ME"/>
        </w:rPr>
        <w:t xml:space="preserve">iz oblasti </w:t>
      </w:r>
      <w:r w:rsidR="007C0051" w:rsidRPr="00050972">
        <w:rPr>
          <w:rFonts w:cstheme="minorHAnsi"/>
          <w:lang w:val="sr-Latn-ME"/>
        </w:rPr>
        <w:t>grafičke obrade fotgografija</w:t>
      </w:r>
      <w:r w:rsidR="002015BD" w:rsidRPr="00050972">
        <w:rPr>
          <w:rFonts w:cstheme="minorHAnsi"/>
          <w:lang w:val="sr-Latn-ME"/>
        </w:rPr>
        <w:t xml:space="preserve"> </w:t>
      </w:r>
      <w:r w:rsidRPr="00050972">
        <w:rPr>
          <w:rFonts w:cstheme="minorHAnsi"/>
          <w:lang w:val="sr-Latn-ME"/>
        </w:rPr>
        <w:t xml:space="preserve">za </w:t>
      </w:r>
      <w:r w:rsidR="002015BD" w:rsidRPr="00050972">
        <w:rPr>
          <w:rFonts w:cstheme="minorHAnsi"/>
          <w:lang w:val="sr-Latn-ME"/>
        </w:rPr>
        <w:t xml:space="preserve">sve </w:t>
      </w:r>
      <w:r w:rsidRPr="00050972">
        <w:rPr>
          <w:rFonts w:cstheme="minorHAnsi"/>
          <w:lang w:val="sr-Latn-ME"/>
        </w:rPr>
        <w:t>ostale predmete</w:t>
      </w:r>
      <w:r w:rsidR="002015BD" w:rsidRPr="00050972">
        <w:rPr>
          <w:rFonts w:cstheme="minorHAnsi"/>
          <w:lang w:val="sr-Latn-ME"/>
        </w:rPr>
        <w:t>.</w:t>
      </w:r>
    </w:p>
    <w:p w14:paraId="2F9996CA" w14:textId="5845CB81" w:rsidR="00936A3B" w:rsidRPr="00050972" w:rsidRDefault="00936A3B" w:rsidP="00633D87">
      <w:pPr>
        <w:ind w:left="705"/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 xml:space="preserve">Međupredmetne oblasti/teme obavezne su u svim nastavnim predmetima i svi su nastavnici u obavezi da ih ostvaruju. Međupredmetne oblasti/teme su sadržaji koji omogućavaju da se u opšteobrazovni kurikulum uključe određeni ciljevi i sadržaji obrazovanja koji nijesu dio formalnih disciplina ili pojedinih predmeta, ili su po strukturi interdiciplinarni. Ovi sadržaji doprinose </w:t>
      </w:r>
      <w:r w:rsidRPr="00050972">
        <w:rPr>
          <w:rFonts w:cstheme="minorHAnsi"/>
          <w:lang w:val="sr-Latn-ME"/>
        </w:rPr>
        <w:lastRenderedPageBreak/>
        <w:t>integrativnom pristupu opšteg obrazovanja i u većoj mjeri povezuju sadržaje pojedinih predmeta.</w:t>
      </w:r>
    </w:p>
    <w:p w14:paraId="7488CFCA" w14:textId="77777777" w:rsidR="007E1B7F" w:rsidRPr="00050972" w:rsidRDefault="007E1B7F">
      <w:pPr>
        <w:spacing w:after="200" w:line="276" w:lineRule="auto"/>
        <w:rPr>
          <w:rFonts w:eastAsiaTheme="majorEastAsia" w:cstheme="majorBidi"/>
          <w:b/>
          <w:bCs/>
          <w:sz w:val="24"/>
          <w:szCs w:val="28"/>
          <w:lang w:val="sr-Latn-ME"/>
        </w:rPr>
      </w:pPr>
      <w:r w:rsidRPr="00050972">
        <w:rPr>
          <w:lang w:val="sr-Latn-ME"/>
        </w:rPr>
        <w:br w:type="page"/>
      </w:r>
    </w:p>
    <w:p w14:paraId="3F987CC8" w14:textId="688C5A8C" w:rsidR="00DD63A7" w:rsidRPr="00050972" w:rsidRDefault="004D13B8" w:rsidP="00331FCD">
      <w:pPr>
        <w:pStyle w:val="Heading1"/>
        <w:rPr>
          <w:lang w:val="sr-Latn-ME"/>
        </w:rPr>
      </w:pPr>
      <w:bookmarkStart w:id="34" w:name="_Toc516907617"/>
      <w:r w:rsidRPr="00050972">
        <w:rPr>
          <w:lang w:val="sr-Latn-ME"/>
        </w:rPr>
        <w:lastRenderedPageBreak/>
        <w:t>OBRAZOVN</w:t>
      </w:r>
      <w:r w:rsidR="00237DBC">
        <w:rPr>
          <w:lang w:val="sr-Latn-ME"/>
        </w:rPr>
        <w:t>O-VASPITN</w:t>
      </w:r>
      <w:r w:rsidRPr="00050972">
        <w:rPr>
          <w:lang w:val="sr-Latn-ME"/>
        </w:rPr>
        <w:t>I  ISHOD</w:t>
      </w:r>
      <w:r w:rsidR="00DD63A7" w:rsidRPr="00050972">
        <w:rPr>
          <w:lang w:val="sr-Latn-ME"/>
        </w:rPr>
        <w:t>I PREDMETA</w:t>
      </w:r>
      <w:bookmarkEnd w:id="34"/>
    </w:p>
    <w:p w14:paraId="57F7DCFF" w14:textId="77777777" w:rsidR="00331FCD" w:rsidRPr="00050972" w:rsidRDefault="00331FCD" w:rsidP="00331FCD">
      <w:pPr>
        <w:rPr>
          <w:lang w:val="sr-Latn-M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DD63A7" w:rsidRPr="00050972" w14:paraId="488E8806" w14:textId="77777777" w:rsidTr="00DD63A7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AE60265" w14:textId="257E81FC" w:rsidR="00DD63A7" w:rsidRPr="004262CB" w:rsidRDefault="004262CB" w:rsidP="00633D87">
            <w:pPr>
              <w:spacing w:after="0" w:line="240" w:lineRule="auto"/>
              <w:jc w:val="both"/>
              <w:rPr>
                <w:rFonts w:eastAsia="Calibri" w:cstheme="minorHAnsi"/>
                <w:b/>
                <w:lang w:val="sr-Latn-ME"/>
              </w:rPr>
            </w:pPr>
            <w:r w:rsidRPr="004262CB">
              <w:rPr>
                <w:rFonts w:eastAsia="Calibri" w:cstheme="minorHAnsi"/>
                <w:b/>
                <w:lang w:val="sr-Latn-ME"/>
              </w:rPr>
              <w:t>Obrazovni</w:t>
            </w:r>
            <w:r w:rsidR="00237DBC" w:rsidRPr="004262CB">
              <w:rPr>
                <w:rFonts w:eastAsia="Calibri" w:cstheme="minorHAnsi"/>
                <w:b/>
                <w:lang w:val="sr-Latn-ME"/>
              </w:rPr>
              <w:t>-</w:t>
            </w:r>
            <w:r w:rsidRPr="004262CB">
              <w:rPr>
                <w:rFonts w:eastAsia="Calibri" w:cstheme="minorHAnsi"/>
                <w:b/>
                <w:lang w:val="sr-Latn-ME"/>
              </w:rPr>
              <w:t>vaspitni</w:t>
            </w:r>
            <w:r w:rsidR="004D13B8" w:rsidRPr="004262CB">
              <w:rPr>
                <w:rFonts w:eastAsia="Calibri" w:cstheme="minorHAnsi"/>
                <w:b/>
                <w:lang w:val="sr-Latn-ME"/>
              </w:rPr>
              <w:t xml:space="preserve"> ishod</w:t>
            </w:r>
            <w:r w:rsidR="00DD63A7" w:rsidRPr="004262CB">
              <w:rPr>
                <w:rFonts w:eastAsia="Calibri" w:cstheme="minorHAnsi"/>
                <w:b/>
                <w:lang w:val="sr-Latn-ME"/>
              </w:rPr>
              <w:t xml:space="preserve"> 1</w:t>
            </w:r>
          </w:p>
          <w:p w14:paraId="44F6BBC7" w14:textId="328AA3A5" w:rsidR="00DD63A7" w:rsidRPr="00050972" w:rsidRDefault="00936A3B" w:rsidP="00400DA4">
            <w:pPr>
              <w:spacing w:after="0" w:line="240" w:lineRule="auto"/>
              <w:jc w:val="both"/>
              <w:rPr>
                <w:rFonts w:eastAsia="Calibri" w:cstheme="minorHAnsi"/>
                <w:i/>
                <w:lang w:val="sr-Latn-ME"/>
              </w:rPr>
            </w:pPr>
            <w:r w:rsidRPr="004262CB">
              <w:rPr>
                <w:rFonts w:eastAsia="Calibri" w:cstheme="minorHAnsi"/>
                <w:b/>
                <w:i/>
                <w:lang w:val="sr-Latn-ME"/>
              </w:rPr>
              <w:t xml:space="preserve">Na kraju učenja </w:t>
            </w:r>
            <w:r w:rsidR="004262CB" w:rsidRPr="004262CB">
              <w:rPr>
                <w:rFonts w:eastAsia="Calibri" w:cstheme="minorHAnsi"/>
                <w:b/>
                <w:i/>
                <w:lang w:val="sr-Latn-ME"/>
              </w:rPr>
              <w:t>učenik</w:t>
            </w:r>
            <w:r w:rsidRPr="004262CB">
              <w:rPr>
                <w:rFonts w:eastAsia="Calibri" w:cstheme="minorHAnsi"/>
                <w:b/>
                <w:i/>
                <w:lang w:val="sr-Latn-ME"/>
              </w:rPr>
              <w:t xml:space="preserve"> će biti osposobljen da u program za obradu slike kreira novi sadržaj</w:t>
            </w:r>
            <w:r w:rsidR="002A6C6B" w:rsidRPr="004262CB">
              <w:rPr>
                <w:rFonts w:eastAsia="Calibri" w:cstheme="minorHAnsi"/>
                <w:b/>
                <w:i/>
                <w:lang w:val="sr-Latn-ME"/>
              </w:rPr>
              <w:t>.</w:t>
            </w:r>
          </w:p>
        </w:tc>
      </w:tr>
      <w:tr w:rsidR="00DD63A7" w:rsidRPr="00050972" w14:paraId="10D8E55D" w14:textId="77777777" w:rsidTr="00DD63A7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3A01" w14:textId="77777777" w:rsidR="00DD63A7" w:rsidRPr="00050972" w:rsidRDefault="00DD63A7" w:rsidP="00633D87">
            <w:pPr>
              <w:spacing w:after="0"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050972">
              <w:rPr>
                <w:rFonts w:eastAsia="Calibri" w:cstheme="minorHAnsi"/>
                <w:b/>
                <w:lang w:val="sr-Latn-ME"/>
              </w:rPr>
              <w:t>Ishodi učenja</w:t>
            </w:r>
            <w:r w:rsidRPr="00050972">
              <w:rPr>
                <w:rFonts w:eastAsia="Calibri" w:cstheme="minorHAnsi"/>
                <w:lang w:val="sr-Latn-ME"/>
              </w:rPr>
              <w:t xml:space="preserve"> </w:t>
            </w:r>
          </w:p>
          <w:p w14:paraId="268EFA74" w14:textId="118F7734" w:rsidR="00DD63A7" w:rsidRPr="00050972" w:rsidRDefault="004262CB" w:rsidP="00633D87">
            <w:pPr>
              <w:spacing w:after="0" w:line="240" w:lineRule="auto"/>
              <w:jc w:val="both"/>
              <w:rPr>
                <w:rFonts w:eastAsia="Calibri" w:cstheme="minorHAnsi"/>
                <w:i/>
                <w:lang w:val="sr-Latn-ME"/>
              </w:rPr>
            </w:pPr>
            <w:r>
              <w:rPr>
                <w:rFonts w:eastAsia="Calibri" w:cstheme="minorHAnsi"/>
                <w:i/>
                <w:lang w:val="sr-Latn-ME"/>
              </w:rPr>
              <w:t>Tokom</w:t>
            </w:r>
            <w:r w:rsidR="00DD63A7" w:rsidRPr="00050972">
              <w:rPr>
                <w:rFonts w:eastAsia="Calibri" w:cstheme="minorHAnsi"/>
                <w:i/>
                <w:lang w:val="sr-Latn-ME"/>
              </w:rPr>
              <w:t xml:space="preserve"> učenja </w:t>
            </w:r>
            <w:r>
              <w:rPr>
                <w:rFonts w:eastAsia="Calibri" w:cstheme="minorHAnsi"/>
                <w:i/>
                <w:lang w:val="sr-Latn-ME"/>
              </w:rPr>
              <w:t>učenik</w:t>
            </w:r>
            <w:r w:rsidR="00DD63A7" w:rsidRPr="00050972">
              <w:rPr>
                <w:rFonts w:eastAsia="Calibri" w:cstheme="minorHAnsi"/>
                <w:i/>
                <w:lang w:val="sr-Latn-ME"/>
              </w:rPr>
              <w:t xml:space="preserve"> će moći da:</w:t>
            </w:r>
          </w:p>
          <w:p w14:paraId="562AEF8F" w14:textId="72A43203" w:rsidR="007B7457" w:rsidRPr="00050972" w:rsidRDefault="004262CB" w:rsidP="003D353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kreira dokument</w:t>
            </w:r>
            <w:r w:rsidR="00715BB1" w:rsidRPr="00050972">
              <w:rPr>
                <w:rFonts w:eastAsia="Calibri" w:cstheme="minorHAnsi"/>
                <w:lang w:val="sr-Latn-ME"/>
              </w:rPr>
              <w:t xml:space="preserve"> </w:t>
            </w:r>
            <w:r w:rsidR="00B827A1" w:rsidRPr="00050972">
              <w:rPr>
                <w:rFonts w:eastAsia="Calibri" w:cstheme="minorHAnsi"/>
                <w:lang w:val="sr-Latn-ME"/>
              </w:rPr>
              <w:t xml:space="preserve">i </w:t>
            </w:r>
            <w:r>
              <w:rPr>
                <w:rFonts w:eastAsia="Calibri" w:cstheme="minorHAnsi"/>
                <w:lang w:val="sr-Latn-ME"/>
              </w:rPr>
              <w:t>prilagodi</w:t>
            </w:r>
            <w:r w:rsidR="00400DA4" w:rsidRPr="00050972">
              <w:rPr>
                <w:rFonts w:eastAsia="Calibri" w:cstheme="minorHAnsi"/>
                <w:lang w:val="sr-Latn-ME"/>
              </w:rPr>
              <w:t xml:space="preserve"> </w:t>
            </w:r>
            <w:r>
              <w:rPr>
                <w:rFonts w:eastAsia="Calibri" w:cstheme="minorHAnsi"/>
                <w:lang w:val="sr-Latn-ME"/>
              </w:rPr>
              <w:t xml:space="preserve">njihov </w:t>
            </w:r>
            <w:r w:rsidR="00400DA4" w:rsidRPr="00050972">
              <w:rPr>
                <w:rFonts w:eastAsia="Calibri" w:cstheme="minorHAnsi"/>
                <w:lang w:val="sr-Latn-ME"/>
              </w:rPr>
              <w:t>format</w:t>
            </w:r>
            <w:r w:rsidR="00B827A1" w:rsidRPr="00050972">
              <w:rPr>
                <w:rFonts w:eastAsia="Calibri" w:cstheme="minorHAnsi"/>
                <w:lang w:val="sr-Latn-ME"/>
              </w:rPr>
              <w:t>;</w:t>
            </w:r>
          </w:p>
          <w:p w14:paraId="48351C5D" w14:textId="145D06EE" w:rsidR="00C547C9" w:rsidRPr="00050972" w:rsidRDefault="004262CB" w:rsidP="003D353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objasni</w:t>
            </w:r>
            <w:r w:rsidR="00C547C9" w:rsidRPr="00050972">
              <w:rPr>
                <w:rFonts w:eastAsia="Calibri" w:cstheme="minorHAnsi"/>
                <w:lang w:val="sr-Latn-ME"/>
              </w:rPr>
              <w:t xml:space="preserve"> osnovne pojmove aplikacije za obradu grafike;</w:t>
            </w:r>
          </w:p>
          <w:p w14:paraId="388DE657" w14:textId="30205512" w:rsidR="00715BB1" w:rsidRPr="00050972" w:rsidRDefault="004262CB" w:rsidP="003D353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razlikuje</w:t>
            </w:r>
            <w:r w:rsidR="00400DA4" w:rsidRPr="00050972">
              <w:rPr>
                <w:rFonts w:eastAsia="Calibri" w:cstheme="minorHAnsi"/>
                <w:lang w:val="sr-Latn-ME"/>
              </w:rPr>
              <w:t xml:space="preserve"> </w:t>
            </w:r>
            <w:r w:rsidR="00715BB1" w:rsidRPr="00050972">
              <w:rPr>
                <w:rFonts w:eastAsia="Calibri" w:cstheme="minorHAnsi"/>
                <w:lang w:val="sr-Latn-ME"/>
              </w:rPr>
              <w:t>jedinice m</w:t>
            </w:r>
            <w:r w:rsidR="00C547C9" w:rsidRPr="00050972">
              <w:rPr>
                <w:rFonts w:eastAsia="Calibri" w:cstheme="minorHAnsi"/>
                <w:lang w:val="sr-Latn-ME"/>
              </w:rPr>
              <w:t>j</w:t>
            </w:r>
            <w:r w:rsidR="00715BB1" w:rsidRPr="00050972">
              <w:rPr>
                <w:rFonts w:eastAsia="Calibri" w:cstheme="minorHAnsi"/>
                <w:lang w:val="sr-Latn-ME"/>
              </w:rPr>
              <w:t>ere (pixeli, milimetri…)</w:t>
            </w:r>
            <w:r w:rsidR="00400DA4" w:rsidRPr="00050972">
              <w:rPr>
                <w:rFonts w:eastAsia="Calibri" w:cstheme="minorHAnsi"/>
                <w:lang w:val="sr-Latn-ME"/>
              </w:rPr>
              <w:t>;</w:t>
            </w:r>
            <w:r w:rsidR="00715BB1" w:rsidRPr="00050972">
              <w:rPr>
                <w:rFonts w:eastAsia="Calibri" w:cstheme="minorHAnsi"/>
                <w:lang w:val="sr-Latn-ME"/>
              </w:rPr>
              <w:t xml:space="preserve"> </w:t>
            </w:r>
          </w:p>
          <w:p w14:paraId="36CA672E" w14:textId="335BE67B" w:rsidR="00C547C9" w:rsidRPr="00050972" w:rsidRDefault="004262CB" w:rsidP="003D353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koristi</w:t>
            </w:r>
            <w:r w:rsidR="00C547C9" w:rsidRPr="00050972">
              <w:rPr>
                <w:rFonts w:eastAsia="Calibri" w:cstheme="minorHAnsi"/>
                <w:lang w:val="sr-Latn-ME"/>
              </w:rPr>
              <w:t xml:space="preserve"> alate za uveličavanje;</w:t>
            </w:r>
          </w:p>
          <w:p w14:paraId="0DE525CF" w14:textId="39DF06CC" w:rsidR="00C547C9" w:rsidRPr="00050972" w:rsidRDefault="004262CB" w:rsidP="003D3536">
            <w:pPr>
              <w:pStyle w:val="ListParagraph"/>
              <w:numPr>
                <w:ilvl w:val="0"/>
                <w:numId w:val="8"/>
              </w:numPr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mijenja</w:t>
            </w:r>
            <w:r w:rsidR="00C547C9" w:rsidRPr="00050972">
              <w:rPr>
                <w:rFonts w:eastAsia="Calibri" w:cstheme="minorHAnsi"/>
                <w:lang w:val="sr-Latn-ME"/>
              </w:rPr>
              <w:t xml:space="preserve"> izgled stranice i redoslijed stranica;</w:t>
            </w:r>
          </w:p>
          <w:p w14:paraId="2AE81E5D" w14:textId="40B350D3" w:rsidR="00C547C9" w:rsidRPr="00050972" w:rsidRDefault="004262CB" w:rsidP="003D3536">
            <w:pPr>
              <w:pStyle w:val="ListParagraph"/>
              <w:numPr>
                <w:ilvl w:val="0"/>
                <w:numId w:val="8"/>
              </w:numPr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upotrebljava</w:t>
            </w:r>
            <w:r w:rsidR="00C547C9" w:rsidRPr="00050972">
              <w:rPr>
                <w:rFonts w:eastAsia="Calibri" w:cstheme="minorHAnsi"/>
                <w:lang w:val="sr-Latn-ME"/>
              </w:rPr>
              <w:t xml:space="preserve"> lenjir (ruler) i mrežu za pozicioniranje (grid);</w:t>
            </w:r>
          </w:p>
          <w:p w14:paraId="25E1970D" w14:textId="0457ED86" w:rsidR="007B7457" w:rsidRPr="00050972" w:rsidRDefault="007B7457" w:rsidP="003D3536">
            <w:pPr>
              <w:pStyle w:val="ListParagraph"/>
              <w:numPr>
                <w:ilvl w:val="0"/>
                <w:numId w:val="8"/>
              </w:numPr>
              <w:rPr>
                <w:rFonts w:eastAsia="Calibri" w:cstheme="minorHAnsi"/>
                <w:lang w:val="sr-Latn-ME"/>
              </w:rPr>
            </w:pPr>
            <w:r w:rsidRPr="00050972">
              <w:rPr>
                <w:rFonts w:eastAsia="Calibri" w:cstheme="minorHAnsi"/>
                <w:lang w:val="sr-Latn-ME"/>
              </w:rPr>
              <w:t>pode</w:t>
            </w:r>
            <w:r w:rsidR="004262CB">
              <w:rPr>
                <w:rFonts w:eastAsia="Calibri" w:cstheme="minorHAnsi"/>
                <w:lang w:val="sr-Latn-ME"/>
              </w:rPr>
              <w:t>si</w:t>
            </w:r>
            <w:r w:rsidRPr="00050972">
              <w:rPr>
                <w:rFonts w:eastAsia="Calibri" w:cstheme="minorHAnsi"/>
                <w:lang w:val="sr-Latn-ME"/>
              </w:rPr>
              <w:t xml:space="preserve"> rezoluciju;</w:t>
            </w:r>
          </w:p>
          <w:p w14:paraId="5A6C8937" w14:textId="37213F73" w:rsidR="00C547C9" w:rsidRPr="00050972" w:rsidRDefault="004262CB" w:rsidP="003D3536">
            <w:pPr>
              <w:pStyle w:val="ListParagraph"/>
              <w:numPr>
                <w:ilvl w:val="0"/>
                <w:numId w:val="8"/>
              </w:numPr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sačuva</w:t>
            </w:r>
            <w:r w:rsidR="00776D6C" w:rsidRPr="00050972">
              <w:rPr>
                <w:rFonts w:eastAsia="Calibri" w:cstheme="minorHAnsi"/>
                <w:lang w:val="sr-Latn-ME"/>
              </w:rPr>
              <w:t xml:space="preserve"> sliku u nekom drugom formatu: jpeg, png, gif, tiff.</w:t>
            </w:r>
          </w:p>
        </w:tc>
      </w:tr>
      <w:tr w:rsidR="00DD63A7" w:rsidRPr="00050972" w14:paraId="1FB68AE5" w14:textId="77777777" w:rsidTr="00DD63A7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737" w14:textId="07376E24" w:rsidR="00DD63A7" w:rsidRPr="00050972" w:rsidRDefault="00DD63A7" w:rsidP="00633D87">
            <w:pPr>
              <w:spacing w:after="0"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050972">
              <w:rPr>
                <w:rFonts w:eastAsia="Calibri" w:cstheme="minorHAnsi"/>
                <w:b/>
                <w:lang w:val="sr-Latn-ME"/>
              </w:rPr>
              <w:t xml:space="preserve">Didaktičke preporuke za realizaciju </w:t>
            </w:r>
            <w:r w:rsidR="004D13B8" w:rsidRPr="00050972">
              <w:rPr>
                <w:rFonts w:eastAsia="Calibri" w:cstheme="minorHAnsi"/>
                <w:b/>
                <w:lang w:val="sr-Latn-ME"/>
              </w:rPr>
              <w:t>obrazovno</w:t>
            </w:r>
            <w:r w:rsidR="00FE3683">
              <w:rPr>
                <w:rFonts w:eastAsia="Calibri" w:cstheme="minorHAnsi"/>
                <w:b/>
                <w:lang w:val="sr-Latn-ME"/>
              </w:rPr>
              <w:t>-vaspitno</w:t>
            </w:r>
            <w:r w:rsidR="004D13B8" w:rsidRPr="00050972">
              <w:rPr>
                <w:rFonts w:eastAsia="Calibri" w:cstheme="minorHAnsi"/>
                <w:b/>
                <w:lang w:val="sr-Latn-ME"/>
              </w:rPr>
              <w:t xml:space="preserve">g </w:t>
            </w:r>
            <w:r w:rsidRPr="00050972">
              <w:rPr>
                <w:rFonts w:eastAsia="Calibri" w:cstheme="minorHAnsi"/>
                <w:b/>
                <w:lang w:val="sr-Latn-ME"/>
              </w:rPr>
              <w:t>ishoda</w:t>
            </w:r>
            <w:r w:rsidRPr="00050972">
              <w:rPr>
                <w:rFonts w:eastAsia="Calibri" w:cstheme="minorHAnsi"/>
                <w:lang w:val="sr-Latn-ME"/>
              </w:rPr>
              <w:t>:</w:t>
            </w:r>
          </w:p>
          <w:p w14:paraId="212A1F4B" w14:textId="77777777" w:rsidR="00DD63A7" w:rsidRPr="00050972" w:rsidRDefault="00DD63A7" w:rsidP="00633D87">
            <w:pPr>
              <w:spacing w:after="0" w:line="240" w:lineRule="auto"/>
              <w:jc w:val="both"/>
              <w:rPr>
                <w:rFonts w:eastAsia="Calibri" w:cstheme="minorHAnsi"/>
                <w:lang w:val="sr-Latn-ME"/>
              </w:rPr>
            </w:pPr>
          </w:p>
          <w:p w14:paraId="67FF52E4" w14:textId="3E195590" w:rsidR="00DD63A7" w:rsidRDefault="00FE3683" w:rsidP="003D353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lang w:val="sr-Latn-ME"/>
              </w:rPr>
            </w:pPr>
            <w:r>
              <w:rPr>
                <w:rFonts w:eastAsia="Calibri" w:cstheme="minorHAnsi"/>
                <w:b/>
                <w:bCs/>
                <w:lang w:val="sr-Latn-ME"/>
              </w:rPr>
              <w:t>Sadržaji</w:t>
            </w:r>
            <w:r w:rsidR="00CF5B1A">
              <w:rPr>
                <w:rFonts w:eastAsia="Calibri" w:cstheme="minorHAnsi"/>
                <w:b/>
                <w:bCs/>
                <w:lang w:val="sr-Latn-ME"/>
              </w:rPr>
              <w:t>/pojmovi</w:t>
            </w:r>
          </w:p>
          <w:p w14:paraId="6CF4555E" w14:textId="3DFE8BDD" w:rsidR="00CF5B1A" w:rsidRPr="00FE3683" w:rsidRDefault="00CF5B1A" w:rsidP="00CF5B1A">
            <w:pPr>
              <w:pStyle w:val="ListParagraph"/>
              <w:spacing w:after="0" w:line="240" w:lineRule="auto"/>
              <w:ind w:left="1080"/>
              <w:jc w:val="both"/>
              <w:rPr>
                <w:rFonts w:eastAsia="Calibri" w:cstheme="minorHAnsi"/>
                <w:b/>
                <w:bCs/>
                <w:lang w:val="sr-Latn-ME"/>
              </w:rPr>
            </w:pPr>
            <w:r>
              <w:rPr>
                <w:rFonts w:eastAsia="Calibri" w:cstheme="minorHAnsi"/>
                <w:b/>
                <w:bCs/>
                <w:lang w:val="sr-Latn-ME"/>
              </w:rPr>
              <w:t>Sadržaji</w:t>
            </w:r>
            <w:r w:rsidR="00CB1B11">
              <w:rPr>
                <w:rFonts w:eastAsia="Calibri" w:cstheme="minorHAnsi"/>
                <w:b/>
                <w:bCs/>
                <w:lang w:val="sr-Latn-ME"/>
              </w:rPr>
              <w:t>:</w:t>
            </w:r>
          </w:p>
          <w:p w14:paraId="491BDC14" w14:textId="64CB8E4E" w:rsidR="00DD63A7" w:rsidRPr="00050972" w:rsidRDefault="00DD63A7" w:rsidP="00633D87">
            <w:pPr>
              <w:spacing w:after="0" w:line="240" w:lineRule="auto"/>
              <w:ind w:left="720"/>
              <w:contextualSpacing/>
              <w:jc w:val="both"/>
              <w:rPr>
                <w:rFonts w:eastAsia="Calibri" w:cstheme="minorHAnsi"/>
                <w:b/>
                <w:bCs/>
                <w:lang w:val="sr-Latn-ME"/>
              </w:rPr>
            </w:pPr>
          </w:p>
          <w:p w14:paraId="39AF9DB7" w14:textId="660D17FE" w:rsidR="00FE3683" w:rsidRDefault="00400DA4" w:rsidP="003D35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FE3683">
              <w:rPr>
                <w:rFonts w:eastAsia="Calibri" w:cstheme="minorHAnsi"/>
                <w:lang w:val="sr-Latn-ME"/>
              </w:rPr>
              <w:t xml:space="preserve">savladavanje tehnike </w:t>
            </w:r>
            <w:r w:rsidR="002F3889" w:rsidRPr="00FE3683">
              <w:rPr>
                <w:rFonts w:eastAsia="Calibri" w:cstheme="minorHAnsi"/>
                <w:lang w:val="sr-Latn-ME"/>
              </w:rPr>
              <w:t>kreiranja</w:t>
            </w:r>
            <w:r w:rsidRPr="00FE3683">
              <w:rPr>
                <w:rFonts w:eastAsia="Calibri" w:cstheme="minorHAnsi"/>
                <w:lang w:val="sr-Latn-ME"/>
              </w:rPr>
              <w:t xml:space="preserve"> </w:t>
            </w:r>
            <w:r w:rsidR="002F3889" w:rsidRPr="00FE3683">
              <w:rPr>
                <w:rFonts w:eastAsia="Calibri" w:cstheme="minorHAnsi"/>
                <w:lang w:val="sr-Latn-ME"/>
              </w:rPr>
              <w:t>novog</w:t>
            </w:r>
            <w:r w:rsidRPr="00FE3683">
              <w:rPr>
                <w:rFonts w:eastAsia="Calibri" w:cstheme="minorHAnsi"/>
                <w:lang w:val="sr-Latn-ME"/>
              </w:rPr>
              <w:t xml:space="preserve"> fajl</w:t>
            </w:r>
            <w:r w:rsidR="002F3889" w:rsidRPr="00FE3683">
              <w:rPr>
                <w:rFonts w:eastAsia="Calibri" w:cstheme="minorHAnsi"/>
                <w:lang w:val="sr-Latn-ME"/>
              </w:rPr>
              <w:t>a</w:t>
            </w:r>
            <w:r w:rsidRPr="00FE3683">
              <w:rPr>
                <w:rFonts w:eastAsia="Calibri" w:cstheme="minorHAnsi"/>
                <w:lang w:val="sr-Latn-ME"/>
              </w:rPr>
              <w:t xml:space="preserve">, koje sve palete postoje, </w:t>
            </w:r>
            <w:r w:rsidR="00954655" w:rsidRPr="00FE3683">
              <w:rPr>
                <w:rFonts w:eastAsia="Calibri" w:cstheme="minorHAnsi"/>
                <w:lang w:val="sr-Latn-ME"/>
              </w:rPr>
              <w:t xml:space="preserve">kao i </w:t>
            </w:r>
            <w:r w:rsidRPr="00FE3683">
              <w:rPr>
                <w:rFonts w:eastAsia="Calibri" w:cstheme="minorHAnsi"/>
                <w:lang w:val="sr-Latn-ME"/>
              </w:rPr>
              <w:t xml:space="preserve">koji tipovi fajlova su dostupni; </w:t>
            </w:r>
          </w:p>
          <w:p w14:paraId="3A369239" w14:textId="77777777" w:rsidR="00FE3683" w:rsidRDefault="0094515E" w:rsidP="003D35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FE3683">
              <w:rPr>
                <w:rFonts w:eastAsia="Calibri" w:cstheme="minorHAnsi"/>
                <w:lang w:val="sr-Latn-ME"/>
              </w:rPr>
              <w:t>prilagođavanje radnog okruženja programa za obradu slike;</w:t>
            </w:r>
          </w:p>
          <w:p w14:paraId="2B0D9814" w14:textId="77777777" w:rsidR="00FE3683" w:rsidRDefault="00DD63A7" w:rsidP="003D35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FE3683">
              <w:rPr>
                <w:rFonts w:eastAsia="Calibri" w:cstheme="minorHAnsi"/>
                <w:lang w:val="sr-Latn-ME"/>
              </w:rPr>
              <w:t xml:space="preserve">definisanje </w:t>
            </w:r>
            <w:r w:rsidR="0094515E" w:rsidRPr="00FE3683">
              <w:rPr>
                <w:rFonts w:eastAsia="Calibri" w:cstheme="minorHAnsi"/>
                <w:lang w:val="sr-Latn-ME"/>
              </w:rPr>
              <w:t>tipova fajlova i njihove razlike;</w:t>
            </w:r>
          </w:p>
          <w:p w14:paraId="55856C5A" w14:textId="34B551BD" w:rsidR="00400DA4" w:rsidRPr="00FE3683" w:rsidRDefault="00400DA4" w:rsidP="003D35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FE3683">
              <w:rPr>
                <w:rFonts w:eastAsia="Calibri" w:cstheme="minorHAnsi"/>
                <w:lang w:val="sr-Latn-ME"/>
              </w:rPr>
              <w:t>uvoženje različitih fajlova</w:t>
            </w:r>
            <w:r w:rsidR="00954655" w:rsidRPr="00FE3683">
              <w:rPr>
                <w:rFonts w:eastAsia="Calibri" w:cstheme="minorHAnsi"/>
                <w:lang w:val="sr-Latn-ME"/>
              </w:rPr>
              <w:t>, fotofrafija preuzetih sa interneta ili napravljenih sopstvenim telefonom</w:t>
            </w:r>
            <w:r w:rsidRPr="00FE3683">
              <w:rPr>
                <w:rFonts w:eastAsia="Calibri" w:cstheme="minorHAnsi"/>
                <w:lang w:val="sr-Latn-ME"/>
              </w:rPr>
              <w:t>.</w:t>
            </w:r>
          </w:p>
          <w:p w14:paraId="7A9AA590" w14:textId="77777777" w:rsidR="00954655" w:rsidRPr="00050972" w:rsidRDefault="00954655" w:rsidP="00633D87">
            <w:pPr>
              <w:spacing w:after="0" w:line="240" w:lineRule="auto"/>
              <w:ind w:left="720"/>
              <w:contextualSpacing/>
              <w:jc w:val="both"/>
              <w:rPr>
                <w:rFonts w:eastAsia="Calibri" w:cstheme="minorHAnsi"/>
                <w:lang w:val="sr-Latn-ME"/>
              </w:rPr>
            </w:pPr>
          </w:p>
          <w:p w14:paraId="19CE8298" w14:textId="59EDF032" w:rsidR="00DD63A7" w:rsidRPr="00050972" w:rsidRDefault="00CF5B1A" w:rsidP="00633D87">
            <w:pPr>
              <w:spacing w:after="0" w:line="240" w:lineRule="auto"/>
              <w:ind w:left="720"/>
              <w:contextualSpacing/>
              <w:jc w:val="both"/>
              <w:rPr>
                <w:rFonts w:eastAsia="Calibri" w:cstheme="minorHAnsi"/>
                <w:b/>
                <w:bCs/>
                <w:lang w:val="sr-Latn-ME"/>
              </w:rPr>
            </w:pPr>
            <w:r>
              <w:rPr>
                <w:rFonts w:eastAsia="Calibri" w:cstheme="minorHAnsi"/>
                <w:b/>
                <w:bCs/>
                <w:lang w:val="sr-Latn-ME"/>
              </w:rPr>
              <w:t xml:space="preserve">        </w:t>
            </w:r>
            <w:r w:rsidR="00F92FE6">
              <w:rPr>
                <w:rFonts w:eastAsia="Calibri" w:cstheme="minorHAnsi"/>
                <w:b/>
                <w:bCs/>
                <w:lang w:val="sr-Latn-ME"/>
              </w:rPr>
              <w:t>Pojmovi</w:t>
            </w:r>
            <w:r w:rsidR="00CB1B11">
              <w:rPr>
                <w:rFonts w:eastAsia="Calibri" w:cstheme="minorHAnsi"/>
                <w:b/>
                <w:bCs/>
                <w:lang w:val="sr-Latn-ME"/>
              </w:rPr>
              <w:t>:</w:t>
            </w:r>
          </w:p>
          <w:p w14:paraId="2274CFAC" w14:textId="4AFE1C2E" w:rsidR="00DD63A7" w:rsidRPr="00050972" w:rsidRDefault="00D74BCF" w:rsidP="00FE3683">
            <w:pPr>
              <w:spacing w:after="0" w:line="240" w:lineRule="auto"/>
              <w:ind w:left="1440"/>
              <w:contextualSpacing/>
              <w:jc w:val="both"/>
              <w:rPr>
                <w:rFonts w:eastAsia="Calibri" w:cstheme="minorHAnsi"/>
                <w:lang w:val="sr-Latn-ME"/>
              </w:rPr>
            </w:pPr>
            <w:r w:rsidRPr="00050972">
              <w:rPr>
                <w:rFonts w:eastAsia="Calibri" w:cstheme="minorHAnsi"/>
                <w:lang w:val="sr-Latn-ME"/>
              </w:rPr>
              <w:t>N</w:t>
            </w:r>
            <w:r w:rsidR="00E95730" w:rsidRPr="00050972">
              <w:rPr>
                <w:rFonts w:eastAsia="Calibri" w:cstheme="minorHAnsi"/>
                <w:lang w:val="sr-Latn-ME"/>
              </w:rPr>
              <w:t xml:space="preserve">ew, </w:t>
            </w:r>
            <w:r w:rsidRPr="00050972">
              <w:rPr>
                <w:rFonts w:eastAsia="Calibri" w:cstheme="minorHAnsi"/>
                <w:lang w:val="sr-Latn-ME"/>
              </w:rPr>
              <w:t>S</w:t>
            </w:r>
            <w:r w:rsidR="00E95730" w:rsidRPr="00050972">
              <w:rPr>
                <w:rFonts w:eastAsia="Calibri" w:cstheme="minorHAnsi"/>
                <w:lang w:val="sr-Latn-ME"/>
              </w:rPr>
              <w:t xml:space="preserve">ave, </w:t>
            </w:r>
            <w:r w:rsidRPr="00050972">
              <w:rPr>
                <w:rFonts w:eastAsia="Calibri" w:cstheme="minorHAnsi"/>
                <w:lang w:val="sr-Latn-ME"/>
              </w:rPr>
              <w:t>O</w:t>
            </w:r>
            <w:r w:rsidR="00E95730" w:rsidRPr="00050972">
              <w:rPr>
                <w:rFonts w:eastAsia="Calibri" w:cstheme="minorHAnsi"/>
                <w:lang w:val="sr-Latn-ME"/>
              </w:rPr>
              <w:t xml:space="preserve">pen, </w:t>
            </w:r>
            <w:r w:rsidRPr="00050972">
              <w:rPr>
                <w:rFonts w:eastAsia="Calibri" w:cstheme="minorHAnsi"/>
                <w:lang w:val="sr-Latn-ME"/>
              </w:rPr>
              <w:t xml:space="preserve">Open As, </w:t>
            </w:r>
            <w:r w:rsidR="000C27CA" w:rsidRPr="00050972">
              <w:rPr>
                <w:rFonts w:eastAsia="Calibri" w:cstheme="minorHAnsi"/>
                <w:lang w:val="sr-Latn-ME"/>
              </w:rPr>
              <w:t>rezolucija,</w:t>
            </w:r>
            <w:r w:rsidR="00FE3683">
              <w:rPr>
                <w:rFonts w:eastAsia="Calibri" w:cstheme="minorHAnsi"/>
                <w:lang w:val="sr-Latn-ME"/>
              </w:rPr>
              <w:t xml:space="preserve"> </w:t>
            </w:r>
            <w:r w:rsidR="00E95730" w:rsidRPr="00050972">
              <w:rPr>
                <w:rFonts w:eastAsia="Calibri" w:cstheme="minorHAnsi"/>
                <w:lang w:val="sr-Latn-ME"/>
              </w:rPr>
              <w:t xml:space="preserve">.psd, </w:t>
            </w:r>
            <w:r w:rsidR="0094515E" w:rsidRPr="00050972">
              <w:rPr>
                <w:rFonts w:eastAsia="Calibri" w:cstheme="minorHAnsi"/>
                <w:lang w:val="sr-Latn-ME"/>
              </w:rPr>
              <w:t xml:space="preserve">.pdf, </w:t>
            </w:r>
            <w:r w:rsidR="00E95730" w:rsidRPr="00050972">
              <w:rPr>
                <w:rFonts w:eastAsia="Calibri" w:cstheme="minorHAnsi"/>
                <w:lang w:val="sr-Latn-ME"/>
              </w:rPr>
              <w:t xml:space="preserve">.jpg, .png, </w:t>
            </w:r>
            <w:r w:rsidR="00C547C9" w:rsidRPr="00050972">
              <w:rPr>
                <w:rFonts w:eastAsia="Calibri" w:cstheme="minorHAnsi"/>
                <w:lang w:val="sr-Latn-ME"/>
              </w:rPr>
              <w:t xml:space="preserve">help, </w:t>
            </w:r>
            <w:r w:rsidR="001E78E7" w:rsidRPr="00050972">
              <w:rPr>
                <w:rFonts w:eastAsia="Calibri" w:cstheme="minorHAnsi"/>
                <w:lang w:val="sr-Latn-ME"/>
              </w:rPr>
              <w:t>Meni, Options bar, Toolbox, Palette</w:t>
            </w:r>
            <w:r w:rsidR="007F4547" w:rsidRPr="00050972">
              <w:rPr>
                <w:rFonts w:eastAsia="Calibri" w:cstheme="minorHAnsi"/>
                <w:lang w:val="sr-Latn-ME"/>
              </w:rPr>
              <w:t>, Status bar,</w:t>
            </w:r>
            <w:r w:rsidR="007E1B7F" w:rsidRPr="00050972">
              <w:rPr>
                <w:rFonts w:eastAsia="Calibri" w:cstheme="minorHAnsi"/>
                <w:lang w:val="sr-Latn-ME"/>
              </w:rPr>
              <w:t xml:space="preserve"> ruler, grid</w:t>
            </w:r>
            <w:r w:rsidR="00E95730" w:rsidRPr="00050972">
              <w:rPr>
                <w:rFonts w:eastAsia="Calibri" w:cstheme="minorHAnsi"/>
                <w:lang w:val="sr-Latn-ME"/>
              </w:rPr>
              <w:t>...</w:t>
            </w:r>
          </w:p>
          <w:p w14:paraId="764FB3C7" w14:textId="77777777" w:rsidR="00DD63A7" w:rsidRPr="00050972" w:rsidRDefault="00DD63A7" w:rsidP="00633D87">
            <w:pPr>
              <w:spacing w:after="0" w:line="240" w:lineRule="auto"/>
              <w:jc w:val="both"/>
              <w:rPr>
                <w:rFonts w:eastAsia="Calibri" w:cstheme="minorHAnsi"/>
                <w:lang w:val="sr-Latn-ME"/>
              </w:rPr>
            </w:pPr>
          </w:p>
          <w:p w14:paraId="6AB0BF45" w14:textId="51F06670" w:rsidR="00DD63A7" w:rsidRDefault="00DD63A7" w:rsidP="003D353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lang w:val="sr-Latn-ME"/>
              </w:rPr>
            </w:pPr>
            <w:r w:rsidRPr="00FE3683">
              <w:rPr>
                <w:rFonts w:eastAsia="Calibri" w:cstheme="minorHAnsi"/>
                <w:b/>
                <w:bCs/>
                <w:lang w:val="sr-Latn-ME"/>
              </w:rPr>
              <w:t>Aktivnosti učenja</w:t>
            </w:r>
          </w:p>
          <w:p w14:paraId="0E96AF7B" w14:textId="00166D7F" w:rsidR="00F92FE6" w:rsidRPr="00F92FE6" w:rsidRDefault="00F92FE6" w:rsidP="00F92FE6">
            <w:pPr>
              <w:pStyle w:val="ListParagraph"/>
              <w:spacing w:after="0" w:line="240" w:lineRule="auto"/>
              <w:ind w:left="1080"/>
              <w:jc w:val="both"/>
              <w:rPr>
                <w:rFonts w:eastAsia="Calibri" w:cstheme="minorHAnsi"/>
                <w:bCs/>
                <w:lang w:val="sr-Latn-ME"/>
              </w:rPr>
            </w:pPr>
            <w:r w:rsidRPr="00F92FE6">
              <w:rPr>
                <w:rFonts w:eastAsia="Calibri" w:cstheme="minorHAnsi"/>
                <w:bCs/>
                <w:lang w:val="sr-Latn-ME"/>
              </w:rPr>
              <w:t>Učenici:</w:t>
            </w:r>
          </w:p>
          <w:p w14:paraId="19A69C26" w14:textId="36D1894E" w:rsidR="007F4547" w:rsidRPr="00050972" w:rsidRDefault="00554453" w:rsidP="003D3536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pokreću</w:t>
            </w:r>
            <w:r w:rsidR="00936A3B" w:rsidRPr="00050972">
              <w:rPr>
                <w:rFonts w:eastAsia="Calibri" w:cstheme="minorHAnsi"/>
                <w:lang w:val="sr-Latn-ME"/>
              </w:rPr>
              <w:t xml:space="preserve"> </w:t>
            </w:r>
            <w:r w:rsidR="007F4547" w:rsidRPr="00050972">
              <w:rPr>
                <w:rFonts w:eastAsia="Calibri" w:cstheme="minorHAnsi"/>
                <w:lang w:val="sr-Latn-ME"/>
              </w:rPr>
              <w:t>program za obradu fotografije i u zavisnosti od svojih potreba  podešava</w:t>
            </w:r>
            <w:r>
              <w:rPr>
                <w:rFonts w:eastAsia="Calibri" w:cstheme="minorHAnsi"/>
                <w:lang w:val="sr-Latn-ME"/>
              </w:rPr>
              <w:t>ju</w:t>
            </w:r>
            <w:r w:rsidR="007F4547" w:rsidRPr="00050972">
              <w:rPr>
                <w:rFonts w:eastAsia="Calibri" w:cstheme="minorHAnsi"/>
                <w:lang w:val="sr-Latn-ME"/>
              </w:rPr>
              <w:t xml:space="preserve"> radno kruženje, </w:t>
            </w:r>
            <w:r>
              <w:rPr>
                <w:rFonts w:eastAsia="Calibri" w:cstheme="minorHAnsi"/>
                <w:lang w:val="sr-Latn-ME"/>
              </w:rPr>
              <w:t>dodaju</w:t>
            </w:r>
            <w:r w:rsidR="00936A3B" w:rsidRPr="00050972">
              <w:rPr>
                <w:rFonts w:eastAsia="Calibri" w:cstheme="minorHAnsi"/>
                <w:lang w:val="sr-Latn-ME"/>
              </w:rPr>
              <w:t xml:space="preserve"> </w:t>
            </w:r>
            <w:r w:rsidR="007F4547" w:rsidRPr="00050972">
              <w:rPr>
                <w:rFonts w:eastAsia="Calibri" w:cstheme="minorHAnsi"/>
                <w:lang w:val="sr-Latn-ME"/>
              </w:rPr>
              <w:t>i uklanja</w:t>
            </w:r>
            <w:r>
              <w:rPr>
                <w:rFonts w:eastAsia="Calibri" w:cstheme="minorHAnsi"/>
                <w:lang w:val="sr-Latn-ME"/>
              </w:rPr>
              <w:t>ju</w:t>
            </w:r>
            <w:r w:rsidR="007F4547" w:rsidRPr="00050972">
              <w:rPr>
                <w:rFonts w:eastAsia="Calibri" w:cstheme="minorHAnsi"/>
                <w:lang w:val="sr-Latn-ME"/>
              </w:rPr>
              <w:t xml:space="preserve"> određene palete</w:t>
            </w:r>
            <w:r>
              <w:rPr>
                <w:rFonts w:eastAsia="Calibri" w:cstheme="minorHAnsi"/>
                <w:lang w:val="sr-Latn-ME"/>
              </w:rPr>
              <w:t>;</w:t>
            </w:r>
          </w:p>
          <w:p w14:paraId="27C12EBB" w14:textId="5CAEBCA4" w:rsidR="00D74BCF" w:rsidRPr="00050972" w:rsidRDefault="00554453" w:rsidP="003D3536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k</w:t>
            </w:r>
            <w:r w:rsidR="00D74BCF" w:rsidRPr="00050972">
              <w:rPr>
                <w:rFonts w:eastAsia="Calibri" w:cstheme="minorHAnsi"/>
                <w:lang w:val="sr-Latn-ME"/>
              </w:rPr>
              <w:t>reira</w:t>
            </w:r>
            <w:r>
              <w:rPr>
                <w:rFonts w:eastAsia="Calibri" w:cstheme="minorHAnsi"/>
                <w:lang w:val="sr-Latn-ME"/>
              </w:rPr>
              <w:t>ju</w:t>
            </w:r>
            <w:r w:rsidR="00D74BCF" w:rsidRPr="00050972">
              <w:rPr>
                <w:rFonts w:eastAsia="Calibri" w:cstheme="minorHAnsi"/>
                <w:lang w:val="sr-Latn-ME"/>
              </w:rPr>
              <w:t xml:space="preserve"> novi dokument, podešavaju parametre o veličini, rezolu</w:t>
            </w:r>
            <w:r>
              <w:rPr>
                <w:rFonts w:eastAsia="Calibri" w:cstheme="minorHAnsi"/>
                <w:lang w:val="sr-Latn-ME"/>
              </w:rPr>
              <w:t>ciji i sistemu boja u kojem žele da naprave novu sliku;</w:t>
            </w:r>
          </w:p>
          <w:p w14:paraId="392A7601" w14:textId="2A40D699" w:rsidR="00C547C9" w:rsidRPr="00050972" w:rsidRDefault="00554453" w:rsidP="003D3536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uvoze</w:t>
            </w:r>
            <w:r w:rsidR="00936A3B" w:rsidRPr="00050972">
              <w:rPr>
                <w:rFonts w:eastAsia="Calibri" w:cstheme="minorHAnsi"/>
                <w:lang w:val="sr-Latn-ME"/>
              </w:rPr>
              <w:t xml:space="preserve"> </w:t>
            </w:r>
            <w:r w:rsidR="00C547C9" w:rsidRPr="00050972">
              <w:rPr>
                <w:rFonts w:eastAsia="Calibri" w:cstheme="minorHAnsi"/>
                <w:lang w:val="sr-Latn-ME"/>
              </w:rPr>
              <w:t>određeni sadržaj u postojeći dokument; podešava</w:t>
            </w:r>
            <w:r>
              <w:rPr>
                <w:rFonts w:eastAsia="Calibri" w:cstheme="minorHAnsi"/>
                <w:lang w:val="sr-Latn-ME"/>
              </w:rPr>
              <w:t>ju</w:t>
            </w:r>
            <w:r w:rsidR="00C547C9" w:rsidRPr="00050972">
              <w:rPr>
                <w:rFonts w:eastAsia="Calibri" w:cstheme="minorHAnsi"/>
                <w:lang w:val="sr-Latn-ME"/>
              </w:rPr>
              <w:t xml:space="preserve"> dimenzije dokumenta  i čuva</w:t>
            </w:r>
            <w:r>
              <w:rPr>
                <w:rFonts w:eastAsia="Calibri" w:cstheme="minorHAnsi"/>
                <w:lang w:val="sr-Latn-ME"/>
              </w:rPr>
              <w:t>ju</w:t>
            </w:r>
            <w:r w:rsidR="00C547C9" w:rsidRPr="00050972">
              <w:rPr>
                <w:rFonts w:eastAsia="Calibri" w:cstheme="minorHAnsi"/>
                <w:lang w:val="sr-Latn-ME"/>
              </w:rPr>
              <w:t xml:space="preserve"> dokument na nekoj lokaciji na disku u raznim formatima (.psd, .pdf, .jpg, .png...).</w:t>
            </w:r>
          </w:p>
          <w:p w14:paraId="2CFDD570" w14:textId="5C5BA968" w:rsidR="002A6C6B" w:rsidRPr="00050972" w:rsidRDefault="00554453" w:rsidP="003D3536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 xml:space="preserve">koriste </w:t>
            </w:r>
            <w:r w:rsidR="00E95730" w:rsidRPr="00050972">
              <w:rPr>
                <w:rFonts w:eastAsia="Calibri" w:cstheme="minorHAnsi"/>
                <w:lang w:val="sr-Latn-ME"/>
              </w:rPr>
              <w:t>raspoložive funkcije za pomoć</w:t>
            </w:r>
            <w:r w:rsidR="002A6C6B" w:rsidRPr="00050972">
              <w:rPr>
                <w:rFonts w:eastAsia="Calibri" w:cstheme="minorHAnsi"/>
                <w:lang w:val="sr-Latn-ME"/>
              </w:rPr>
              <w:t xml:space="preserve"> </w:t>
            </w:r>
            <w:r w:rsidR="0044793B" w:rsidRPr="00050972">
              <w:rPr>
                <w:rFonts w:eastAsia="Calibri" w:cstheme="minorHAnsi"/>
                <w:lang w:val="sr-Latn-ME"/>
              </w:rPr>
              <w:t>(help).</w:t>
            </w:r>
          </w:p>
          <w:p w14:paraId="20F1F1B2" w14:textId="77777777" w:rsidR="00400DA4" w:rsidRPr="00050972" w:rsidRDefault="00400DA4" w:rsidP="00400DA4">
            <w:pPr>
              <w:spacing w:after="0" w:line="240" w:lineRule="auto"/>
              <w:ind w:left="1440"/>
              <w:contextualSpacing/>
              <w:jc w:val="both"/>
              <w:rPr>
                <w:rFonts w:eastAsia="Calibri" w:cstheme="minorHAnsi"/>
                <w:lang w:val="sr-Latn-ME"/>
              </w:rPr>
            </w:pPr>
          </w:p>
          <w:p w14:paraId="7CD2027E" w14:textId="05AD3BF5" w:rsidR="002A6C6B" w:rsidRPr="00050972" w:rsidRDefault="00DD63A7" w:rsidP="003D353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bCs/>
                <w:lang w:val="sr-Latn-ME"/>
              </w:rPr>
            </w:pPr>
            <w:r w:rsidRPr="00050972">
              <w:rPr>
                <w:rFonts w:eastAsia="Calibri" w:cstheme="minorHAnsi"/>
                <w:b/>
                <w:bCs/>
                <w:lang w:val="sr-Latn-ME"/>
              </w:rPr>
              <w:t>Br</w:t>
            </w:r>
            <w:r w:rsidR="00554453">
              <w:rPr>
                <w:rFonts w:eastAsia="Calibri" w:cstheme="minorHAnsi"/>
                <w:b/>
                <w:bCs/>
                <w:lang w:val="sr-Latn-ME"/>
              </w:rPr>
              <w:t xml:space="preserve">oj časova realizacije (okvirno): </w:t>
            </w:r>
            <w:r w:rsidR="00257B4E" w:rsidRPr="00050972">
              <w:rPr>
                <w:rFonts w:eastAsia="Calibri" w:cstheme="minorHAnsi"/>
                <w:b/>
                <w:bCs/>
                <w:lang w:val="sr-Latn-ME"/>
              </w:rPr>
              <w:t xml:space="preserve">2 </w:t>
            </w:r>
            <w:r w:rsidRPr="00050972">
              <w:rPr>
                <w:rFonts w:eastAsia="Calibri" w:cstheme="minorHAnsi"/>
                <w:b/>
                <w:bCs/>
                <w:lang w:val="sr-Latn-ME"/>
              </w:rPr>
              <w:t>časa</w:t>
            </w:r>
          </w:p>
        </w:tc>
      </w:tr>
    </w:tbl>
    <w:p w14:paraId="38FB350E" w14:textId="77777777" w:rsidR="0044793B" w:rsidRPr="00050972" w:rsidRDefault="0044793B">
      <w:pPr>
        <w:rPr>
          <w:b/>
          <w:bCs/>
          <w:lang w:val="sr-Latn-ME"/>
        </w:rPr>
      </w:pPr>
    </w:p>
    <w:p w14:paraId="182F26F7" w14:textId="77777777" w:rsidR="00E95730" w:rsidRPr="00050972" w:rsidRDefault="00E95730">
      <w:pPr>
        <w:rPr>
          <w:b/>
          <w:bCs/>
          <w:lang w:val="sr-Latn-ME"/>
        </w:rPr>
      </w:pPr>
    </w:p>
    <w:p w14:paraId="0539F6D7" w14:textId="77777777" w:rsidR="00936A3B" w:rsidRPr="00050972" w:rsidRDefault="00936A3B">
      <w:pPr>
        <w:rPr>
          <w:b/>
          <w:bCs/>
          <w:lang w:val="sr-Latn-M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3B44A6" w:rsidRPr="00050972" w14:paraId="5D6F3426" w14:textId="77777777" w:rsidTr="0012290D">
        <w:trPr>
          <w:trHeight w:val="62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3F69324" w14:textId="77777777" w:rsidR="003B44A6" w:rsidRPr="00CF5B1A" w:rsidRDefault="004D13B8" w:rsidP="00EF709A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lang w:val="sr-Latn-ME"/>
              </w:rPr>
            </w:pPr>
            <w:r w:rsidRPr="00CF5B1A">
              <w:rPr>
                <w:rFonts w:eastAsia="Calibri" w:cstheme="minorHAnsi"/>
                <w:b/>
                <w:i/>
                <w:lang w:val="sr-Latn-ME"/>
              </w:rPr>
              <w:lastRenderedPageBreak/>
              <w:t>Obrazovni  ishod</w:t>
            </w:r>
            <w:r w:rsidR="003B44A6" w:rsidRPr="00CF5B1A">
              <w:rPr>
                <w:rFonts w:eastAsia="Calibri" w:cstheme="minorHAnsi"/>
                <w:b/>
                <w:i/>
                <w:lang w:val="sr-Latn-ME"/>
              </w:rPr>
              <w:t xml:space="preserve"> 2</w:t>
            </w:r>
          </w:p>
          <w:p w14:paraId="0577BBE0" w14:textId="305963A9" w:rsidR="003B44A6" w:rsidRPr="00050972" w:rsidRDefault="003B44A6" w:rsidP="00EF63A9">
            <w:pPr>
              <w:spacing w:after="0" w:line="240" w:lineRule="auto"/>
              <w:contextualSpacing/>
              <w:jc w:val="both"/>
              <w:rPr>
                <w:rFonts w:eastAsia="Calibri" w:cstheme="minorHAnsi"/>
                <w:lang w:val="sr-Latn-ME"/>
              </w:rPr>
            </w:pPr>
            <w:r w:rsidRPr="00CF5B1A">
              <w:rPr>
                <w:rFonts w:eastAsia="Calibri" w:cstheme="minorHAnsi"/>
                <w:b/>
                <w:i/>
                <w:lang w:val="sr-Latn-ME"/>
              </w:rPr>
              <w:t xml:space="preserve">Na kraju učenja </w:t>
            </w:r>
            <w:r w:rsidR="00CF5B1A">
              <w:rPr>
                <w:rFonts w:eastAsia="Calibri" w:cstheme="minorHAnsi"/>
                <w:b/>
                <w:i/>
                <w:lang w:val="sr-Latn-ME"/>
              </w:rPr>
              <w:t>učenik</w:t>
            </w:r>
            <w:r w:rsidRPr="00CF5B1A">
              <w:rPr>
                <w:rFonts w:eastAsia="Calibri" w:cstheme="minorHAnsi"/>
                <w:b/>
                <w:i/>
                <w:lang w:val="sr-Latn-ME"/>
              </w:rPr>
              <w:t xml:space="preserve"> će biti osposobljen da </w:t>
            </w:r>
            <w:r w:rsidR="007C2CA8" w:rsidRPr="00CF5B1A">
              <w:rPr>
                <w:rFonts w:eastAsia="Calibri" w:cstheme="minorHAnsi"/>
                <w:b/>
                <w:i/>
                <w:lang w:val="sr-Latn-ME"/>
              </w:rPr>
              <w:t xml:space="preserve">primijeni osnovne tehnike slikanja </w:t>
            </w:r>
            <w:r w:rsidR="00EF63A9" w:rsidRPr="00CF5B1A">
              <w:rPr>
                <w:rFonts w:eastAsia="Calibri" w:cstheme="minorHAnsi"/>
                <w:b/>
                <w:i/>
                <w:lang w:val="sr-Latn-ME"/>
              </w:rPr>
              <w:t>(alatke, boje i četkice)</w:t>
            </w:r>
            <w:r w:rsidR="00A9110E" w:rsidRPr="00CF5B1A">
              <w:rPr>
                <w:rFonts w:eastAsia="Calibri" w:cstheme="minorHAnsi"/>
                <w:b/>
                <w:i/>
                <w:lang w:val="sr-Latn-ME"/>
              </w:rPr>
              <w:t>.</w:t>
            </w:r>
            <w:r w:rsidR="00A9110E" w:rsidRPr="00050972">
              <w:rPr>
                <w:rFonts w:eastAsia="Calibri" w:cstheme="minorHAnsi"/>
                <w:i/>
                <w:lang w:val="sr-Latn-ME"/>
              </w:rPr>
              <w:t xml:space="preserve"> </w:t>
            </w:r>
          </w:p>
        </w:tc>
      </w:tr>
      <w:tr w:rsidR="003B44A6" w:rsidRPr="00050972" w14:paraId="79B4E146" w14:textId="77777777" w:rsidTr="00EF709A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835A" w14:textId="77777777" w:rsidR="003B44A6" w:rsidRPr="00050972" w:rsidRDefault="003B44A6" w:rsidP="00EF709A">
            <w:pPr>
              <w:spacing w:after="0"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050972">
              <w:rPr>
                <w:rFonts w:eastAsia="Calibri" w:cstheme="minorHAnsi"/>
                <w:b/>
                <w:lang w:val="sr-Latn-ME"/>
              </w:rPr>
              <w:t>Ishodi učenja</w:t>
            </w:r>
            <w:r w:rsidRPr="00050972">
              <w:rPr>
                <w:rFonts w:eastAsia="Calibri" w:cstheme="minorHAnsi"/>
                <w:lang w:val="sr-Latn-ME"/>
              </w:rPr>
              <w:t xml:space="preserve"> </w:t>
            </w:r>
          </w:p>
          <w:p w14:paraId="762BDC99" w14:textId="2795D5A1" w:rsidR="003B44A6" w:rsidRPr="00CF5B1A" w:rsidRDefault="00CF5B1A" w:rsidP="00CF5B1A">
            <w:pPr>
              <w:pStyle w:val="ListParagraph"/>
              <w:spacing w:after="0" w:line="240" w:lineRule="auto"/>
              <w:jc w:val="both"/>
              <w:rPr>
                <w:rFonts w:eastAsia="Calibri" w:cstheme="minorHAnsi"/>
                <w:i/>
                <w:lang w:val="sr-Latn-ME"/>
              </w:rPr>
            </w:pPr>
            <w:r w:rsidRPr="00CF5B1A">
              <w:rPr>
                <w:rFonts w:eastAsia="Calibri" w:cstheme="minorHAnsi"/>
                <w:i/>
                <w:lang w:val="sr-Latn-ME"/>
              </w:rPr>
              <w:t xml:space="preserve">Tokom </w:t>
            </w:r>
            <w:r w:rsidR="003B44A6" w:rsidRPr="00CF5B1A">
              <w:rPr>
                <w:rFonts w:eastAsia="Calibri" w:cstheme="minorHAnsi"/>
                <w:i/>
                <w:lang w:val="sr-Latn-ME"/>
              </w:rPr>
              <w:t xml:space="preserve"> učenja </w:t>
            </w:r>
            <w:r w:rsidRPr="00CF5B1A">
              <w:rPr>
                <w:rFonts w:eastAsia="Calibri" w:cstheme="minorHAnsi"/>
                <w:i/>
                <w:lang w:val="sr-Latn-ME"/>
              </w:rPr>
              <w:t>učenik</w:t>
            </w:r>
            <w:r w:rsidR="003B44A6" w:rsidRPr="00CF5B1A">
              <w:rPr>
                <w:rFonts w:eastAsia="Calibri" w:cstheme="minorHAnsi"/>
                <w:i/>
                <w:lang w:val="sr-Latn-ME"/>
              </w:rPr>
              <w:t xml:space="preserve"> će moći da:</w:t>
            </w:r>
          </w:p>
          <w:p w14:paraId="0BBACFAC" w14:textId="1859BFDA" w:rsidR="009964F8" w:rsidRPr="00050972" w:rsidRDefault="00BB44B1" w:rsidP="003D3536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lang w:val="sr-Latn-ME"/>
              </w:rPr>
            </w:pPr>
            <w:r w:rsidRPr="00050972">
              <w:rPr>
                <w:rFonts w:eastAsia="Calibri" w:cstheme="minorHAnsi"/>
                <w:bCs/>
                <w:lang w:val="sr-Latn-ME"/>
              </w:rPr>
              <w:t xml:space="preserve">radi </w:t>
            </w:r>
            <w:r w:rsidR="009964F8" w:rsidRPr="00050972">
              <w:rPr>
                <w:rFonts w:eastAsia="Calibri" w:cstheme="minorHAnsi"/>
                <w:bCs/>
                <w:lang w:val="sr-Latn-ME"/>
              </w:rPr>
              <w:t>kalibraciju monitora;</w:t>
            </w:r>
          </w:p>
          <w:p w14:paraId="18BDB727" w14:textId="6D2F0F6E" w:rsidR="000B120B" w:rsidRPr="00050972" w:rsidRDefault="00CF5B1A" w:rsidP="003D3536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grafički obradi slik</w:t>
            </w:r>
            <w:r w:rsidR="00BB44B1" w:rsidRPr="00050972">
              <w:rPr>
                <w:rFonts w:eastAsia="Calibri" w:cstheme="minorHAnsi"/>
                <w:lang w:val="sr-Latn-ME"/>
              </w:rPr>
              <w:t>u koristeći koristeći različite boje</w:t>
            </w:r>
            <w:r>
              <w:rPr>
                <w:rFonts w:eastAsia="Calibri" w:cstheme="minorHAnsi"/>
                <w:bCs/>
                <w:lang w:val="sr-Latn-ME"/>
              </w:rPr>
              <w:t xml:space="preserve">; </w:t>
            </w:r>
          </w:p>
          <w:p w14:paraId="41281973" w14:textId="1554209B" w:rsidR="000B120B" w:rsidRPr="00050972" w:rsidRDefault="00BB44B1" w:rsidP="003D353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Calibri" w:cstheme="minorHAnsi"/>
                <w:bCs/>
                <w:lang w:val="sr-Latn-ME"/>
              </w:rPr>
            </w:pPr>
            <w:r w:rsidRPr="00050972">
              <w:rPr>
                <w:rFonts w:eastAsia="Calibri" w:cstheme="minorHAnsi"/>
                <w:bCs/>
                <w:lang w:val="sr-Latn-ME"/>
              </w:rPr>
              <w:t xml:space="preserve">primijenjuje </w:t>
            </w:r>
            <w:r w:rsidR="00CF5B1A">
              <w:rPr>
                <w:rFonts w:eastAsia="Calibri" w:cstheme="minorHAnsi"/>
                <w:bCs/>
                <w:lang w:val="sr-Latn-ME"/>
              </w:rPr>
              <w:t>različite</w:t>
            </w:r>
            <w:r w:rsidR="000B120B" w:rsidRPr="00050972">
              <w:rPr>
                <w:rFonts w:eastAsia="Calibri" w:cstheme="minorHAnsi"/>
                <w:bCs/>
                <w:lang w:val="sr-Latn-ME"/>
              </w:rPr>
              <w:t xml:space="preserve"> načine izbora boje</w:t>
            </w:r>
            <w:r w:rsidR="00954655" w:rsidRPr="00050972">
              <w:rPr>
                <w:rFonts w:eastAsia="Calibri" w:cstheme="minorHAnsi"/>
                <w:bCs/>
                <w:lang w:val="sr-Latn-ME"/>
              </w:rPr>
              <w:t>,</w:t>
            </w:r>
            <w:r w:rsidR="000B120B" w:rsidRPr="00050972">
              <w:rPr>
                <w:rFonts w:eastAsia="Calibri" w:cstheme="minorHAnsi"/>
                <w:bCs/>
                <w:lang w:val="sr-Latn-ME"/>
              </w:rPr>
              <w:t xml:space="preserve"> kao i precizno određivanje boje;</w:t>
            </w:r>
          </w:p>
          <w:p w14:paraId="3A653927" w14:textId="254F5A07" w:rsidR="000B120B" w:rsidRPr="00050972" w:rsidRDefault="00BB44B1" w:rsidP="003D3536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lang w:val="sr-Latn-ME"/>
              </w:rPr>
            </w:pPr>
            <w:r w:rsidRPr="00050972">
              <w:rPr>
                <w:rFonts w:eastAsia="Calibri" w:cstheme="minorHAnsi"/>
                <w:bCs/>
                <w:lang w:val="sr-Latn-ME"/>
              </w:rPr>
              <w:t xml:space="preserve">objasni </w:t>
            </w:r>
            <w:r w:rsidR="007B7457" w:rsidRPr="00050972">
              <w:rPr>
                <w:rFonts w:eastAsia="Calibri" w:cstheme="minorHAnsi"/>
                <w:bCs/>
                <w:lang w:val="sr-Latn-ME"/>
              </w:rPr>
              <w:t>razlikuju</w:t>
            </w:r>
            <w:r w:rsidR="00B827A1" w:rsidRPr="00050972">
              <w:rPr>
                <w:rFonts w:eastAsia="Calibri" w:cstheme="minorHAnsi"/>
                <w:bCs/>
                <w:lang w:val="sr-Latn-ME"/>
              </w:rPr>
              <w:t xml:space="preserve"> </w:t>
            </w:r>
            <w:r w:rsidR="007B7457" w:rsidRPr="00050972">
              <w:rPr>
                <w:rFonts w:eastAsia="Calibri" w:cstheme="minorHAnsi"/>
                <w:bCs/>
                <w:lang w:val="sr-Latn-ME"/>
              </w:rPr>
              <w:t>upotreb</w:t>
            </w:r>
            <w:r w:rsidR="003126DE" w:rsidRPr="00050972">
              <w:rPr>
                <w:rFonts w:eastAsia="Calibri" w:cstheme="minorHAnsi"/>
                <w:bCs/>
                <w:lang w:val="sr-Latn-ME"/>
              </w:rPr>
              <w:t>e</w:t>
            </w:r>
            <w:r w:rsidR="007B7457" w:rsidRPr="00050972">
              <w:rPr>
                <w:rFonts w:eastAsia="Calibri" w:cstheme="minorHAnsi"/>
                <w:bCs/>
                <w:lang w:val="sr-Latn-ME"/>
              </w:rPr>
              <w:t xml:space="preserve"> CMYK i RGB paleta;</w:t>
            </w:r>
          </w:p>
          <w:p w14:paraId="584E67FB" w14:textId="0B754EFF" w:rsidR="009F7E1C" w:rsidRPr="00050972" w:rsidRDefault="00BB44B1" w:rsidP="003D3536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lang w:val="sr-Latn-ME"/>
              </w:rPr>
            </w:pPr>
            <w:r w:rsidRPr="00050972">
              <w:rPr>
                <w:rFonts w:eastAsia="Calibri" w:cstheme="minorHAnsi"/>
                <w:bCs/>
                <w:lang w:val="sr-Latn-ME"/>
              </w:rPr>
              <w:t>prim</w:t>
            </w:r>
            <w:r w:rsidR="00CF5B1A">
              <w:rPr>
                <w:rFonts w:eastAsia="Calibri" w:cstheme="minorHAnsi"/>
                <w:bCs/>
                <w:lang w:val="sr-Latn-ME"/>
              </w:rPr>
              <w:t>i</w:t>
            </w:r>
            <w:r w:rsidRPr="00050972">
              <w:rPr>
                <w:rFonts w:eastAsia="Calibri" w:cstheme="minorHAnsi"/>
                <w:bCs/>
                <w:lang w:val="sr-Latn-ME"/>
              </w:rPr>
              <w:t xml:space="preserve">jeni </w:t>
            </w:r>
            <w:r w:rsidR="009F7E1C" w:rsidRPr="00050972">
              <w:rPr>
                <w:rFonts w:eastAsia="Calibri" w:cstheme="minorHAnsi"/>
                <w:bCs/>
                <w:lang w:val="sr-Latn-ME"/>
              </w:rPr>
              <w:t xml:space="preserve">alatke </w:t>
            </w:r>
            <w:r w:rsidR="009F7E1C" w:rsidRPr="00050972">
              <w:rPr>
                <w:rFonts w:eastAsia="Calibri" w:cstheme="minorHAnsi"/>
                <w:lang w:val="sr-Latn-ME"/>
              </w:rPr>
              <w:t>za osvjetljenje i kontrast prilikom grafičke obrade slike;</w:t>
            </w:r>
          </w:p>
          <w:p w14:paraId="52F7E7B7" w14:textId="76CFC506" w:rsidR="004D180B" w:rsidRPr="00050972" w:rsidRDefault="00BB44B1" w:rsidP="003D3536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lang w:val="sr-Latn-ME"/>
              </w:rPr>
            </w:pPr>
            <w:r w:rsidRPr="00050972">
              <w:rPr>
                <w:rFonts w:eastAsia="Calibri" w:cstheme="minorHAnsi"/>
                <w:bCs/>
                <w:lang w:val="sr-Latn-ME"/>
              </w:rPr>
              <w:t xml:space="preserve">koristi </w:t>
            </w:r>
            <w:r w:rsidR="004D180B" w:rsidRPr="00050972">
              <w:rPr>
                <w:rFonts w:eastAsia="Calibri" w:cstheme="minorHAnsi"/>
                <w:bCs/>
                <w:lang w:val="sr-Latn-ME"/>
              </w:rPr>
              <w:t>osnovne četkice i osnovn</w:t>
            </w:r>
            <w:r w:rsidR="004C7A24" w:rsidRPr="00050972">
              <w:rPr>
                <w:rFonts w:eastAsia="Calibri" w:cstheme="minorHAnsi"/>
                <w:bCs/>
                <w:lang w:val="sr-Latn-ME"/>
              </w:rPr>
              <w:t>e</w:t>
            </w:r>
            <w:r w:rsidR="004D180B" w:rsidRPr="00050972">
              <w:rPr>
                <w:rFonts w:eastAsia="Calibri" w:cstheme="minorHAnsi"/>
                <w:bCs/>
                <w:lang w:val="sr-Latn-ME"/>
              </w:rPr>
              <w:t xml:space="preserve"> parametr</w:t>
            </w:r>
            <w:r w:rsidR="004C7A24" w:rsidRPr="00050972">
              <w:rPr>
                <w:rFonts w:eastAsia="Calibri" w:cstheme="minorHAnsi"/>
                <w:bCs/>
                <w:lang w:val="sr-Latn-ME"/>
              </w:rPr>
              <w:t>e</w:t>
            </w:r>
            <w:r w:rsidR="004D180B" w:rsidRPr="00050972">
              <w:rPr>
                <w:rFonts w:eastAsia="Calibri" w:cstheme="minorHAnsi"/>
                <w:bCs/>
                <w:lang w:val="sr-Latn-ME"/>
              </w:rPr>
              <w:t xml:space="preserve"> za podešavanje četkica;</w:t>
            </w:r>
          </w:p>
          <w:p w14:paraId="0B814807" w14:textId="503E7A58" w:rsidR="00EF63A9" w:rsidRPr="00050972" w:rsidRDefault="00CF5B1A" w:rsidP="003D3536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lang w:val="sr-Latn-ME"/>
              </w:rPr>
            </w:pPr>
            <w:r>
              <w:rPr>
                <w:rFonts w:eastAsia="Calibri" w:cstheme="minorHAnsi"/>
                <w:bCs/>
                <w:lang w:val="sr-Latn-ME"/>
              </w:rPr>
              <w:t>koristi</w:t>
            </w:r>
            <w:r w:rsidR="00820603" w:rsidRPr="00050972">
              <w:rPr>
                <w:rFonts w:eastAsia="Calibri" w:cstheme="minorHAnsi"/>
                <w:bCs/>
                <w:lang w:val="sr-Latn-ME"/>
              </w:rPr>
              <w:t xml:space="preserve"> </w:t>
            </w:r>
            <w:r w:rsidR="00EF709A" w:rsidRPr="00050972">
              <w:rPr>
                <w:rFonts w:eastAsia="Calibri" w:cstheme="minorHAnsi"/>
                <w:bCs/>
                <w:lang w:val="sr-Latn-ME"/>
              </w:rPr>
              <w:t>gumicu</w:t>
            </w:r>
            <w:r w:rsidR="007E1B7F" w:rsidRPr="00050972">
              <w:rPr>
                <w:rFonts w:eastAsia="Calibri" w:cstheme="minorHAnsi"/>
                <w:bCs/>
                <w:lang w:val="sr-Latn-ME"/>
              </w:rPr>
              <w:t xml:space="preserve"> za  brisanje grafike</w:t>
            </w:r>
            <w:r w:rsidR="00076C7A" w:rsidRPr="00050972">
              <w:rPr>
                <w:rFonts w:eastAsia="Calibri" w:cstheme="minorHAnsi"/>
                <w:bCs/>
                <w:lang w:val="sr-Latn-ME"/>
              </w:rPr>
              <w:t>.</w:t>
            </w:r>
          </w:p>
        </w:tc>
      </w:tr>
      <w:tr w:rsidR="003B44A6" w:rsidRPr="00050972" w14:paraId="44FBAB48" w14:textId="77777777" w:rsidTr="00EF709A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2521" w14:textId="6B3031B0" w:rsidR="003B44A6" w:rsidRPr="00050972" w:rsidRDefault="003B44A6" w:rsidP="00EF709A">
            <w:pPr>
              <w:spacing w:after="0"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050972">
              <w:rPr>
                <w:rFonts w:eastAsia="Calibri" w:cstheme="minorHAnsi"/>
                <w:b/>
                <w:lang w:val="sr-Latn-ME"/>
              </w:rPr>
              <w:t xml:space="preserve">Didaktičke preporuke za realizaciju </w:t>
            </w:r>
            <w:r w:rsidR="004D13B8" w:rsidRPr="00050972">
              <w:rPr>
                <w:rFonts w:eastAsia="Calibri" w:cstheme="minorHAnsi"/>
                <w:b/>
                <w:lang w:val="sr-Latn-ME"/>
              </w:rPr>
              <w:t xml:space="preserve">obrazovnog </w:t>
            </w:r>
            <w:r w:rsidRPr="00050972">
              <w:rPr>
                <w:rFonts w:eastAsia="Calibri" w:cstheme="minorHAnsi"/>
                <w:b/>
                <w:lang w:val="sr-Latn-ME"/>
              </w:rPr>
              <w:t>ishoda</w:t>
            </w:r>
          </w:p>
          <w:p w14:paraId="64242FA3" w14:textId="77777777" w:rsidR="0012290D" w:rsidRPr="00050972" w:rsidRDefault="0012290D" w:rsidP="00EF709A">
            <w:pPr>
              <w:spacing w:after="0" w:line="240" w:lineRule="auto"/>
              <w:jc w:val="both"/>
              <w:rPr>
                <w:rFonts w:eastAsia="Calibri" w:cstheme="minorHAnsi"/>
                <w:lang w:val="sr-Latn-ME"/>
              </w:rPr>
            </w:pPr>
          </w:p>
          <w:p w14:paraId="6CF40691" w14:textId="07FD978C" w:rsidR="003B44A6" w:rsidRDefault="00CF5B1A" w:rsidP="003D353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lang w:val="sr-Latn-ME"/>
              </w:rPr>
            </w:pPr>
            <w:r>
              <w:rPr>
                <w:rFonts w:eastAsia="Calibri" w:cstheme="minorHAnsi"/>
                <w:b/>
                <w:bCs/>
                <w:lang w:val="sr-Latn-ME"/>
              </w:rPr>
              <w:t>Sadržaji/pojmovi</w:t>
            </w:r>
          </w:p>
          <w:p w14:paraId="26AB7EEC" w14:textId="7D1E7487" w:rsidR="00CF5B1A" w:rsidRPr="00CF5B1A" w:rsidRDefault="00CF5B1A" w:rsidP="00CF5B1A">
            <w:pPr>
              <w:pStyle w:val="ListParagraph"/>
              <w:spacing w:after="0" w:line="240" w:lineRule="auto"/>
              <w:ind w:left="1440"/>
              <w:jc w:val="both"/>
              <w:rPr>
                <w:rFonts w:eastAsia="Calibri" w:cstheme="minorHAnsi"/>
                <w:b/>
                <w:bCs/>
                <w:lang w:val="sr-Latn-ME"/>
              </w:rPr>
            </w:pPr>
            <w:r>
              <w:rPr>
                <w:rFonts w:eastAsia="Calibri" w:cstheme="minorHAnsi"/>
                <w:b/>
                <w:bCs/>
                <w:lang w:val="sr-Latn-ME"/>
              </w:rPr>
              <w:t>Sadržaji</w:t>
            </w:r>
            <w:r w:rsidR="00CB1B11">
              <w:rPr>
                <w:rFonts w:eastAsia="Calibri" w:cstheme="minorHAnsi"/>
                <w:b/>
                <w:bCs/>
                <w:lang w:val="sr-Latn-ME"/>
              </w:rPr>
              <w:t>:</w:t>
            </w:r>
          </w:p>
          <w:p w14:paraId="68ACE80D" w14:textId="77777777" w:rsidR="000B120B" w:rsidRPr="00050972" w:rsidRDefault="000B120B" w:rsidP="003D3536">
            <w:pPr>
              <w:pStyle w:val="ListParagraph"/>
              <w:numPr>
                <w:ilvl w:val="1"/>
                <w:numId w:val="14"/>
              </w:numPr>
              <w:jc w:val="both"/>
              <w:rPr>
                <w:rFonts w:eastAsia="Calibri" w:cstheme="minorHAnsi"/>
                <w:lang w:val="sr-Latn-ME"/>
              </w:rPr>
            </w:pPr>
            <w:r w:rsidRPr="00050972">
              <w:rPr>
                <w:rFonts w:eastAsia="Calibri" w:cstheme="minorHAnsi"/>
                <w:lang w:val="sr-Latn-ME"/>
              </w:rPr>
              <w:t>korišćenje alata za promjenu boje, pr</w:t>
            </w:r>
            <w:r w:rsidR="00954655" w:rsidRPr="00050972">
              <w:rPr>
                <w:rFonts w:eastAsia="Calibri" w:cstheme="minorHAnsi"/>
                <w:lang w:val="sr-Latn-ME"/>
              </w:rPr>
              <w:t>ecizno određivanje željene boje;</w:t>
            </w:r>
            <w:r w:rsidRPr="00050972">
              <w:rPr>
                <w:rFonts w:eastAsia="Calibri" w:cstheme="minorHAnsi"/>
                <w:lang w:val="sr-Latn-ME"/>
              </w:rPr>
              <w:t xml:space="preserve"> </w:t>
            </w:r>
          </w:p>
          <w:p w14:paraId="4C4F32D5" w14:textId="76F46154" w:rsidR="00820603" w:rsidRPr="00050972" w:rsidRDefault="00CF5B1A" w:rsidP="003D3536">
            <w:pPr>
              <w:pStyle w:val="ListParagraph"/>
              <w:numPr>
                <w:ilvl w:val="1"/>
                <w:numId w:val="14"/>
              </w:numPr>
              <w:jc w:val="both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korišćenje</w:t>
            </w:r>
            <w:r w:rsidR="0037544D" w:rsidRPr="00050972">
              <w:rPr>
                <w:rFonts w:eastAsia="Calibri" w:cstheme="minorHAnsi"/>
                <w:lang w:val="sr-Latn-ME"/>
              </w:rPr>
              <w:t xml:space="preserve"> četkica i gumica, ali i sa prim</w:t>
            </w:r>
            <w:r w:rsidR="00EF709A" w:rsidRPr="00050972">
              <w:rPr>
                <w:rFonts w:eastAsia="Calibri" w:cstheme="minorHAnsi"/>
                <w:lang w:val="sr-Latn-ME"/>
              </w:rPr>
              <w:t>j</w:t>
            </w:r>
            <w:r w:rsidR="0037544D" w:rsidRPr="00050972">
              <w:rPr>
                <w:rFonts w:eastAsia="Calibri" w:cstheme="minorHAnsi"/>
                <w:lang w:val="sr-Latn-ME"/>
              </w:rPr>
              <w:t xml:space="preserve">enom različitih </w:t>
            </w:r>
            <w:r w:rsidR="0054185C" w:rsidRPr="00050972">
              <w:rPr>
                <w:rFonts w:eastAsia="Calibri" w:cstheme="minorHAnsi"/>
                <w:lang w:val="sr-Latn-ME"/>
              </w:rPr>
              <w:t>načina</w:t>
            </w:r>
            <w:r w:rsidR="00820603" w:rsidRPr="00050972">
              <w:rPr>
                <w:rFonts w:eastAsia="Calibri" w:cstheme="minorHAnsi"/>
                <w:lang w:val="sr-Latn-ME"/>
              </w:rPr>
              <w:t>, koji su nam</w:t>
            </w:r>
            <w:r w:rsidR="00EF709A" w:rsidRPr="00050972">
              <w:rPr>
                <w:rFonts w:eastAsia="Calibri" w:cstheme="minorHAnsi"/>
                <w:lang w:val="sr-Latn-ME"/>
              </w:rPr>
              <w:t>ij</w:t>
            </w:r>
            <w:r w:rsidR="00820603" w:rsidRPr="00050972">
              <w:rPr>
                <w:rFonts w:eastAsia="Calibri" w:cstheme="minorHAnsi"/>
                <w:lang w:val="sr-Latn-ME"/>
              </w:rPr>
              <w:t xml:space="preserve">enjeni bojenju, kao i </w:t>
            </w:r>
            <w:r w:rsidR="0037544D" w:rsidRPr="00050972">
              <w:rPr>
                <w:rFonts w:eastAsia="Calibri" w:cstheme="minorHAnsi"/>
                <w:lang w:val="sr-Latn-ME"/>
              </w:rPr>
              <w:t>retuširanj</w:t>
            </w:r>
            <w:r w:rsidR="00820603" w:rsidRPr="00050972">
              <w:rPr>
                <w:rFonts w:eastAsia="Calibri" w:cstheme="minorHAnsi"/>
                <w:lang w:val="sr-Latn-ME"/>
              </w:rPr>
              <w:t>e</w:t>
            </w:r>
            <w:r w:rsidR="0037544D" w:rsidRPr="00050972">
              <w:rPr>
                <w:rFonts w:eastAsia="Calibri" w:cstheme="minorHAnsi"/>
                <w:lang w:val="sr-Latn-ME"/>
              </w:rPr>
              <w:t xml:space="preserve"> konkretne fotografije.</w:t>
            </w:r>
          </w:p>
          <w:p w14:paraId="155DF5BD" w14:textId="72DF9D9F" w:rsidR="003B44A6" w:rsidRPr="00CF5B1A" w:rsidRDefault="00CF5B1A" w:rsidP="00CF5B1A">
            <w:pPr>
              <w:pStyle w:val="ListParagraph"/>
              <w:spacing w:after="0" w:line="240" w:lineRule="auto"/>
              <w:ind w:left="1440"/>
              <w:jc w:val="both"/>
              <w:rPr>
                <w:rFonts w:eastAsia="Calibri" w:cstheme="minorHAnsi"/>
                <w:b/>
                <w:bCs/>
                <w:lang w:val="sr-Latn-ME"/>
              </w:rPr>
            </w:pPr>
            <w:r w:rsidRPr="00CF5B1A">
              <w:rPr>
                <w:rFonts w:eastAsia="Calibri" w:cstheme="minorHAnsi"/>
                <w:b/>
                <w:bCs/>
                <w:lang w:val="sr-Latn-ME"/>
              </w:rPr>
              <w:t>Pojmovi</w:t>
            </w:r>
            <w:r w:rsidR="00CB1B11">
              <w:rPr>
                <w:rFonts w:eastAsia="Calibri" w:cstheme="minorHAnsi"/>
                <w:b/>
                <w:bCs/>
                <w:lang w:val="sr-Latn-ME"/>
              </w:rPr>
              <w:t>:</w:t>
            </w:r>
          </w:p>
          <w:p w14:paraId="50A91DC3" w14:textId="77777777" w:rsidR="003B44A6" w:rsidRPr="00050972" w:rsidRDefault="00B827A1" w:rsidP="00CF5B1A">
            <w:pPr>
              <w:spacing w:after="0" w:line="240" w:lineRule="auto"/>
              <w:ind w:left="1440"/>
              <w:contextualSpacing/>
              <w:jc w:val="both"/>
              <w:rPr>
                <w:rFonts w:eastAsia="Calibri" w:cstheme="minorHAnsi"/>
                <w:lang w:val="sr-Latn-ME"/>
              </w:rPr>
            </w:pPr>
            <w:r w:rsidRPr="00050972">
              <w:rPr>
                <w:rFonts w:eastAsia="Calibri" w:cstheme="minorHAnsi"/>
                <w:lang w:val="sr-Latn-ME"/>
              </w:rPr>
              <w:t>Swatches panel, Color Picker, CMYK, RGB, HSB i LAB</w:t>
            </w:r>
            <w:r w:rsidR="0037544D" w:rsidRPr="00050972">
              <w:rPr>
                <w:rFonts w:eastAsia="Calibri" w:cstheme="minorHAnsi"/>
                <w:lang w:val="sr-Latn-ME"/>
              </w:rPr>
              <w:t xml:space="preserve">, </w:t>
            </w:r>
            <w:r w:rsidR="00E90F1F" w:rsidRPr="00050972">
              <w:rPr>
                <w:rFonts w:eastAsia="Calibri" w:cstheme="minorHAnsi"/>
                <w:lang w:val="sr-Latn-ME"/>
              </w:rPr>
              <w:t xml:space="preserve">teksture, </w:t>
            </w:r>
            <w:r w:rsidR="0037544D" w:rsidRPr="00050972">
              <w:rPr>
                <w:rFonts w:eastAsia="Calibri" w:cstheme="minorHAnsi"/>
                <w:lang w:val="sr-Latn-ME"/>
              </w:rPr>
              <w:t>Marquee alata, Lasso alati, Magic Wand,  Measure alat</w:t>
            </w:r>
            <w:r w:rsidR="007002C6" w:rsidRPr="00050972">
              <w:rPr>
                <w:rFonts w:eastAsia="Calibri" w:cstheme="minorHAnsi"/>
                <w:lang w:val="sr-Latn-ME"/>
              </w:rPr>
              <w:t>,</w:t>
            </w:r>
            <w:r w:rsidR="007002C6" w:rsidRPr="00050972">
              <w:rPr>
                <w:lang w:val="sr-Latn-ME"/>
              </w:rPr>
              <w:t xml:space="preserve"> </w:t>
            </w:r>
            <w:r w:rsidR="007002C6" w:rsidRPr="00050972">
              <w:rPr>
                <w:rFonts w:eastAsia="Calibri" w:cstheme="minorHAnsi"/>
                <w:lang w:val="sr-Latn-ME"/>
              </w:rPr>
              <w:t xml:space="preserve">Eraser Tool, Magic Eraser Tool </w:t>
            </w:r>
            <w:r w:rsidR="0037544D" w:rsidRPr="00050972">
              <w:rPr>
                <w:rFonts w:eastAsia="Calibri" w:cstheme="minorHAnsi"/>
                <w:lang w:val="sr-Latn-ME"/>
              </w:rPr>
              <w:t>...</w:t>
            </w:r>
          </w:p>
          <w:p w14:paraId="02E7B456" w14:textId="77777777" w:rsidR="003B44A6" w:rsidRPr="00050972" w:rsidRDefault="003B44A6" w:rsidP="00EF709A">
            <w:pPr>
              <w:spacing w:after="0" w:line="240" w:lineRule="auto"/>
              <w:jc w:val="both"/>
              <w:rPr>
                <w:rFonts w:eastAsia="Calibri" w:cstheme="minorHAnsi"/>
                <w:lang w:val="sr-Latn-ME"/>
              </w:rPr>
            </w:pPr>
          </w:p>
          <w:p w14:paraId="0DFDE957" w14:textId="79AEE9CC" w:rsidR="003B44A6" w:rsidRDefault="003B44A6" w:rsidP="003D353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lang w:val="sr-Latn-ME"/>
              </w:rPr>
            </w:pPr>
            <w:r w:rsidRPr="00CF5B1A">
              <w:rPr>
                <w:rFonts w:eastAsia="Calibri" w:cstheme="minorHAnsi"/>
                <w:b/>
                <w:bCs/>
                <w:lang w:val="sr-Latn-ME"/>
              </w:rPr>
              <w:t>Aktivnosti učenja</w:t>
            </w:r>
          </w:p>
          <w:p w14:paraId="464C3A9C" w14:textId="4E6939C4" w:rsidR="00CF5B1A" w:rsidRPr="00CF5B1A" w:rsidRDefault="00CF5B1A" w:rsidP="00CF5B1A">
            <w:pPr>
              <w:pStyle w:val="ListParagraph"/>
              <w:spacing w:after="0" w:line="240" w:lineRule="auto"/>
              <w:ind w:left="1440"/>
              <w:jc w:val="both"/>
              <w:rPr>
                <w:rFonts w:eastAsia="Calibri" w:cstheme="minorHAnsi"/>
                <w:bCs/>
                <w:lang w:val="sr-Latn-ME"/>
              </w:rPr>
            </w:pPr>
            <w:r w:rsidRPr="00CF5B1A">
              <w:rPr>
                <w:rFonts w:eastAsia="Calibri" w:cstheme="minorHAnsi"/>
                <w:bCs/>
                <w:lang w:val="sr-Latn-ME"/>
              </w:rPr>
              <w:t>Učenici:</w:t>
            </w:r>
          </w:p>
          <w:p w14:paraId="60ED5485" w14:textId="16133C39" w:rsidR="009964F8" w:rsidRPr="00050972" w:rsidRDefault="00CF5B1A" w:rsidP="003D3536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r</w:t>
            </w:r>
            <w:r w:rsidR="009964F8" w:rsidRPr="00050972">
              <w:rPr>
                <w:rFonts w:eastAsia="Calibri" w:cstheme="minorHAnsi"/>
                <w:lang w:val="sr-Latn-ME"/>
              </w:rPr>
              <w:t>ade kalibraciju monitora kako bi boj</w:t>
            </w:r>
            <w:r>
              <w:rPr>
                <w:rFonts w:eastAsia="Calibri" w:cstheme="minorHAnsi"/>
                <w:lang w:val="sr-Latn-ME"/>
              </w:rPr>
              <w:t>e na ekranu bile što preciznije;</w:t>
            </w:r>
          </w:p>
          <w:p w14:paraId="0BD05FB7" w14:textId="1414FB2B" w:rsidR="0090577F" w:rsidRPr="00050972" w:rsidRDefault="00CF5B1A" w:rsidP="003D3536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r</w:t>
            </w:r>
            <w:r w:rsidR="0090577F" w:rsidRPr="00050972">
              <w:rPr>
                <w:rFonts w:eastAsia="Calibri" w:cstheme="minorHAnsi"/>
                <w:lang w:val="sr-Latn-ME"/>
              </w:rPr>
              <w:t>ade osnovno podešavanje boja</w:t>
            </w:r>
            <w:r w:rsidR="00EF709A" w:rsidRPr="00050972">
              <w:rPr>
                <w:rFonts w:eastAsia="Calibri" w:cstheme="minorHAnsi"/>
                <w:lang w:val="sr-Latn-ME"/>
              </w:rPr>
              <w:t xml:space="preserve">, </w:t>
            </w:r>
            <w:r w:rsidR="0090577F" w:rsidRPr="00050972">
              <w:rPr>
                <w:rFonts w:eastAsia="Calibri" w:cstheme="minorHAnsi"/>
                <w:lang w:val="sr-Latn-ME"/>
              </w:rPr>
              <w:t>dodavanje, preimenova</w:t>
            </w:r>
            <w:r w:rsidR="0054185C" w:rsidRPr="00050972">
              <w:rPr>
                <w:rFonts w:eastAsia="Calibri" w:cstheme="minorHAnsi"/>
                <w:lang w:val="sr-Latn-ME"/>
              </w:rPr>
              <w:t>nje i uklanjanje boja iz</w:t>
            </w:r>
            <w:r>
              <w:rPr>
                <w:rFonts w:eastAsia="Calibri" w:cstheme="minorHAnsi"/>
                <w:lang w:val="sr-Latn-ME"/>
              </w:rPr>
              <w:t xml:space="preserve"> palete;</w:t>
            </w:r>
          </w:p>
          <w:p w14:paraId="53F4AA73" w14:textId="1125FB04" w:rsidR="0090577F" w:rsidRPr="00050972" w:rsidRDefault="00CF5B1A" w:rsidP="003D3536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k</w:t>
            </w:r>
            <w:r w:rsidR="0090577F" w:rsidRPr="00050972">
              <w:rPr>
                <w:rFonts w:eastAsia="Calibri" w:cstheme="minorHAnsi"/>
                <w:lang w:val="sr-Latn-ME"/>
              </w:rPr>
              <w:t>onvertuj</w:t>
            </w:r>
            <w:r>
              <w:rPr>
                <w:rFonts w:eastAsia="Calibri" w:cstheme="minorHAnsi"/>
                <w:lang w:val="sr-Latn-ME"/>
              </w:rPr>
              <w:t>u sliku u različite režime boja;</w:t>
            </w:r>
          </w:p>
          <w:p w14:paraId="6C3BD5BE" w14:textId="71BFFD09" w:rsidR="00DD5C58" w:rsidRPr="00050972" w:rsidRDefault="00CF5B1A" w:rsidP="003D3536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c</w:t>
            </w:r>
            <w:r w:rsidR="00DD5C58" w:rsidRPr="00050972">
              <w:rPr>
                <w:rFonts w:eastAsia="Calibri" w:cstheme="minorHAnsi"/>
                <w:lang w:val="sr-Latn-ME"/>
              </w:rPr>
              <w:t>rtaju geometrijske fig</w:t>
            </w:r>
            <w:r>
              <w:rPr>
                <w:rFonts w:eastAsia="Calibri" w:cstheme="minorHAnsi"/>
                <w:lang w:val="sr-Latn-ME"/>
              </w:rPr>
              <w:t>ure korišćenjem ugrađenih alata;</w:t>
            </w:r>
          </w:p>
          <w:p w14:paraId="4E83BD4E" w14:textId="5F15FB2B" w:rsidR="00DD5C58" w:rsidRPr="00050972" w:rsidRDefault="00CF5B1A" w:rsidP="003D3536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k</w:t>
            </w:r>
            <w:r w:rsidR="00DD5C58" w:rsidRPr="00050972">
              <w:rPr>
                <w:rFonts w:eastAsia="Calibri" w:cstheme="minorHAnsi"/>
                <w:lang w:val="sr-Latn-ME"/>
              </w:rPr>
              <w:t>reiraju digitalni portret koristeći se raznim oblicima če</w:t>
            </w:r>
            <w:r>
              <w:rPr>
                <w:rFonts w:eastAsia="Calibri" w:cstheme="minorHAnsi"/>
                <w:lang w:val="sr-Latn-ME"/>
              </w:rPr>
              <w:t xml:space="preserve">tkice; </w:t>
            </w:r>
          </w:p>
          <w:p w14:paraId="2F0226BD" w14:textId="779B2B57" w:rsidR="0054185C" w:rsidRPr="00050972" w:rsidRDefault="00CF5B1A" w:rsidP="003D3536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c</w:t>
            </w:r>
            <w:r w:rsidR="00A9110E" w:rsidRPr="00050972">
              <w:rPr>
                <w:rFonts w:eastAsia="Calibri" w:cstheme="minorHAnsi"/>
                <w:lang w:val="sr-Latn-ME"/>
              </w:rPr>
              <w:t>rtaju i farbaju primjenom olovke i</w:t>
            </w:r>
            <w:r w:rsidR="00EF709A" w:rsidRPr="00050972">
              <w:rPr>
                <w:rFonts w:eastAsia="Calibri" w:cstheme="minorHAnsi"/>
                <w:lang w:val="sr-Latn-ME"/>
              </w:rPr>
              <w:t xml:space="preserve"> </w:t>
            </w:r>
            <w:r w:rsidR="0054185C" w:rsidRPr="00050972">
              <w:rPr>
                <w:rFonts w:eastAsia="Calibri" w:cstheme="minorHAnsi"/>
                <w:lang w:val="sr-Latn-ME"/>
              </w:rPr>
              <w:t>četkice i iskazuju svoju kreativnost u dijelu di</w:t>
            </w:r>
            <w:r>
              <w:rPr>
                <w:rFonts w:eastAsia="Calibri" w:cstheme="minorHAnsi"/>
                <w:lang w:val="sr-Latn-ME"/>
              </w:rPr>
              <w:t xml:space="preserve">gitalne obrade neke fotografije; </w:t>
            </w:r>
          </w:p>
          <w:p w14:paraId="0094EC7E" w14:textId="7FF59713" w:rsidR="000D1EF0" w:rsidRPr="00050972" w:rsidRDefault="00CF5B1A" w:rsidP="003D3536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n</w:t>
            </w:r>
            <w:r w:rsidR="00343BE4" w:rsidRPr="00050972">
              <w:rPr>
                <w:rFonts w:eastAsia="Calibri" w:cstheme="minorHAnsi"/>
                <w:lang w:val="sr-Latn-ME"/>
              </w:rPr>
              <w:t>a određenoj fotografiji primijenjuju</w:t>
            </w:r>
            <w:r w:rsidR="009F7E1C" w:rsidRPr="00050972">
              <w:rPr>
                <w:rFonts w:eastAsia="Calibri" w:cstheme="minorHAnsi"/>
                <w:lang w:val="sr-Latn-ME"/>
              </w:rPr>
              <w:t xml:space="preserve"> </w:t>
            </w:r>
            <w:r w:rsidR="00343BE4" w:rsidRPr="00050972">
              <w:rPr>
                <w:rFonts w:eastAsia="Calibri" w:cstheme="minorHAnsi"/>
                <w:lang w:val="sr-Latn-ME"/>
              </w:rPr>
              <w:t>alatke</w:t>
            </w:r>
            <w:r w:rsidR="009F7E1C" w:rsidRPr="00050972">
              <w:rPr>
                <w:rFonts w:eastAsia="Calibri" w:cstheme="minorHAnsi"/>
                <w:lang w:val="sr-Latn-ME"/>
              </w:rPr>
              <w:t xml:space="preserve"> za </w:t>
            </w:r>
            <w:r>
              <w:rPr>
                <w:rFonts w:eastAsia="Calibri" w:cstheme="minorHAnsi"/>
                <w:lang w:val="sr-Latn-ME"/>
              </w:rPr>
              <w:t>potamnj</w:t>
            </w:r>
            <w:r w:rsidR="000C27CA" w:rsidRPr="00050972">
              <w:rPr>
                <w:rFonts w:eastAsia="Calibri" w:cstheme="minorHAnsi"/>
                <w:lang w:val="sr-Latn-ME"/>
              </w:rPr>
              <w:t>ivanje i posvij</w:t>
            </w:r>
            <w:r w:rsidR="00343BE4" w:rsidRPr="00050972">
              <w:rPr>
                <w:rFonts w:eastAsia="Calibri" w:cstheme="minorHAnsi"/>
                <w:lang w:val="sr-Latn-ME"/>
              </w:rPr>
              <w:t>etljivanje</w:t>
            </w:r>
            <w:r w:rsidR="000C27CA" w:rsidRPr="00050972">
              <w:rPr>
                <w:rFonts w:eastAsia="Calibri" w:cstheme="minorHAnsi"/>
                <w:lang w:val="sr-Latn-ME"/>
              </w:rPr>
              <w:t xml:space="preserve"> slike, kao i alatke za pojačavanje i smanjiivanje kontras</w:t>
            </w:r>
            <w:r w:rsidR="00A82E10" w:rsidRPr="00050972">
              <w:rPr>
                <w:rFonts w:eastAsia="Calibri" w:cstheme="minorHAnsi"/>
                <w:lang w:val="sr-Latn-ME"/>
              </w:rPr>
              <w:t>t</w:t>
            </w:r>
            <w:r>
              <w:rPr>
                <w:rFonts w:eastAsia="Calibri" w:cstheme="minorHAnsi"/>
                <w:lang w:val="sr-Latn-ME"/>
              </w:rPr>
              <w:t xml:space="preserve">a slike; </w:t>
            </w:r>
          </w:p>
          <w:p w14:paraId="6C414A5A" w14:textId="072BBD18" w:rsidR="00EF63A9" w:rsidRPr="00050972" w:rsidRDefault="00CF5B1A" w:rsidP="003D3536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i</w:t>
            </w:r>
            <w:r w:rsidR="000D1EF0" w:rsidRPr="00050972">
              <w:rPr>
                <w:rFonts w:eastAsia="Calibri" w:cstheme="minorHAnsi"/>
                <w:lang w:val="sr-Latn-ME"/>
              </w:rPr>
              <w:t>zrađuju određeni dokument (v</w:t>
            </w:r>
            <w:r w:rsidR="00A82E10" w:rsidRPr="00050972">
              <w:rPr>
                <w:rFonts w:eastAsia="Calibri" w:cstheme="minorHAnsi"/>
                <w:lang w:val="sr-Latn-ME"/>
              </w:rPr>
              <w:t>i</w:t>
            </w:r>
            <w:r>
              <w:rPr>
                <w:rFonts w:eastAsia="Calibri" w:cstheme="minorHAnsi"/>
                <w:lang w:val="sr-Latn-ME"/>
              </w:rPr>
              <w:t>zit-</w:t>
            </w:r>
            <w:r w:rsidR="000D1EF0" w:rsidRPr="00050972">
              <w:rPr>
                <w:rFonts w:eastAsia="Calibri" w:cstheme="minorHAnsi"/>
                <w:lang w:val="sr-Latn-ME"/>
              </w:rPr>
              <w:t>karta, pozivnic</w:t>
            </w:r>
            <w:r>
              <w:rPr>
                <w:rFonts w:eastAsia="Calibri" w:cstheme="minorHAnsi"/>
                <w:lang w:val="sr-Latn-ME"/>
              </w:rPr>
              <w:t>a</w:t>
            </w:r>
            <w:r w:rsidR="000D1EF0" w:rsidRPr="00050972">
              <w:rPr>
                <w:rFonts w:eastAsia="Calibri" w:cstheme="minorHAnsi"/>
                <w:lang w:val="sr-Latn-ME"/>
              </w:rPr>
              <w:t>...) u kome  uređuju, brišu, kopiraju i premještaju tekst, mijenjaju  veličinu</w:t>
            </w:r>
            <w:r>
              <w:rPr>
                <w:rFonts w:eastAsia="Calibri" w:cstheme="minorHAnsi"/>
                <w:lang w:val="sr-Latn-ME"/>
              </w:rPr>
              <w:t>,</w:t>
            </w:r>
            <w:r w:rsidR="000D1EF0" w:rsidRPr="00050972">
              <w:rPr>
                <w:rFonts w:eastAsia="Calibri" w:cstheme="minorHAnsi"/>
                <w:lang w:val="sr-Latn-ME"/>
              </w:rPr>
              <w:t xml:space="preserve"> vrstu</w:t>
            </w:r>
            <w:r>
              <w:rPr>
                <w:rFonts w:eastAsia="Calibri" w:cstheme="minorHAnsi"/>
                <w:lang w:val="sr-Latn-ME"/>
              </w:rPr>
              <w:t xml:space="preserve"> i boju</w:t>
            </w:r>
            <w:r w:rsidR="000D1EF0" w:rsidRPr="00050972">
              <w:rPr>
                <w:rFonts w:eastAsia="Calibri" w:cstheme="minorHAnsi"/>
                <w:lang w:val="sr-Latn-ME"/>
              </w:rPr>
              <w:t xml:space="preserve"> fonta</w:t>
            </w:r>
            <w:r>
              <w:rPr>
                <w:rFonts w:eastAsia="Calibri" w:cstheme="minorHAnsi"/>
                <w:lang w:val="sr-Latn-ME"/>
              </w:rPr>
              <w:t>.</w:t>
            </w:r>
          </w:p>
          <w:p w14:paraId="1FCE61D3" w14:textId="77777777" w:rsidR="00085070" w:rsidRPr="00050972" w:rsidRDefault="00085070" w:rsidP="00085070">
            <w:pPr>
              <w:spacing w:after="0" w:line="240" w:lineRule="auto"/>
              <w:ind w:left="1440"/>
              <w:contextualSpacing/>
              <w:jc w:val="both"/>
              <w:rPr>
                <w:rFonts w:eastAsia="Calibri" w:cstheme="minorHAnsi"/>
                <w:lang w:val="sr-Latn-ME"/>
              </w:rPr>
            </w:pPr>
          </w:p>
          <w:p w14:paraId="4B8B95B9" w14:textId="6938DC62" w:rsidR="003B44A6" w:rsidRPr="00CF5B1A" w:rsidRDefault="003B44A6" w:rsidP="003D353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lang w:val="sr-Latn-ME"/>
              </w:rPr>
            </w:pPr>
            <w:r w:rsidRPr="00CF5B1A">
              <w:rPr>
                <w:rFonts w:eastAsia="Calibri" w:cstheme="minorHAnsi"/>
                <w:b/>
                <w:bCs/>
                <w:lang w:val="sr-Latn-ME"/>
              </w:rPr>
              <w:t>Bro</w:t>
            </w:r>
            <w:r w:rsidR="00CF5B1A" w:rsidRPr="00CF5B1A">
              <w:rPr>
                <w:rFonts w:eastAsia="Calibri" w:cstheme="minorHAnsi"/>
                <w:b/>
                <w:bCs/>
                <w:lang w:val="sr-Latn-ME"/>
              </w:rPr>
              <w:t>j časova realizacije (okvirno):</w:t>
            </w:r>
            <w:r w:rsidR="0037544D" w:rsidRPr="00CF5B1A">
              <w:rPr>
                <w:rFonts w:eastAsia="Calibri" w:cstheme="minorHAnsi"/>
                <w:b/>
                <w:bCs/>
                <w:lang w:val="sr-Latn-ME"/>
              </w:rPr>
              <w:t xml:space="preserve"> </w:t>
            </w:r>
            <w:r w:rsidR="00257B4E" w:rsidRPr="00CF5B1A">
              <w:rPr>
                <w:rFonts w:eastAsia="Calibri" w:cstheme="minorHAnsi"/>
                <w:b/>
                <w:bCs/>
                <w:lang w:val="sr-Latn-ME"/>
              </w:rPr>
              <w:t xml:space="preserve">6 </w:t>
            </w:r>
            <w:r w:rsidRPr="00CF5B1A">
              <w:rPr>
                <w:rFonts w:eastAsia="Calibri" w:cstheme="minorHAnsi"/>
                <w:b/>
                <w:bCs/>
                <w:lang w:val="sr-Latn-ME"/>
              </w:rPr>
              <w:t>čas</w:t>
            </w:r>
            <w:r w:rsidR="00257B4E" w:rsidRPr="00CF5B1A">
              <w:rPr>
                <w:rFonts w:eastAsia="Calibri" w:cstheme="minorHAnsi"/>
                <w:b/>
                <w:bCs/>
                <w:lang w:val="sr-Latn-ME"/>
              </w:rPr>
              <w:t>ova</w:t>
            </w:r>
          </w:p>
        </w:tc>
      </w:tr>
    </w:tbl>
    <w:p w14:paraId="05E6B12B" w14:textId="77777777" w:rsidR="00085070" w:rsidRPr="00050972" w:rsidRDefault="00085070">
      <w:pPr>
        <w:rPr>
          <w:lang w:val="sr-Latn-ME"/>
        </w:rPr>
      </w:pPr>
    </w:p>
    <w:p w14:paraId="7E276116" w14:textId="77777777" w:rsidR="00EA50E1" w:rsidRPr="00050972" w:rsidRDefault="00EA50E1">
      <w:pPr>
        <w:rPr>
          <w:lang w:val="sr-Latn-ME"/>
        </w:rPr>
      </w:pPr>
    </w:p>
    <w:p w14:paraId="47C4781C" w14:textId="77777777" w:rsidR="00EA50E1" w:rsidRPr="00050972" w:rsidRDefault="00EA50E1">
      <w:pPr>
        <w:rPr>
          <w:lang w:val="sr-Latn-ME"/>
        </w:rPr>
      </w:pPr>
    </w:p>
    <w:p w14:paraId="5740B265" w14:textId="77777777" w:rsidR="002F3889" w:rsidRDefault="002F3889">
      <w:pPr>
        <w:rPr>
          <w:lang w:val="sr-Latn-ME"/>
        </w:rPr>
      </w:pPr>
    </w:p>
    <w:p w14:paraId="59F1F37B" w14:textId="77777777" w:rsidR="00E812A1" w:rsidRPr="00050972" w:rsidRDefault="00E812A1">
      <w:pPr>
        <w:rPr>
          <w:lang w:val="sr-Latn-ME"/>
        </w:rPr>
      </w:pPr>
    </w:p>
    <w:p w14:paraId="6808BFEE" w14:textId="77777777" w:rsidR="00085070" w:rsidRPr="00050972" w:rsidRDefault="00085070">
      <w:pPr>
        <w:rPr>
          <w:lang w:val="sr-Latn-M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EA50E1" w:rsidRPr="00050972" w14:paraId="2098F0FF" w14:textId="77777777" w:rsidTr="00B60342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2B7F53D" w14:textId="77777777" w:rsidR="00EA50E1" w:rsidRPr="00EB7E34" w:rsidRDefault="00EA50E1" w:rsidP="00B6034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lang w:val="sr-Latn-ME"/>
              </w:rPr>
            </w:pPr>
            <w:r w:rsidRPr="00EB7E34">
              <w:rPr>
                <w:rFonts w:eastAsia="Calibri" w:cstheme="minorHAnsi"/>
                <w:b/>
                <w:i/>
                <w:lang w:val="sr-Latn-ME"/>
              </w:rPr>
              <w:lastRenderedPageBreak/>
              <w:t>Obrazovni  ishod 3</w:t>
            </w:r>
          </w:p>
          <w:p w14:paraId="5647EE97" w14:textId="15342535" w:rsidR="00EA50E1" w:rsidRPr="00050972" w:rsidRDefault="00EA50E1" w:rsidP="00C32D14">
            <w:pPr>
              <w:spacing w:after="0" w:line="240" w:lineRule="auto"/>
              <w:contextualSpacing/>
              <w:jc w:val="both"/>
              <w:rPr>
                <w:rFonts w:eastAsia="Calibri" w:cstheme="minorHAnsi"/>
                <w:lang w:val="sr-Latn-ME"/>
              </w:rPr>
            </w:pPr>
            <w:r w:rsidRPr="00EB7E34">
              <w:rPr>
                <w:rFonts w:eastAsia="Calibri" w:cstheme="minorHAnsi"/>
                <w:b/>
                <w:i/>
                <w:lang w:val="sr-Latn-ME"/>
              </w:rPr>
              <w:t xml:space="preserve">Na kraju učenja </w:t>
            </w:r>
            <w:r w:rsidR="00EB7E34">
              <w:rPr>
                <w:rFonts w:eastAsia="Calibri" w:cstheme="minorHAnsi"/>
                <w:b/>
                <w:i/>
                <w:lang w:val="sr-Latn-ME"/>
              </w:rPr>
              <w:t>učenik</w:t>
            </w:r>
            <w:r w:rsidRPr="00EB7E34">
              <w:rPr>
                <w:rFonts w:eastAsia="Calibri" w:cstheme="minorHAnsi"/>
                <w:b/>
                <w:i/>
                <w:lang w:val="sr-Latn-ME"/>
              </w:rPr>
              <w:t xml:space="preserve"> će biti osposobljen da primjenjuje ugrađene objekte i transformacije.</w:t>
            </w:r>
          </w:p>
        </w:tc>
      </w:tr>
      <w:tr w:rsidR="00EA50E1" w:rsidRPr="00050972" w14:paraId="530CDE61" w14:textId="77777777" w:rsidTr="00B60342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2DD2" w14:textId="77777777" w:rsidR="00EA50E1" w:rsidRPr="00050972" w:rsidRDefault="00EA50E1" w:rsidP="00B60342">
            <w:pPr>
              <w:spacing w:after="0"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050972">
              <w:rPr>
                <w:rFonts w:eastAsia="Calibri" w:cstheme="minorHAnsi"/>
                <w:b/>
                <w:lang w:val="sr-Latn-ME"/>
              </w:rPr>
              <w:t>Ishodi učenja</w:t>
            </w:r>
            <w:r w:rsidRPr="00050972">
              <w:rPr>
                <w:rFonts w:eastAsia="Calibri" w:cstheme="minorHAnsi"/>
                <w:lang w:val="sr-Latn-ME"/>
              </w:rPr>
              <w:t xml:space="preserve"> </w:t>
            </w:r>
          </w:p>
          <w:p w14:paraId="1F849A32" w14:textId="119F4420" w:rsidR="00EA50E1" w:rsidRPr="00050972" w:rsidRDefault="00EB7E34" w:rsidP="00B60342">
            <w:pPr>
              <w:spacing w:after="0" w:line="240" w:lineRule="auto"/>
              <w:jc w:val="both"/>
              <w:rPr>
                <w:rFonts w:eastAsia="Calibri" w:cstheme="minorHAnsi"/>
                <w:i/>
                <w:lang w:val="sr-Latn-ME"/>
              </w:rPr>
            </w:pPr>
            <w:r>
              <w:rPr>
                <w:rFonts w:eastAsia="Calibri" w:cstheme="minorHAnsi"/>
                <w:i/>
                <w:lang w:val="sr-Latn-ME"/>
              </w:rPr>
              <w:t>Tokom</w:t>
            </w:r>
            <w:r w:rsidR="00EA50E1" w:rsidRPr="00050972">
              <w:rPr>
                <w:rFonts w:eastAsia="Calibri" w:cstheme="minorHAnsi"/>
                <w:i/>
                <w:lang w:val="sr-Latn-ME"/>
              </w:rPr>
              <w:t xml:space="preserve"> učenja </w:t>
            </w:r>
            <w:r>
              <w:rPr>
                <w:rFonts w:eastAsia="Calibri" w:cstheme="minorHAnsi"/>
                <w:i/>
                <w:lang w:val="sr-Latn-ME"/>
              </w:rPr>
              <w:t>učenik</w:t>
            </w:r>
            <w:r w:rsidR="00EA50E1" w:rsidRPr="00050972">
              <w:rPr>
                <w:rFonts w:eastAsia="Calibri" w:cstheme="minorHAnsi"/>
                <w:i/>
                <w:lang w:val="sr-Latn-ME"/>
              </w:rPr>
              <w:t xml:space="preserve"> će moći da:</w:t>
            </w:r>
          </w:p>
          <w:p w14:paraId="3D1C3FE3" w14:textId="069A432D" w:rsidR="00EA50E1" w:rsidRPr="00050972" w:rsidRDefault="00EB7E34" w:rsidP="003D3536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both"/>
              <w:rPr>
                <w:rFonts w:eastAsia="Calibri" w:cstheme="minorHAnsi"/>
                <w:bCs/>
                <w:lang w:val="sr-Latn-ME"/>
              </w:rPr>
            </w:pPr>
            <w:r>
              <w:rPr>
                <w:rFonts w:eastAsia="Calibri" w:cstheme="minorHAnsi"/>
                <w:bCs/>
                <w:lang w:val="sr-Latn-ME"/>
              </w:rPr>
              <w:t>objasni</w:t>
            </w:r>
            <w:r w:rsidR="00EA50E1" w:rsidRPr="00050972">
              <w:rPr>
                <w:rFonts w:eastAsia="Calibri" w:cstheme="minorHAnsi"/>
                <w:bCs/>
                <w:lang w:val="sr-Latn-ME"/>
              </w:rPr>
              <w:t xml:space="preserve"> pojam objekta;</w:t>
            </w:r>
          </w:p>
          <w:p w14:paraId="7FCBCB7E" w14:textId="1735367C" w:rsidR="00EA50E1" w:rsidRPr="00050972" w:rsidRDefault="00EB7E34" w:rsidP="003D3536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both"/>
              <w:rPr>
                <w:rFonts w:eastAsia="Calibri" w:cstheme="minorHAnsi"/>
                <w:bCs/>
                <w:lang w:val="sr-Latn-ME"/>
              </w:rPr>
            </w:pPr>
            <w:r>
              <w:rPr>
                <w:rFonts w:eastAsia="Calibri" w:cstheme="minorHAnsi"/>
                <w:bCs/>
                <w:lang w:val="sr-Latn-ME"/>
              </w:rPr>
              <w:t>obilježava</w:t>
            </w:r>
            <w:r w:rsidR="00EA50E1" w:rsidRPr="00050972">
              <w:rPr>
                <w:rFonts w:eastAsia="Calibri" w:cstheme="minorHAnsi"/>
                <w:bCs/>
                <w:lang w:val="sr-Latn-ME"/>
              </w:rPr>
              <w:t xml:space="preserve"> pojedinač</w:t>
            </w:r>
            <w:r>
              <w:rPr>
                <w:rFonts w:eastAsia="Calibri" w:cstheme="minorHAnsi"/>
                <w:bCs/>
                <w:lang w:val="sr-Latn-ME"/>
              </w:rPr>
              <w:t>ni objekat na slici i modifikuje</w:t>
            </w:r>
            <w:r w:rsidR="00EA50E1" w:rsidRPr="00050972">
              <w:rPr>
                <w:rFonts w:eastAsia="Calibri" w:cstheme="minorHAnsi"/>
                <w:bCs/>
                <w:lang w:val="sr-Latn-ME"/>
              </w:rPr>
              <w:t xml:space="preserve"> </w:t>
            </w:r>
            <w:r w:rsidR="0052047F" w:rsidRPr="00050972">
              <w:rPr>
                <w:rFonts w:eastAsia="Calibri" w:cstheme="minorHAnsi"/>
                <w:bCs/>
                <w:lang w:val="sr-Latn-ME"/>
              </w:rPr>
              <w:t>ga</w:t>
            </w:r>
            <w:r w:rsidR="00EA50E1" w:rsidRPr="00050972">
              <w:rPr>
                <w:rFonts w:eastAsia="Calibri" w:cstheme="minorHAnsi"/>
                <w:bCs/>
                <w:lang w:val="sr-Latn-ME"/>
              </w:rPr>
              <w:t>;</w:t>
            </w:r>
          </w:p>
          <w:p w14:paraId="484A8D6B" w14:textId="0E7F8541" w:rsidR="00EA50E1" w:rsidRPr="00050972" w:rsidRDefault="00EB7E34" w:rsidP="003D3536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both"/>
              <w:rPr>
                <w:rFonts w:eastAsia="Calibri" w:cstheme="minorHAnsi"/>
                <w:bCs/>
                <w:lang w:val="sr-Latn-ME"/>
              </w:rPr>
            </w:pPr>
            <w:r>
              <w:rPr>
                <w:rFonts w:eastAsia="Calibri" w:cstheme="minorHAnsi"/>
                <w:bCs/>
                <w:lang w:val="sr-Latn-ME"/>
              </w:rPr>
              <w:t>promijeni</w:t>
            </w:r>
            <w:r w:rsidR="00EA50E1" w:rsidRPr="00050972">
              <w:rPr>
                <w:rFonts w:eastAsia="Calibri" w:cstheme="minorHAnsi"/>
                <w:bCs/>
                <w:lang w:val="sr-Latn-ME"/>
              </w:rPr>
              <w:t xml:space="preserve"> veličinu objekta;</w:t>
            </w:r>
          </w:p>
          <w:p w14:paraId="6F202A65" w14:textId="24D277AF" w:rsidR="00EA50E1" w:rsidRPr="00050972" w:rsidRDefault="00EB7E34" w:rsidP="003D3536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both"/>
              <w:rPr>
                <w:rFonts w:eastAsia="Calibri" w:cstheme="minorHAnsi"/>
                <w:bCs/>
                <w:lang w:val="sr-Latn-ME"/>
              </w:rPr>
            </w:pPr>
            <w:r>
              <w:rPr>
                <w:rFonts w:eastAsia="Calibri" w:cstheme="minorHAnsi"/>
                <w:bCs/>
                <w:lang w:val="sr-Latn-ME"/>
              </w:rPr>
              <w:t>crta</w:t>
            </w:r>
            <w:r w:rsidR="00EA50E1" w:rsidRPr="00050972">
              <w:rPr>
                <w:rFonts w:eastAsia="Calibri" w:cstheme="minorHAnsi"/>
                <w:bCs/>
                <w:lang w:val="sr-Latn-ME"/>
              </w:rPr>
              <w:t xml:space="preserve"> nove objekte na postojećoj fotografiji;</w:t>
            </w:r>
          </w:p>
          <w:p w14:paraId="40074D71" w14:textId="77777777" w:rsidR="00EA50E1" w:rsidRPr="00050972" w:rsidRDefault="00EA50E1" w:rsidP="003D3536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both"/>
              <w:rPr>
                <w:rFonts w:eastAsia="Calibri" w:cstheme="minorHAnsi"/>
                <w:bCs/>
                <w:lang w:val="sr-Latn-ME"/>
              </w:rPr>
            </w:pPr>
            <w:r w:rsidRPr="00050972">
              <w:rPr>
                <w:rFonts w:eastAsia="Calibri" w:cstheme="minorHAnsi"/>
                <w:bCs/>
                <w:lang w:val="sr-Latn-ME"/>
              </w:rPr>
              <w:t>selektuje određeni dio slike primjenom pravougaonog, slobodnog ili poligonalnog markera;</w:t>
            </w:r>
          </w:p>
          <w:p w14:paraId="7332BF7D" w14:textId="7D85A00E" w:rsidR="00EA50E1" w:rsidRPr="00050972" w:rsidRDefault="00BB44B1" w:rsidP="003D3536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both"/>
              <w:rPr>
                <w:rFonts w:eastAsia="Calibri" w:cstheme="minorHAnsi"/>
                <w:bCs/>
                <w:lang w:val="sr-Latn-ME"/>
              </w:rPr>
            </w:pPr>
            <w:r w:rsidRPr="00050972">
              <w:rPr>
                <w:rFonts w:eastAsia="Calibri" w:cstheme="minorHAnsi"/>
                <w:bCs/>
                <w:lang w:val="sr-Latn-ME"/>
              </w:rPr>
              <w:t>pomjeri</w:t>
            </w:r>
            <w:r w:rsidR="00EA50E1" w:rsidRPr="00050972">
              <w:rPr>
                <w:rFonts w:eastAsia="Calibri" w:cstheme="minorHAnsi"/>
                <w:bCs/>
                <w:lang w:val="sr-Latn-ME"/>
              </w:rPr>
              <w:t xml:space="preserve">, doda ili </w:t>
            </w:r>
            <w:r w:rsidR="00EB7E34">
              <w:rPr>
                <w:rFonts w:eastAsia="Calibri" w:cstheme="minorHAnsi"/>
                <w:bCs/>
                <w:lang w:val="sr-Latn-ME"/>
              </w:rPr>
              <w:t>uklo</w:t>
            </w:r>
            <w:r w:rsidRPr="00050972">
              <w:rPr>
                <w:rFonts w:eastAsia="Calibri" w:cstheme="minorHAnsi"/>
                <w:bCs/>
                <w:lang w:val="sr-Latn-ME"/>
              </w:rPr>
              <w:t>ni obilježenu površinu</w:t>
            </w:r>
            <w:r w:rsidR="00EA50E1" w:rsidRPr="00050972">
              <w:rPr>
                <w:rFonts w:eastAsia="Calibri" w:cstheme="minorHAnsi"/>
                <w:bCs/>
                <w:lang w:val="sr-Latn-ME"/>
              </w:rPr>
              <w:t>;</w:t>
            </w:r>
          </w:p>
          <w:p w14:paraId="7CE91DA3" w14:textId="2B3397F2" w:rsidR="00EA50E1" w:rsidRPr="00050972" w:rsidRDefault="00BD1495" w:rsidP="003D3536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both"/>
              <w:rPr>
                <w:rFonts w:eastAsia="Calibri" w:cstheme="minorHAnsi"/>
                <w:bCs/>
                <w:lang w:val="sr-Latn-ME"/>
              </w:rPr>
            </w:pPr>
            <w:r w:rsidRPr="00050972">
              <w:rPr>
                <w:rFonts w:eastAsia="Calibri" w:cstheme="minorHAnsi"/>
                <w:bCs/>
                <w:lang w:val="sr-Latn-ME"/>
              </w:rPr>
              <w:t>primijeni</w:t>
            </w:r>
            <w:r w:rsidR="00EB7E34">
              <w:rPr>
                <w:rFonts w:eastAsia="Calibri" w:cstheme="minorHAnsi"/>
                <w:bCs/>
                <w:lang w:val="sr-Latn-ME"/>
              </w:rPr>
              <w:t xml:space="preserve"> efekte</w:t>
            </w:r>
            <w:r w:rsidR="00EA50E1" w:rsidRPr="00050972">
              <w:rPr>
                <w:rFonts w:eastAsia="Calibri" w:cstheme="minorHAnsi"/>
                <w:bCs/>
                <w:lang w:val="sr-Latn-ME"/>
              </w:rPr>
              <w:t xml:space="preserve"> filtriranja;</w:t>
            </w:r>
          </w:p>
          <w:p w14:paraId="1622E08A" w14:textId="13A0C0C8" w:rsidR="00EA50E1" w:rsidRPr="00050972" w:rsidRDefault="00BD1495" w:rsidP="003D3536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both"/>
              <w:rPr>
                <w:rFonts w:eastAsia="Calibri" w:cstheme="minorHAnsi"/>
                <w:bCs/>
                <w:lang w:val="sr-Latn-ME"/>
              </w:rPr>
            </w:pPr>
            <w:r w:rsidRPr="00050972">
              <w:rPr>
                <w:rFonts w:eastAsia="Calibri" w:cstheme="minorHAnsi"/>
                <w:bCs/>
                <w:lang w:val="sr-Latn-ME"/>
              </w:rPr>
              <w:t xml:space="preserve">primijeni </w:t>
            </w:r>
            <w:r w:rsidR="00EA50E1" w:rsidRPr="00050972">
              <w:rPr>
                <w:rFonts w:eastAsia="Calibri" w:cstheme="minorHAnsi"/>
                <w:bCs/>
                <w:lang w:val="sr-Latn-ME"/>
              </w:rPr>
              <w:t>teksturu slikama pomoću filtera.</w:t>
            </w:r>
          </w:p>
        </w:tc>
      </w:tr>
      <w:tr w:rsidR="00EA50E1" w:rsidRPr="00050972" w14:paraId="727B113C" w14:textId="77777777" w:rsidTr="00B60342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1DAF" w14:textId="08C25136" w:rsidR="00EA50E1" w:rsidRPr="00050972" w:rsidRDefault="00EA50E1" w:rsidP="00B60342">
            <w:pPr>
              <w:spacing w:after="0"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050972">
              <w:rPr>
                <w:rFonts w:eastAsia="Calibri" w:cstheme="minorHAnsi"/>
                <w:b/>
                <w:lang w:val="sr-Latn-ME"/>
              </w:rPr>
              <w:t>Didaktičke preporuke za realizaciju obrazovnog ishoda</w:t>
            </w:r>
          </w:p>
          <w:p w14:paraId="5ECB925F" w14:textId="4C480C58" w:rsidR="00EA50E1" w:rsidRPr="00EB4FE3" w:rsidRDefault="00EA50E1" w:rsidP="003D353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lang w:val="sr-Latn-ME"/>
              </w:rPr>
            </w:pPr>
            <w:r w:rsidRPr="00EB4FE3">
              <w:rPr>
                <w:rFonts w:eastAsia="Calibri" w:cstheme="minorHAnsi"/>
                <w:b/>
                <w:bCs/>
                <w:lang w:val="sr-Latn-ME"/>
              </w:rPr>
              <w:t>Sadržaji/pojmovi</w:t>
            </w:r>
          </w:p>
          <w:p w14:paraId="42BB3182" w14:textId="55EF8773" w:rsidR="00EA50E1" w:rsidRPr="00050972" w:rsidRDefault="00EA50E1" w:rsidP="00B60342">
            <w:pPr>
              <w:spacing w:after="0" w:line="240" w:lineRule="auto"/>
              <w:ind w:left="720"/>
              <w:contextualSpacing/>
              <w:jc w:val="both"/>
              <w:rPr>
                <w:rFonts w:eastAsia="Calibri" w:cstheme="minorHAnsi"/>
                <w:b/>
                <w:bCs/>
                <w:lang w:val="sr-Latn-ME"/>
              </w:rPr>
            </w:pPr>
            <w:r w:rsidRPr="00050972">
              <w:rPr>
                <w:rFonts w:eastAsia="Calibri" w:cstheme="minorHAnsi"/>
                <w:b/>
                <w:bCs/>
                <w:lang w:val="sr-Latn-ME"/>
              </w:rPr>
              <w:t>S</w:t>
            </w:r>
            <w:r w:rsidR="00EB4FE3">
              <w:rPr>
                <w:rFonts w:eastAsia="Calibri" w:cstheme="minorHAnsi"/>
                <w:b/>
                <w:bCs/>
                <w:lang w:val="sr-Latn-ME"/>
              </w:rPr>
              <w:t>adržaji</w:t>
            </w:r>
            <w:r w:rsidR="00CB1B11">
              <w:rPr>
                <w:rFonts w:eastAsia="Calibri" w:cstheme="minorHAnsi"/>
                <w:b/>
                <w:bCs/>
                <w:lang w:val="sr-Latn-ME"/>
              </w:rPr>
              <w:t>:</w:t>
            </w:r>
          </w:p>
          <w:p w14:paraId="226730C1" w14:textId="1562761E" w:rsidR="00EA50E1" w:rsidRPr="00050972" w:rsidRDefault="00835260" w:rsidP="003D3536">
            <w:pPr>
              <w:pStyle w:val="ListParagraph"/>
              <w:numPr>
                <w:ilvl w:val="1"/>
                <w:numId w:val="19"/>
              </w:numPr>
              <w:jc w:val="both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proces selektovanja, te sa korišćenje</w:t>
            </w:r>
            <w:r w:rsidR="00EA50E1" w:rsidRPr="00050972">
              <w:rPr>
                <w:rFonts w:eastAsia="Calibri" w:cstheme="minorHAnsi"/>
                <w:lang w:val="sr-Latn-ME"/>
              </w:rPr>
              <w:t xml:space="preserve"> tak</w:t>
            </w:r>
            <w:r>
              <w:rPr>
                <w:rFonts w:eastAsia="Calibri" w:cstheme="minorHAnsi"/>
                <w:lang w:val="sr-Latn-ME"/>
              </w:rPr>
              <w:t xml:space="preserve">ozvanog Crop Tool alata koji </w:t>
            </w:r>
            <w:r w:rsidR="00EA50E1" w:rsidRPr="00050972">
              <w:rPr>
                <w:rFonts w:eastAsia="Calibri" w:cstheme="minorHAnsi"/>
                <w:lang w:val="sr-Latn-ME"/>
              </w:rPr>
              <w:t xml:space="preserve"> omoguća</w:t>
            </w:r>
            <w:r>
              <w:rPr>
                <w:rFonts w:eastAsia="Calibri" w:cstheme="minorHAnsi"/>
                <w:lang w:val="sr-Latn-ME"/>
              </w:rPr>
              <w:t>va isijecanje fotografije/slike</w:t>
            </w:r>
            <w:r w:rsidR="00EA50E1" w:rsidRPr="00050972">
              <w:rPr>
                <w:rFonts w:eastAsia="Calibri" w:cstheme="minorHAnsi"/>
                <w:lang w:val="sr-Latn-ME"/>
              </w:rPr>
              <w:t>;</w:t>
            </w:r>
          </w:p>
          <w:p w14:paraId="6BC61E7F" w14:textId="1BA431CD" w:rsidR="00EA50E1" w:rsidRPr="00050972" w:rsidRDefault="00EA50E1" w:rsidP="003D3536">
            <w:pPr>
              <w:pStyle w:val="ListParagraph"/>
              <w:numPr>
                <w:ilvl w:val="1"/>
                <w:numId w:val="19"/>
              </w:numPr>
              <w:jc w:val="both"/>
              <w:rPr>
                <w:rFonts w:eastAsia="Calibri" w:cstheme="minorHAnsi"/>
                <w:lang w:val="sr-Latn-ME"/>
              </w:rPr>
            </w:pPr>
            <w:r w:rsidRPr="00050972">
              <w:rPr>
                <w:rFonts w:eastAsia="Calibri" w:cstheme="minorHAnsi"/>
                <w:lang w:val="sr-Latn-ME"/>
              </w:rPr>
              <w:t>manipulacija nad konkretnim objektima u smislu prebacivanja, dodavanja, povećavanaj i</w:t>
            </w:r>
            <w:r w:rsidR="00835260">
              <w:rPr>
                <w:rFonts w:eastAsia="Calibri" w:cstheme="minorHAnsi"/>
                <w:lang w:val="sr-Latn-ME"/>
              </w:rPr>
              <w:t xml:space="preserve"> sl. određenih objekata, a sve sa ciljem</w:t>
            </w:r>
            <w:r w:rsidRPr="00050972">
              <w:rPr>
                <w:rFonts w:eastAsia="Calibri" w:cstheme="minorHAnsi"/>
                <w:lang w:val="sr-Latn-ME"/>
              </w:rPr>
              <w:t xml:space="preserve"> dobijanja željenog sadržaja.</w:t>
            </w:r>
          </w:p>
          <w:p w14:paraId="2A8CEBCB" w14:textId="77777777" w:rsidR="00EA50E1" w:rsidRPr="00050972" w:rsidRDefault="00EA50E1" w:rsidP="00B60342">
            <w:pPr>
              <w:spacing w:after="0" w:line="240" w:lineRule="auto"/>
              <w:ind w:left="720"/>
              <w:contextualSpacing/>
              <w:jc w:val="both"/>
              <w:rPr>
                <w:rFonts w:eastAsia="Calibri" w:cstheme="minorHAnsi"/>
                <w:b/>
                <w:bCs/>
                <w:lang w:val="sr-Latn-ME"/>
              </w:rPr>
            </w:pPr>
            <w:r w:rsidRPr="00050972">
              <w:rPr>
                <w:rFonts w:eastAsia="Calibri" w:cstheme="minorHAnsi"/>
                <w:b/>
                <w:bCs/>
                <w:lang w:val="sr-Latn-ME"/>
              </w:rPr>
              <w:t>Pojmovi:</w:t>
            </w:r>
          </w:p>
          <w:p w14:paraId="7B3E95BF" w14:textId="3FC643A9" w:rsidR="00EA50E1" w:rsidRPr="00050972" w:rsidRDefault="00EA50E1" w:rsidP="00835260">
            <w:pPr>
              <w:spacing w:after="0" w:line="240" w:lineRule="auto"/>
              <w:ind w:left="1134"/>
              <w:contextualSpacing/>
              <w:jc w:val="both"/>
              <w:rPr>
                <w:rFonts w:eastAsia="Calibri" w:cstheme="minorHAnsi"/>
                <w:lang w:val="sr-Latn-ME"/>
              </w:rPr>
            </w:pPr>
            <w:r w:rsidRPr="00050972">
              <w:rPr>
                <w:rFonts w:eastAsia="Calibri" w:cstheme="minorHAnsi"/>
                <w:bCs/>
                <w:lang w:val="sr-Latn-ME"/>
              </w:rPr>
              <w:t>bjekat, rotiranje objekta,</w:t>
            </w:r>
            <w:r w:rsidRPr="00050972">
              <w:rPr>
                <w:lang w:val="sr-Latn-ME"/>
              </w:rPr>
              <w:t xml:space="preserve"> </w:t>
            </w:r>
            <w:r w:rsidRPr="00050972">
              <w:rPr>
                <w:rFonts w:eastAsia="Calibri" w:cstheme="minorHAnsi"/>
                <w:bCs/>
                <w:lang w:val="sr-Latn-ME"/>
              </w:rPr>
              <w:t>podjela slike</w:t>
            </w:r>
            <w:r w:rsidR="00CE71CC" w:rsidRPr="00050972">
              <w:rPr>
                <w:rFonts w:eastAsia="Calibri" w:cstheme="minorHAnsi"/>
                <w:bCs/>
                <w:lang w:val="sr-Latn-ME"/>
              </w:rPr>
              <w:t>,</w:t>
            </w:r>
            <w:r w:rsidRPr="00050972">
              <w:rPr>
                <w:rFonts w:eastAsia="Calibri" w:cstheme="minorHAnsi"/>
                <w:bCs/>
                <w:lang w:val="sr-Latn-ME"/>
              </w:rPr>
              <w:t xml:space="preserve"> markiranje (selektovanje), vertikalna i horizontalna simetrična transformacija,  filtriranje, tekstura, Crop Tool...</w:t>
            </w:r>
          </w:p>
          <w:p w14:paraId="2B03B9C6" w14:textId="77777777" w:rsidR="00EA50E1" w:rsidRPr="00050972" w:rsidRDefault="00EA50E1" w:rsidP="00B60342">
            <w:pPr>
              <w:spacing w:after="0" w:line="240" w:lineRule="auto"/>
              <w:jc w:val="both"/>
              <w:rPr>
                <w:rFonts w:eastAsia="Calibri" w:cstheme="minorHAnsi"/>
                <w:lang w:val="sr-Latn-ME"/>
              </w:rPr>
            </w:pPr>
          </w:p>
          <w:p w14:paraId="48FA9E4C" w14:textId="6B921139" w:rsidR="00EA50E1" w:rsidRDefault="00EA50E1" w:rsidP="003D353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lang w:val="sr-Latn-ME"/>
              </w:rPr>
            </w:pPr>
            <w:r w:rsidRPr="00CB1B11">
              <w:rPr>
                <w:rFonts w:eastAsia="Calibri" w:cstheme="minorHAnsi"/>
                <w:b/>
                <w:bCs/>
                <w:lang w:val="sr-Latn-ME"/>
              </w:rPr>
              <w:t>Aktivnosti učenja</w:t>
            </w:r>
          </w:p>
          <w:p w14:paraId="5DAB990A" w14:textId="662DB25F" w:rsidR="00CB1B11" w:rsidRPr="00CB1B11" w:rsidRDefault="00CB1B11" w:rsidP="00CB1B11">
            <w:pPr>
              <w:pStyle w:val="ListParagraph"/>
              <w:spacing w:after="0" w:line="240" w:lineRule="auto"/>
              <w:ind w:left="1080"/>
              <w:jc w:val="both"/>
              <w:rPr>
                <w:rFonts w:eastAsia="Calibri" w:cstheme="minorHAnsi"/>
                <w:bCs/>
                <w:lang w:val="sr-Latn-ME"/>
              </w:rPr>
            </w:pPr>
            <w:r w:rsidRPr="00CB1B11">
              <w:rPr>
                <w:rFonts w:eastAsia="Calibri" w:cstheme="minorHAnsi"/>
                <w:bCs/>
                <w:lang w:val="sr-Latn-ME"/>
              </w:rPr>
              <w:t xml:space="preserve">Učenici: </w:t>
            </w:r>
          </w:p>
          <w:p w14:paraId="51979A62" w14:textId="4AC7D3F7" w:rsidR="0052047F" w:rsidRPr="00050972" w:rsidRDefault="0052047F" w:rsidP="003D3536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sr-Latn-ME"/>
              </w:rPr>
            </w:pPr>
            <w:r w:rsidRPr="00050972">
              <w:rPr>
                <w:rFonts w:eastAsia="Calibri" w:cstheme="minorHAnsi"/>
                <w:lang w:val="sr-Latn-ME"/>
              </w:rPr>
              <w:t>na određenoj fotografiji pozicionira</w:t>
            </w:r>
            <w:r w:rsidR="00CB1B11">
              <w:rPr>
                <w:rFonts w:eastAsia="Calibri" w:cstheme="minorHAnsi"/>
                <w:lang w:val="sr-Latn-ME"/>
              </w:rPr>
              <w:t>ju</w:t>
            </w:r>
            <w:r w:rsidRPr="00050972">
              <w:rPr>
                <w:rFonts w:eastAsia="Calibri" w:cstheme="minorHAnsi"/>
                <w:lang w:val="sr-Latn-ME"/>
              </w:rPr>
              <w:t xml:space="preserve"> određeni objekat u odnosu na kompletnu sliku, korist</w:t>
            </w:r>
            <w:r w:rsidR="00CB1B11">
              <w:rPr>
                <w:rFonts w:eastAsia="Calibri" w:cstheme="minorHAnsi"/>
                <w:lang w:val="sr-Latn-ME"/>
              </w:rPr>
              <w:t xml:space="preserve">eći se alatkama za selektovanje; </w:t>
            </w:r>
          </w:p>
          <w:p w14:paraId="6C14BC65" w14:textId="047CC93B" w:rsidR="00EA50E1" w:rsidRPr="00050972" w:rsidRDefault="00CB1B11" w:rsidP="003D3536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o</w:t>
            </w:r>
            <w:r w:rsidR="00EA50E1" w:rsidRPr="00050972">
              <w:rPr>
                <w:rFonts w:eastAsia="Calibri" w:cstheme="minorHAnsi"/>
                <w:lang w:val="sr-Latn-ME"/>
              </w:rPr>
              <w:t>bilježava</w:t>
            </w:r>
            <w:r>
              <w:rPr>
                <w:rFonts w:eastAsia="Calibri" w:cstheme="minorHAnsi"/>
                <w:lang w:val="sr-Latn-ME"/>
              </w:rPr>
              <w:t>ju</w:t>
            </w:r>
            <w:r w:rsidR="00EA50E1" w:rsidRPr="00050972">
              <w:rPr>
                <w:rFonts w:eastAsia="Calibri" w:cstheme="minorHAnsi"/>
                <w:lang w:val="sr-Latn-ME"/>
              </w:rPr>
              <w:t xml:space="preserve"> određeni dio slike koji </w:t>
            </w:r>
            <w:r>
              <w:rPr>
                <w:rFonts w:eastAsia="Calibri" w:cstheme="minorHAnsi"/>
                <w:lang w:val="sr-Latn-ME"/>
              </w:rPr>
              <w:t>mogu</w:t>
            </w:r>
            <w:r w:rsidR="00C32D14" w:rsidRPr="00050972">
              <w:rPr>
                <w:rFonts w:eastAsia="Calibri" w:cstheme="minorHAnsi"/>
                <w:lang w:val="sr-Latn-ME"/>
              </w:rPr>
              <w:t xml:space="preserve"> </w:t>
            </w:r>
            <w:r w:rsidR="00EA50E1" w:rsidRPr="00050972">
              <w:rPr>
                <w:rFonts w:eastAsia="Calibri" w:cstheme="minorHAnsi"/>
                <w:lang w:val="sr-Latn-ME"/>
              </w:rPr>
              <w:t xml:space="preserve">prilagođavati i manipulisati sa njim bez </w:t>
            </w:r>
            <w:r>
              <w:rPr>
                <w:rFonts w:eastAsia="Calibri" w:cstheme="minorHAnsi"/>
                <w:lang w:val="sr-Latn-ME"/>
              </w:rPr>
              <w:t xml:space="preserve">ikakvog efekta po ostatak slike; </w:t>
            </w:r>
          </w:p>
          <w:p w14:paraId="728C5C4F" w14:textId="3092BAF1" w:rsidR="00EA50E1" w:rsidRPr="00050972" w:rsidRDefault="00CB1B11" w:rsidP="003D3536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koriste</w:t>
            </w:r>
            <w:r w:rsidR="00C32D14" w:rsidRPr="00050972">
              <w:rPr>
                <w:rFonts w:eastAsia="Calibri" w:cstheme="minorHAnsi"/>
                <w:lang w:val="sr-Latn-ME"/>
              </w:rPr>
              <w:t xml:space="preserve"> </w:t>
            </w:r>
            <w:r w:rsidR="00EA50E1" w:rsidRPr="00050972">
              <w:rPr>
                <w:rFonts w:eastAsia="Calibri" w:cstheme="minorHAnsi"/>
                <w:lang w:val="sr-Latn-ME"/>
              </w:rPr>
              <w:t>alatku Crop Tool.</w:t>
            </w:r>
          </w:p>
          <w:p w14:paraId="0DBE3904" w14:textId="77777777" w:rsidR="00EA50E1" w:rsidRPr="00050972" w:rsidRDefault="00EA50E1" w:rsidP="00B60342">
            <w:pPr>
              <w:spacing w:after="0" w:line="240" w:lineRule="auto"/>
              <w:ind w:left="1080"/>
              <w:contextualSpacing/>
              <w:jc w:val="both"/>
              <w:rPr>
                <w:rFonts w:eastAsia="Calibri" w:cstheme="minorHAnsi"/>
                <w:lang w:val="sr-Latn-ME"/>
              </w:rPr>
            </w:pPr>
          </w:p>
          <w:p w14:paraId="559DFABC" w14:textId="12FB11C9" w:rsidR="00EA50E1" w:rsidRPr="00050972" w:rsidRDefault="00EA50E1" w:rsidP="003D3536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lang w:val="sr-Latn-ME"/>
              </w:rPr>
            </w:pPr>
            <w:r w:rsidRPr="00050972">
              <w:rPr>
                <w:rFonts w:eastAsia="Calibri" w:cstheme="minorHAnsi"/>
                <w:b/>
                <w:bCs/>
                <w:lang w:val="sr-Latn-ME"/>
              </w:rPr>
              <w:t>Broj časova realizacije (okvirno)</w:t>
            </w:r>
            <w:r w:rsidR="00FA06C9">
              <w:rPr>
                <w:rFonts w:eastAsia="Calibri" w:cstheme="minorHAnsi"/>
                <w:b/>
                <w:bCs/>
                <w:lang w:val="sr-Latn-ME"/>
              </w:rPr>
              <w:t xml:space="preserve">: </w:t>
            </w:r>
            <w:r w:rsidRPr="00050972">
              <w:rPr>
                <w:rFonts w:eastAsia="Calibri" w:cstheme="minorHAnsi"/>
                <w:b/>
                <w:bCs/>
                <w:lang w:val="sr-Latn-ME"/>
              </w:rPr>
              <w:t xml:space="preserve"> </w:t>
            </w:r>
            <w:r w:rsidR="00BF5DB7" w:rsidRPr="00050972">
              <w:rPr>
                <w:rFonts w:eastAsia="Calibri" w:cstheme="minorHAnsi"/>
                <w:b/>
                <w:bCs/>
                <w:lang w:val="sr-Latn-ME"/>
              </w:rPr>
              <w:t>8</w:t>
            </w:r>
            <w:r w:rsidR="00257B4E" w:rsidRPr="00050972">
              <w:rPr>
                <w:rFonts w:eastAsia="Calibri" w:cstheme="minorHAnsi"/>
                <w:b/>
                <w:bCs/>
                <w:lang w:val="sr-Latn-ME"/>
              </w:rPr>
              <w:t xml:space="preserve"> </w:t>
            </w:r>
            <w:r w:rsidR="00FA06C9">
              <w:rPr>
                <w:rFonts w:eastAsia="Calibri" w:cstheme="minorHAnsi"/>
                <w:b/>
                <w:bCs/>
                <w:lang w:val="sr-Latn-ME"/>
              </w:rPr>
              <w:t>časova</w:t>
            </w:r>
          </w:p>
          <w:p w14:paraId="28A8E58D" w14:textId="77777777" w:rsidR="00257B4E" w:rsidRPr="00050972" w:rsidRDefault="00257B4E" w:rsidP="00C32D14">
            <w:pPr>
              <w:spacing w:after="0" w:line="240" w:lineRule="auto"/>
              <w:ind w:left="720"/>
              <w:contextualSpacing/>
              <w:jc w:val="both"/>
              <w:rPr>
                <w:rFonts w:eastAsia="Calibri" w:cstheme="minorHAnsi"/>
                <w:b/>
                <w:lang w:val="sr-Latn-ME"/>
              </w:rPr>
            </w:pPr>
          </w:p>
        </w:tc>
      </w:tr>
    </w:tbl>
    <w:p w14:paraId="765121C8" w14:textId="77777777" w:rsidR="00EA50E1" w:rsidRPr="00050972" w:rsidRDefault="00EA50E1">
      <w:pPr>
        <w:rPr>
          <w:lang w:val="sr-Latn-ME"/>
        </w:rPr>
      </w:pPr>
    </w:p>
    <w:p w14:paraId="2189E095" w14:textId="77777777" w:rsidR="00EA50E1" w:rsidRPr="00050972" w:rsidRDefault="00EA50E1">
      <w:pPr>
        <w:rPr>
          <w:lang w:val="sr-Latn-ME"/>
        </w:rPr>
      </w:pPr>
    </w:p>
    <w:p w14:paraId="41796F66" w14:textId="77777777" w:rsidR="0052047F" w:rsidRPr="00050972" w:rsidRDefault="0052047F">
      <w:pPr>
        <w:rPr>
          <w:lang w:val="sr-Latn-ME"/>
        </w:rPr>
      </w:pPr>
    </w:p>
    <w:p w14:paraId="6AB36987" w14:textId="77777777" w:rsidR="0052047F" w:rsidRPr="00050972" w:rsidRDefault="0052047F">
      <w:pPr>
        <w:rPr>
          <w:lang w:val="sr-Latn-ME"/>
        </w:rPr>
      </w:pPr>
    </w:p>
    <w:p w14:paraId="7FE45933" w14:textId="77777777" w:rsidR="0052047F" w:rsidRPr="00050972" w:rsidRDefault="0052047F">
      <w:pPr>
        <w:rPr>
          <w:lang w:val="sr-Latn-ME"/>
        </w:rPr>
      </w:pPr>
    </w:p>
    <w:p w14:paraId="763EEEB6" w14:textId="77777777" w:rsidR="0052047F" w:rsidRPr="00050972" w:rsidRDefault="0052047F">
      <w:pPr>
        <w:rPr>
          <w:lang w:val="sr-Latn-ME"/>
        </w:rPr>
      </w:pPr>
    </w:p>
    <w:p w14:paraId="6758BF9D" w14:textId="77777777" w:rsidR="00CE71CC" w:rsidRPr="00050972" w:rsidRDefault="00CE71CC">
      <w:pPr>
        <w:rPr>
          <w:lang w:val="sr-Latn-ME"/>
        </w:rPr>
      </w:pPr>
    </w:p>
    <w:p w14:paraId="52BBE1D8" w14:textId="77777777" w:rsidR="00CE71CC" w:rsidRPr="00050972" w:rsidRDefault="00CE71CC">
      <w:pPr>
        <w:rPr>
          <w:lang w:val="sr-Latn-M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085070" w:rsidRPr="00050972" w14:paraId="3DBC6015" w14:textId="77777777" w:rsidTr="00822B25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CD40652" w14:textId="77777777" w:rsidR="00085070" w:rsidRPr="00EB7E34" w:rsidRDefault="004D13B8" w:rsidP="00822B25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lang w:val="sr-Latn-ME"/>
              </w:rPr>
            </w:pPr>
            <w:r w:rsidRPr="00EB7E34">
              <w:rPr>
                <w:rFonts w:eastAsia="Calibri" w:cstheme="minorHAnsi"/>
                <w:b/>
                <w:i/>
                <w:lang w:val="sr-Latn-ME"/>
              </w:rPr>
              <w:t>Obrazovni  ishod</w:t>
            </w:r>
            <w:r w:rsidR="00085070" w:rsidRPr="00EB7E34">
              <w:rPr>
                <w:rFonts w:eastAsia="Calibri" w:cstheme="minorHAnsi"/>
                <w:b/>
                <w:i/>
                <w:lang w:val="sr-Latn-ME"/>
              </w:rPr>
              <w:t xml:space="preserve"> </w:t>
            </w:r>
            <w:r w:rsidR="00EA50E1" w:rsidRPr="00EB7E34">
              <w:rPr>
                <w:rFonts w:eastAsia="Calibri" w:cstheme="minorHAnsi"/>
                <w:b/>
                <w:i/>
                <w:lang w:val="sr-Latn-ME"/>
              </w:rPr>
              <w:t>4</w:t>
            </w:r>
          </w:p>
          <w:p w14:paraId="3D032C04" w14:textId="04BB26CE" w:rsidR="00085070" w:rsidRPr="00050972" w:rsidRDefault="00085070" w:rsidP="00190928">
            <w:pPr>
              <w:spacing w:after="0" w:line="240" w:lineRule="auto"/>
              <w:contextualSpacing/>
              <w:jc w:val="both"/>
              <w:rPr>
                <w:rFonts w:eastAsia="Calibri" w:cstheme="minorHAnsi"/>
                <w:lang w:val="sr-Latn-ME"/>
              </w:rPr>
            </w:pPr>
            <w:r w:rsidRPr="00EB7E34">
              <w:rPr>
                <w:rFonts w:eastAsia="Calibri" w:cstheme="minorHAnsi"/>
                <w:b/>
                <w:i/>
                <w:lang w:val="sr-Latn-ME"/>
              </w:rPr>
              <w:t xml:space="preserve">Na kraju učenja </w:t>
            </w:r>
            <w:r w:rsidR="00EB7E34">
              <w:rPr>
                <w:rFonts w:eastAsia="Calibri" w:cstheme="minorHAnsi"/>
                <w:b/>
                <w:i/>
                <w:lang w:val="sr-Latn-ME"/>
              </w:rPr>
              <w:t>učenik</w:t>
            </w:r>
            <w:r w:rsidRPr="00EB7E34">
              <w:rPr>
                <w:rFonts w:eastAsia="Calibri" w:cstheme="minorHAnsi"/>
                <w:b/>
                <w:i/>
                <w:lang w:val="sr-Latn-ME"/>
              </w:rPr>
              <w:t xml:space="preserve"> će biti osposobljen da</w:t>
            </w:r>
            <w:r w:rsidR="00231015" w:rsidRPr="00EB7E34">
              <w:rPr>
                <w:b/>
                <w:i/>
                <w:lang w:val="sr-Latn-ME"/>
              </w:rPr>
              <w:t xml:space="preserve"> </w:t>
            </w:r>
            <w:r w:rsidR="00231015" w:rsidRPr="00EB7E34">
              <w:rPr>
                <w:rFonts w:eastAsia="Calibri" w:cstheme="minorHAnsi"/>
                <w:b/>
                <w:i/>
                <w:lang w:val="sr-Latn-ME"/>
              </w:rPr>
              <w:t>primijeni osnovne operacije za rad sa</w:t>
            </w:r>
            <w:r w:rsidR="004D13B8" w:rsidRPr="00EB7E34">
              <w:rPr>
                <w:rFonts w:eastAsia="Calibri" w:cstheme="minorHAnsi"/>
                <w:b/>
                <w:i/>
                <w:lang w:val="sr-Latn-ME"/>
              </w:rPr>
              <w:t xml:space="preserve"> </w:t>
            </w:r>
            <w:r w:rsidR="00231015" w:rsidRPr="00EB7E34">
              <w:rPr>
                <w:rFonts w:eastAsia="Calibri" w:cstheme="minorHAnsi"/>
                <w:b/>
                <w:i/>
                <w:lang w:val="sr-Latn-ME"/>
              </w:rPr>
              <w:t>slojevima</w:t>
            </w:r>
            <w:r w:rsidR="00190928" w:rsidRPr="00EB7E34">
              <w:rPr>
                <w:rFonts w:eastAsia="Calibri" w:cstheme="minorHAnsi"/>
                <w:b/>
                <w:i/>
                <w:lang w:val="sr-Latn-ME"/>
              </w:rPr>
              <w:t>,</w:t>
            </w:r>
            <w:r w:rsidR="00B427E0" w:rsidRPr="00EB7E34">
              <w:rPr>
                <w:rFonts w:eastAsia="Calibri" w:cstheme="minorHAnsi"/>
                <w:b/>
                <w:i/>
                <w:lang w:val="sr-Latn-ME"/>
              </w:rPr>
              <w:t xml:space="preserve"> tekstom</w:t>
            </w:r>
            <w:r w:rsidR="00190928" w:rsidRPr="00EB7E34">
              <w:rPr>
                <w:rFonts w:eastAsia="Calibri" w:cstheme="minorHAnsi"/>
                <w:b/>
                <w:i/>
                <w:lang w:val="sr-Latn-ME"/>
              </w:rPr>
              <w:t xml:space="preserve"> i pametnim objektima (Smart Object)</w:t>
            </w:r>
            <w:r w:rsidR="00231015" w:rsidRPr="00EB7E34">
              <w:rPr>
                <w:rFonts w:eastAsia="Calibri" w:cstheme="minorHAnsi"/>
                <w:b/>
                <w:i/>
                <w:lang w:val="sr-Latn-ME"/>
              </w:rPr>
              <w:t>.</w:t>
            </w:r>
          </w:p>
        </w:tc>
      </w:tr>
      <w:tr w:rsidR="00085070" w:rsidRPr="00050972" w14:paraId="2921EC5B" w14:textId="77777777" w:rsidTr="00822B25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DC2B" w14:textId="77777777" w:rsidR="00085070" w:rsidRPr="00050972" w:rsidRDefault="00085070" w:rsidP="00822B25">
            <w:pPr>
              <w:spacing w:after="0"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050972">
              <w:rPr>
                <w:rFonts w:eastAsia="Calibri" w:cstheme="minorHAnsi"/>
                <w:b/>
                <w:lang w:val="sr-Latn-ME"/>
              </w:rPr>
              <w:t>Ishodi učenja</w:t>
            </w:r>
            <w:r w:rsidRPr="00050972">
              <w:rPr>
                <w:rFonts w:eastAsia="Calibri" w:cstheme="minorHAnsi"/>
                <w:lang w:val="sr-Latn-ME"/>
              </w:rPr>
              <w:t xml:space="preserve"> </w:t>
            </w:r>
          </w:p>
          <w:p w14:paraId="7B1155F4" w14:textId="6234FA39" w:rsidR="00085070" w:rsidRPr="00050972" w:rsidRDefault="00EB7E34" w:rsidP="00822B25">
            <w:pPr>
              <w:spacing w:after="0" w:line="240" w:lineRule="auto"/>
              <w:jc w:val="both"/>
              <w:rPr>
                <w:rFonts w:eastAsia="Calibri" w:cstheme="minorHAnsi"/>
                <w:i/>
                <w:lang w:val="sr-Latn-ME"/>
              </w:rPr>
            </w:pPr>
            <w:r>
              <w:rPr>
                <w:rFonts w:eastAsia="Calibri" w:cstheme="minorHAnsi"/>
                <w:i/>
                <w:lang w:val="sr-Latn-ME"/>
              </w:rPr>
              <w:t>Tokom</w:t>
            </w:r>
            <w:r w:rsidR="00085070" w:rsidRPr="00050972">
              <w:rPr>
                <w:rFonts w:eastAsia="Calibri" w:cstheme="minorHAnsi"/>
                <w:i/>
                <w:lang w:val="sr-Latn-ME"/>
              </w:rPr>
              <w:t xml:space="preserve"> učenja </w:t>
            </w:r>
            <w:r>
              <w:rPr>
                <w:rFonts w:eastAsia="Calibri" w:cstheme="minorHAnsi"/>
                <w:i/>
                <w:lang w:val="sr-Latn-ME"/>
              </w:rPr>
              <w:t>učenik</w:t>
            </w:r>
            <w:r w:rsidR="00085070" w:rsidRPr="00050972">
              <w:rPr>
                <w:rFonts w:eastAsia="Calibri" w:cstheme="minorHAnsi"/>
                <w:i/>
                <w:lang w:val="sr-Latn-ME"/>
              </w:rPr>
              <w:t xml:space="preserve"> će moći da:</w:t>
            </w:r>
          </w:p>
          <w:p w14:paraId="631B670D" w14:textId="77777777" w:rsidR="00CE71CC" w:rsidRPr="00050972" w:rsidRDefault="00CE71CC" w:rsidP="003D3536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eastAsia="Calibri" w:cstheme="minorHAnsi"/>
                <w:bCs/>
                <w:lang w:val="sr-Latn-ME"/>
              </w:rPr>
            </w:pPr>
            <w:r w:rsidRPr="00050972">
              <w:rPr>
                <w:rFonts w:eastAsia="Calibri" w:cstheme="minorHAnsi"/>
                <w:bCs/>
                <w:lang w:val="sr-Latn-ME"/>
              </w:rPr>
              <w:t>objasni pojam sloja (layer);</w:t>
            </w:r>
          </w:p>
          <w:p w14:paraId="2D4D4FD7" w14:textId="77777777" w:rsidR="00CE71CC" w:rsidRPr="00050972" w:rsidRDefault="00CE71CC" w:rsidP="003D3536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eastAsia="Calibri" w:cstheme="minorHAnsi"/>
                <w:b/>
                <w:lang w:val="sr-Latn-ME"/>
              </w:rPr>
            </w:pPr>
            <w:r w:rsidRPr="00050972">
              <w:rPr>
                <w:rFonts w:eastAsia="Calibri" w:cstheme="minorHAnsi"/>
                <w:bCs/>
                <w:lang w:val="sr-Latn-ME"/>
              </w:rPr>
              <w:t>primijeni koncept slojeva (manipulacija, redosljed, vidljivost, providnost, zaključavanje);</w:t>
            </w:r>
          </w:p>
          <w:p w14:paraId="09FCB716" w14:textId="423059DD" w:rsidR="00353832" w:rsidRPr="00050972" w:rsidRDefault="001964BC" w:rsidP="003D3536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eastAsia="Calibri" w:cstheme="minorHAnsi"/>
                <w:b/>
                <w:lang w:val="sr-Latn-ME"/>
              </w:rPr>
            </w:pPr>
            <w:r>
              <w:rPr>
                <w:rFonts w:eastAsia="Calibri" w:cstheme="minorHAnsi"/>
                <w:bCs/>
                <w:lang w:val="sr-Latn-ME"/>
              </w:rPr>
              <w:t>kreira nove slojeve i radi</w:t>
            </w:r>
            <w:r w:rsidR="00353832" w:rsidRPr="00050972">
              <w:rPr>
                <w:rFonts w:eastAsia="Calibri" w:cstheme="minorHAnsi"/>
                <w:bCs/>
                <w:lang w:val="sr-Latn-ME"/>
              </w:rPr>
              <w:t xml:space="preserve"> na njima;</w:t>
            </w:r>
          </w:p>
          <w:p w14:paraId="3F088183" w14:textId="4285672E" w:rsidR="00CE71CC" w:rsidRPr="00050972" w:rsidRDefault="001964BC" w:rsidP="003D3536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eastAsia="Calibri" w:cstheme="minorHAnsi"/>
                <w:bCs/>
                <w:lang w:val="sr-Latn-ME"/>
              </w:rPr>
            </w:pPr>
            <w:r>
              <w:rPr>
                <w:rFonts w:eastAsia="Calibri" w:cstheme="minorHAnsi"/>
                <w:bCs/>
                <w:lang w:val="sr-Latn-ME"/>
              </w:rPr>
              <w:t>podesi redosl</w:t>
            </w:r>
            <w:r w:rsidR="00CE71CC" w:rsidRPr="00050972">
              <w:rPr>
                <w:rFonts w:eastAsia="Calibri" w:cstheme="minorHAnsi"/>
                <w:bCs/>
                <w:lang w:val="sr-Latn-ME"/>
              </w:rPr>
              <w:t xml:space="preserve">jed </w:t>
            </w:r>
            <w:r w:rsidR="00353832" w:rsidRPr="00050972">
              <w:rPr>
                <w:rFonts w:eastAsia="Calibri" w:cstheme="minorHAnsi"/>
                <w:bCs/>
                <w:lang w:val="sr-Latn-ME"/>
              </w:rPr>
              <w:t>slojeva</w:t>
            </w:r>
            <w:r w:rsidR="00CE71CC" w:rsidRPr="00050972">
              <w:rPr>
                <w:rFonts w:eastAsia="Calibri" w:cstheme="minorHAnsi"/>
                <w:bCs/>
                <w:lang w:val="sr-Latn-ME"/>
              </w:rPr>
              <w:t xml:space="preserve"> koji se preklapaju;</w:t>
            </w:r>
          </w:p>
          <w:p w14:paraId="445D531C" w14:textId="35DFADAA" w:rsidR="00085070" w:rsidRPr="00050972" w:rsidRDefault="00BD1495" w:rsidP="003D3536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eastAsia="Calibri" w:cstheme="minorHAnsi"/>
                <w:b/>
                <w:lang w:val="sr-Latn-ME"/>
              </w:rPr>
            </w:pPr>
            <w:r w:rsidRPr="00050972">
              <w:rPr>
                <w:rFonts w:eastAsia="Calibri" w:cstheme="minorHAnsi"/>
                <w:bCs/>
                <w:lang w:val="sr-Latn-ME"/>
              </w:rPr>
              <w:t xml:space="preserve">koristi </w:t>
            </w:r>
            <w:r w:rsidR="007D533C" w:rsidRPr="00050972">
              <w:rPr>
                <w:rFonts w:eastAsia="Calibri" w:cstheme="minorHAnsi"/>
                <w:bCs/>
                <w:lang w:val="sr-Latn-ME"/>
              </w:rPr>
              <w:t>efekte koji mijenjaju izgled sadržaja sloja;</w:t>
            </w:r>
          </w:p>
          <w:p w14:paraId="4B4A2ED1" w14:textId="3C53ED1D" w:rsidR="00085070" w:rsidRPr="00050972" w:rsidRDefault="001964BC" w:rsidP="003D3536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eastAsia="Calibri" w:cstheme="minorHAnsi"/>
                <w:bCs/>
                <w:lang w:val="sr-Latn-ME"/>
              </w:rPr>
            </w:pPr>
            <w:r>
              <w:rPr>
                <w:rFonts w:eastAsia="Calibri" w:cstheme="minorHAnsi"/>
                <w:bCs/>
                <w:lang w:val="sr-Latn-ME"/>
              </w:rPr>
              <w:t>poveže i grupiše</w:t>
            </w:r>
            <w:r w:rsidR="00085070" w:rsidRPr="00050972">
              <w:rPr>
                <w:rFonts w:eastAsia="Calibri" w:cstheme="minorHAnsi"/>
                <w:bCs/>
                <w:lang w:val="sr-Latn-ME"/>
              </w:rPr>
              <w:t xml:space="preserve"> određene slojev</w:t>
            </w:r>
            <w:r w:rsidR="00B427E0" w:rsidRPr="00050972">
              <w:rPr>
                <w:rFonts w:eastAsia="Calibri" w:cstheme="minorHAnsi"/>
                <w:bCs/>
                <w:lang w:val="sr-Latn-ME"/>
              </w:rPr>
              <w:t>e;</w:t>
            </w:r>
          </w:p>
          <w:p w14:paraId="77F2D300" w14:textId="55887630" w:rsidR="00B427E0" w:rsidRPr="00050972" w:rsidRDefault="001964BC" w:rsidP="003D3536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eastAsia="Calibri" w:cstheme="minorHAnsi"/>
                <w:bCs/>
                <w:lang w:val="sr-Latn-ME"/>
              </w:rPr>
            </w:pPr>
            <w:r>
              <w:rPr>
                <w:rFonts w:eastAsia="Calibri" w:cstheme="minorHAnsi"/>
                <w:bCs/>
                <w:lang w:val="sr-Latn-ME"/>
              </w:rPr>
              <w:t>format</w:t>
            </w:r>
            <w:r w:rsidR="00076C7A" w:rsidRPr="00050972">
              <w:rPr>
                <w:rFonts w:eastAsia="Calibri" w:cstheme="minorHAnsi"/>
                <w:bCs/>
                <w:lang w:val="sr-Latn-ME"/>
              </w:rPr>
              <w:t>ira</w:t>
            </w:r>
            <w:r w:rsidR="00BD1495" w:rsidRPr="00050972">
              <w:rPr>
                <w:rFonts w:eastAsia="Calibri" w:cstheme="minorHAnsi"/>
                <w:bCs/>
                <w:lang w:val="sr-Latn-ME"/>
              </w:rPr>
              <w:t xml:space="preserve"> </w:t>
            </w:r>
            <w:r w:rsidR="00076C7A" w:rsidRPr="00050972">
              <w:rPr>
                <w:rFonts w:eastAsia="Calibri" w:cstheme="minorHAnsi"/>
                <w:bCs/>
                <w:lang w:val="sr-Latn-ME"/>
              </w:rPr>
              <w:t>tekst u dokumentu;</w:t>
            </w:r>
          </w:p>
          <w:p w14:paraId="3995A75A" w14:textId="77777777" w:rsidR="00076C7A" w:rsidRPr="00050972" w:rsidRDefault="00076C7A" w:rsidP="003D3536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eastAsia="Calibri" w:cstheme="minorHAnsi"/>
                <w:bCs/>
                <w:lang w:val="sr-Latn-ME"/>
              </w:rPr>
            </w:pPr>
            <w:r w:rsidRPr="00050972">
              <w:rPr>
                <w:rFonts w:eastAsia="Calibri" w:cstheme="minorHAnsi"/>
                <w:bCs/>
                <w:lang w:val="sr-Latn-ME"/>
              </w:rPr>
              <w:t>objasni razliku između teksta i grafike;</w:t>
            </w:r>
          </w:p>
          <w:p w14:paraId="3D420761" w14:textId="77777777" w:rsidR="00076C7A" w:rsidRPr="00050972" w:rsidRDefault="00076C7A" w:rsidP="003D3536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eastAsia="Calibri" w:cstheme="minorHAnsi"/>
                <w:bCs/>
                <w:lang w:val="sr-Latn-ME"/>
              </w:rPr>
            </w:pPr>
            <w:r w:rsidRPr="00050972">
              <w:rPr>
                <w:rFonts w:eastAsia="Calibri" w:cstheme="minorHAnsi"/>
                <w:bCs/>
                <w:lang w:val="sr-Latn-ME"/>
              </w:rPr>
              <w:t>objasni pojam krive</w:t>
            </w:r>
            <w:r w:rsidR="005D3AA8" w:rsidRPr="00050972">
              <w:rPr>
                <w:rFonts w:eastAsia="Calibri" w:cstheme="minorHAnsi"/>
                <w:bCs/>
                <w:lang w:val="sr-Latn-ME"/>
              </w:rPr>
              <w:t xml:space="preserve"> i </w:t>
            </w:r>
            <w:r w:rsidR="00C8381B" w:rsidRPr="00050972">
              <w:rPr>
                <w:rFonts w:eastAsia="Calibri" w:cstheme="minorHAnsi"/>
                <w:bCs/>
                <w:lang w:val="sr-Latn-ME"/>
              </w:rPr>
              <w:t>koristi</w:t>
            </w:r>
            <w:r w:rsidRPr="00050972">
              <w:rPr>
                <w:rFonts w:eastAsia="Calibri" w:cstheme="minorHAnsi"/>
                <w:bCs/>
                <w:lang w:val="sr-Latn-ME"/>
              </w:rPr>
              <w:t xml:space="preserve"> operacij</w:t>
            </w:r>
            <w:r w:rsidR="00C8381B" w:rsidRPr="00050972">
              <w:rPr>
                <w:rFonts w:eastAsia="Calibri" w:cstheme="minorHAnsi"/>
                <w:bCs/>
                <w:lang w:val="sr-Latn-ME"/>
              </w:rPr>
              <w:t>e</w:t>
            </w:r>
            <w:r w:rsidRPr="00050972">
              <w:rPr>
                <w:rFonts w:eastAsia="Calibri" w:cstheme="minorHAnsi"/>
                <w:bCs/>
                <w:lang w:val="sr-Latn-ME"/>
              </w:rPr>
              <w:t xml:space="preserve"> za rad sa krivom.</w:t>
            </w:r>
          </w:p>
        </w:tc>
      </w:tr>
      <w:tr w:rsidR="00085070" w:rsidRPr="00050972" w14:paraId="7EBC6002" w14:textId="77777777" w:rsidTr="00822B25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29EA" w14:textId="61FFF7B4" w:rsidR="00353832" w:rsidRPr="00050972" w:rsidRDefault="00085070" w:rsidP="00822B25">
            <w:pPr>
              <w:spacing w:after="0"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050972">
              <w:rPr>
                <w:rFonts w:eastAsia="Calibri" w:cstheme="minorHAnsi"/>
                <w:b/>
                <w:lang w:val="sr-Latn-ME"/>
              </w:rPr>
              <w:t xml:space="preserve">Didaktičke preporuke za realizaciju </w:t>
            </w:r>
            <w:r w:rsidR="004D13B8" w:rsidRPr="00050972">
              <w:rPr>
                <w:rFonts w:eastAsia="Calibri" w:cstheme="minorHAnsi"/>
                <w:b/>
                <w:lang w:val="sr-Latn-ME"/>
              </w:rPr>
              <w:t xml:space="preserve">obrazovnog </w:t>
            </w:r>
            <w:r w:rsidRPr="00050972">
              <w:rPr>
                <w:rFonts w:eastAsia="Calibri" w:cstheme="minorHAnsi"/>
                <w:b/>
                <w:lang w:val="sr-Latn-ME"/>
              </w:rPr>
              <w:t>ishoda</w:t>
            </w:r>
          </w:p>
          <w:p w14:paraId="4AD5BB17" w14:textId="554E6E3D" w:rsidR="00085070" w:rsidRPr="001964BC" w:rsidRDefault="00085070" w:rsidP="003D353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lang w:val="sr-Latn-ME"/>
              </w:rPr>
            </w:pPr>
            <w:r w:rsidRPr="001964BC">
              <w:rPr>
                <w:rFonts w:eastAsia="Calibri" w:cstheme="minorHAnsi"/>
                <w:b/>
                <w:bCs/>
                <w:lang w:val="sr-Latn-ME"/>
              </w:rPr>
              <w:t>Sadržaji/pojmovi</w:t>
            </w:r>
          </w:p>
          <w:p w14:paraId="04774D55" w14:textId="77777777" w:rsidR="00085070" w:rsidRPr="00050972" w:rsidRDefault="00085070" w:rsidP="00353832">
            <w:pPr>
              <w:spacing w:after="0" w:line="240" w:lineRule="auto"/>
              <w:ind w:left="720"/>
              <w:contextualSpacing/>
              <w:jc w:val="both"/>
              <w:rPr>
                <w:rFonts w:eastAsia="Calibri" w:cstheme="minorHAnsi"/>
                <w:b/>
                <w:bCs/>
                <w:lang w:val="sr-Latn-ME"/>
              </w:rPr>
            </w:pPr>
            <w:r w:rsidRPr="00050972">
              <w:rPr>
                <w:rFonts w:eastAsia="Calibri" w:cstheme="minorHAnsi"/>
                <w:b/>
                <w:bCs/>
                <w:lang w:val="sr-Latn-ME"/>
              </w:rPr>
              <w:t xml:space="preserve">Sadržaji: </w:t>
            </w:r>
          </w:p>
          <w:p w14:paraId="6FDE5F89" w14:textId="0DEC0F23" w:rsidR="007D533C" w:rsidRPr="00050972" w:rsidRDefault="007908CE" w:rsidP="003D353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slojevi, način</w:t>
            </w:r>
            <w:r w:rsidR="00085070" w:rsidRPr="00050972">
              <w:rPr>
                <w:rFonts w:eastAsia="Calibri" w:cstheme="minorHAnsi"/>
                <w:lang w:val="sr-Latn-ME"/>
              </w:rPr>
              <w:t xml:space="preserve"> njihovo</w:t>
            </w:r>
            <w:r>
              <w:rPr>
                <w:rFonts w:eastAsia="Calibri" w:cstheme="minorHAnsi"/>
                <w:lang w:val="sr-Latn-ME"/>
              </w:rPr>
              <w:t>g povezivanja,</w:t>
            </w:r>
            <w:r w:rsidR="00085070" w:rsidRPr="00050972">
              <w:rPr>
                <w:rFonts w:eastAsia="Calibri" w:cstheme="minorHAnsi"/>
                <w:lang w:val="sr-Latn-ME"/>
              </w:rPr>
              <w:t xml:space="preserve"> grupisanje ili spajanje slojeva</w:t>
            </w:r>
            <w:r w:rsidR="007D533C" w:rsidRPr="00050972">
              <w:rPr>
                <w:rFonts w:eastAsia="Calibri" w:cstheme="minorHAnsi"/>
                <w:lang w:val="sr-Latn-ME"/>
              </w:rPr>
              <w:t>;</w:t>
            </w:r>
          </w:p>
          <w:p w14:paraId="41040AAC" w14:textId="1656D8BB" w:rsidR="00DB6999" w:rsidRPr="00050972" w:rsidRDefault="007908CE" w:rsidP="003D353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manipulisanje slojevima, pomjeranje gore-</w:t>
            </w:r>
            <w:r w:rsidR="00DB6999" w:rsidRPr="00050972">
              <w:rPr>
                <w:rFonts w:eastAsia="Calibri" w:cstheme="minorHAnsi"/>
                <w:lang w:val="sr-Latn-ME"/>
              </w:rPr>
              <w:t>dolje</w:t>
            </w:r>
            <w:r>
              <w:rPr>
                <w:rFonts w:eastAsia="Calibri" w:cstheme="minorHAnsi"/>
                <w:lang w:val="sr-Latn-ME"/>
              </w:rPr>
              <w:t>,</w:t>
            </w:r>
            <w:r w:rsidR="00DB6999" w:rsidRPr="00050972">
              <w:rPr>
                <w:rFonts w:eastAsia="Calibri" w:cstheme="minorHAnsi"/>
                <w:lang w:val="sr-Latn-ME"/>
              </w:rPr>
              <w:t xml:space="preserve"> pozici</w:t>
            </w:r>
            <w:r>
              <w:rPr>
                <w:rFonts w:eastAsia="Calibri" w:cstheme="minorHAnsi"/>
                <w:lang w:val="sr-Latn-ME"/>
              </w:rPr>
              <w:t>ja</w:t>
            </w:r>
            <w:r w:rsidR="00DB6999" w:rsidRPr="00050972">
              <w:rPr>
                <w:rFonts w:eastAsia="Calibri" w:cstheme="minorHAnsi"/>
                <w:lang w:val="sr-Latn-ME"/>
              </w:rPr>
              <w:t xml:space="preserve"> sloja;</w:t>
            </w:r>
          </w:p>
          <w:p w14:paraId="531A44B8" w14:textId="12462F70" w:rsidR="007D533C" w:rsidRPr="007908CE" w:rsidRDefault="007908CE" w:rsidP="003D353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dodavanje efekata (s</w:t>
            </w:r>
            <w:r w:rsidR="007D533C" w:rsidRPr="007908CE">
              <w:rPr>
                <w:rFonts w:eastAsia="Calibri" w:cstheme="minorHAnsi"/>
                <w:lang w:val="sr-Latn-ME"/>
              </w:rPr>
              <w:t>jenke</w:t>
            </w:r>
            <w:r>
              <w:rPr>
                <w:rFonts w:eastAsia="Calibri" w:cstheme="minorHAnsi"/>
                <w:lang w:val="sr-Latn-ME"/>
              </w:rPr>
              <w:t>, sjaj i kosine) koji mijenjaju</w:t>
            </w:r>
            <w:r w:rsidR="007D533C" w:rsidRPr="007908CE">
              <w:rPr>
                <w:rFonts w:eastAsia="Calibri" w:cstheme="minorHAnsi"/>
                <w:lang w:val="sr-Latn-ME"/>
              </w:rPr>
              <w:t xml:space="preserve"> izgled sadržaja sloja; </w:t>
            </w:r>
          </w:p>
          <w:p w14:paraId="31CB37B0" w14:textId="5DC612FD" w:rsidR="00076C7A" w:rsidRPr="00050972" w:rsidRDefault="00076C7A" w:rsidP="003D3536">
            <w:pPr>
              <w:pStyle w:val="ListParagraph"/>
              <w:numPr>
                <w:ilvl w:val="0"/>
                <w:numId w:val="22"/>
              </w:numPr>
              <w:rPr>
                <w:rFonts w:eastAsia="Calibri" w:cstheme="minorHAnsi"/>
                <w:lang w:val="sr-Latn-ME"/>
              </w:rPr>
            </w:pPr>
            <w:r w:rsidRPr="00050972">
              <w:rPr>
                <w:rFonts w:eastAsia="Calibri" w:cstheme="minorHAnsi"/>
                <w:lang w:val="sr-Latn-ME"/>
              </w:rPr>
              <w:t>dodavan</w:t>
            </w:r>
            <w:r w:rsidR="007908CE">
              <w:rPr>
                <w:rFonts w:eastAsia="Calibri" w:cstheme="minorHAnsi"/>
                <w:lang w:val="sr-Latn-ME"/>
              </w:rPr>
              <w:t>je tekstualnog sadržaja u</w:t>
            </w:r>
            <w:r w:rsidRPr="00050972">
              <w:rPr>
                <w:rFonts w:eastAsia="Calibri" w:cstheme="minorHAnsi"/>
                <w:lang w:val="sr-Latn-ME"/>
              </w:rPr>
              <w:t xml:space="preserve"> dokumentu;</w:t>
            </w:r>
          </w:p>
          <w:p w14:paraId="5C24238B" w14:textId="77777777" w:rsidR="00C8381B" w:rsidRPr="00050972" w:rsidRDefault="00C8381B" w:rsidP="003D353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050972">
              <w:rPr>
                <w:rFonts w:eastAsia="Calibri" w:cstheme="minorHAnsi"/>
                <w:lang w:val="sr-Latn-ME"/>
              </w:rPr>
              <w:t xml:space="preserve">kreiranje prostih krivih </w:t>
            </w:r>
            <w:r w:rsidRPr="00050972">
              <w:rPr>
                <w:lang w:val="sr-Latn-ME"/>
              </w:rPr>
              <w:t>slobodnim crtanjem i ugrađenim alatima, selektovanje komponenti krive, dodavanje i uklanjanje čvorova (razdvajanje, spajanje, zaobljavanje, pravljenje uglova...).</w:t>
            </w:r>
          </w:p>
          <w:p w14:paraId="717465B5" w14:textId="77777777" w:rsidR="00085070" w:rsidRPr="00050972" w:rsidRDefault="00085070" w:rsidP="00822B25">
            <w:pPr>
              <w:spacing w:after="0" w:line="240" w:lineRule="auto"/>
              <w:ind w:left="720"/>
              <w:contextualSpacing/>
              <w:jc w:val="both"/>
              <w:rPr>
                <w:rFonts w:eastAsia="Calibri" w:cstheme="minorHAnsi"/>
                <w:b/>
                <w:bCs/>
                <w:lang w:val="sr-Latn-ME"/>
              </w:rPr>
            </w:pPr>
            <w:r w:rsidRPr="00050972">
              <w:rPr>
                <w:rFonts w:eastAsia="Calibri" w:cstheme="minorHAnsi"/>
                <w:b/>
                <w:bCs/>
                <w:lang w:val="sr-Latn-ME"/>
              </w:rPr>
              <w:t>Pojmovi:</w:t>
            </w:r>
          </w:p>
          <w:p w14:paraId="196EC545" w14:textId="77777777" w:rsidR="00085070" w:rsidRPr="00050972" w:rsidRDefault="00085070" w:rsidP="007908CE">
            <w:pPr>
              <w:spacing w:after="0" w:line="240" w:lineRule="auto"/>
              <w:ind w:left="720"/>
              <w:contextualSpacing/>
              <w:jc w:val="both"/>
              <w:rPr>
                <w:rFonts w:eastAsia="Calibri" w:cstheme="minorHAnsi"/>
                <w:lang w:val="sr-Latn-ME"/>
              </w:rPr>
            </w:pPr>
            <w:r w:rsidRPr="00050972">
              <w:rPr>
                <w:rFonts w:eastAsia="Calibri" w:cstheme="minorHAnsi"/>
                <w:lang w:val="sr-Latn-ME"/>
              </w:rPr>
              <w:t xml:space="preserve">Background, Layer, </w:t>
            </w:r>
            <w:r w:rsidR="00CE71CC" w:rsidRPr="00050972">
              <w:rPr>
                <w:rFonts w:eastAsia="Calibri" w:cstheme="minorHAnsi"/>
                <w:bCs/>
                <w:lang w:val="sr-Latn-ME"/>
              </w:rPr>
              <w:t>grupisanje objekata</w:t>
            </w:r>
            <w:r w:rsidR="00CE71CC" w:rsidRPr="00050972">
              <w:rPr>
                <w:rFonts w:eastAsia="Calibri" w:cstheme="minorHAnsi"/>
                <w:lang w:val="sr-Latn-ME"/>
              </w:rPr>
              <w:t xml:space="preserve">, </w:t>
            </w:r>
            <w:r w:rsidRPr="00050972">
              <w:rPr>
                <w:rFonts w:eastAsia="Calibri" w:cstheme="minorHAnsi"/>
                <w:lang w:val="sr-Latn-ME"/>
              </w:rPr>
              <w:t>Samrt Object, Move, Duplicate</w:t>
            </w:r>
            <w:r w:rsidR="00F35309" w:rsidRPr="00050972">
              <w:rPr>
                <w:rFonts w:eastAsia="Calibri" w:cstheme="minorHAnsi"/>
                <w:lang w:val="sr-Latn-ME"/>
              </w:rPr>
              <w:t>, Add layer style, Delete layer</w:t>
            </w:r>
            <w:r w:rsidR="00C8381B" w:rsidRPr="00050972">
              <w:rPr>
                <w:rFonts w:eastAsia="Calibri" w:cstheme="minorHAnsi"/>
                <w:lang w:val="sr-Latn-ME"/>
              </w:rPr>
              <w:t>, krive, čvorovi</w:t>
            </w:r>
            <w:r w:rsidRPr="00050972">
              <w:rPr>
                <w:rFonts w:eastAsia="Calibri" w:cstheme="minorHAnsi"/>
                <w:lang w:val="sr-Latn-ME"/>
              </w:rPr>
              <w:t xml:space="preserve"> </w:t>
            </w:r>
          </w:p>
          <w:p w14:paraId="4992ACED" w14:textId="3C6D0A41" w:rsidR="00085070" w:rsidRDefault="00085070" w:rsidP="003D353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lang w:val="sr-Latn-ME"/>
              </w:rPr>
            </w:pPr>
            <w:r w:rsidRPr="007908CE">
              <w:rPr>
                <w:rFonts w:eastAsia="Calibri" w:cstheme="minorHAnsi"/>
                <w:b/>
                <w:bCs/>
                <w:lang w:val="sr-Latn-ME"/>
              </w:rPr>
              <w:t>Aktivnosti učenja</w:t>
            </w:r>
          </w:p>
          <w:p w14:paraId="3E2F43F1" w14:textId="2B85FDB5" w:rsidR="007908CE" w:rsidRPr="007908CE" w:rsidRDefault="007908CE" w:rsidP="007908CE">
            <w:pPr>
              <w:pStyle w:val="ListParagraph"/>
              <w:spacing w:after="0" w:line="240" w:lineRule="auto"/>
              <w:ind w:left="1080"/>
              <w:jc w:val="both"/>
              <w:rPr>
                <w:rFonts w:eastAsia="Calibri" w:cstheme="minorHAnsi"/>
                <w:bCs/>
                <w:lang w:val="sr-Latn-ME"/>
              </w:rPr>
            </w:pPr>
            <w:r w:rsidRPr="007908CE">
              <w:rPr>
                <w:rFonts w:eastAsia="Calibri" w:cstheme="minorHAnsi"/>
                <w:bCs/>
                <w:lang w:val="sr-Latn-ME"/>
              </w:rPr>
              <w:t>Učenici:</w:t>
            </w:r>
          </w:p>
          <w:p w14:paraId="1B00D72B" w14:textId="41E1035A" w:rsidR="00085070" w:rsidRPr="00050972" w:rsidRDefault="0033686A" w:rsidP="003D3536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sr-Latn-ME"/>
              </w:rPr>
            </w:pPr>
            <w:r w:rsidRPr="00050972">
              <w:rPr>
                <w:rFonts w:eastAsia="Calibri" w:cstheme="minorHAnsi"/>
                <w:lang w:val="sr-Latn-ME"/>
              </w:rPr>
              <w:t>kreira</w:t>
            </w:r>
            <w:r w:rsidR="007908CE">
              <w:rPr>
                <w:rFonts w:eastAsia="Calibri" w:cstheme="minorHAnsi"/>
                <w:lang w:val="sr-Latn-ME"/>
              </w:rPr>
              <w:t>ju</w:t>
            </w:r>
            <w:r w:rsidRPr="00050972">
              <w:rPr>
                <w:rFonts w:eastAsia="Calibri" w:cstheme="minorHAnsi"/>
                <w:lang w:val="sr-Latn-ME"/>
              </w:rPr>
              <w:t xml:space="preserve"> </w:t>
            </w:r>
            <w:r w:rsidR="00085070" w:rsidRPr="00050972">
              <w:rPr>
                <w:rFonts w:eastAsia="Calibri" w:cstheme="minorHAnsi"/>
                <w:lang w:val="sr-Latn-ME"/>
              </w:rPr>
              <w:t>slik</w:t>
            </w:r>
            <w:r w:rsidRPr="00050972">
              <w:rPr>
                <w:rFonts w:eastAsia="Calibri" w:cstheme="minorHAnsi"/>
                <w:lang w:val="sr-Latn-ME"/>
              </w:rPr>
              <w:t>e</w:t>
            </w:r>
            <w:r w:rsidR="00085070" w:rsidRPr="00050972">
              <w:rPr>
                <w:rFonts w:eastAsia="Calibri" w:cstheme="minorHAnsi"/>
                <w:lang w:val="sr-Latn-ME"/>
              </w:rPr>
              <w:t xml:space="preserve"> sa </w:t>
            </w:r>
            <w:r w:rsidRPr="00050972">
              <w:rPr>
                <w:rFonts w:eastAsia="Calibri" w:cstheme="minorHAnsi"/>
                <w:lang w:val="sr-Latn-ME"/>
              </w:rPr>
              <w:t xml:space="preserve">slojevima, </w:t>
            </w:r>
            <w:r w:rsidR="007908CE">
              <w:rPr>
                <w:rFonts w:eastAsia="Calibri" w:cstheme="minorHAnsi"/>
                <w:lang w:val="sr-Latn-ME"/>
              </w:rPr>
              <w:t>rade</w:t>
            </w:r>
            <w:r w:rsidR="00117A7D" w:rsidRPr="00050972">
              <w:rPr>
                <w:rFonts w:eastAsia="Calibri" w:cstheme="minorHAnsi"/>
                <w:lang w:val="sr-Latn-ME"/>
              </w:rPr>
              <w:t xml:space="preserve"> </w:t>
            </w:r>
            <w:r w:rsidR="00085070" w:rsidRPr="00050972">
              <w:rPr>
                <w:rFonts w:eastAsia="Calibri" w:cstheme="minorHAnsi"/>
                <w:lang w:val="sr-Latn-ME"/>
              </w:rPr>
              <w:t xml:space="preserve">organizaciju slojeva po nazivima i </w:t>
            </w:r>
            <w:r w:rsidRPr="00050972">
              <w:rPr>
                <w:rFonts w:eastAsia="Calibri" w:cstheme="minorHAnsi"/>
                <w:lang w:val="sr-Latn-ME"/>
              </w:rPr>
              <w:t xml:space="preserve">kodovima boja, </w:t>
            </w:r>
            <w:r w:rsidR="007908CE">
              <w:rPr>
                <w:rFonts w:eastAsia="Calibri" w:cstheme="minorHAnsi"/>
                <w:lang w:val="sr-Latn-ME"/>
              </w:rPr>
              <w:t>selektuju</w:t>
            </w:r>
            <w:r w:rsidR="00085070" w:rsidRPr="00050972">
              <w:rPr>
                <w:rFonts w:eastAsia="Calibri" w:cstheme="minorHAnsi"/>
                <w:lang w:val="sr-Latn-ME"/>
              </w:rPr>
              <w:t>, pomjera</w:t>
            </w:r>
            <w:r w:rsidR="007908CE">
              <w:rPr>
                <w:rFonts w:eastAsia="Calibri" w:cstheme="minorHAnsi"/>
                <w:lang w:val="sr-Latn-ME"/>
              </w:rPr>
              <w:t>ju</w:t>
            </w:r>
            <w:r w:rsidR="00085070" w:rsidRPr="00050972">
              <w:rPr>
                <w:rFonts w:eastAsia="Calibri" w:cstheme="minorHAnsi"/>
                <w:lang w:val="sr-Latn-ME"/>
              </w:rPr>
              <w:t xml:space="preserve"> i duplira</w:t>
            </w:r>
            <w:r w:rsidR="007908CE">
              <w:rPr>
                <w:rFonts w:eastAsia="Calibri" w:cstheme="minorHAnsi"/>
                <w:lang w:val="sr-Latn-ME"/>
              </w:rPr>
              <w:t>ju slojeve;</w:t>
            </w:r>
          </w:p>
          <w:p w14:paraId="0A4B42A6" w14:textId="3A3115C6" w:rsidR="00C23946" w:rsidRPr="00050972" w:rsidRDefault="007908CE" w:rsidP="003D3536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d</w:t>
            </w:r>
            <w:r w:rsidR="00BD1495" w:rsidRPr="00050972">
              <w:rPr>
                <w:rFonts w:eastAsia="Calibri" w:cstheme="minorHAnsi"/>
                <w:lang w:val="sr-Latn-ME"/>
              </w:rPr>
              <w:t>izajnira</w:t>
            </w:r>
            <w:r>
              <w:rPr>
                <w:rFonts w:eastAsia="Calibri" w:cstheme="minorHAnsi"/>
                <w:lang w:val="sr-Latn-ME"/>
              </w:rPr>
              <w:t>ju</w:t>
            </w:r>
            <w:r w:rsidR="00BD1495" w:rsidRPr="00050972">
              <w:rPr>
                <w:rFonts w:eastAsia="Calibri" w:cstheme="minorHAnsi"/>
                <w:lang w:val="sr-Latn-ME"/>
              </w:rPr>
              <w:t xml:space="preserve"> </w:t>
            </w:r>
            <w:r w:rsidR="00C23946" w:rsidRPr="00050972">
              <w:rPr>
                <w:rFonts w:eastAsia="Calibri" w:cstheme="minorHAnsi"/>
                <w:lang w:val="sr-Latn-ME"/>
              </w:rPr>
              <w:t>reklam</w:t>
            </w:r>
            <w:r w:rsidR="00353832" w:rsidRPr="00050972">
              <w:rPr>
                <w:rFonts w:eastAsia="Calibri" w:cstheme="minorHAnsi"/>
                <w:lang w:val="sr-Latn-ME"/>
              </w:rPr>
              <w:t>ni</w:t>
            </w:r>
            <w:r w:rsidR="00C23946" w:rsidRPr="00050972">
              <w:rPr>
                <w:rFonts w:eastAsia="Calibri" w:cstheme="minorHAnsi"/>
                <w:lang w:val="sr-Latn-ME"/>
              </w:rPr>
              <w:t xml:space="preserve"> </w:t>
            </w:r>
            <w:r w:rsidR="00353832" w:rsidRPr="00050972">
              <w:rPr>
                <w:rFonts w:eastAsia="Calibri" w:cstheme="minorHAnsi"/>
                <w:lang w:val="sr-Latn-ME"/>
              </w:rPr>
              <w:t>materijal (plakat, naljepnica za ambalažu...)</w:t>
            </w:r>
            <w:r w:rsidR="00C23946" w:rsidRPr="00050972">
              <w:rPr>
                <w:rFonts w:eastAsia="Calibri" w:cstheme="minorHAnsi"/>
                <w:lang w:val="sr-Latn-ME"/>
              </w:rPr>
              <w:t xml:space="preserve"> </w:t>
            </w:r>
            <w:r w:rsidR="00353832" w:rsidRPr="00050972">
              <w:rPr>
                <w:rFonts w:eastAsia="Calibri" w:cstheme="minorHAnsi"/>
                <w:lang w:val="sr-Latn-ME"/>
              </w:rPr>
              <w:t xml:space="preserve">nekog  </w:t>
            </w:r>
            <w:r w:rsidR="00C23946" w:rsidRPr="00050972">
              <w:rPr>
                <w:rFonts w:eastAsia="Calibri" w:cstheme="minorHAnsi"/>
                <w:lang w:val="sr-Latn-ME"/>
              </w:rPr>
              <w:t>proizvoda korist</w:t>
            </w:r>
            <w:r w:rsidR="00E72065">
              <w:rPr>
                <w:rFonts w:eastAsia="Calibri" w:cstheme="minorHAnsi"/>
                <w:lang w:val="sr-Latn-ME"/>
              </w:rPr>
              <w:t>eći se materijalom sa interneta;</w:t>
            </w:r>
          </w:p>
          <w:p w14:paraId="04488C5C" w14:textId="4007EAE5" w:rsidR="00085070" w:rsidRPr="00050972" w:rsidRDefault="00E72065" w:rsidP="003D3536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p</w:t>
            </w:r>
            <w:r w:rsidR="0033686A" w:rsidRPr="00050972">
              <w:rPr>
                <w:rFonts w:eastAsia="Calibri" w:cstheme="minorHAnsi"/>
                <w:lang w:val="sr-Latn-ME"/>
              </w:rPr>
              <w:t>odešava</w:t>
            </w:r>
            <w:r>
              <w:rPr>
                <w:rFonts w:eastAsia="Calibri" w:cstheme="minorHAnsi"/>
                <w:lang w:val="sr-Latn-ME"/>
              </w:rPr>
              <w:t>ju</w:t>
            </w:r>
            <w:r w:rsidR="0033686A" w:rsidRPr="00050972">
              <w:rPr>
                <w:rFonts w:eastAsia="Calibri" w:cstheme="minorHAnsi"/>
                <w:lang w:val="sr-Latn-ME"/>
              </w:rPr>
              <w:t xml:space="preserve"> svojstva sloja i </w:t>
            </w:r>
            <w:r>
              <w:rPr>
                <w:rFonts w:eastAsia="Calibri" w:cstheme="minorHAnsi"/>
                <w:lang w:val="sr-Latn-ME"/>
              </w:rPr>
              <w:t>prenose</w:t>
            </w:r>
            <w:r w:rsidR="00117A7D" w:rsidRPr="00050972">
              <w:rPr>
                <w:rFonts w:eastAsia="Calibri" w:cstheme="minorHAnsi"/>
                <w:lang w:val="sr-Latn-ME"/>
              </w:rPr>
              <w:t xml:space="preserve"> </w:t>
            </w:r>
            <w:r w:rsidR="0033686A" w:rsidRPr="00050972">
              <w:rPr>
                <w:rFonts w:eastAsia="Calibri" w:cstheme="minorHAnsi"/>
                <w:lang w:val="sr-Latn-ME"/>
              </w:rPr>
              <w:t xml:space="preserve">ih na druge slike, </w:t>
            </w:r>
            <w:r w:rsidR="00117A7D" w:rsidRPr="00050972">
              <w:rPr>
                <w:rFonts w:eastAsia="Calibri" w:cstheme="minorHAnsi"/>
                <w:lang w:val="sr-Latn-ME"/>
              </w:rPr>
              <w:t>rad</w:t>
            </w:r>
            <w:r>
              <w:rPr>
                <w:rFonts w:eastAsia="Calibri" w:cstheme="minorHAnsi"/>
                <w:lang w:val="sr-Latn-ME"/>
              </w:rPr>
              <w:t>e</w:t>
            </w:r>
            <w:r w:rsidR="00117A7D" w:rsidRPr="00050972">
              <w:rPr>
                <w:rFonts w:eastAsia="Calibri" w:cstheme="minorHAnsi"/>
                <w:lang w:val="sr-Latn-ME"/>
              </w:rPr>
              <w:t xml:space="preserve"> </w:t>
            </w:r>
            <w:r w:rsidR="00085070" w:rsidRPr="00050972">
              <w:rPr>
                <w:rFonts w:eastAsia="Calibri" w:cstheme="minorHAnsi"/>
                <w:lang w:val="sr-Latn-ME"/>
              </w:rPr>
              <w:t>kreiranje gradijentnih maski</w:t>
            </w:r>
            <w:r>
              <w:rPr>
                <w:rFonts w:eastAsia="Calibri" w:cstheme="minorHAnsi"/>
                <w:lang w:val="sr-Latn-ME"/>
              </w:rPr>
              <w:t xml:space="preserve">; </w:t>
            </w:r>
          </w:p>
          <w:p w14:paraId="6E3D65C8" w14:textId="59A3CE6F" w:rsidR="0052047F" w:rsidRPr="00050972" w:rsidRDefault="00E72065" w:rsidP="003D3536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p</w:t>
            </w:r>
            <w:r w:rsidR="0052047F" w:rsidRPr="00050972">
              <w:rPr>
                <w:rFonts w:eastAsia="Calibri" w:cstheme="minorHAnsi"/>
                <w:lang w:val="sr-Latn-ME"/>
              </w:rPr>
              <w:t>odešava</w:t>
            </w:r>
            <w:r>
              <w:rPr>
                <w:rFonts w:eastAsia="Calibri" w:cstheme="minorHAnsi"/>
                <w:lang w:val="sr-Latn-ME"/>
              </w:rPr>
              <w:t xml:space="preserve">ju redosljed objekata koji se preklapaju; </w:t>
            </w:r>
          </w:p>
          <w:p w14:paraId="4476AAFC" w14:textId="7A910B9C" w:rsidR="00EA50E1" w:rsidRPr="00E72065" w:rsidRDefault="00E72065" w:rsidP="003D3536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rade</w:t>
            </w:r>
            <w:r w:rsidR="00117A7D" w:rsidRPr="00050972">
              <w:rPr>
                <w:rFonts w:eastAsia="Calibri" w:cstheme="minorHAnsi"/>
                <w:lang w:val="sr-Latn-ME"/>
              </w:rPr>
              <w:t xml:space="preserve"> </w:t>
            </w:r>
            <w:r w:rsidR="00EA50E1" w:rsidRPr="00050972">
              <w:rPr>
                <w:rFonts w:eastAsia="Calibri" w:cstheme="minorHAnsi"/>
                <w:lang w:val="sr-Latn-ME"/>
              </w:rPr>
              <w:t>dodavanje, uređivanje</w:t>
            </w:r>
            <w:r>
              <w:rPr>
                <w:rFonts w:eastAsia="Calibri" w:cstheme="minorHAnsi"/>
                <w:lang w:val="sr-Latn-ME"/>
              </w:rPr>
              <w:t xml:space="preserve"> (oblik teksta – veličina, vrsta i boja</w:t>
            </w:r>
            <w:r w:rsidR="00353832" w:rsidRPr="00E72065">
              <w:rPr>
                <w:rFonts w:eastAsia="Calibri" w:cstheme="minorHAnsi"/>
                <w:lang w:val="sr-Latn-ME"/>
              </w:rPr>
              <w:t xml:space="preserve"> fonta)</w:t>
            </w:r>
            <w:r w:rsidR="00EA50E1" w:rsidRPr="00E72065">
              <w:rPr>
                <w:rFonts w:eastAsia="Calibri" w:cstheme="minorHAnsi"/>
                <w:lang w:val="sr-Latn-ME"/>
              </w:rPr>
              <w:t xml:space="preserve">, brisanje, </w:t>
            </w:r>
            <w:r>
              <w:rPr>
                <w:rFonts w:eastAsia="Calibri" w:cstheme="minorHAnsi"/>
                <w:lang w:val="sr-Latn-ME"/>
              </w:rPr>
              <w:t xml:space="preserve">kopiranje i premještanje teksta; </w:t>
            </w:r>
          </w:p>
          <w:p w14:paraId="178A4CCE" w14:textId="578FEFB1" w:rsidR="00085070" w:rsidRPr="00050972" w:rsidRDefault="00E72065" w:rsidP="003D3536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dodaju</w:t>
            </w:r>
            <w:r w:rsidR="00117A7D" w:rsidRPr="00050972">
              <w:rPr>
                <w:rFonts w:eastAsia="Calibri" w:cstheme="minorHAnsi"/>
                <w:lang w:val="sr-Latn-ME"/>
              </w:rPr>
              <w:t xml:space="preserve"> </w:t>
            </w:r>
            <w:r w:rsidR="0033686A" w:rsidRPr="00050972">
              <w:rPr>
                <w:rFonts w:eastAsia="Calibri" w:cstheme="minorHAnsi"/>
                <w:lang w:val="sr-Latn-ME"/>
              </w:rPr>
              <w:t>nove slojeve i spaja</w:t>
            </w:r>
            <w:r>
              <w:rPr>
                <w:rFonts w:eastAsia="Calibri" w:cstheme="minorHAnsi"/>
                <w:lang w:val="sr-Latn-ME"/>
              </w:rPr>
              <w:t>ju</w:t>
            </w:r>
            <w:r w:rsidR="0033686A" w:rsidRPr="00050972">
              <w:rPr>
                <w:rFonts w:eastAsia="Calibri" w:cstheme="minorHAnsi"/>
                <w:lang w:val="sr-Latn-ME"/>
              </w:rPr>
              <w:t xml:space="preserve"> postojeć</w:t>
            </w:r>
            <w:r>
              <w:rPr>
                <w:rFonts w:eastAsia="Calibri" w:cstheme="minorHAnsi"/>
                <w:lang w:val="sr-Latn-ME"/>
              </w:rPr>
              <w:t xml:space="preserve">e u jedan objekat, Smart Object; </w:t>
            </w:r>
          </w:p>
          <w:p w14:paraId="2FB14AB6" w14:textId="703BFB93" w:rsidR="00DB6999" w:rsidRPr="00050972" w:rsidRDefault="0052047F" w:rsidP="003D3536">
            <w:pPr>
              <w:pStyle w:val="ListParagraph"/>
              <w:numPr>
                <w:ilvl w:val="0"/>
                <w:numId w:val="23"/>
              </w:numPr>
              <w:rPr>
                <w:rFonts w:eastAsia="Calibri" w:cstheme="minorHAnsi"/>
                <w:lang w:val="sr-Latn-ME"/>
              </w:rPr>
            </w:pPr>
            <w:r w:rsidRPr="00050972">
              <w:rPr>
                <w:rFonts w:eastAsia="Calibri" w:cstheme="minorHAnsi"/>
                <w:lang w:val="sr-Latn-ME"/>
              </w:rPr>
              <w:t>kreira</w:t>
            </w:r>
            <w:r w:rsidR="00E72065">
              <w:rPr>
                <w:rFonts w:eastAsia="Calibri" w:cstheme="minorHAnsi"/>
                <w:lang w:val="sr-Latn-ME"/>
              </w:rPr>
              <w:t>ju vizit-</w:t>
            </w:r>
            <w:r w:rsidRPr="00050972">
              <w:rPr>
                <w:rFonts w:eastAsia="Calibri" w:cstheme="minorHAnsi"/>
                <w:lang w:val="sr-Latn-ME"/>
              </w:rPr>
              <w:t>k</w:t>
            </w:r>
            <w:r w:rsidR="00E72065">
              <w:rPr>
                <w:rFonts w:eastAsia="Calibri" w:cstheme="minorHAnsi"/>
                <w:lang w:val="sr-Latn-ME"/>
              </w:rPr>
              <w:t>artu, čestitku, pozivnicu doda</w:t>
            </w:r>
            <w:r w:rsidRPr="00050972">
              <w:rPr>
                <w:rFonts w:eastAsia="Calibri" w:cstheme="minorHAnsi"/>
                <w:lang w:val="sr-Latn-ME"/>
              </w:rPr>
              <w:t>jući različite objekte...</w:t>
            </w:r>
          </w:p>
          <w:p w14:paraId="3F8BF3B8" w14:textId="00654B2C" w:rsidR="00085070" w:rsidRPr="00050972" w:rsidRDefault="00085070" w:rsidP="003D3536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lang w:val="sr-Latn-ME"/>
              </w:rPr>
            </w:pPr>
            <w:r w:rsidRPr="00050972">
              <w:rPr>
                <w:rFonts w:eastAsia="Calibri" w:cstheme="minorHAnsi"/>
                <w:b/>
                <w:bCs/>
                <w:lang w:val="sr-Latn-ME"/>
              </w:rPr>
              <w:t>Bro</w:t>
            </w:r>
            <w:r w:rsidR="00E72065">
              <w:rPr>
                <w:rFonts w:eastAsia="Calibri" w:cstheme="minorHAnsi"/>
                <w:b/>
                <w:bCs/>
                <w:lang w:val="sr-Latn-ME"/>
              </w:rPr>
              <w:t xml:space="preserve">j časova realizacije (okvirno): </w:t>
            </w:r>
            <w:r w:rsidR="00257B4E" w:rsidRPr="00050972">
              <w:rPr>
                <w:rFonts w:eastAsia="Calibri" w:cstheme="minorHAnsi"/>
                <w:b/>
                <w:bCs/>
                <w:lang w:val="sr-Latn-ME"/>
              </w:rPr>
              <w:t xml:space="preserve">8 </w:t>
            </w:r>
            <w:r w:rsidR="00E72065">
              <w:rPr>
                <w:rFonts w:eastAsia="Calibri" w:cstheme="minorHAnsi"/>
                <w:b/>
                <w:bCs/>
                <w:lang w:val="sr-Latn-ME"/>
              </w:rPr>
              <w:t>časova</w:t>
            </w:r>
          </w:p>
          <w:p w14:paraId="7711BE3F" w14:textId="77777777" w:rsidR="00257B4E" w:rsidRPr="00050972" w:rsidRDefault="00257B4E" w:rsidP="00117A7D">
            <w:pPr>
              <w:spacing w:after="0" w:line="240" w:lineRule="auto"/>
              <w:ind w:left="720"/>
              <w:contextualSpacing/>
              <w:jc w:val="both"/>
              <w:rPr>
                <w:rFonts w:eastAsia="Calibri" w:cstheme="minorHAnsi"/>
                <w:b/>
                <w:lang w:val="sr-Latn-ME"/>
              </w:rPr>
            </w:pPr>
          </w:p>
        </w:tc>
      </w:tr>
    </w:tbl>
    <w:p w14:paraId="32169E36" w14:textId="77777777" w:rsidR="00E812A1" w:rsidRDefault="00E812A1"/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55088E" w:rsidRPr="00050972" w14:paraId="3F53525C" w14:textId="77777777" w:rsidTr="00D74BC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BBC26F0" w14:textId="77777777" w:rsidR="0055088E" w:rsidRPr="00E72065" w:rsidRDefault="0055088E" w:rsidP="00D74BCF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lang w:val="sr-Latn-ME"/>
              </w:rPr>
            </w:pPr>
            <w:r w:rsidRPr="00E72065">
              <w:rPr>
                <w:rFonts w:eastAsia="Calibri" w:cstheme="minorHAnsi"/>
                <w:b/>
                <w:i/>
                <w:lang w:val="sr-Latn-ME"/>
              </w:rPr>
              <w:lastRenderedPageBreak/>
              <w:t>Obrazovni  ishod 5</w:t>
            </w:r>
          </w:p>
          <w:p w14:paraId="1C2E828E" w14:textId="24F28EBC" w:rsidR="0055088E" w:rsidRPr="00050972" w:rsidRDefault="0055088E" w:rsidP="00D74BCF">
            <w:pPr>
              <w:spacing w:after="0" w:line="240" w:lineRule="auto"/>
              <w:contextualSpacing/>
              <w:jc w:val="both"/>
              <w:rPr>
                <w:rFonts w:eastAsia="Calibri" w:cstheme="minorHAnsi"/>
                <w:lang w:val="sr-Latn-ME"/>
              </w:rPr>
            </w:pPr>
            <w:r w:rsidRPr="00E72065">
              <w:rPr>
                <w:rFonts w:eastAsia="Calibri" w:cstheme="minorHAnsi"/>
                <w:b/>
                <w:i/>
                <w:lang w:val="sr-Latn-ME"/>
              </w:rPr>
              <w:t xml:space="preserve">Na kraju učenja </w:t>
            </w:r>
            <w:r w:rsidR="00E72065">
              <w:rPr>
                <w:rFonts w:eastAsia="Calibri" w:cstheme="minorHAnsi"/>
                <w:b/>
                <w:i/>
                <w:lang w:val="sr-Latn-ME"/>
              </w:rPr>
              <w:t>učenik</w:t>
            </w:r>
            <w:r w:rsidRPr="00E72065">
              <w:rPr>
                <w:rFonts w:eastAsia="Calibri" w:cstheme="minorHAnsi"/>
                <w:b/>
                <w:i/>
                <w:lang w:val="sr-Latn-ME"/>
              </w:rPr>
              <w:t xml:space="preserve"> će biti osposobljen izvrši retuširanje fotografije.</w:t>
            </w:r>
          </w:p>
        </w:tc>
      </w:tr>
      <w:tr w:rsidR="0055088E" w:rsidRPr="00050972" w14:paraId="761494A6" w14:textId="77777777" w:rsidTr="00D74BC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65EA" w14:textId="77777777" w:rsidR="0055088E" w:rsidRPr="00050972" w:rsidRDefault="0055088E" w:rsidP="00D74BCF">
            <w:pPr>
              <w:spacing w:after="0"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050972">
              <w:rPr>
                <w:rFonts w:eastAsia="Calibri" w:cstheme="minorHAnsi"/>
                <w:b/>
                <w:lang w:val="sr-Latn-ME"/>
              </w:rPr>
              <w:t>Ishodi učenja</w:t>
            </w:r>
            <w:r w:rsidRPr="00050972">
              <w:rPr>
                <w:rFonts w:eastAsia="Calibri" w:cstheme="minorHAnsi"/>
                <w:lang w:val="sr-Latn-ME"/>
              </w:rPr>
              <w:t xml:space="preserve"> </w:t>
            </w:r>
          </w:p>
          <w:p w14:paraId="50D1C1AF" w14:textId="6590F9E0" w:rsidR="0055088E" w:rsidRPr="00050972" w:rsidRDefault="00E72065" w:rsidP="00D74BCF">
            <w:pPr>
              <w:spacing w:after="0" w:line="240" w:lineRule="auto"/>
              <w:jc w:val="both"/>
              <w:rPr>
                <w:rFonts w:eastAsia="Calibri" w:cstheme="minorHAnsi"/>
                <w:i/>
                <w:lang w:val="sr-Latn-ME"/>
              </w:rPr>
            </w:pPr>
            <w:r>
              <w:rPr>
                <w:rFonts w:eastAsia="Calibri" w:cstheme="minorHAnsi"/>
                <w:i/>
                <w:lang w:val="sr-Latn-ME"/>
              </w:rPr>
              <w:t>Tokom</w:t>
            </w:r>
            <w:r w:rsidR="0055088E" w:rsidRPr="00050972">
              <w:rPr>
                <w:rFonts w:eastAsia="Calibri" w:cstheme="minorHAnsi"/>
                <w:i/>
                <w:lang w:val="sr-Latn-ME"/>
              </w:rPr>
              <w:t xml:space="preserve"> učenja </w:t>
            </w:r>
            <w:r>
              <w:rPr>
                <w:rFonts w:eastAsia="Calibri" w:cstheme="minorHAnsi"/>
                <w:i/>
                <w:lang w:val="sr-Latn-ME"/>
              </w:rPr>
              <w:t>učenik</w:t>
            </w:r>
            <w:r w:rsidR="0055088E" w:rsidRPr="00050972">
              <w:rPr>
                <w:rFonts w:eastAsia="Calibri" w:cstheme="minorHAnsi"/>
                <w:i/>
                <w:lang w:val="sr-Latn-ME"/>
              </w:rPr>
              <w:t xml:space="preserve"> će </w:t>
            </w:r>
            <w:r w:rsidR="0017144A" w:rsidRPr="00050972">
              <w:rPr>
                <w:rFonts w:eastAsia="Calibri" w:cstheme="minorHAnsi"/>
                <w:i/>
                <w:lang w:val="sr-Latn-ME"/>
              </w:rPr>
              <w:t xml:space="preserve">biti sposoban </w:t>
            </w:r>
            <w:r w:rsidR="0055088E" w:rsidRPr="00050972">
              <w:rPr>
                <w:rFonts w:eastAsia="Calibri" w:cstheme="minorHAnsi"/>
                <w:i/>
                <w:lang w:val="sr-Latn-ME"/>
              </w:rPr>
              <w:t>da:</w:t>
            </w:r>
          </w:p>
          <w:p w14:paraId="1A004432" w14:textId="53A6434A" w:rsidR="0055088E" w:rsidRPr="00050972" w:rsidRDefault="00117A7D" w:rsidP="003D3536">
            <w:pPr>
              <w:numPr>
                <w:ilvl w:val="0"/>
                <w:numId w:val="24"/>
              </w:numPr>
              <w:spacing w:after="200" w:line="276" w:lineRule="auto"/>
              <w:contextualSpacing/>
              <w:jc w:val="both"/>
              <w:rPr>
                <w:rFonts w:eastAsia="Calibri" w:cstheme="minorHAnsi"/>
                <w:bCs/>
                <w:lang w:val="sr-Latn-ME"/>
              </w:rPr>
            </w:pPr>
            <w:r w:rsidRPr="00050972">
              <w:rPr>
                <w:rFonts w:eastAsia="Calibri" w:cstheme="minorHAnsi"/>
                <w:bCs/>
                <w:lang w:val="sr-Latn-ME"/>
              </w:rPr>
              <w:t>izrad</w:t>
            </w:r>
            <w:r w:rsidR="0017144A" w:rsidRPr="00050972">
              <w:rPr>
                <w:rFonts w:eastAsia="Calibri" w:cstheme="minorHAnsi"/>
                <w:bCs/>
                <w:lang w:val="sr-Latn-ME"/>
              </w:rPr>
              <w:t>i</w:t>
            </w:r>
            <w:r w:rsidRPr="00050972">
              <w:rPr>
                <w:rFonts w:eastAsia="Calibri" w:cstheme="minorHAnsi"/>
                <w:bCs/>
                <w:lang w:val="sr-Latn-ME"/>
              </w:rPr>
              <w:t xml:space="preserve"> finalnu verziju slike</w:t>
            </w:r>
            <w:r w:rsidR="0055088E" w:rsidRPr="00050972">
              <w:rPr>
                <w:rFonts w:eastAsia="Calibri" w:cstheme="minorHAnsi"/>
                <w:bCs/>
                <w:lang w:val="sr-Latn-ME"/>
              </w:rPr>
              <w:t>;</w:t>
            </w:r>
          </w:p>
          <w:p w14:paraId="1745020A" w14:textId="0E3AE389" w:rsidR="0055088E" w:rsidRPr="00050972" w:rsidRDefault="00E72065" w:rsidP="003D3536">
            <w:pPr>
              <w:numPr>
                <w:ilvl w:val="0"/>
                <w:numId w:val="24"/>
              </w:numPr>
              <w:spacing w:after="200" w:line="276" w:lineRule="auto"/>
              <w:contextualSpacing/>
              <w:jc w:val="both"/>
              <w:rPr>
                <w:rFonts w:eastAsia="Calibri" w:cstheme="minorHAnsi"/>
                <w:bCs/>
                <w:lang w:val="sr-Latn-ME"/>
              </w:rPr>
            </w:pPr>
            <w:r>
              <w:rPr>
                <w:rFonts w:eastAsia="Calibri" w:cstheme="minorHAnsi"/>
                <w:bCs/>
                <w:lang w:val="sr-Latn-ME"/>
              </w:rPr>
              <w:t>primijeni</w:t>
            </w:r>
            <w:r w:rsidR="0055088E" w:rsidRPr="00050972">
              <w:rPr>
                <w:rFonts w:eastAsia="Calibri" w:cstheme="minorHAnsi"/>
                <w:bCs/>
                <w:lang w:val="sr-Latn-ME"/>
              </w:rPr>
              <w:t xml:space="preserve"> alat za uklanjenje efekta crvenih očiju (red eye removal);</w:t>
            </w:r>
          </w:p>
          <w:p w14:paraId="4D6C053C" w14:textId="4C4BEDBB" w:rsidR="0055088E" w:rsidRPr="00050972" w:rsidRDefault="00BD1495" w:rsidP="003D3536">
            <w:pPr>
              <w:numPr>
                <w:ilvl w:val="0"/>
                <w:numId w:val="24"/>
              </w:numPr>
              <w:spacing w:after="200" w:line="276" w:lineRule="auto"/>
              <w:contextualSpacing/>
              <w:jc w:val="both"/>
              <w:rPr>
                <w:rFonts w:eastAsia="Calibri" w:cstheme="minorHAnsi"/>
                <w:bCs/>
                <w:lang w:val="sr-Latn-ME"/>
              </w:rPr>
            </w:pPr>
            <w:r w:rsidRPr="00050972">
              <w:rPr>
                <w:rFonts w:eastAsia="Calibri" w:cstheme="minorHAnsi"/>
                <w:bCs/>
                <w:lang w:val="sr-Latn-ME"/>
              </w:rPr>
              <w:t xml:space="preserve">primijenjuje </w:t>
            </w:r>
            <w:r w:rsidR="007229F8" w:rsidRPr="00050972">
              <w:rPr>
                <w:rFonts w:eastAsia="Calibri" w:cstheme="minorHAnsi"/>
                <w:bCs/>
                <w:lang w:val="sr-Latn-ME"/>
              </w:rPr>
              <w:t>alat Blur Tool za omekšavanje ivica;</w:t>
            </w:r>
          </w:p>
          <w:p w14:paraId="4411B333" w14:textId="6BD83CD3" w:rsidR="007229F8" w:rsidRPr="00050972" w:rsidRDefault="00E72065" w:rsidP="003D3536">
            <w:pPr>
              <w:numPr>
                <w:ilvl w:val="0"/>
                <w:numId w:val="24"/>
              </w:numPr>
              <w:spacing w:after="200" w:line="276" w:lineRule="auto"/>
              <w:contextualSpacing/>
              <w:jc w:val="both"/>
              <w:rPr>
                <w:rFonts w:eastAsia="Calibri" w:cstheme="minorHAnsi"/>
                <w:bCs/>
                <w:lang w:val="sr-Latn-ME"/>
              </w:rPr>
            </w:pPr>
            <w:r>
              <w:rPr>
                <w:rFonts w:eastAsia="Calibri" w:cstheme="minorHAnsi"/>
                <w:bCs/>
                <w:lang w:val="sr-Latn-ME"/>
              </w:rPr>
              <w:t>pojača kontrast između trikova</w:t>
            </w:r>
            <w:r w:rsidR="007229F8" w:rsidRPr="00050972">
              <w:rPr>
                <w:rFonts w:eastAsia="Calibri" w:cstheme="minorHAnsi"/>
                <w:bCs/>
                <w:lang w:val="sr-Latn-ME"/>
              </w:rPr>
              <w:t xml:space="preserve"> susjednih piksela po ivicama i vraća detalje</w:t>
            </w:r>
            <w:r>
              <w:rPr>
                <w:rFonts w:eastAsia="Calibri" w:cstheme="minorHAnsi"/>
                <w:bCs/>
                <w:lang w:val="sr-Latn-ME"/>
              </w:rPr>
              <w:t>, tj. izoštrava d</w:t>
            </w:r>
            <w:r w:rsidR="007229F8" w:rsidRPr="00050972">
              <w:rPr>
                <w:rFonts w:eastAsia="Calibri" w:cstheme="minorHAnsi"/>
                <w:bCs/>
                <w:lang w:val="sr-Latn-ME"/>
              </w:rPr>
              <w:t>etalje slike</w:t>
            </w:r>
            <w:r w:rsidR="00076C7A" w:rsidRPr="00050972">
              <w:rPr>
                <w:rFonts w:eastAsia="Calibri" w:cstheme="minorHAnsi"/>
                <w:bCs/>
                <w:lang w:val="sr-Latn-ME"/>
              </w:rPr>
              <w:t>.</w:t>
            </w:r>
          </w:p>
        </w:tc>
      </w:tr>
      <w:tr w:rsidR="0055088E" w:rsidRPr="00050972" w14:paraId="4936C3D9" w14:textId="77777777" w:rsidTr="00D74BC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9E71" w14:textId="77777777" w:rsidR="0055088E" w:rsidRPr="00050972" w:rsidRDefault="0055088E" w:rsidP="00D74BCF">
            <w:pPr>
              <w:spacing w:after="0"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050972">
              <w:rPr>
                <w:rFonts w:eastAsia="Calibri" w:cstheme="minorHAnsi"/>
                <w:b/>
                <w:lang w:val="sr-Latn-ME"/>
              </w:rPr>
              <w:t>Didaktičke preporuke za realizaciju obrazovnog ishoda</w:t>
            </w:r>
            <w:r w:rsidRPr="00050972">
              <w:rPr>
                <w:rFonts w:eastAsia="Calibri" w:cstheme="minorHAnsi"/>
                <w:lang w:val="sr-Latn-ME"/>
              </w:rPr>
              <w:t>:</w:t>
            </w:r>
          </w:p>
          <w:p w14:paraId="69A60B85" w14:textId="77777777" w:rsidR="0055088E" w:rsidRPr="00050972" w:rsidRDefault="0055088E" w:rsidP="00D74BCF">
            <w:pPr>
              <w:spacing w:after="0" w:line="240" w:lineRule="auto"/>
              <w:jc w:val="both"/>
              <w:rPr>
                <w:rFonts w:eastAsia="Calibri" w:cstheme="minorHAnsi"/>
                <w:lang w:val="sr-Latn-ME"/>
              </w:rPr>
            </w:pPr>
          </w:p>
          <w:p w14:paraId="2214EF8B" w14:textId="029AD81F" w:rsidR="0055088E" w:rsidRPr="00E72065" w:rsidRDefault="0055088E" w:rsidP="003D353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lang w:val="sr-Latn-ME"/>
              </w:rPr>
            </w:pPr>
            <w:r w:rsidRPr="00E72065">
              <w:rPr>
                <w:rFonts w:eastAsia="Calibri" w:cstheme="minorHAnsi"/>
                <w:b/>
                <w:bCs/>
                <w:lang w:val="sr-Latn-ME"/>
              </w:rPr>
              <w:t>Sadržaji/pojmovi</w:t>
            </w:r>
          </w:p>
          <w:p w14:paraId="18367580" w14:textId="77777777" w:rsidR="0055088E" w:rsidRPr="00050972" w:rsidRDefault="0055088E" w:rsidP="00D74BCF">
            <w:pPr>
              <w:spacing w:after="0" w:line="240" w:lineRule="auto"/>
              <w:ind w:left="720"/>
              <w:contextualSpacing/>
              <w:jc w:val="both"/>
              <w:rPr>
                <w:rFonts w:eastAsia="Calibri" w:cstheme="minorHAnsi"/>
                <w:lang w:val="sr-Latn-ME"/>
              </w:rPr>
            </w:pPr>
            <w:r w:rsidRPr="00050972">
              <w:rPr>
                <w:rFonts w:eastAsia="Calibri" w:cstheme="minorHAnsi"/>
                <w:b/>
                <w:bCs/>
                <w:lang w:val="sr-Latn-ME"/>
              </w:rPr>
              <w:t>Sadržaji</w:t>
            </w:r>
            <w:r w:rsidRPr="00050972">
              <w:rPr>
                <w:rFonts w:eastAsia="Calibri" w:cstheme="minorHAnsi"/>
                <w:lang w:val="sr-Latn-ME"/>
              </w:rPr>
              <w:t xml:space="preserve">: </w:t>
            </w:r>
          </w:p>
          <w:p w14:paraId="7C466658" w14:textId="77777777" w:rsidR="0055088E" w:rsidRPr="00050972" w:rsidRDefault="0055088E" w:rsidP="00D74BCF">
            <w:pPr>
              <w:spacing w:after="0" w:line="240" w:lineRule="auto"/>
              <w:ind w:left="2160"/>
              <w:contextualSpacing/>
              <w:jc w:val="both"/>
              <w:rPr>
                <w:rFonts w:eastAsia="Calibri" w:cstheme="minorHAnsi"/>
                <w:lang w:val="sr-Latn-ME"/>
              </w:rPr>
            </w:pPr>
          </w:p>
          <w:p w14:paraId="33D13CAC" w14:textId="2714BDEF" w:rsidR="0055088E" w:rsidRPr="00E72065" w:rsidRDefault="00076C7A" w:rsidP="003D3536">
            <w:pPr>
              <w:pStyle w:val="ListParagraph"/>
              <w:numPr>
                <w:ilvl w:val="0"/>
                <w:numId w:val="26"/>
              </w:numPr>
              <w:jc w:val="both"/>
              <w:rPr>
                <w:rFonts w:eastAsia="Calibri" w:cstheme="minorHAnsi"/>
                <w:lang w:val="sr-Latn-ME"/>
              </w:rPr>
            </w:pPr>
            <w:r w:rsidRPr="00E72065">
              <w:rPr>
                <w:rFonts w:eastAsia="Calibri" w:cstheme="minorHAnsi"/>
                <w:lang w:val="sr-Latn-ME"/>
              </w:rPr>
              <w:t>podešavanje</w:t>
            </w:r>
            <w:r w:rsidR="0055088E" w:rsidRPr="00E72065">
              <w:rPr>
                <w:rFonts w:eastAsia="Calibri" w:cstheme="minorHAnsi"/>
                <w:lang w:val="sr-Latn-ME"/>
              </w:rPr>
              <w:t xml:space="preserve"> tekstur</w:t>
            </w:r>
            <w:r w:rsidRPr="00E72065">
              <w:rPr>
                <w:rFonts w:eastAsia="Calibri" w:cstheme="minorHAnsi"/>
                <w:lang w:val="sr-Latn-ME"/>
              </w:rPr>
              <w:t>e</w:t>
            </w:r>
            <w:r w:rsidR="0055088E" w:rsidRPr="00E72065">
              <w:rPr>
                <w:rFonts w:eastAsia="Calibri" w:cstheme="minorHAnsi"/>
                <w:lang w:val="sr-Latn-ME"/>
              </w:rPr>
              <w:t>, osv</w:t>
            </w:r>
            <w:r w:rsidR="00E72065">
              <w:rPr>
                <w:rFonts w:eastAsia="Calibri" w:cstheme="minorHAnsi"/>
                <w:lang w:val="sr-Latn-ME"/>
              </w:rPr>
              <w:t>j</w:t>
            </w:r>
            <w:r w:rsidR="0055088E" w:rsidRPr="00E72065">
              <w:rPr>
                <w:rFonts w:eastAsia="Calibri" w:cstheme="minorHAnsi"/>
                <w:lang w:val="sr-Latn-ME"/>
              </w:rPr>
              <w:t>etljenj</w:t>
            </w:r>
            <w:r w:rsidRPr="00E72065">
              <w:rPr>
                <w:rFonts w:eastAsia="Calibri" w:cstheme="minorHAnsi"/>
                <w:lang w:val="sr-Latn-ME"/>
              </w:rPr>
              <w:t>a</w:t>
            </w:r>
            <w:r w:rsidR="0055088E" w:rsidRPr="00E72065">
              <w:rPr>
                <w:rFonts w:eastAsia="Calibri" w:cstheme="minorHAnsi"/>
                <w:lang w:val="sr-Latn-ME"/>
              </w:rPr>
              <w:t>, s</w:t>
            </w:r>
            <w:r w:rsidR="00E72065">
              <w:rPr>
                <w:rFonts w:eastAsia="Calibri" w:cstheme="minorHAnsi"/>
                <w:lang w:val="sr-Latn-ME"/>
              </w:rPr>
              <w:t>j</w:t>
            </w:r>
            <w:r w:rsidR="0055088E" w:rsidRPr="00E72065">
              <w:rPr>
                <w:rFonts w:eastAsia="Calibri" w:cstheme="minorHAnsi"/>
                <w:lang w:val="sr-Latn-ME"/>
              </w:rPr>
              <w:t>enčenj</w:t>
            </w:r>
            <w:r w:rsidRPr="00E72065">
              <w:rPr>
                <w:rFonts w:eastAsia="Calibri" w:cstheme="minorHAnsi"/>
                <w:lang w:val="sr-Latn-ME"/>
              </w:rPr>
              <w:t>a</w:t>
            </w:r>
            <w:r w:rsidR="00E72065">
              <w:rPr>
                <w:rFonts w:eastAsia="Calibri" w:cstheme="minorHAnsi"/>
                <w:lang w:val="sr-Latn-ME"/>
              </w:rPr>
              <w:t xml:space="preserve"> piksela koji služe za pr</w:t>
            </w:r>
            <w:r w:rsidR="0055088E" w:rsidRPr="00E72065">
              <w:rPr>
                <w:rFonts w:eastAsia="Calibri" w:cstheme="minorHAnsi"/>
                <w:lang w:val="sr-Latn-ME"/>
              </w:rPr>
              <w:t>el</w:t>
            </w:r>
            <w:r w:rsidR="00E72065">
              <w:rPr>
                <w:rFonts w:eastAsia="Calibri" w:cstheme="minorHAnsi"/>
                <w:lang w:val="sr-Latn-ME"/>
              </w:rPr>
              <w:t>j</w:t>
            </w:r>
            <w:r w:rsidR="0055088E" w:rsidRPr="00E72065">
              <w:rPr>
                <w:rFonts w:eastAsia="Calibri" w:cstheme="minorHAnsi"/>
                <w:lang w:val="sr-Latn-ME"/>
              </w:rPr>
              <w:t>epljivanje sa onima koj</w:t>
            </w:r>
            <w:r w:rsidRPr="00E72065">
              <w:rPr>
                <w:rFonts w:eastAsia="Calibri" w:cstheme="minorHAnsi"/>
                <w:lang w:val="sr-Latn-ME"/>
              </w:rPr>
              <w:t>i se</w:t>
            </w:r>
            <w:r w:rsidR="0055088E" w:rsidRPr="00E72065">
              <w:rPr>
                <w:rFonts w:eastAsia="Calibri" w:cstheme="minorHAnsi"/>
                <w:lang w:val="sr-Latn-ME"/>
              </w:rPr>
              <w:t xml:space="preserve"> prel</w:t>
            </w:r>
            <w:r w:rsidR="00E72065">
              <w:rPr>
                <w:rFonts w:eastAsia="Calibri" w:cstheme="minorHAnsi"/>
                <w:lang w:val="sr-Latn-ME"/>
              </w:rPr>
              <w:t>j</w:t>
            </w:r>
            <w:r w:rsidR="0055088E" w:rsidRPr="00E72065">
              <w:rPr>
                <w:rFonts w:eastAsia="Calibri" w:cstheme="minorHAnsi"/>
                <w:lang w:val="sr-Latn-ME"/>
              </w:rPr>
              <w:t>epljuj</w:t>
            </w:r>
            <w:r w:rsidRPr="00E72065">
              <w:rPr>
                <w:rFonts w:eastAsia="Calibri" w:cstheme="minorHAnsi"/>
                <w:lang w:val="sr-Latn-ME"/>
              </w:rPr>
              <w:t>u</w:t>
            </w:r>
            <w:r w:rsidR="00E72065">
              <w:rPr>
                <w:rFonts w:eastAsia="Calibri" w:cstheme="minorHAnsi"/>
                <w:lang w:val="sr-Latn-ME"/>
              </w:rPr>
              <w:t xml:space="preserve">; </w:t>
            </w:r>
          </w:p>
          <w:p w14:paraId="7D117250" w14:textId="77777777" w:rsidR="0055088E" w:rsidRPr="00E72065" w:rsidRDefault="0055088E" w:rsidP="003D3536">
            <w:pPr>
              <w:pStyle w:val="ListParagraph"/>
              <w:numPr>
                <w:ilvl w:val="0"/>
                <w:numId w:val="26"/>
              </w:numPr>
              <w:jc w:val="both"/>
              <w:rPr>
                <w:rFonts w:eastAsia="Calibri" w:cstheme="minorHAnsi"/>
                <w:lang w:val="sr-Latn-ME"/>
              </w:rPr>
            </w:pPr>
            <w:r w:rsidRPr="00E72065">
              <w:rPr>
                <w:rFonts w:eastAsia="Calibri" w:cstheme="minorHAnsi"/>
                <w:lang w:val="sr-Latn-ME"/>
              </w:rPr>
              <w:t>uklanjanje crvenih očiju koje se pojavljuju kada se koristi blic;</w:t>
            </w:r>
          </w:p>
          <w:p w14:paraId="215B737B" w14:textId="11D87CB5" w:rsidR="0055088E" w:rsidRPr="00E72065" w:rsidRDefault="00076C7A" w:rsidP="003D3536">
            <w:pPr>
              <w:pStyle w:val="ListParagraph"/>
              <w:numPr>
                <w:ilvl w:val="0"/>
                <w:numId w:val="26"/>
              </w:numPr>
              <w:jc w:val="both"/>
              <w:rPr>
                <w:rFonts w:eastAsia="Calibri" w:cstheme="minorHAnsi"/>
                <w:lang w:val="sr-Latn-ME"/>
              </w:rPr>
            </w:pPr>
            <w:r w:rsidRPr="00E72065">
              <w:rPr>
                <w:rFonts w:eastAsia="Calibri" w:cstheme="minorHAnsi"/>
                <w:lang w:val="sr-Latn-ME"/>
              </w:rPr>
              <w:t>upotreba</w:t>
            </w:r>
            <w:r w:rsidR="007002C6" w:rsidRPr="00E72065">
              <w:rPr>
                <w:rFonts w:eastAsia="Calibri" w:cstheme="minorHAnsi"/>
                <w:lang w:val="sr-Latn-ME"/>
              </w:rPr>
              <w:t xml:space="preserve"> četkic</w:t>
            </w:r>
            <w:r w:rsidRPr="00E72065">
              <w:rPr>
                <w:rFonts w:eastAsia="Calibri" w:cstheme="minorHAnsi"/>
                <w:lang w:val="sr-Latn-ME"/>
              </w:rPr>
              <w:t>e</w:t>
            </w:r>
            <w:r w:rsidR="007002C6" w:rsidRPr="00E72065">
              <w:rPr>
                <w:rFonts w:eastAsia="Calibri" w:cstheme="minorHAnsi"/>
                <w:lang w:val="sr-Latn-ME"/>
              </w:rPr>
              <w:t xml:space="preserve"> (Brush) za ocrtavanje</w:t>
            </w:r>
            <w:r w:rsidR="00E72065">
              <w:rPr>
                <w:rFonts w:eastAsia="Calibri" w:cstheme="minorHAnsi"/>
                <w:lang w:val="sr-Latn-ME"/>
              </w:rPr>
              <w:t>, tj.</w:t>
            </w:r>
            <w:r w:rsidR="007002C6" w:rsidRPr="00E72065">
              <w:rPr>
                <w:rFonts w:eastAsia="Calibri" w:cstheme="minorHAnsi"/>
                <w:lang w:val="sr-Latn-ME"/>
              </w:rPr>
              <w:t xml:space="preserve"> bojenje sa mekanim ivicama</w:t>
            </w:r>
            <w:r w:rsidRPr="00E72065">
              <w:rPr>
                <w:rFonts w:eastAsia="Calibri" w:cstheme="minorHAnsi"/>
                <w:lang w:val="sr-Latn-ME"/>
              </w:rPr>
              <w:t xml:space="preserve"> i</w:t>
            </w:r>
            <w:r w:rsidR="007002C6" w:rsidRPr="00E72065">
              <w:rPr>
                <w:rFonts w:eastAsia="Calibri" w:cstheme="minorHAnsi"/>
                <w:lang w:val="sr-Latn-ME"/>
              </w:rPr>
              <w:t xml:space="preserve"> </w:t>
            </w:r>
            <w:r w:rsidRPr="00E72065">
              <w:rPr>
                <w:rFonts w:eastAsia="Calibri" w:cstheme="minorHAnsi"/>
                <w:lang w:val="sr-Latn-ME"/>
              </w:rPr>
              <w:t>olovke (</w:t>
            </w:r>
            <w:r w:rsidR="007002C6" w:rsidRPr="00E72065">
              <w:rPr>
                <w:rFonts w:eastAsia="Calibri" w:cstheme="minorHAnsi"/>
                <w:lang w:val="sr-Latn-ME"/>
              </w:rPr>
              <w:t>Pencil</w:t>
            </w:r>
            <w:r w:rsidRPr="00E72065">
              <w:rPr>
                <w:rFonts w:eastAsia="Calibri" w:cstheme="minorHAnsi"/>
                <w:lang w:val="sr-Latn-ME"/>
              </w:rPr>
              <w:t>)</w:t>
            </w:r>
            <w:r w:rsidR="007002C6" w:rsidRPr="00E72065">
              <w:rPr>
                <w:rFonts w:eastAsia="Calibri" w:cstheme="minorHAnsi"/>
                <w:lang w:val="sr-Latn-ME"/>
              </w:rPr>
              <w:t xml:space="preserve"> za bojenje sa tvrdim ivicama.</w:t>
            </w:r>
            <w:r w:rsidR="0055088E" w:rsidRPr="00E72065">
              <w:rPr>
                <w:rFonts w:eastAsia="Calibri" w:cstheme="minorHAnsi"/>
                <w:lang w:val="sr-Latn-ME"/>
              </w:rPr>
              <w:t xml:space="preserve">              </w:t>
            </w:r>
          </w:p>
          <w:p w14:paraId="4C69F872" w14:textId="77777777" w:rsidR="0055088E" w:rsidRPr="00050972" w:rsidRDefault="0055088E" w:rsidP="0055088E">
            <w:pPr>
              <w:ind w:left="1080"/>
              <w:jc w:val="both"/>
              <w:rPr>
                <w:rFonts w:eastAsia="Calibri" w:cstheme="minorHAnsi"/>
                <w:b/>
                <w:bCs/>
                <w:lang w:val="sr-Latn-ME"/>
              </w:rPr>
            </w:pPr>
            <w:r w:rsidRPr="00050972">
              <w:rPr>
                <w:rFonts w:eastAsia="Calibri" w:cstheme="minorHAnsi"/>
                <w:b/>
                <w:bCs/>
                <w:lang w:val="sr-Latn-ME"/>
              </w:rPr>
              <w:t>Pojmovi:</w:t>
            </w:r>
          </w:p>
          <w:p w14:paraId="186D0130" w14:textId="1AD1ADB0" w:rsidR="0055088E" w:rsidRPr="00E72065" w:rsidRDefault="0055088E" w:rsidP="00E72065">
            <w:pPr>
              <w:spacing w:after="0" w:line="240" w:lineRule="auto"/>
              <w:ind w:left="1080"/>
              <w:jc w:val="both"/>
              <w:rPr>
                <w:rFonts w:eastAsia="Calibri" w:cstheme="minorHAnsi"/>
                <w:bCs/>
                <w:lang w:val="sr-Latn-ME"/>
              </w:rPr>
            </w:pPr>
            <w:r w:rsidRPr="00E72065">
              <w:rPr>
                <w:rFonts w:eastAsia="Calibri" w:cstheme="minorHAnsi"/>
                <w:bCs/>
                <w:lang w:val="sr-Latn-ME"/>
              </w:rPr>
              <w:t>Clone Stamp; Healing Brush i Patch alati; Content Aware tehnologija; Dodge, Burn i Sponge alati</w:t>
            </w:r>
            <w:r w:rsidR="00076C7A" w:rsidRPr="00E72065">
              <w:rPr>
                <w:rFonts w:eastAsia="Calibri" w:cstheme="minorHAnsi"/>
                <w:bCs/>
                <w:lang w:val="sr-Latn-ME"/>
              </w:rPr>
              <w:t>,</w:t>
            </w:r>
            <w:r w:rsidRPr="00E72065">
              <w:rPr>
                <w:rFonts w:eastAsia="Calibri" w:cstheme="minorHAnsi"/>
                <w:bCs/>
                <w:lang w:val="sr-Latn-ME"/>
              </w:rPr>
              <w:t xml:space="preserve"> Smudge, Blur i Sharpen</w:t>
            </w:r>
            <w:r w:rsidR="00C56977" w:rsidRPr="00E72065">
              <w:rPr>
                <w:rFonts w:eastAsia="Calibri" w:cstheme="minorHAnsi"/>
                <w:bCs/>
                <w:lang w:val="sr-Latn-ME"/>
              </w:rPr>
              <w:t xml:space="preserve">, </w:t>
            </w:r>
            <w:r w:rsidRPr="00E72065">
              <w:rPr>
                <w:rFonts w:eastAsia="Calibri" w:cstheme="minorHAnsi"/>
                <w:bCs/>
                <w:lang w:val="sr-Latn-ME"/>
              </w:rPr>
              <w:t>Liquify filter</w:t>
            </w:r>
            <w:r w:rsidR="00C56977" w:rsidRPr="00E72065">
              <w:rPr>
                <w:rFonts w:eastAsia="Calibri" w:cstheme="minorHAnsi"/>
                <w:bCs/>
                <w:lang w:val="sr-Latn-ME"/>
              </w:rPr>
              <w:t>,</w:t>
            </w:r>
            <w:r w:rsidRPr="00E72065">
              <w:rPr>
                <w:rFonts w:eastAsia="Calibri" w:cstheme="minorHAnsi"/>
                <w:bCs/>
                <w:lang w:val="sr-Latn-ME"/>
              </w:rPr>
              <w:t xml:space="preserve"> Red Eye Tool</w:t>
            </w:r>
            <w:r w:rsidR="00E72065">
              <w:rPr>
                <w:rFonts w:eastAsia="Calibri" w:cstheme="minorHAnsi"/>
                <w:bCs/>
                <w:lang w:val="sr-Latn-ME"/>
              </w:rPr>
              <w:t>.</w:t>
            </w:r>
          </w:p>
          <w:p w14:paraId="28D344C3" w14:textId="77777777" w:rsidR="0055088E" w:rsidRPr="00050972" w:rsidRDefault="0055088E" w:rsidP="0055088E">
            <w:pPr>
              <w:pStyle w:val="ListParagraph"/>
              <w:spacing w:after="0" w:line="240" w:lineRule="auto"/>
              <w:ind w:left="1440"/>
              <w:jc w:val="both"/>
              <w:rPr>
                <w:rFonts w:eastAsia="Calibri" w:cstheme="minorHAnsi"/>
                <w:bCs/>
                <w:lang w:val="sr-Latn-ME"/>
              </w:rPr>
            </w:pPr>
          </w:p>
          <w:p w14:paraId="4C01BAC4" w14:textId="2EE418E9" w:rsidR="0055088E" w:rsidRDefault="0055088E" w:rsidP="003D353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lang w:val="sr-Latn-ME"/>
              </w:rPr>
            </w:pPr>
            <w:r w:rsidRPr="00E72065">
              <w:rPr>
                <w:rFonts w:eastAsia="Calibri" w:cstheme="minorHAnsi"/>
                <w:b/>
                <w:bCs/>
                <w:lang w:val="sr-Latn-ME"/>
              </w:rPr>
              <w:t>Aktivnosti učenja</w:t>
            </w:r>
          </w:p>
          <w:p w14:paraId="7F9C7630" w14:textId="43180648" w:rsidR="00E72065" w:rsidRPr="00E72065" w:rsidRDefault="00E72065" w:rsidP="00E72065">
            <w:pPr>
              <w:pStyle w:val="ListParagraph"/>
              <w:spacing w:after="0" w:line="240" w:lineRule="auto"/>
              <w:ind w:left="1080"/>
              <w:jc w:val="both"/>
              <w:rPr>
                <w:rFonts w:eastAsia="Calibri" w:cstheme="minorHAnsi"/>
                <w:bCs/>
                <w:lang w:val="sr-Latn-ME"/>
              </w:rPr>
            </w:pPr>
            <w:r w:rsidRPr="00E72065">
              <w:rPr>
                <w:rFonts w:eastAsia="Calibri" w:cstheme="minorHAnsi"/>
                <w:bCs/>
                <w:lang w:val="sr-Latn-ME"/>
              </w:rPr>
              <w:t>Učenici:</w:t>
            </w:r>
          </w:p>
          <w:p w14:paraId="7966C771" w14:textId="18934D52" w:rsidR="007002C6" w:rsidRPr="00E72065" w:rsidRDefault="00E72065" w:rsidP="003D353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eastAsia="Calibri" w:cstheme="minorHAnsi"/>
                <w:b/>
                <w:lang w:val="sr-Latn-ME"/>
              </w:rPr>
            </w:pPr>
            <w:r>
              <w:rPr>
                <w:rFonts w:eastAsia="Calibri" w:cstheme="minorHAnsi"/>
                <w:bCs/>
                <w:lang w:val="sr-Latn-ME"/>
              </w:rPr>
              <w:t>nalaze</w:t>
            </w:r>
            <w:r w:rsidR="00117A7D" w:rsidRPr="00E72065">
              <w:rPr>
                <w:rFonts w:eastAsia="Calibri" w:cstheme="minorHAnsi"/>
                <w:bCs/>
                <w:lang w:val="sr-Latn-ME"/>
              </w:rPr>
              <w:t xml:space="preserve"> </w:t>
            </w:r>
            <w:r w:rsidR="00076C7A" w:rsidRPr="00E72065">
              <w:rPr>
                <w:rFonts w:eastAsia="Calibri" w:cstheme="minorHAnsi"/>
                <w:bCs/>
                <w:lang w:val="sr-Latn-ME"/>
              </w:rPr>
              <w:t xml:space="preserve">na internetu ili </w:t>
            </w:r>
            <w:r>
              <w:rPr>
                <w:rFonts w:eastAsia="Calibri" w:cstheme="minorHAnsi"/>
                <w:bCs/>
                <w:lang w:val="sr-Latn-ME"/>
              </w:rPr>
              <w:t>prave</w:t>
            </w:r>
            <w:r w:rsidR="00117A7D" w:rsidRPr="00E72065">
              <w:rPr>
                <w:rFonts w:eastAsia="Calibri" w:cstheme="minorHAnsi"/>
                <w:bCs/>
                <w:lang w:val="sr-Latn-ME"/>
              </w:rPr>
              <w:t xml:space="preserve"> </w:t>
            </w:r>
            <w:r w:rsidR="00076C7A" w:rsidRPr="00E72065">
              <w:rPr>
                <w:rFonts w:eastAsia="Calibri" w:cstheme="minorHAnsi"/>
                <w:bCs/>
                <w:lang w:val="sr-Latn-ME"/>
              </w:rPr>
              <w:t>svojim digitalnim uređajem potrebne fotografije, za i</w:t>
            </w:r>
            <w:r>
              <w:rPr>
                <w:rFonts w:eastAsia="Calibri" w:cstheme="minorHAnsi"/>
                <w:lang w:val="sr-Latn-ME"/>
              </w:rPr>
              <w:t>zradu</w:t>
            </w:r>
            <w:r w:rsidR="007229F8" w:rsidRPr="00E72065">
              <w:rPr>
                <w:rFonts w:eastAsia="Calibri" w:cstheme="minorHAnsi"/>
                <w:lang w:val="sr-Latn-ME"/>
              </w:rPr>
              <w:t xml:space="preserve"> plakata i naslovnica </w:t>
            </w:r>
            <w:r w:rsidR="00353832" w:rsidRPr="00E72065">
              <w:rPr>
                <w:rFonts w:eastAsia="Calibri" w:cstheme="minorHAnsi"/>
                <w:lang w:val="sr-Latn-ME"/>
              </w:rPr>
              <w:t xml:space="preserve">knjiga ili </w:t>
            </w:r>
            <w:r w:rsidR="007229F8" w:rsidRPr="00E72065">
              <w:rPr>
                <w:rFonts w:eastAsia="Calibri" w:cstheme="minorHAnsi"/>
                <w:lang w:val="sr-Latn-ME"/>
              </w:rPr>
              <w:t>neko</w:t>
            </w:r>
            <w:r>
              <w:rPr>
                <w:rFonts w:eastAsia="Calibri" w:cstheme="minorHAnsi"/>
                <w:lang w:val="sr-Latn-ME"/>
              </w:rPr>
              <w:t xml:space="preserve">g časopisa; </w:t>
            </w:r>
            <w:r w:rsidR="00076C7A" w:rsidRPr="00E72065">
              <w:rPr>
                <w:rFonts w:eastAsia="Calibri" w:cstheme="minorHAnsi"/>
                <w:lang w:val="sr-Latn-ME"/>
              </w:rPr>
              <w:t xml:space="preserve"> </w:t>
            </w:r>
            <w:r w:rsidR="0055088E" w:rsidRPr="00E72065">
              <w:rPr>
                <w:rFonts w:eastAsia="Calibri" w:cstheme="minorHAnsi"/>
                <w:lang w:val="sr-Latn-ME"/>
              </w:rPr>
              <w:t xml:space="preserve"> </w:t>
            </w:r>
          </w:p>
          <w:p w14:paraId="76FE3CDF" w14:textId="462CD2F5" w:rsidR="00D04E27" w:rsidRPr="00E72065" w:rsidRDefault="0017144A" w:rsidP="003D3536">
            <w:pPr>
              <w:pStyle w:val="ListParagraph"/>
              <w:numPr>
                <w:ilvl w:val="0"/>
                <w:numId w:val="27"/>
              </w:numPr>
              <w:rPr>
                <w:rFonts w:eastAsia="Calibri" w:cstheme="minorHAnsi"/>
                <w:bCs/>
                <w:lang w:val="sr-Latn-ME"/>
              </w:rPr>
            </w:pPr>
            <w:r w:rsidRPr="00E72065">
              <w:rPr>
                <w:rFonts w:eastAsia="Calibri" w:cstheme="minorHAnsi"/>
                <w:bCs/>
                <w:lang w:val="sr-Latn-ME"/>
              </w:rPr>
              <w:t>u</w:t>
            </w:r>
            <w:r w:rsidR="00E72065">
              <w:rPr>
                <w:rFonts w:eastAsia="Calibri" w:cstheme="minorHAnsi"/>
                <w:bCs/>
                <w:lang w:val="sr-Latn-ME"/>
              </w:rPr>
              <w:t>klanjaju</w:t>
            </w:r>
            <w:r w:rsidR="00D04E27" w:rsidRPr="00E72065">
              <w:rPr>
                <w:rFonts w:eastAsia="Calibri" w:cstheme="minorHAnsi"/>
                <w:bCs/>
                <w:lang w:val="sr-Latn-ME"/>
              </w:rPr>
              <w:t xml:space="preserve"> efek</w:t>
            </w:r>
            <w:r w:rsidR="00E72065">
              <w:rPr>
                <w:rFonts w:eastAsia="Calibri" w:cstheme="minorHAnsi"/>
                <w:bCs/>
                <w:lang w:val="sr-Latn-ME"/>
              </w:rPr>
              <w:t>te</w:t>
            </w:r>
            <w:r w:rsidR="00D04E27" w:rsidRPr="00E72065">
              <w:rPr>
                <w:rFonts w:eastAsia="Calibri" w:cstheme="minorHAnsi"/>
                <w:bCs/>
                <w:lang w:val="sr-Latn-ME"/>
              </w:rPr>
              <w:t xml:space="preserve"> crvenih očiju (red eye removal).</w:t>
            </w:r>
          </w:p>
          <w:p w14:paraId="12723CE9" w14:textId="77777777" w:rsidR="007002C6" w:rsidRPr="00050972" w:rsidRDefault="007002C6" w:rsidP="007002C6">
            <w:pPr>
              <w:spacing w:after="0" w:line="240" w:lineRule="auto"/>
              <w:contextualSpacing/>
              <w:jc w:val="both"/>
              <w:rPr>
                <w:rFonts w:eastAsia="Calibri" w:cstheme="minorHAnsi"/>
                <w:lang w:val="sr-Latn-ME"/>
              </w:rPr>
            </w:pPr>
          </w:p>
          <w:p w14:paraId="439780E6" w14:textId="77777777" w:rsidR="007002C6" w:rsidRPr="00050972" w:rsidRDefault="007002C6" w:rsidP="007002C6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bCs/>
                <w:lang w:val="sr-Latn-ME"/>
              </w:rPr>
            </w:pPr>
          </w:p>
          <w:p w14:paraId="2638D19F" w14:textId="0CF38348" w:rsidR="0055088E" w:rsidRPr="00050972" w:rsidRDefault="0055088E" w:rsidP="007002C6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bCs/>
                <w:lang w:val="sr-Latn-ME"/>
              </w:rPr>
            </w:pPr>
            <w:r w:rsidRPr="00050972">
              <w:rPr>
                <w:rFonts w:eastAsia="Calibri" w:cstheme="minorHAnsi"/>
                <w:b/>
                <w:bCs/>
                <w:lang w:val="sr-Latn-ME"/>
              </w:rPr>
              <w:t>Broj časova realizacije (okvirno)</w:t>
            </w:r>
            <w:r w:rsidR="00E72065">
              <w:rPr>
                <w:rFonts w:eastAsia="Calibri" w:cstheme="minorHAnsi"/>
                <w:b/>
                <w:bCs/>
                <w:lang w:val="sr-Latn-ME"/>
              </w:rPr>
              <w:t>:</w:t>
            </w:r>
            <w:r w:rsidRPr="00050972">
              <w:rPr>
                <w:rFonts w:eastAsia="Calibri" w:cstheme="minorHAnsi"/>
                <w:b/>
                <w:bCs/>
                <w:lang w:val="sr-Latn-ME"/>
              </w:rPr>
              <w:t xml:space="preserve"> </w:t>
            </w:r>
            <w:r w:rsidR="00257B4E" w:rsidRPr="00050972">
              <w:rPr>
                <w:rFonts w:eastAsia="Calibri" w:cstheme="minorHAnsi"/>
                <w:b/>
                <w:bCs/>
                <w:lang w:val="sr-Latn-ME"/>
              </w:rPr>
              <w:t>5</w:t>
            </w:r>
            <w:r w:rsidR="00E72065">
              <w:rPr>
                <w:rFonts w:eastAsia="Calibri" w:cstheme="minorHAnsi"/>
                <w:b/>
                <w:bCs/>
                <w:lang w:val="sr-Latn-ME"/>
              </w:rPr>
              <w:t xml:space="preserve"> časova</w:t>
            </w:r>
          </w:p>
          <w:p w14:paraId="6CCE80F9" w14:textId="77777777" w:rsidR="0055088E" w:rsidRPr="00050972" w:rsidRDefault="0055088E" w:rsidP="00D74BCF">
            <w:pPr>
              <w:spacing w:after="0" w:line="240" w:lineRule="auto"/>
              <w:ind w:left="720"/>
              <w:contextualSpacing/>
              <w:jc w:val="both"/>
              <w:rPr>
                <w:rFonts w:eastAsia="Calibri" w:cstheme="minorHAnsi"/>
                <w:b/>
                <w:lang w:val="sr-Latn-ME"/>
              </w:rPr>
            </w:pPr>
          </w:p>
        </w:tc>
      </w:tr>
    </w:tbl>
    <w:p w14:paraId="55042B2E" w14:textId="77777777" w:rsidR="0037544D" w:rsidRPr="00050972" w:rsidRDefault="0037544D" w:rsidP="00E95730">
      <w:pPr>
        <w:spacing w:after="200" w:line="276" w:lineRule="auto"/>
        <w:jc w:val="both"/>
        <w:rPr>
          <w:rFonts w:eastAsia="Calibri" w:cstheme="minorHAnsi"/>
          <w:b/>
          <w:lang w:val="sr-Latn-ME"/>
        </w:rPr>
      </w:pPr>
    </w:p>
    <w:p w14:paraId="1BF96B44" w14:textId="77777777" w:rsidR="00353832" w:rsidRPr="00050972" w:rsidRDefault="00353832" w:rsidP="00E95730">
      <w:pPr>
        <w:spacing w:after="200" w:line="276" w:lineRule="auto"/>
        <w:jc w:val="both"/>
        <w:rPr>
          <w:rFonts w:eastAsia="Calibri" w:cstheme="minorHAnsi"/>
          <w:b/>
          <w:lang w:val="sr-Latn-ME"/>
        </w:rPr>
      </w:pPr>
    </w:p>
    <w:p w14:paraId="4A94C43A" w14:textId="77777777" w:rsidR="00353832" w:rsidRPr="00050972" w:rsidRDefault="00353832" w:rsidP="00E95730">
      <w:pPr>
        <w:spacing w:after="200" w:line="276" w:lineRule="auto"/>
        <w:jc w:val="both"/>
        <w:rPr>
          <w:rFonts w:eastAsia="Calibri" w:cstheme="minorHAnsi"/>
          <w:b/>
          <w:lang w:val="sr-Latn-ME"/>
        </w:rPr>
      </w:pPr>
    </w:p>
    <w:p w14:paraId="4838CB92" w14:textId="77777777" w:rsidR="00353832" w:rsidRPr="00050972" w:rsidRDefault="00353832" w:rsidP="00E95730">
      <w:pPr>
        <w:spacing w:after="200" w:line="276" w:lineRule="auto"/>
        <w:jc w:val="both"/>
        <w:rPr>
          <w:rFonts w:eastAsia="Calibri" w:cstheme="minorHAnsi"/>
          <w:b/>
          <w:lang w:val="sr-Latn-ME"/>
        </w:rPr>
      </w:pPr>
    </w:p>
    <w:p w14:paraId="45E68C76" w14:textId="77777777" w:rsidR="00257B4E" w:rsidRPr="00050972" w:rsidRDefault="00257B4E" w:rsidP="00E95730">
      <w:pPr>
        <w:spacing w:after="200" w:line="276" w:lineRule="auto"/>
        <w:jc w:val="both"/>
        <w:rPr>
          <w:rFonts w:eastAsia="Calibri" w:cstheme="minorHAnsi"/>
          <w:b/>
          <w:lang w:val="sr-Latn-ME"/>
        </w:rPr>
      </w:pPr>
    </w:p>
    <w:p w14:paraId="38A75E57" w14:textId="77777777" w:rsidR="00257B4E" w:rsidRPr="00050972" w:rsidRDefault="00257B4E" w:rsidP="00E95730">
      <w:pPr>
        <w:spacing w:after="200" w:line="276" w:lineRule="auto"/>
        <w:jc w:val="both"/>
        <w:rPr>
          <w:rFonts w:eastAsia="Calibri" w:cstheme="minorHAnsi"/>
          <w:b/>
          <w:lang w:val="sr-Latn-ME"/>
        </w:rPr>
      </w:pPr>
    </w:p>
    <w:p w14:paraId="07DAF06C" w14:textId="77777777" w:rsidR="003B33F0" w:rsidRPr="00050972" w:rsidRDefault="003B33F0" w:rsidP="00E95730">
      <w:pPr>
        <w:spacing w:after="200" w:line="276" w:lineRule="auto"/>
        <w:jc w:val="both"/>
        <w:rPr>
          <w:rFonts w:eastAsia="Calibri" w:cstheme="minorHAnsi"/>
          <w:b/>
          <w:lang w:val="sr-Latn-ME"/>
        </w:rPr>
      </w:pPr>
    </w:p>
    <w:p w14:paraId="75461747" w14:textId="77777777" w:rsidR="00353832" w:rsidRPr="00050972" w:rsidRDefault="00353832" w:rsidP="00E95730">
      <w:pPr>
        <w:spacing w:after="200" w:line="276" w:lineRule="auto"/>
        <w:jc w:val="both"/>
        <w:rPr>
          <w:rFonts w:eastAsia="Calibri" w:cstheme="minorHAnsi"/>
          <w:b/>
          <w:lang w:val="sr-Latn-M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C23946" w:rsidRPr="00050972" w14:paraId="1C5DC566" w14:textId="77777777" w:rsidTr="00F23762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F7F9E7" w14:textId="77777777" w:rsidR="00C23946" w:rsidRPr="00E72065" w:rsidRDefault="00C23946" w:rsidP="00F2376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lang w:val="sr-Latn-ME"/>
              </w:rPr>
            </w:pPr>
            <w:r w:rsidRPr="00E72065">
              <w:rPr>
                <w:rFonts w:eastAsia="Calibri" w:cstheme="minorHAnsi"/>
                <w:b/>
                <w:i/>
                <w:lang w:val="sr-Latn-ME"/>
              </w:rPr>
              <w:t xml:space="preserve">Obrazovni  ishod </w:t>
            </w:r>
            <w:r w:rsidR="0032211F" w:rsidRPr="00E72065">
              <w:rPr>
                <w:rFonts w:eastAsia="Calibri" w:cstheme="minorHAnsi"/>
                <w:b/>
                <w:i/>
                <w:lang w:val="sr-Latn-ME"/>
              </w:rPr>
              <w:t>6</w:t>
            </w:r>
          </w:p>
          <w:p w14:paraId="703AD72D" w14:textId="37795E78" w:rsidR="00C23946" w:rsidRPr="00E72065" w:rsidRDefault="00C23946" w:rsidP="00117A7D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i/>
                <w:lang w:val="sr-Latn-ME"/>
              </w:rPr>
            </w:pPr>
            <w:r w:rsidRPr="00E72065">
              <w:rPr>
                <w:rFonts w:eastAsia="Calibri" w:cstheme="minorHAnsi"/>
                <w:b/>
                <w:i/>
                <w:lang w:val="sr-Latn-ME"/>
              </w:rPr>
              <w:t xml:space="preserve">Na kraju učenja </w:t>
            </w:r>
            <w:r w:rsidR="00E72065">
              <w:rPr>
                <w:rFonts w:eastAsia="Calibri" w:cstheme="minorHAnsi"/>
                <w:b/>
                <w:i/>
                <w:lang w:val="sr-Latn-ME"/>
              </w:rPr>
              <w:t>učenik</w:t>
            </w:r>
            <w:r w:rsidRPr="00E72065">
              <w:rPr>
                <w:rFonts w:eastAsia="Calibri" w:cstheme="minorHAnsi"/>
                <w:b/>
                <w:i/>
                <w:lang w:val="sr-Latn-ME"/>
              </w:rPr>
              <w:t xml:space="preserve"> će biti osposobljen </w:t>
            </w:r>
            <w:r w:rsidR="00117A7D" w:rsidRPr="00E72065">
              <w:rPr>
                <w:rFonts w:eastAsia="Calibri" w:cstheme="minorHAnsi"/>
                <w:b/>
                <w:i/>
                <w:lang w:val="sr-Latn-ME"/>
              </w:rPr>
              <w:t>da štampa svoj rad</w:t>
            </w:r>
            <w:r w:rsidR="0009310F" w:rsidRPr="00E72065">
              <w:rPr>
                <w:rFonts w:eastAsia="Calibri" w:cstheme="minorHAnsi"/>
                <w:b/>
                <w:i/>
                <w:lang w:val="sr-Latn-ME"/>
              </w:rPr>
              <w:t>.</w:t>
            </w:r>
          </w:p>
        </w:tc>
      </w:tr>
      <w:tr w:rsidR="00C23946" w:rsidRPr="00050972" w14:paraId="30A54972" w14:textId="77777777" w:rsidTr="00F23762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8AD5" w14:textId="77777777" w:rsidR="00C23946" w:rsidRPr="00050972" w:rsidRDefault="00C23946" w:rsidP="00F23762">
            <w:pPr>
              <w:spacing w:after="0"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050972">
              <w:rPr>
                <w:rFonts w:eastAsia="Calibri" w:cstheme="minorHAnsi"/>
                <w:b/>
                <w:lang w:val="sr-Latn-ME"/>
              </w:rPr>
              <w:t>Ishodi učenja</w:t>
            </w:r>
            <w:r w:rsidRPr="00050972">
              <w:rPr>
                <w:rFonts w:eastAsia="Calibri" w:cstheme="minorHAnsi"/>
                <w:lang w:val="sr-Latn-ME"/>
              </w:rPr>
              <w:t xml:space="preserve"> </w:t>
            </w:r>
          </w:p>
          <w:p w14:paraId="165CF0BD" w14:textId="458A88B5" w:rsidR="00C23946" w:rsidRPr="00050972" w:rsidRDefault="00E72065" w:rsidP="00F23762">
            <w:pPr>
              <w:spacing w:after="0" w:line="240" w:lineRule="auto"/>
              <w:jc w:val="both"/>
              <w:rPr>
                <w:rFonts w:eastAsia="Calibri" w:cstheme="minorHAnsi"/>
                <w:i/>
                <w:lang w:val="sr-Latn-ME"/>
              </w:rPr>
            </w:pPr>
            <w:r>
              <w:rPr>
                <w:rFonts w:eastAsia="Calibri" w:cstheme="minorHAnsi"/>
                <w:i/>
                <w:lang w:val="sr-Latn-ME"/>
              </w:rPr>
              <w:t>Tokom učenja</w:t>
            </w:r>
            <w:r w:rsidR="00C23946" w:rsidRPr="00050972">
              <w:rPr>
                <w:rFonts w:eastAsia="Calibri" w:cstheme="minorHAnsi"/>
                <w:i/>
                <w:lang w:val="sr-Latn-ME"/>
              </w:rPr>
              <w:t xml:space="preserve"> </w:t>
            </w:r>
            <w:r w:rsidR="00936A3B" w:rsidRPr="00050972">
              <w:rPr>
                <w:rFonts w:eastAsia="Calibri" w:cstheme="minorHAnsi"/>
                <w:i/>
                <w:lang w:val="sr-Latn-ME"/>
              </w:rPr>
              <w:t>učenik</w:t>
            </w:r>
            <w:r w:rsidR="00C23946" w:rsidRPr="00050972">
              <w:rPr>
                <w:rFonts w:eastAsia="Calibri" w:cstheme="minorHAnsi"/>
                <w:i/>
                <w:lang w:val="sr-Latn-ME"/>
              </w:rPr>
              <w:t xml:space="preserve"> će moći da:</w:t>
            </w:r>
          </w:p>
          <w:p w14:paraId="068C3098" w14:textId="0AE59556" w:rsidR="0009310F" w:rsidRPr="00050972" w:rsidRDefault="00E72065" w:rsidP="003D3536">
            <w:pPr>
              <w:numPr>
                <w:ilvl w:val="0"/>
                <w:numId w:val="28"/>
              </w:numPr>
              <w:spacing w:after="200" w:line="276" w:lineRule="auto"/>
              <w:contextualSpacing/>
              <w:jc w:val="both"/>
              <w:rPr>
                <w:rFonts w:eastAsia="Calibri" w:cstheme="minorHAnsi"/>
                <w:bCs/>
                <w:lang w:val="sr-Latn-ME"/>
              </w:rPr>
            </w:pPr>
            <w:r>
              <w:rPr>
                <w:rFonts w:eastAsia="Calibri" w:cstheme="minorHAnsi"/>
                <w:bCs/>
                <w:lang w:val="sr-Latn-ME"/>
              </w:rPr>
              <w:t>objasni</w:t>
            </w:r>
            <w:r w:rsidR="0009310F" w:rsidRPr="00050972">
              <w:rPr>
                <w:rFonts w:eastAsia="Calibri" w:cstheme="minorHAnsi"/>
                <w:bCs/>
                <w:lang w:val="sr-Latn-ME"/>
              </w:rPr>
              <w:t xml:space="preserve"> značaj pripreme grafike za izlaz;</w:t>
            </w:r>
          </w:p>
          <w:p w14:paraId="35AC8A5E" w14:textId="71C18FBE" w:rsidR="00C23946" w:rsidRPr="00050972" w:rsidRDefault="0062668C" w:rsidP="003D3536">
            <w:pPr>
              <w:numPr>
                <w:ilvl w:val="0"/>
                <w:numId w:val="28"/>
              </w:numPr>
              <w:spacing w:after="200" w:line="276" w:lineRule="auto"/>
              <w:contextualSpacing/>
              <w:jc w:val="both"/>
              <w:rPr>
                <w:rFonts w:eastAsia="Calibri" w:cstheme="minorHAnsi"/>
                <w:bCs/>
                <w:lang w:val="sr-Latn-ME"/>
              </w:rPr>
            </w:pPr>
            <w:r w:rsidRPr="00050972">
              <w:rPr>
                <w:rFonts w:eastAsia="Calibri" w:cstheme="minorHAnsi"/>
                <w:bCs/>
                <w:lang w:val="sr-Latn-ME"/>
              </w:rPr>
              <w:t>podes</w:t>
            </w:r>
            <w:r w:rsidR="00E72065">
              <w:rPr>
                <w:rFonts w:eastAsia="Calibri" w:cstheme="minorHAnsi"/>
                <w:bCs/>
                <w:lang w:val="sr-Latn-ME"/>
              </w:rPr>
              <w:t>i</w:t>
            </w:r>
            <w:r w:rsidRPr="00050972">
              <w:rPr>
                <w:rFonts w:eastAsia="Calibri" w:cstheme="minorHAnsi"/>
                <w:bCs/>
                <w:lang w:val="sr-Latn-ME"/>
              </w:rPr>
              <w:t xml:space="preserve"> </w:t>
            </w:r>
            <w:r w:rsidR="000E55C0" w:rsidRPr="00050972">
              <w:rPr>
                <w:rFonts w:eastAsia="Calibri" w:cstheme="minorHAnsi"/>
                <w:bCs/>
                <w:lang w:val="sr-Latn-ME"/>
              </w:rPr>
              <w:t xml:space="preserve">osnovne parametre za štampanje </w:t>
            </w:r>
            <w:r w:rsidR="0009310F" w:rsidRPr="00050972">
              <w:rPr>
                <w:rFonts w:eastAsia="Calibri" w:cstheme="minorHAnsi"/>
                <w:bCs/>
                <w:lang w:val="sr-Latn-ME"/>
              </w:rPr>
              <w:t>dokument</w:t>
            </w:r>
            <w:r w:rsidR="00E72065">
              <w:rPr>
                <w:rFonts w:eastAsia="Calibri" w:cstheme="minorHAnsi"/>
                <w:bCs/>
                <w:lang w:val="sr-Latn-ME"/>
              </w:rPr>
              <w:t xml:space="preserve">a; </w:t>
            </w:r>
          </w:p>
          <w:p w14:paraId="4B30F7F5" w14:textId="0902202B" w:rsidR="00840298" w:rsidRPr="00050972" w:rsidRDefault="00840298" w:rsidP="003D3536">
            <w:pPr>
              <w:numPr>
                <w:ilvl w:val="0"/>
                <w:numId w:val="28"/>
              </w:numPr>
              <w:spacing w:after="200" w:line="276" w:lineRule="auto"/>
              <w:contextualSpacing/>
              <w:jc w:val="both"/>
              <w:rPr>
                <w:rFonts w:eastAsia="Calibri" w:cstheme="minorHAnsi"/>
                <w:bCs/>
                <w:lang w:val="sr-Latn-ME"/>
              </w:rPr>
            </w:pPr>
            <w:r w:rsidRPr="00050972">
              <w:rPr>
                <w:rFonts w:eastAsia="Calibri" w:cstheme="minorHAnsi"/>
                <w:bCs/>
                <w:lang w:val="sr-Latn-ME"/>
              </w:rPr>
              <w:t>štampa svoj rad.</w:t>
            </w:r>
          </w:p>
        </w:tc>
      </w:tr>
      <w:tr w:rsidR="00C23946" w:rsidRPr="00050972" w14:paraId="067E2F80" w14:textId="77777777" w:rsidTr="00F23762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7347" w14:textId="4B80BFD6" w:rsidR="00C23946" w:rsidRPr="00050972" w:rsidRDefault="00C23946" w:rsidP="00F23762">
            <w:pPr>
              <w:spacing w:after="0"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050972">
              <w:rPr>
                <w:rFonts w:eastAsia="Calibri" w:cstheme="minorHAnsi"/>
                <w:b/>
                <w:lang w:val="sr-Latn-ME"/>
              </w:rPr>
              <w:t>Didaktičke preporuke za realizaciju obrazovnog ishoda</w:t>
            </w:r>
          </w:p>
          <w:p w14:paraId="15F654F8" w14:textId="77777777" w:rsidR="00C23946" w:rsidRPr="00050972" w:rsidRDefault="00C23946" w:rsidP="00F23762">
            <w:pPr>
              <w:spacing w:after="0" w:line="240" w:lineRule="auto"/>
              <w:jc w:val="both"/>
              <w:rPr>
                <w:rFonts w:eastAsia="Calibri" w:cstheme="minorHAnsi"/>
                <w:lang w:val="sr-Latn-ME"/>
              </w:rPr>
            </w:pPr>
          </w:p>
          <w:p w14:paraId="26267055" w14:textId="4BE8CB7F" w:rsidR="00C23946" w:rsidRPr="00E72065" w:rsidRDefault="00C23946" w:rsidP="003D353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lang w:val="sr-Latn-ME"/>
              </w:rPr>
            </w:pPr>
            <w:r w:rsidRPr="00E72065">
              <w:rPr>
                <w:rFonts w:eastAsia="Calibri" w:cstheme="minorHAnsi"/>
                <w:b/>
                <w:bCs/>
                <w:lang w:val="sr-Latn-ME"/>
              </w:rPr>
              <w:t>Sadržaji/pojmovi</w:t>
            </w:r>
          </w:p>
          <w:p w14:paraId="2BB0363C" w14:textId="77777777" w:rsidR="00C23946" w:rsidRPr="00E72065" w:rsidRDefault="00C23946" w:rsidP="00E72065">
            <w:pPr>
              <w:spacing w:after="0" w:line="240" w:lineRule="auto"/>
              <w:ind w:left="1080"/>
              <w:contextualSpacing/>
              <w:jc w:val="both"/>
              <w:rPr>
                <w:rFonts w:eastAsia="Calibri" w:cstheme="minorHAnsi"/>
                <w:b/>
                <w:lang w:val="sr-Latn-ME"/>
              </w:rPr>
            </w:pPr>
            <w:r w:rsidRPr="00E72065">
              <w:rPr>
                <w:rFonts w:eastAsia="Calibri" w:cstheme="minorHAnsi"/>
                <w:b/>
                <w:lang w:val="sr-Latn-ME"/>
              </w:rPr>
              <w:t xml:space="preserve">Sadržaji: </w:t>
            </w:r>
          </w:p>
          <w:p w14:paraId="221D6EF8" w14:textId="77777777" w:rsidR="00C23946" w:rsidRPr="00050972" w:rsidRDefault="00C23946" w:rsidP="00F23762">
            <w:pPr>
              <w:spacing w:after="0" w:line="240" w:lineRule="auto"/>
              <w:ind w:left="2160"/>
              <w:contextualSpacing/>
              <w:jc w:val="both"/>
              <w:rPr>
                <w:rFonts w:eastAsia="Calibri" w:cstheme="minorHAnsi"/>
                <w:lang w:val="sr-Latn-ME"/>
              </w:rPr>
            </w:pPr>
          </w:p>
          <w:p w14:paraId="5E36EB65" w14:textId="0A75D00B" w:rsidR="00C23946" w:rsidRPr="00E72065" w:rsidRDefault="003B33F0" w:rsidP="003D353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eastAsia="Calibri" w:cstheme="minorHAnsi"/>
                <w:lang w:val="sr-Latn-ME"/>
              </w:rPr>
            </w:pPr>
            <w:r w:rsidRPr="00050972">
              <w:rPr>
                <w:rFonts w:eastAsia="Calibri" w:cstheme="minorHAnsi"/>
                <w:lang w:val="sr-Latn-ME"/>
              </w:rPr>
              <w:t>priprema</w:t>
            </w:r>
            <w:r w:rsidR="000E55C0" w:rsidRPr="00050972">
              <w:rPr>
                <w:rFonts w:eastAsia="Calibri" w:cstheme="minorHAnsi"/>
                <w:lang w:val="sr-Latn-ME"/>
              </w:rPr>
              <w:t xml:space="preserve"> i podešavanje osnovinih para</w:t>
            </w:r>
            <w:r w:rsidR="00E72065">
              <w:rPr>
                <w:rFonts w:eastAsia="Calibri" w:cstheme="minorHAnsi"/>
                <w:lang w:val="sr-Latn-ME"/>
              </w:rPr>
              <w:t xml:space="preserve">metara za štampu – </w:t>
            </w:r>
            <w:r w:rsidR="000E55C0" w:rsidRPr="00E72065">
              <w:rPr>
                <w:rFonts w:eastAsia="Calibri" w:cstheme="minorHAnsi"/>
                <w:lang w:val="sr-Latn-ME"/>
              </w:rPr>
              <w:t xml:space="preserve">veličina papira, broj kopija, </w:t>
            </w:r>
            <w:r w:rsidR="00B60342" w:rsidRPr="00E72065">
              <w:rPr>
                <w:rFonts w:eastAsia="Calibri" w:cstheme="minorHAnsi"/>
                <w:lang w:val="sr-Latn-ME"/>
              </w:rPr>
              <w:t>veličina u kojoj želimo da slika bude odštamapana.</w:t>
            </w:r>
          </w:p>
          <w:p w14:paraId="7BF17095" w14:textId="77777777" w:rsidR="00C23946" w:rsidRPr="00050972" w:rsidRDefault="00C23946" w:rsidP="00C23946">
            <w:pPr>
              <w:jc w:val="both"/>
              <w:rPr>
                <w:rFonts w:eastAsia="Calibri" w:cstheme="minorHAnsi"/>
                <w:lang w:val="sr-Latn-ME"/>
              </w:rPr>
            </w:pPr>
            <w:r w:rsidRPr="00050972">
              <w:rPr>
                <w:rFonts w:eastAsia="Calibri" w:cstheme="minorHAnsi"/>
                <w:lang w:val="sr-Latn-ME"/>
              </w:rPr>
              <w:t xml:space="preserve">               </w:t>
            </w:r>
            <w:r w:rsidRPr="00050972">
              <w:rPr>
                <w:rFonts w:eastAsia="Calibri" w:cstheme="minorHAnsi"/>
                <w:b/>
                <w:bCs/>
                <w:lang w:val="sr-Latn-ME"/>
              </w:rPr>
              <w:t>Pojmovi</w:t>
            </w:r>
            <w:r w:rsidRPr="00050972">
              <w:rPr>
                <w:rFonts w:eastAsia="Calibri" w:cstheme="minorHAnsi"/>
                <w:lang w:val="sr-Latn-ME"/>
              </w:rPr>
              <w:t>:</w:t>
            </w:r>
          </w:p>
          <w:p w14:paraId="7878FDBC" w14:textId="77777777" w:rsidR="00C23946" w:rsidRPr="00050972" w:rsidRDefault="003B33F0" w:rsidP="00D65466">
            <w:pPr>
              <w:pStyle w:val="ListParagraph"/>
              <w:spacing w:after="0" w:line="240" w:lineRule="auto"/>
              <w:ind w:left="1440"/>
              <w:jc w:val="both"/>
              <w:rPr>
                <w:rFonts w:eastAsia="Calibri" w:cstheme="minorHAnsi"/>
                <w:bCs/>
                <w:lang w:val="sr-Latn-ME"/>
              </w:rPr>
            </w:pPr>
            <w:r w:rsidRPr="00050972">
              <w:rPr>
                <w:rFonts w:eastAsia="Calibri" w:cstheme="minorHAnsi"/>
                <w:bCs/>
                <w:lang w:val="sr-Latn-ME"/>
              </w:rPr>
              <w:t>komanda Print, štampanje, separacija boja, grafički formati.</w:t>
            </w:r>
          </w:p>
          <w:p w14:paraId="54AB0E01" w14:textId="77777777" w:rsidR="00B60342" w:rsidRPr="00050972" w:rsidRDefault="00B60342" w:rsidP="00B60342">
            <w:pPr>
              <w:pStyle w:val="ListParagraph"/>
              <w:spacing w:after="0" w:line="240" w:lineRule="auto"/>
              <w:ind w:left="1440"/>
              <w:jc w:val="both"/>
              <w:rPr>
                <w:rFonts w:eastAsia="Calibri" w:cstheme="minorHAnsi"/>
                <w:bCs/>
                <w:lang w:val="sr-Latn-ME"/>
              </w:rPr>
            </w:pPr>
          </w:p>
          <w:p w14:paraId="41452E2E" w14:textId="7E7127D2" w:rsidR="00C23946" w:rsidRDefault="00C23946" w:rsidP="003D353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lang w:val="sr-Latn-ME"/>
              </w:rPr>
            </w:pPr>
            <w:r w:rsidRPr="00D65466">
              <w:rPr>
                <w:rFonts w:eastAsia="Calibri" w:cstheme="minorHAnsi"/>
                <w:b/>
                <w:bCs/>
                <w:lang w:val="sr-Latn-ME"/>
              </w:rPr>
              <w:t>Aktivnosti učenja</w:t>
            </w:r>
          </w:p>
          <w:p w14:paraId="5611A01E" w14:textId="029AC7AE" w:rsidR="00D65466" w:rsidRPr="00D65466" w:rsidRDefault="00D65466" w:rsidP="00D65466">
            <w:pPr>
              <w:pStyle w:val="ListParagraph"/>
              <w:spacing w:after="0" w:line="240" w:lineRule="auto"/>
              <w:ind w:left="1080"/>
              <w:jc w:val="both"/>
              <w:rPr>
                <w:rFonts w:eastAsia="Calibri" w:cstheme="minorHAnsi"/>
                <w:bCs/>
                <w:lang w:val="sr-Latn-ME"/>
              </w:rPr>
            </w:pPr>
            <w:r w:rsidRPr="00D65466">
              <w:rPr>
                <w:rFonts w:eastAsia="Calibri" w:cstheme="minorHAnsi"/>
                <w:bCs/>
                <w:lang w:val="sr-Latn-ME"/>
              </w:rPr>
              <w:t>Učenici:</w:t>
            </w:r>
          </w:p>
          <w:p w14:paraId="1609712E" w14:textId="36F4D39F" w:rsidR="00B86624" w:rsidRPr="00050972" w:rsidRDefault="00D65466" w:rsidP="003D353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rade</w:t>
            </w:r>
            <w:r w:rsidR="00117A7D" w:rsidRPr="00050972">
              <w:rPr>
                <w:rFonts w:eastAsia="Calibri" w:cstheme="minorHAnsi"/>
                <w:lang w:val="sr-Latn-ME"/>
              </w:rPr>
              <w:t xml:space="preserve"> </w:t>
            </w:r>
            <w:r w:rsidR="00B86624" w:rsidRPr="00050972">
              <w:rPr>
                <w:rFonts w:eastAsia="Calibri" w:cstheme="minorHAnsi"/>
                <w:lang w:val="sr-Latn-ME"/>
              </w:rPr>
              <w:t xml:space="preserve">osnovna podešavanja pri </w:t>
            </w:r>
            <w:r w:rsidR="003B33F0" w:rsidRPr="00050972">
              <w:rPr>
                <w:rFonts w:eastAsia="Calibri" w:cstheme="minorHAnsi"/>
                <w:lang w:val="sr-Latn-ME"/>
              </w:rPr>
              <w:t xml:space="preserve">štampanju i </w:t>
            </w:r>
            <w:r w:rsidR="00B86624" w:rsidRPr="00050972">
              <w:rPr>
                <w:rFonts w:eastAsia="Calibri" w:cstheme="minorHAnsi"/>
                <w:lang w:val="sr-Latn-ME"/>
              </w:rPr>
              <w:t xml:space="preserve">štampaju dokument na instaliranom </w:t>
            </w:r>
            <w:r>
              <w:rPr>
                <w:rFonts w:eastAsia="Calibri" w:cstheme="minorHAnsi"/>
                <w:lang w:val="sr-Latn-ME"/>
              </w:rPr>
              <w:t xml:space="preserve">štampaču; </w:t>
            </w:r>
          </w:p>
          <w:p w14:paraId="0347BCB8" w14:textId="19827FA7" w:rsidR="00B86624" w:rsidRPr="00050972" w:rsidRDefault="00D65466" w:rsidP="003D353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rade</w:t>
            </w:r>
            <w:r w:rsidR="00117A7D" w:rsidRPr="00050972">
              <w:rPr>
                <w:rFonts w:eastAsia="Calibri" w:cstheme="minorHAnsi"/>
                <w:lang w:val="sr-Latn-ME"/>
              </w:rPr>
              <w:t xml:space="preserve"> </w:t>
            </w:r>
            <w:r>
              <w:rPr>
                <w:rFonts w:eastAsia="Calibri" w:cstheme="minorHAnsi"/>
                <w:lang w:val="sr-Latn-ME"/>
              </w:rPr>
              <w:t xml:space="preserve">separaciju boja; </w:t>
            </w:r>
          </w:p>
          <w:p w14:paraId="721F8B80" w14:textId="35D49ED6" w:rsidR="00B86624" w:rsidRPr="00050972" w:rsidRDefault="00D65466" w:rsidP="003D353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p</w:t>
            </w:r>
            <w:r w:rsidR="003B33F0" w:rsidRPr="00050972">
              <w:rPr>
                <w:rFonts w:eastAsia="Calibri" w:cstheme="minorHAnsi"/>
                <w:lang w:val="sr-Latn-ME"/>
              </w:rPr>
              <w:t>rimjenju</w:t>
            </w:r>
            <w:r>
              <w:rPr>
                <w:rFonts w:eastAsia="Calibri" w:cstheme="minorHAnsi"/>
                <w:lang w:val="sr-Latn-ME"/>
              </w:rPr>
              <w:t>ju</w:t>
            </w:r>
            <w:r w:rsidR="003B33F0" w:rsidRPr="00050972">
              <w:rPr>
                <w:rFonts w:eastAsia="Calibri" w:cstheme="minorHAnsi"/>
                <w:lang w:val="sr-Latn-ME"/>
              </w:rPr>
              <w:t xml:space="preserve"> različite </w:t>
            </w:r>
            <w:r w:rsidR="00B86624" w:rsidRPr="00050972">
              <w:rPr>
                <w:rFonts w:eastAsia="Calibri" w:cstheme="minorHAnsi"/>
                <w:lang w:val="sr-Latn-ME"/>
              </w:rPr>
              <w:t>grafički</w:t>
            </w:r>
            <w:r w:rsidR="003B33F0" w:rsidRPr="00050972">
              <w:rPr>
                <w:rFonts w:eastAsia="Calibri" w:cstheme="minorHAnsi"/>
                <w:lang w:val="sr-Latn-ME"/>
              </w:rPr>
              <w:t>e</w:t>
            </w:r>
            <w:r w:rsidR="00B86624" w:rsidRPr="00050972">
              <w:rPr>
                <w:rFonts w:eastAsia="Calibri" w:cstheme="minorHAnsi"/>
                <w:lang w:val="sr-Latn-ME"/>
              </w:rPr>
              <w:t xml:space="preserve"> formatima (JPEG, PNG, GIF)</w:t>
            </w:r>
            <w:r w:rsidR="003B33F0" w:rsidRPr="00050972">
              <w:rPr>
                <w:rFonts w:eastAsia="Calibri" w:cstheme="minorHAnsi"/>
                <w:lang w:val="sr-Latn-ME"/>
              </w:rPr>
              <w:t xml:space="preserve"> za izlaz dokumenta.</w:t>
            </w:r>
          </w:p>
          <w:p w14:paraId="3F37913B" w14:textId="77777777" w:rsidR="003B33F0" w:rsidRPr="00050972" w:rsidRDefault="003B33F0" w:rsidP="003B33F0">
            <w:pPr>
              <w:pStyle w:val="ListParagraph"/>
              <w:spacing w:after="0" w:line="240" w:lineRule="auto"/>
              <w:ind w:left="1440"/>
              <w:jc w:val="both"/>
              <w:rPr>
                <w:rFonts w:eastAsia="Calibri" w:cstheme="minorHAnsi"/>
                <w:lang w:val="sr-Latn-ME"/>
              </w:rPr>
            </w:pPr>
          </w:p>
          <w:p w14:paraId="51CB6C35" w14:textId="2C8846E8" w:rsidR="00C23946" w:rsidRPr="00D65466" w:rsidRDefault="00C23946" w:rsidP="003D353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lang w:val="sr-Latn-ME"/>
              </w:rPr>
            </w:pPr>
            <w:r w:rsidRPr="00D65466">
              <w:rPr>
                <w:rFonts w:eastAsia="Calibri" w:cstheme="minorHAnsi"/>
                <w:b/>
                <w:bCs/>
                <w:lang w:val="sr-Latn-ME"/>
              </w:rPr>
              <w:t>Broj časova realizacije (okvirno)</w:t>
            </w:r>
            <w:r w:rsidR="00D65466">
              <w:rPr>
                <w:rFonts w:eastAsia="Calibri" w:cstheme="minorHAnsi"/>
                <w:b/>
                <w:bCs/>
                <w:lang w:val="sr-Latn-ME"/>
              </w:rPr>
              <w:t>:</w:t>
            </w:r>
            <w:r w:rsidRPr="00D65466">
              <w:rPr>
                <w:rFonts w:eastAsia="Calibri" w:cstheme="minorHAnsi"/>
                <w:b/>
                <w:bCs/>
                <w:lang w:val="sr-Latn-ME"/>
              </w:rPr>
              <w:t xml:space="preserve"> </w:t>
            </w:r>
            <w:r w:rsidR="00257B4E" w:rsidRPr="00D65466">
              <w:rPr>
                <w:rFonts w:eastAsia="Calibri" w:cstheme="minorHAnsi"/>
                <w:b/>
                <w:bCs/>
                <w:lang w:val="sr-Latn-ME"/>
              </w:rPr>
              <w:t>2</w:t>
            </w:r>
            <w:r w:rsidRPr="00D65466">
              <w:rPr>
                <w:rFonts w:eastAsia="Calibri" w:cstheme="minorHAnsi"/>
                <w:b/>
                <w:bCs/>
                <w:lang w:val="sr-Latn-ME"/>
              </w:rPr>
              <w:t xml:space="preserve"> časa</w:t>
            </w:r>
          </w:p>
          <w:p w14:paraId="04031D0D" w14:textId="77777777" w:rsidR="00C23946" w:rsidRPr="00050972" w:rsidRDefault="00C23946" w:rsidP="00F23762">
            <w:pPr>
              <w:spacing w:after="0" w:line="240" w:lineRule="auto"/>
              <w:ind w:left="720"/>
              <w:contextualSpacing/>
              <w:jc w:val="both"/>
              <w:rPr>
                <w:rFonts w:eastAsia="Calibri" w:cstheme="minorHAnsi"/>
                <w:b/>
                <w:lang w:val="sr-Latn-ME"/>
              </w:rPr>
            </w:pPr>
          </w:p>
        </w:tc>
      </w:tr>
    </w:tbl>
    <w:p w14:paraId="31F108AF" w14:textId="77777777" w:rsidR="00C23946" w:rsidRPr="00050972" w:rsidRDefault="00C23946" w:rsidP="00E95730">
      <w:pPr>
        <w:spacing w:after="200" w:line="276" w:lineRule="auto"/>
        <w:jc w:val="both"/>
        <w:rPr>
          <w:rFonts w:eastAsia="Calibri" w:cstheme="minorHAnsi"/>
          <w:b/>
          <w:lang w:val="sr-Latn-ME"/>
        </w:rPr>
      </w:pPr>
    </w:p>
    <w:p w14:paraId="63BE4068" w14:textId="77777777" w:rsidR="0058572A" w:rsidRPr="00050972" w:rsidRDefault="0058572A" w:rsidP="0058572A">
      <w:pPr>
        <w:rPr>
          <w:lang w:val="sr-Latn-ME"/>
        </w:rPr>
      </w:pPr>
    </w:p>
    <w:p w14:paraId="14B9B9D0" w14:textId="77777777" w:rsidR="0058572A" w:rsidRPr="00050972" w:rsidRDefault="0058572A" w:rsidP="0058572A">
      <w:pPr>
        <w:rPr>
          <w:lang w:val="sr-Latn-ME"/>
        </w:rPr>
      </w:pPr>
    </w:p>
    <w:p w14:paraId="341A26D9" w14:textId="77777777" w:rsidR="0058572A" w:rsidRPr="00050972" w:rsidRDefault="0058572A" w:rsidP="0058572A">
      <w:pPr>
        <w:rPr>
          <w:lang w:val="sr-Latn-ME"/>
        </w:rPr>
      </w:pPr>
    </w:p>
    <w:p w14:paraId="6A5114D7" w14:textId="77777777" w:rsidR="00B60342" w:rsidRPr="00050972" w:rsidRDefault="00B60342" w:rsidP="0058572A">
      <w:pPr>
        <w:rPr>
          <w:lang w:val="sr-Latn-ME"/>
        </w:rPr>
      </w:pPr>
    </w:p>
    <w:p w14:paraId="43997D48" w14:textId="77777777" w:rsidR="00B60342" w:rsidRPr="00050972" w:rsidRDefault="00B60342" w:rsidP="0058572A">
      <w:pPr>
        <w:rPr>
          <w:lang w:val="sr-Latn-ME"/>
        </w:rPr>
      </w:pPr>
    </w:p>
    <w:p w14:paraId="726812B0" w14:textId="77777777" w:rsidR="00B60342" w:rsidRPr="00050972" w:rsidRDefault="00B60342" w:rsidP="0058572A">
      <w:pPr>
        <w:rPr>
          <w:lang w:val="sr-Latn-ME"/>
        </w:rPr>
      </w:pPr>
    </w:p>
    <w:p w14:paraId="1DA1DA7B" w14:textId="77777777" w:rsidR="00B60342" w:rsidRPr="00050972" w:rsidRDefault="00B60342" w:rsidP="0058572A">
      <w:pPr>
        <w:rPr>
          <w:lang w:val="sr-Latn-ME"/>
        </w:rPr>
      </w:pPr>
    </w:p>
    <w:p w14:paraId="654773ED" w14:textId="77777777" w:rsidR="00257B4E" w:rsidRPr="00050972" w:rsidRDefault="00257B4E" w:rsidP="0058572A">
      <w:pPr>
        <w:rPr>
          <w:lang w:val="sr-Latn-ME"/>
        </w:rPr>
      </w:pPr>
    </w:p>
    <w:p w14:paraId="013743BD" w14:textId="77777777" w:rsidR="0058572A" w:rsidRPr="00050972" w:rsidRDefault="0058572A" w:rsidP="0058572A">
      <w:pPr>
        <w:rPr>
          <w:lang w:val="sr-Latn-ME"/>
        </w:rPr>
      </w:pPr>
    </w:p>
    <w:p w14:paraId="402E47B5" w14:textId="77777777" w:rsidR="0058572A" w:rsidRPr="00050972" w:rsidRDefault="0058572A" w:rsidP="0058572A">
      <w:pPr>
        <w:rPr>
          <w:lang w:val="sr-Latn-ME"/>
        </w:rPr>
      </w:pPr>
    </w:p>
    <w:p w14:paraId="4A81BE60" w14:textId="77777777" w:rsidR="0013070C" w:rsidRPr="00050972" w:rsidRDefault="00224C33" w:rsidP="00BF1B74">
      <w:pPr>
        <w:pStyle w:val="Heading1"/>
        <w:rPr>
          <w:rFonts w:eastAsia="Calibri"/>
          <w:lang w:val="sr-Latn-ME"/>
        </w:rPr>
      </w:pPr>
      <w:bookmarkStart w:id="35" w:name="_Toc516907618"/>
      <w:r w:rsidRPr="00050972">
        <w:rPr>
          <w:rFonts w:eastAsia="Calibri"/>
          <w:lang w:val="sr-Latn-ME"/>
        </w:rPr>
        <w:lastRenderedPageBreak/>
        <w:t>DIDAKTIČKE PREPORUKE ZA REALIZACIJU PREDMETA</w:t>
      </w:r>
      <w:bookmarkEnd w:id="35"/>
      <w:r w:rsidR="00445849" w:rsidRPr="00050972">
        <w:rPr>
          <w:rFonts w:eastAsia="Calibri"/>
          <w:lang w:val="sr-Latn-ME"/>
        </w:rPr>
        <w:t xml:space="preserve"> </w:t>
      </w:r>
    </w:p>
    <w:p w14:paraId="6E714316" w14:textId="354F1626" w:rsidR="00070BC0" w:rsidRPr="00050972" w:rsidRDefault="00070BC0" w:rsidP="004141D4">
      <w:pPr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 xml:space="preserve">Teme za obradu fotografija </w:t>
      </w:r>
      <w:r w:rsidR="00E67047">
        <w:rPr>
          <w:rFonts w:cstheme="minorHAnsi"/>
          <w:lang w:val="sr-Latn-ME"/>
        </w:rPr>
        <w:t xml:space="preserve">potrebno je </w:t>
      </w:r>
      <w:r w:rsidRPr="00050972">
        <w:rPr>
          <w:rFonts w:cstheme="minorHAnsi"/>
          <w:lang w:val="sr-Latn-ME"/>
        </w:rPr>
        <w:t xml:space="preserve">prilagoditi interesovanju i uzrastu </w:t>
      </w:r>
      <w:r w:rsidR="00936A3B" w:rsidRPr="00050972">
        <w:rPr>
          <w:rFonts w:cstheme="minorHAnsi"/>
          <w:lang w:val="sr-Latn-ME"/>
        </w:rPr>
        <w:t>učenik</w:t>
      </w:r>
      <w:r w:rsidR="00117A7D" w:rsidRPr="00050972">
        <w:rPr>
          <w:rFonts w:cstheme="minorHAnsi"/>
          <w:lang w:val="sr-Latn-ME"/>
        </w:rPr>
        <w:t>a</w:t>
      </w:r>
      <w:r w:rsidRPr="00050972">
        <w:rPr>
          <w:rFonts w:cstheme="minorHAnsi"/>
          <w:lang w:val="sr-Latn-ME"/>
        </w:rPr>
        <w:t xml:space="preserve"> i oblastima koje izučavaju iz drugih predmeta, da bi obrada fotografija bila što je moguće više logična i jasna </w:t>
      </w:r>
      <w:r w:rsidR="00117A7D" w:rsidRPr="00050972">
        <w:rPr>
          <w:rFonts w:cstheme="minorHAnsi"/>
          <w:lang w:val="sr-Latn-ME"/>
        </w:rPr>
        <w:t>učenici</w:t>
      </w:r>
      <w:r w:rsidRPr="00050972">
        <w:rPr>
          <w:rFonts w:cstheme="minorHAnsi"/>
          <w:lang w:val="sr-Latn-ME"/>
        </w:rPr>
        <w:t xml:space="preserve">ma. Na taj način </w:t>
      </w:r>
      <w:r w:rsidR="00117A7D" w:rsidRPr="00050972">
        <w:rPr>
          <w:rFonts w:cstheme="minorHAnsi"/>
          <w:lang w:val="sr-Latn-ME"/>
        </w:rPr>
        <w:t xml:space="preserve">učenici </w:t>
      </w:r>
      <w:r w:rsidRPr="00050972">
        <w:rPr>
          <w:rFonts w:cstheme="minorHAnsi"/>
          <w:lang w:val="sr-Latn-ME"/>
        </w:rPr>
        <w:t xml:space="preserve"> mogu da razumiju i osjete upotrebnu vrijednost programa za obradu slike i da razviju kreativne mogućnosti njegovog korišćenja. Izučavanjem ovog predmeta </w:t>
      </w:r>
      <w:r w:rsidR="00117A7D" w:rsidRPr="00050972">
        <w:rPr>
          <w:rFonts w:cstheme="minorHAnsi"/>
          <w:lang w:val="sr-Latn-ME"/>
        </w:rPr>
        <w:t xml:space="preserve">učenici </w:t>
      </w:r>
      <w:r w:rsidRPr="00050972">
        <w:rPr>
          <w:rFonts w:cstheme="minorHAnsi"/>
          <w:lang w:val="sr-Latn-ME"/>
        </w:rPr>
        <w:t xml:space="preserve"> će imati mogućnost da:</w:t>
      </w:r>
    </w:p>
    <w:p w14:paraId="0A279782" w14:textId="77777777" w:rsidR="00070BC0" w:rsidRPr="00050972" w:rsidRDefault="00070BC0" w:rsidP="00070BC0">
      <w:pPr>
        <w:pStyle w:val="ListParagraph"/>
        <w:ind w:left="1080"/>
        <w:jc w:val="both"/>
        <w:rPr>
          <w:rFonts w:cstheme="minorHAnsi"/>
          <w:lang w:val="sr-Latn-ME"/>
        </w:rPr>
      </w:pPr>
    </w:p>
    <w:p w14:paraId="2BEC1B16" w14:textId="30408150" w:rsidR="00070BC0" w:rsidRPr="00050972" w:rsidRDefault="00070BC0" w:rsidP="003D3536">
      <w:pPr>
        <w:pStyle w:val="ListParagraph"/>
        <w:numPr>
          <w:ilvl w:val="0"/>
          <w:numId w:val="32"/>
        </w:numPr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 xml:space="preserve">razviju interesovanje </w:t>
      </w:r>
      <w:r w:rsidR="00E67047">
        <w:rPr>
          <w:rFonts w:cstheme="minorHAnsi"/>
          <w:lang w:val="sr-Latn-ME"/>
        </w:rPr>
        <w:t>za zanimanje grafički dizajner,</w:t>
      </w:r>
      <w:r w:rsidRPr="00050972">
        <w:rPr>
          <w:rFonts w:cstheme="minorHAnsi"/>
          <w:lang w:val="sr-Latn-ME"/>
        </w:rPr>
        <w:t xml:space="preserve"> pozitivan stav prema preduzetništvu i samozapošljavanju u različitim oblastima; </w:t>
      </w:r>
    </w:p>
    <w:p w14:paraId="1BD7F210" w14:textId="770AD206" w:rsidR="00070BC0" w:rsidRPr="00050972" w:rsidRDefault="00070BC0" w:rsidP="003D3536">
      <w:pPr>
        <w:pStyle w:val="ListParagraph"/>
        <w:numPr>
          <w:ilvl w:val="0"/>
          <w:numId w:val="32"/>
        </w:numPr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>razvija</w:t>
      </w:r>
      <w:r w:rsidR="00A82E10" w:rsidRPr="00050972">
        <w:rPr>
          <w:rFonts w:cstheme="minorHAnsi"/>
          <w:lang w:val="sr-Latn-ME"/>
        </w:rPr>
        <w:t>ju</w:t>
      </w:r>
      <w:r w:rsidRPr="00050972">
        <w:rPr>
          <w:rFonts w:cstheme="minorHAnsi"/>
          <w:lang w:val="sr-Latn-ME"/>
        </w:rPr>
        <w:t xml:space="preserve"> sposobnost upotrebe odgovarajućih programskih alata u cilju izrade određenog propagandnog materijala i </w:t>
      </w:r>
      <w:r w:rsidR="00E67047">
        <w:rPr>
          <w:rFonts w:cstheme="minorHAnsi"/>
          <w:lang w:val="sr-Latn-ME"/>
        </w:rPr>
        <w:t>njegove pripreme</w:t>
      </w:r>
      <w:r w:rsidRPr="00050972">
        <w:rPr>
          <w:rFonts w:cstheme="minorHAnsi"/>
          <w:lang w:val="sr-Latn-ME"/>
        </w:rPr>
        <w:t xml:space="preserve"> za štampu</w:t>
      </w:r>
      <w:r w:rsidR="00A82E10" w:rsidRPr="00050972">
        <w:rPr>
          <w:rFonts w:cstheme="minorHAnsi"/>
          <w:lang w:val="sr-Latn-ME"/>
        </w:rPr>
        <w:t>.</w:t>
      </w:r>
    </w:p>
    <w:p w14:paraId="466E05D6" w14:textId="77777777" w:rsidR="00070BC0" w:rsidRPr="00050972" w:rsidRDefault="00070BC0" w:rsidP="00070BC0">
      <w:pPr>
        <w:pStyle w:val="ListParagraph"/>
        <w:ind w:left="1710"/>
        <w:jc w:val="both"/>
        <w:rPr>
          <w:rFonts w:cstheme="minorHAnsi"/>
          <w:lang w:val="sr-Latn-ME"/>
        </w:rPr>
      </w:pPr>
    </w:p>
    <w:p w14:paraId="05E2BB29" w14:textId="77777777" w:rsidR="00F90EF4" w:rsidRPr="00050972" w:rsidRDefault="00F90EF4" w:rsidP="00633D8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lang w:val="sr-Latn-ME"/>
        </w:rPr>
      </w:pPr>
      <w:r w:rsidRPr="00050972">
        <w:rPr>
          <w:rFonts w:cstheme="minorHAnsi"/>
          <w:b/>
          <w:bCs/>
          <w:lang w:val="sr-Latn-ME"/>
        </w:rPr>
        <w:t xml:space="preserve">Opšte didaktičke preporuke </w:t>
      </w:r>
    </w:p>
    <w:p w14:paraId="6632D442" w14:textId="64EB9956" w:rsidR="00F90EF4" w:rsidRPr="00050972" w:rsidRDefault="00F90EF4" w:rsidP="00BB711C">
      <w:pPr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>Akcenat ovoga predmeta stavlja se na praktično znanje pa je suština aktivnosti u učenju bazirana na praktičnim vježbama uz a</w:t>
      </w:r>
      <w:r w:rsidR="00E67047">
        <w:rPr>
          <w:rFonts w:cstheme="minorHAnsi"/>
          <w:lang w:val="sr-Latn-ME"/>
        </w:rPr>
        <w:t>sistenciju nastavnika</w:t>
      </w:r>
      <w:r w:rsidR="007A47C2" w:rsidRPr="00050972">
        <w:rPr>
          <w:rFonts w:cstheme="minorHAnsi"/>
          <w:lang w:val="sr-Latn-ME"/>
        </w:rPr>
        <w:t>.</w:t>
      </w:r>
    </w:p>
    <w:p w14:paraId="4705C2F0" w14:textId="4014BFEB" w:rsidR="00F90EF4" w:rsidRPr="00050972" w:rsidRDefault="00F90EF4" w:rsidP="00BB711C">
      <w:pPr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 xml:space="preserve">Pripremanje za realizaciju nastavnih sadržaja predmeta podrazumijeva precizno definisanje </w:t>
      </w:r>
      <w:r w:rsidR="00117A7D" w:rsidRPr="00050972">
        <w:rPr>
          <w:rFonts w:cstheme="minorHAnsi"/>
          <w:lang w:val="sr-Latn-ME"/>
        </w:rPr>
        <w:t xml:space="preserve"> učenik</w:t>
      </w:r>
      <w:r w:rsidR="00394511" w:rsidRPr="00050972">
        <w:rPr>
          <w:rFonts w:cstheme="minorHAnsi"/>
          <w:lang w:val="sr-Latn-ME"/>
        </w:rPr>
        <w:t>ovih</w:t>
      </w:r>
      <w:r w:rsidR="00CA2409" w:rsidRPr="00050972">
        <w:rPr>
          <w:rFonts w:cstheme="minorHAnsi"/>
          <w:lang w:val="sr-Latn-ME"/>
        </w:rPr>
        <w:t xml:space="preserve"> aktivnosti, uz navođenje nastavnikovih</w:t>
      </w:r>
      <w:r w:rsidR="00E67047">
        <w:rPr>
          <w:rFonts w:cstheme="minorHAnsi"/>
          <w:lang w:val="sr-Latn-ME"/>
        </w:rPr>
        <w:t>,</w:t>
      </w:r>
      <w:r w:rsidR="00CA2409" w:rsidRPr="00050972">
        <w:rPr>
          <w:rFonts w:cstheme="minorHAnsi"/>
          <w:lang w:val="sr-Latn-ME"/>
        </w:rPr>
        <w:t xml:space="preserve"> i </w:t>
      </w:r>
      <w:r w:rsidRPr="00050972">
        <w:rPr>
          <w:rFonts w:cstheme="minorHAnsi"/>
          <w:lang w:val="sr-Latn-ME"/>
        </w:rPr>
        <w:t>prema realnim resursima za izvođenje nastave</w:t>
      </w:r>
      <w:r w:rsidR="007A47C2" w:rsidRPr="00050972">
        <w:rPr>
          <w:rFonts w:cstheme="minorHAnsi"/>
          <w:lang w:val="sr-Latn-ME"/>
        </w:rPr>
        <w:t>.</w:t>
      </w:r>
    </w:p>
    <w:p w14:paraId="43145EA8" w14:textId="1D430FD4" w:rsidR="00F90EF4" w:rsidRPr="00050972" w:rsidRDefault="00F90EF4" w:rsidP="00BB711C">
      <w:pPr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>U skladu s dinamikom razvoja</w:t>
      </w:r>
      <w:r w:rsidR="00E67047">
        <w:rPr>
          <w:rFonts w:cstheme="minorHAnsi"/>
          <w:lang w:val="sr-Latn-ME"/>
        </w:rPr>
        <w:t xml:space="preserve"> tehnoloških procesa i stalnih</w:t>
      </w:r>
      <w:r w:rsidRPr="00050972">
        <w:rPr>
          <w:rFonts w:cstheme="minorHAnsi"/>
          <w:lang w:val="sr-Latn-ME"/>
        </w:rPr>
        <w:t xml:space="preserve"> tehničkih inovacija, planirani nastavni sadržaji ovoga predmeta biće</w:t>
      </w:r>
      <w:r w:rsidR="00E67047">
        <w:rPr>
          <w:rFonts w:cstheme="minorHAnsi"/>
          <w:lang w:val="sr-Latn-ME"/>
        </w:rPr>
        <w:t xml:space="preserve"> podložni izmjenama i dopunama pa </w:t>
      </w:r>
      <w:r w:rsidRPr="00050972">
        <w:rPr>
          <w:rFonts w:cstheme="minorHAnsi"/>
          <w:lang w:val="sr-Latn-ME"/>
        </w:rPr>
        <w:t xml:space="preserve"> ovaj pro</w:t>
      </w:r>
      <w:r w:rsidR="00E67047">
        <w:rPr>
          <w:rFonts w:cstheme="minorHAnsi"/>
          <w:lang w:val="sr-Latn-ME"/>
        </w:rPr>
        <w:t xml:space="preserve">gram ostavlja slobodu u </w:t>
      </w:r>
      <w:r w:rsidRPr="00050972">
        <w:rPr>
          <w:rFonts w:cstheme="minorHAnsi"/>
          <w:lang w:val="sr-Latn-ME"/>
        </w:rPr>
        <w:t xml:space="preserve"> realizaciji svim </w:t>
      </w:r>
      <w:r w:rsidR="00657732" w:rsidRPr="00050972">
        <w:rPr>
          <w:rFonts w:cstheme="minorHAnsi"/>
          <w:lang w:val="sr-Latn-ME"/>
        </w:rPr>
        <w:t>uče</w:t>
      </w:r>
      <w:r w:rsidR="00E67047">
        <w:rPr>
          <w:rFonts w:cstheme="minorHAnsi"/>
          <w:lang w:val="sr-Latn-ME"/>
        </w:rPr>
        <w:t>s</w:t>
      </w:r>
      <w:r w:rsidR="00657732" w:rsidRPr="00050972">
        <w:rPr>
          <w:rFonts w:cstheme="minorHAnsi"/>
          <w:lang w:val="sr-Latn-ME"/>
        </w:rPr>
        <w:t>nicima</w:t>
      </w:r>
      <w:r w:rsidRPr="00050972">
        <w:rPr>
          <w:rFonts w:cstheme="minorHAnsi"/>
          <w:lang w:val="sr-Latn-ME"/>
        </w:rPr>
        <w:t xml:space="preserve"> procesa</w:t>
      </w:r>
      <w:r w:rsidR="007A47C2" w:rsidRPr="00050972">
        <w:rPr>
          <w:rFonts w:cstheme="minorHAnsi"/>
          <w:lang w:val="sr-Latn-ME"/>
        </w:rPr>
        <w:t>.</w:t>
      </w:r>
    </w:p>
    <w:p w14:paraId="7F803B54" w14:textId="77777777" w:rsidR="00F90EF4" w:rsidRPr="00050972" w:rsidRDefault="00F90EF4" w:rsidP="004141D4">
      <w:pPr>
        <w:autoSpaceDE w:val="0"/>
        <w:autoSpaceDN w:val="0"/>
        <w:adjustRightInd w:val="0"/>
        <w:spacing w:after="0" w:line="240" w:lineRule="auto"/>
        <w:ind w:left="491"/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>Predviđeni sadržaji zahtijevaju raznovrstan metodički pristup, odnosno primjenu postupaka:</w:t>
      </w:r>
    </w:p>
    <w:p w14:paraId="7570FFB9" w14:textId="2CF03397" w:rsidR="00F90EF4" w:rsidRPr="00050972" w:rsidRDefault="00F90EF4" w:rsidP="003D353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>modularne nastave (</w:t>
      </w:r>
      <w:r w:rsidR="00657732" w:rsidRPr="00050972">
        <w:rPr>
          <w:rFonts w:cstheme="minorHAnsi"/>
          <w:lang w:val="sr-Latn-ME"/>
        </w:rPr>
        <w:t>učenici</w:t>
      </w:r>
      <w:r w:rsidR="00394511" w:rsidRPr="00050972">
        <w:rPr>
          <w:rFonts w:cstheme="minorHAnsi"/>
          <w:lang w:val="sr-Latn-ME"/>
        </w:rPr>
        <w:t xml:space="preserve"> </w:t>
      </w:r>
      <w:r w:rsidRPr="00050972">
        <w:rPr>
          <w:rFonts w:cstheme="minorHAnsi"/>
          <w:lang w:val="sr-Latn-ME"/>
        </w:rPr>
        <w:t>prolaze kroz nastavnu oblast realizacijom projekta po svome opr</w:t>
      </w:r>
      <w:r w:rsidR="009903CB">
        <w:rPr>
          <w:rFonts w:cstheme="minorHAnsi"/>
          <w:lang w:val="sr-Latn-ME"/>
        </w:rPr>
        <w:t>edjeljenju; nastavnik</w:t>
      </w:r>
      <w:r w:rsidR="00514A93" w:rsidRPr="00050972">
        <w:rPr>
          <w:rFonts w:cstheme="minorHAnsi"/>
          <w:lang w:val="sr-Latn-ME"/>
        </w:rPr>
        <w:t xml:space="preserve"> </w:t>
      </w:r>
      <w:r w:rsidRPr="00050972">
        <w:rPr>
          <w:rFonts w:cstheme="minorHAnsi"/>
          <w:lang w:val="sr-Latn-ME"/>
        </w:rPr>
        <w:t>organizuje njihov rad, dajući im potpunu slobodu iskazivanja kreativnosti, znanja i vještina)</w:t>
      </w:r>
      <w:r w:rsidR="006045B4" w:rsidRPr="00050972">
        <w:rPr>
          <w:rFonts w:cstheme="minorHAnsi"/>
          <w:lang w:val="sr-Latn-ME"/>
        </w:rPr>
        <w:t>;</w:t>
      </w:r>
    </w:p>
    <w:p w14:paraId="0B0F3FF1" w14:textId="2ADFAF59" w:rsidR="00F90EF4" w:rsidRPr="00050972" w:rsidRDefault="00514A93" w:rsidP="003D353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>i</w:t>
      </w:r>
      <w:r w:rsidR="00F90EF4" w:rsidRPr="00050972">
        <w:rPr>
          <w:rFonts w:cstheme="minorHAnsi"/>
          <w:lang w:val="sr-Latn-ME"/>
        </w:rPr>
        <w:t>ndividualizacije (</w:t>
      </w:r>
      <w:r w:rsidR="009903CB">
        <w:rPr>
          <w:rFonts w:cstheme="minorHAnsi"/>
          <w:lang w:val="sr-Latn-ME"/>
        </w:rPr>
        <w:t>učenik</w:t>
      </w:r>
      <w:r w:rsidR="00F90EF4" w:rsidRPr="00050972">
        <w:rPr>
          <w:rFonts w:cstheme="minorHAnsi"/>
          <w:lang w:val="sr-Latn-ME"/>
        </w:rPr>
        <w:t xml:space="preserve"> bira aktivnosti po sopstvenome planu)</w:t>
      </w:r>
      <w:r w:rsidR="006045B4" w:rsidRPr="00050972">
        <w:rPr>
          <w:rFonts w:cstheme="minorHAnsi"/>
          <w:lang w:val="sr-Latn-ME"/>
        </w:rPr>
        <w:t>;</w:t>
      </w:r>
    </w:p>
    <w:p w14:paraId="6314AB09" w14:textId="504B4B59" w:rsidR="00F90EF4" w:rsidRPr="00050972" w:rsidRDefault="00F90EF4" w:rsidP="003D353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>diferencijacije (na osno</w:t>
      </w:r>
      <w:r w:rsidR="009903CB">
        <w:rPr>
          <w:rFonts w:cstheme="minorHAnsi"/>
          <w:lang w:val="sr-Latn-ME"/>
        </w:rPr>
        <w:t>vu sposobnosti i interesovanja</w:t>
      </w:r>
      <w:r w:rsidRPr="00050972">
        <w:rPr>
          <w:rFonts w:cstheme="minorHAnsi"/>
          <w:lang w:val="sr-Latn-ME"/>
        </w:rPr>
        <w:t xml:space="preserve"> </w:t>
      </w:r>
      <w:r w:rsidR="009903CB">
        <w:rPr>
          <w:rFonts w:cstheme="minorHAnsi"/>
          <w:lang w:val="sr-Latn-ME"/>
        </w:rPr>
        <w:t>učenik</w:t>
      </w:r>
      <w:r w:rsidR="00936A3B" w:rsidRPr="00050972">
        <w:rPr>
          <w:rFonts w:cstheme="minorHAnsi"/>
          <w:lang w:val="sr-Latn-ME"/>
        </w:rPr>
        <w:t>a</w:t>
      </w:r>
      <w:r w:rsidRPr="00050972">
        <w:rPr>
          <w:rFonts w:cstheme="minorHAnsi"/>
          <w:lang w:val="sr-Latn-ME"/>
        </w:rPr>
        <w:t xml:space="preserve"> za određene oblasti)</w:t>
      </w:r>
      <w:r w:rsidR="006045B4" w:rsidRPr="00050972">
        <w:rPr>
          <w:rFonts w:cstheme="minorHAnsi"/>
          <w:lang w:val="sr-Latn-ME"/>
        </w:rPr>
        <w:t>;</w:t>
      </w:r>
    </w:p>
    <w:p w14:paraId="2AF251BC" w14:textId="0BF572A3" w:rsidR="00F90EF4" w:rsidRPr="00050972" w:rsidRDefault="00F90EF4" w:rsidP="003D353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>aktivne nastave (</w:t>
      </w:r>
      <w:r w:rsidR="00936A3B" w:rsidRPr="00050972">
        <w:rPr>
          <w:rFonts w:cstheme="minorHAnsi"/>
          <w:lang w:val="sr-Latn-ME"/>
        </w:rPr>
        <w:t>učeni</w:t>
      </w:r>
      <w:r w:rsidR="009903CB">
        <w:rPr>
          <w:rFonts w:cstheme="minorHAnsi"/>
          <w:lang w:val="sr-Latn-ME"/>
        </w:rPr>
        <w:t>k</w:t>
      </w:r>
      <w:r w:rsidRPr="00050972">
        <w:rPr>
          <w:rFonts w:cstheme="minorHAnsi"/>
          <w:lang w:val="sr-Latn-ME"/>
        </w:rPr>
        <w:t xml:space="preserve"> je subjekat u svim fazama realizacije nastavnoga procesa)</w:t>
      </w:r>
      <w:r w:rsidR="006045B4" w:rsidRPr="00050972">
        <w:rPr>
          <w:rFonts w:cstheme="minorHAnsi"/>
          <w:lang w:val="sr-Latn-ME"/>
        </w:rPr>
        <w:t>;</w:t>
      </w:r>
    </w:p>
    <w:p w14:paraId="2D366E7E" w14:textId="16BB8CD3" w:rsidR="00F90EF4" w:rsidRDefault="00F90EF4" w:rsidP="003D353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>alg</w:t>
      </w:r>
      <w:r w:rsidR="009903CB">
        <w:rPr>
          <w:rFonts w:cstheme="minorHAnsi"/>
          <w:lang w:val="sr-Latn-ME"/>
        </w:rPr>
        <w:t>oritamske nastave (</w:t>
      </w:r>
      <w:r w:rsidRPr="00050972">
        <w:rPr>
          <w:rFonts w:cstheme="minorHAnsi"/>
          <w:lang w:val="sr-Latn-ME"/>
        </w:rPr>
        <w:t xml:space="preserve">sistem pravila i uputstava za obavljanje aktivnosti </w:t>
      </w:r>
      <w:r w:rsidR="009903CB">
        <w:rPr>
          <w:rFonts w:cstheme="minorHAnsi"/>
          <w:lang w:val="sr-Latn-ME"/>
        </w:rPr>
        <w:t>učenika i nastavnika</w:t>
      </w:r>
      <w:r w:rsidRPr="00050972">
        <w:rPr>
          <w:rFonts w:cstheme="minorHAnsi"/>
          <w:lang w:val="sr-Latn-ME"/>
        </w:rPr>
        <w:t xml:space="preserve"> pri</w:t>
      </w:r>
      <w:r w:rsidR="00514A93" w:rsidRPr="00050972">
        <w:rPr>
          <w:rFonts w:cstheme="minorHAnsi"/>
          <w:lang w:val="sr-Latn-ME"/>
        </w:rPr>
        <w:t xml:space="preserve"> </w:t>
      </w:r>
      <w:r w:rsidRPr="00050972">
        <w:rPr>
          <w:rFonts w:cstheme="minorHAnsi"/>
          <w:lang w:val="sr-Latn-ME"/>
        </w:rPr>
        <w:t>realizaciji praktičnih vježbi).</w:t>
      </w:r>
    </w:p>
    <w:p w14:paraId="66842825" w14:textId="77777777" w:rsidR="00BB711C" w:rsidRDefault="00BB711C" w:rsidP="00C51AB4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lang w:val="sr-Latn-ME"/>
        </w:rPr>
      </w:pPr>
    </w:p>
    <w:p w14:paraId="5DE6D62B" w14:textId="77777777" w:rsidR="003E5D6C" w:rsidRDefault="003E5D6C" w:rsidP="003E5D6C">
      <w:pPr>
        <w:spacing w:line="276" w:lineRule="auto"/>
        <w:jc w:val="both"/>
        <w:rPr>
          <w:color w:val="000000" w:themeColor="text1"/>
          <w:lang w:val="sr-Latn-ME"/>
        </w:rPr>
      </w:pPr>
      <w:r w:rsidRPr="00DA34AB">
        <w:rPr>
          <w:color w:val="000000" w:themeColor="text1"/>
          <w:lang w:val="sr-Latn-ME"/>
        </w:rPr>
        <w:t xml:space="preserve">Postoji veliki broj </w:t>
      </w:r>
      <w:r w:rsidRPr="00F906F1">
        <w:rPr>
          <w:b/>
          <w:color w:val="000000" w:themeColor="text1"/>
          <w:lang w:val="sr-Latn-ME"/>
        </w:rPr>
        <w:t>programa namijenjenih za obradu slika i fotografije na računaru</w:t>
      </w:r>
      <w:r w:rsidRPr="00DA34AB">
        <w:rPr>
          <w:color w:val="000000" w:themeColor="text1"/>
          <w:lang w:val="sr-Latn-ME"/>
        </w:rPr>
        <w:t xml:space="preserve">. </w:t>
      </w:r>
      <w:r>
        <w:rPr>
          <w:color w:val="000000" w:themeColor="text1"/>
          <w:lang w:val="sr-Latn-ME"/>
        </w:rPr>
        <w:t>Prednost svih programa je što kada polaznici</w:t>
      </w:r>
      <w:r w:rsidRPr="00DA34AB">
        <w:rPr>
          <w:color w:val="000000" w:themeColor="text1"/>
          <w:lang w:val="sr-Latn-ME"/>
        </w:rPr>
        <w:t xml:space="preserve"> nauče rad u jednom programu lako će se snaći i u bilo kojem drugom programu iste nam</w:t>
      </w:r>
      <w:r>
        <w:rPr>
          <w:color w:val="000000" w:themeColor="text1"/>
          <w:lang w:val="sr-Latn-ME"/>
        </w:rPr>
        <w:t>j</w:t>
      </w:r>
      <w:r w:rsidRPr="00DA34AB">
        <w:rPr>
          <w:color w:val="000000" w:themeColor="text1"/>
          <w:lang w:val="sr-Latn-ME"/>
        </w:rPr>
        <w:t xml:space="preserve">ene. Često se postavlja pitanje koji program izabrati za </w:t>
      </w:r>
      <w:r>
        <w:rPr>
          <w:color w:val="000000" w:themeColor="text1"/>
          <w:lang w:val="sr-Latn-ME"/>
        </w:rPr>
        <w:t xml:space="preserve">obradu slike i fotografija na računaru, a da se ne nameće kao obavezan za izučavanje izbornog nastavnog programa. </w:t>
      </w:r>
    </w:p>
    <w:p w14:paraId="30935521" w14:textId="4CC6E680" w:rsidR="00BB711C" w:rsidRDefault="00BB711C" w:rsidP="00C51AB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lang w:val="sr-Latn-ME"/>
        </w:rPr>
      </w:pPr>
      <w:r>
        <w:rPr>
          <w:rFonts w:cstheme="minorHAnsi"/>
          <w:lang w:val="sr-Latn-ME"/>
        </w:rPr>
        <w:t>Jedan od mogućih pr</w:t>
      </w:r>
      <w:r w:rsidRPr="00BB711C">
        <w:rPr>
          <w:rFonts w:cstheme="minorHAnsi"/>
          <w:lang w:val="sr-Latn-ME"/>
        </w:rPr>
        <w:t>edlog</w:t>
      </w:r>
      <w:r>
        <w:rPr>
          <w:rFonts w:cstheme="minorHAnsi"/>
          <w:lang w:val="sr-Latn-ME"/>
        </w:rPr>
        <w:t>a</w:t>
      </w:r>
      <w:r w:rsidRPr="00BB711C">
        <w:rPr>
          <w:rFonts w:cstheme="minorHAnsi"/>
          <w:lang w:val="sr-Latn-ME"/>
        </w:rPr>
        <w:t>, program</w:t>
      </w:r>
      <w:r>
        <w:rPr>
          <w:rFonts w:cstheme="minorHAnsi"/>
          <w:lang w:val="sr-Latn-ME"/>
        </w:rPr>
        <w:t>a</w:t>
      </w:r>
      <w:r w:rsidRPr="00BB711C">
        <w:rPr>
          <w:rFonts w:cstheme="minorHAnsi"/>
          <w:lang w:val="sr-Latn-ME"/>
        </w:rPr>
        <w:t xml:space="preserve"> za obradu fotografija koji je odličan i za profesionalce koji ga svakodnevno koriste poput dizajnera i fotografa je </w:t>
      </w:r>
      <w:r w:rsidRPr="000F647D">
        <w:rPr>
          <w:rFonts w:cstheme="minorHAnsi"/>
          <w:b/>
          <w:lang w:val="sr-Latn-ME"/>
        </w:rPr>
        <w:t>Photoshop</w:t>
      </w:r>
      <w:r w:rsidRPr="00BB711C">
        <w:rPr>
          <w:rFonts w:cstheme="minorHAnsi"/>
          <w:lang w:val="sr-Latn-ME"/>
        </w:rPr>
        <w:t xml:space="preserve">. Program Photoshop nije besplatan za korišćenje pa je potrebno platiti licencu za njegovo korišćenje. Drugi program koji se može koristiti jeste </w:t>
      </w:r>
      <w:r w:rsidRPr="00C51AB4">
        <w:rPr>
          <w:rFonts w:cstheme="minorHAnsi"/>
          <w:b/>
          <w:lang w:val="sr-Latn-ME"/>
        </w:rPr>
        <w:t>GIMP</w:t>
      </w:r>
      <w:r w:rsidRPr="00BB711C">
        <w:rPr>
          <w:rFonts w:cstheme="minorHAnsi"/>
          <w:lang w:val="sr-Latn-ME"/>
        </w:rPr>
        <w:t>, dosta sličan Photoshopu sa nešto manjim brojem opciija za oblikovanje slike i fotografije, ali prednost je što je besplatan i dostupan je na internete, pa samim tim polaznici ga mogu instalirati i na svojim računarima kod kuće.</w:t>
      </w:r>
    </w:p>
    <w:p w14:paraId="692B7313" w14:textId="77777777" w:rsidR="00BB711C" w:rsidRDefault="00BB711C" w:rsidP="00C51AB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lang w:val="sr-Latn-ME"/>
        </w:rPr>
      </w:pPr>
    </w:p>
    <w:p w14:paraId="7BB30BDB" w14:textId="77777777" w:rsidR="003E5D6C" w:rsidRDefault="003E5D6C" w:rsidP="00C51AB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lang w:val="sr-Latn-ME"/>
        </w:rPr>
      </w:pPr>
    </w:p>
    <w:p w14:paraId="1EDAC167" w14:textId="77777777" w:rsidR="003E5D6C" w:rsidRDefault="003E5D6C" w:rsidP="00C51AB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lang w:val="sr-Latn-ME"/>
        </w:rPr>
      </w:pPr>
    </w:p>
    <w:p w14:paraId="42EA85A8" w14:textId="3A164B22" w:rsidR="00BB711C" w:rsidRPr="00050972" w:rsidRDefault="00BB711C" w:rsidP="00C51AB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lang w:val="sr-Latn-ME"/>
        </w:rPr>
      </w:pPr>
      <w:r>
        <w:rPr>
          <w:rFonts w:cstheme="minorHAnsi"/>
          <w:lang w:val="sr-Latn-ME"/>
        </w:rPr>
        <w:lastRenderedPageBreak/>
        <w:t>U realizaciji ovog predmetnog programa predlažemo sledeće karakteristične aktivnosti:</w:t>
      </w:r>
    </w:p>
    <w:p w14:paraId="1C399F68" w14:textId="601728FC" w:rsidR="00394511" w:rsidRPr="00112703" w:rsidRDefault="00394511" w:rsidP="00BB711C">
      <w:pPr>
        <w:pStyle w:val="ListParagraph"/>
        <w:numPr>
          <w:ilvl w:val="0"/>
          <w:numId w:val="34"/>
        </w:numPr>
        <w:ind w:left="630"/>
        <w:jc w:val="both"/>
        <w:rPr>
          <w:rFonts w:eastAsia="Calibri" w:cstheme="minorHAnsi"/>
          <w:lang w:val="sr-Latn-ME"/>
        </w:rPr>
      </w:pPr>
      <w:r w:rsidRPr="00112703">
        <w:rPr>
          <w:rFonts w:eastAsia="Calibri" w:cstheme="minorHAnsi"/>
          <w:lang w:val="sr-Latn-ME"/>
        </w:rPr>
        <w:t xml:space="preserve">Nastavnik na samom početku upoznaje </w:t>
      </w:r>
      <w:r w:rsidR="00657732" w:rsidRPr="00112703">
        <w:rPr>
          <w:rFonts w:eastAsia="Calibri" w:cstheme="minorHAnsi"/>
          <w:lang w:val="sr-Latn-ME"/>
        </w:rPr>
        <w:t>učenike</w:t>
      </w:r>
      <w:r w:rsidRPr="00112703">
        <w:rPr>
          <w:rFonts w:eastAsia="Calibri" w:cstheme="minorHAnsi"/>
          <w:lang w:val="sr-Latn-ME"/>
        </w:rPr>
        <w:t xml:space="preserve"> sa programom </w:t>
      </w:r>
      <w:r w:rsidR="00860C74" w:rsidRPr="00112703">
        <w:rPr>
          <w:rFonts w:eastAsia="Calibri" w:cstheme="minorHAnsi"/>
          <w:lang w:val="sr-Latn-ME"/>
        </w:rPr>
        <w:t>za obradu slike i fotografije</w:t>
      </w:r>
      <w:r w:rsidRPr="00112703">
        <w:rPr>
          <w:rFonts w:eastAsia="Calibri" w:cstheme="minorHAnsi"/>
          <w:lang w:val="sr-Latn-ME"/>
        </w:rPr>
        <w:t xml:space="preserve"> i njegovim osnovnim karakteristikama, a zatim i kako se otvara novi fajl, te koje sve palete postoje, odnosno koji tipovi fajlova su dostupni. U ovom dijelu </w:t>
      </w:r>
      <w:r w:rsidR="009903CB" w:rsidRPr="00112703">
        <w:rPr>
          <w:rFonts w:eastAsia="Calibri" w:cstheme="minorHAnsi"/>
          <w:lang w:val="sr-Latn-ME"/>
        </w:rPr>
        <w:t xml:space="preserve">učenici </w:t>
      </w:r>
      <w:r w:rsidRPr="00112703">
        <w:rPr>
          <w:rFonts w:eastAsia="Calibri" w:cstheme="minorHAnsi"/>
          <w:lang w:val="sr-Latn-ME"/>
        </w:rPr>
        <w:t xml:space="preserve">će </w:t>
      </w:r>
      <w:r w:rsidR="00860C74" w:rsidRPr="00112703">
        <w:rPr>
          <w:rFonts w:eastAsia="Calibri" w:cstheme="minorHAnsi"/>
          <w:lang w:val="sr-Latn-ME"/>
        </w:rPr>
        <w:t>naučiti</w:t>
      </w:r>
      <w:r w:rsidRPr="00112703">
        <w:rPr>
          <w:rFonts w:eastAsia="Calibri" w:cstheme="minorHAnsi"/>
          <w:lang w:val="sr-Latn-ME"/>
        </w:rPr>
        <w:t xml:space="preserve"> i kako funkcioniše navigacija kroz određeni dokument, ali i kako se vrši uvoz različitih fajlova.</w:t>
      </w:r>
    </w:p>
    <w:p w14:paraId="69A52522" w14:textId="1C5FF55F" w:rsidR="00394511" w:rsidRPr="00112703" w:rsidRDefault="00394511" w:rsidP="00BB711C">
      <w:pPr>
        <w:pStyle w:val="ListParagraph"/>
        <w:numPr>
          <w:ilvl w:val="0"/>
          <w:numId w:val="34"/>
        </w:numPr>
        <w:ind w:left="630"/>
        <w:jc w:val="both"/>
        <w:rPr>
          <w:rFonts w:eastAsia="Calibri" w:cstheme="minorHAnsi"/>
          <w:lang w:val="sr-Latn-ME"/>
        </w:rPr>
      </w:pPr>
      <w:r w:rsidRPr="00112703">
        <w:rPr>
          <w:rFonts w:eastAsia="Calibri" w:cstheme="minorHAnsi"/>
          <w:lang w:val="sr-Latn-ME"/>
        </w:rPr>
        <w:t xml:space="preserve">Nastavnik upoznaje </w:t>
      </w:r>
      <w:r w:rsidR="00657732" w:rsidRPr="00112703">
        <w:rPr>
          <w:rFonts w:eastAsia="Calibri" w:cstheme="minorHAnsi"/>
          <w:lang w:val="sr-Latn-ME"/>
        </w:rPr>
        <w:t>učenike</w:t>
      </w:r>
      <w:r w:rsidRPr="00112703">
        <w:rPr>
          <w:rFonts w:eastAsia="Calibri" w:cstheme="minorHAnsi"/>
          <w:lang w:val="sr-Latn-ME"/>
        </w:rPr>
        <w:t xml:space="preserve"> sa načinom primjene boja koje imaju vrlo bitnu ulogu u korišćenju ovog programa. </w:t>
      </w:r>
      <w:r w:rsidR="009903CB" w:rsidRPr="00112703">
        <w:rPr>
          <w:rFonts w:eastAsia="Calibri" w:cstheme="minorHAnsi"/>
          <w:lang w:val="sr-Latn-ME"/>
        </w:rPr>
        <w:t>Učenik će naučiti kako da izvrši određene korekcije,</w:t>
      </w:r>
      <w:r w:rsidRPr="00112703">
        <w:rPr>
          <w:rFonts w:eastAsia="Calibri" w:cstheme="minorHAnsi"/>
          <w:lang w:val="sr-Latn-ME"/>
        </w:rPr>
        <w:t xml:space="preserve"> kako boja, tako i tonova. </w:t>
      </w:r>
    </w:p>
    <w:p w14:paraId="7F8E66B5" w14:textId="6DEA0CB1" w:rsidR="00AB1C62" w:rsidRPr="00112703" w:rsidRDefault="00657732" w:rsidP="00BB711C">
      <w:pPr>
        <w:pStyle w:val="ListParagraph"/>
        <w:numPr>
          <w:ilvl w:val="0"/>
          <w:numId w:val="34"/>
        </w:numPr>
        <w:ind w:left="630"/>
        <w:jc w:val="both"/>
        <w:rPr>
          <w:rFonts w:eastAsia="Calibri" w:cstheme="minorHAnsi"/>
          <w:lang w:val="sr-Latn-ME"/>
        </w:rPr>
      </w:pPr>
      <w:r w:rsidRPr="00112703">
        <w:rPr>
          <w:rFonts w:eastAsia="Calibri" w:cstheme="minorHAnsi"/>
          <w:lang w:val="sr-Latn-ME"/>
        </w:rPr>
        <w:t>Učenici</w:t>
      </w:r>
      <w:r w:rsidR="009903CB" w:rsidRPr="00112703">
        <w:rPr>
          <w:rFonts w:eastAsia="Calibri" w:cstheme="minorHAnsi"/>
          <w:lang w:val="sr-Latn-ME"/>
        </w:rPr>
        <w:t xml:space="preserve">  koriste tehniku selektovanja i takozvanog</w:t>
      </w:r>
      <w:r w:rsidR="00394511" w:rsidRPr="00112703">
        <w:rPr>
          <w:rFonts w:eastAsia="Calibri" w:cstheme="minorHAnsi"/>
          <w:lang w:val="sr-Latn-ME"/>
        </w:rPr>
        <w:t xml:space="preserve"> Crop alata</w:t>
      </w:r>
      <w:r w:rsidR="00860C74" w:rsidRPr="00112703">
        <w:rPr>
          <w:rFonts w:eastAsia="Calibri" w:cstheme="minorHAnsi"/>
          <w:lang w:val="sr-Latn-ME"/>
        </w:rPr>
        <w:t>.</w:t>
      </w:r>
    </w:p>
    <w:p w14:paraId="15073A66" w14:textId="120E5636" w:rsidR="00AB1C62" w:rsidRPr="00112703" w:rsidRDefault="00394511" w:rsidP="00BB711C">
      <w:pPr>
        <w:pStyle w:val="ListParagraph"/>
        <w:numPr>
          <w:ilvl w:val="0"/>
          <w:numId w:val="34"/>
        </w:numPr>
        <w:spacing w:after="0"/>
        <w:ind w:left="630"/>
        <w:jc w:val="both"/>
        <w:rPr>
          <w:rFonts w:eastAsia="Calibri" w:cstheme="minorHAnsi"/>
          <w:lang w:val="sr-Latn-ME"/>
        </w:rPr>
      </w:pPr>
      <w:r w:rsidRPr="00112703">
        <w:rPr>
          <w:rFonts w:eastAsia="Calibri" w:cstheme="minorHAnsi"/>
          <w:lang w:val="sr-Latn-ME"/>
        </w:rPr>
        <w:t>Fokus dijela gradiv</w:t>
      </w:r>
      <w:r w:rsidR="00112703" w:rsidRPr="00112703">
        <w:rPr>
          <w:rFonts w:eastAsia="Calibri" w:cstheme="minorHAnsi"/>
          <w:lang w:val="sr-Latn-ME"/>
        </w:rPr>
        <w:t>a vezanog za crtanje je upoznavanje</w:t>
      </w:r>
      <w:r w:rsidRPr="00112703">
        <w:rPr>
          <w:rFonts w:eastAsia="Calibri" w:cstheme="minorHAnsi"/>
          <w:lang w:val="sr-Latn-ME"/>
        </w:rPr>
        <w:t xml:space="preserve"> </w:t>
      </w:r>
      <w:r w:rsidR="00657732" w:rsidRPr="00112703">
        <w:rPr>
          <w:rFonts w:eastAsia="Calibri" w:cstheme="minorHAnsi"/>
          <w:lang w:val="sr-Latn-ME"/>
        </w:rPr>
        <w:t>učenika</w:t>
      </w:r>
      <w:r w:rsidRPr="00112703">
        <w:rPr>
          <w:rFonts w:eastAsia="Calibri" w:cstheme="minorHAnsi"/>
          <w:lang w:val="sr-Latn-ME"/>
        </w:rPr>
        <w:t xml:space="preserve"> sa procesom korišćenja četkica i gumica, ali i sa primenom različitih modova, koji su namijenjeni bojenju, a poslije toga i sa procesom retuširanja konkretne fotografije. </w:t>
      </w:r>
      <w:r w:rsidR="00112703" w:rsidRPr="00112703">
        <w:rPr>
          <w:rFonts w:eastAsia="Calibri" w:cstheme="minorHAnsi"/>
          <w:lang w:val="sr-Latn-ME"/>
        </w:rPr>
        <w:t>Potrebno je i</w:t>
      </w:r>
      <w:r w:rsidR="00AB1C62" w:rsidRPr="00112703">
        <w:rPr>
          <w:rFonts w:eastAsia="Calibri" w:cstheme="minorHAnsi"/>
          <w:lang w:val="sr-Latn-ME"/>
        </w:rPr>
        <w:t>nsistirati na kreativnosti i argumentovanom mišljenju o kvalitetu obrade određene fotografije i vršiti izbor najbolje obrađenih fotografija.  Ako postoji mogućnost, najbolje fotografije objaviti na sajtu škole ili drugom prikladnom mjestu.</w:t>
      </w:r>
    </w:p>
    <w:p w14:paraId="51580C48" w14:textId="7E0AE89E" w:rsidR="00AB1C62" w:rsidRPr="00050972" w:rsidRDefault="00AB1C62" w:rsidP="00BB711C">
      <w:pPr>
        <w:pStyle w:val="ListParagraph"/>
        <w:numPr>
          <w:ilvl w:val="0"/>
          <w:numId w:val="35"/>
        </w:numPr>
        <w:ind w:left="630"/>
        <w:jc w:val="both"/>
        <w:rPr>
          <w:rFonts w:eastAsia="Calibri" w:cstheme="minorHAnsi"/>
          <w:lang w:val="sr-Latn-ME"/>
        </w:rPr>
      </w:pPr>
      <w:r w:rsidRPr="00050972">
        <w:rPr>
          <w:rFonts w:eastAsia="Calibri" w:cstheme="minorHAnsi"/>
          <w:lang w:val="sr-Latn-ME"/>
        </w:rPr>
        <w:t xml:space="preserve">Nastavnik upoznaje </w:t>
      </w:r>
      <w:r w:rsidR="00657732" w:rsidRPr="00050972">
        <w:rPr>
          <w:rFonts w:eastAsia="Calibri" w:cstheme="minorHAnsi"/>
          <w:lang w:val="sr-Latn-ME"/>
        </w:rPr>
        <w:t>učenike</w:t>
      </w:r>
      <w:r w:rsidR="00112703">
        <w:rPr>
          <w:rFonts w:eastAsia="Calibri" w:cstheme="minorHAnsi"/>
          <w:lang w:val="sr-Latn-ME"/>
        </w:rPr>
        <w:t xml:space="preserve"> sa slojevima, na</w:t>
      </w:r>
      <w:r w:rsidRPr="00050972">
        <w:rPr>
          <w:rFonts w:eastAsia="Calibri" w:cstheme="minorHAnsi"/>
          <w:lang w:val="sr-Latn-ME"/>
        </w:rPr>
        <w:t xml:space="preserve"> koji način se vrši njihovo povezivanje, te kako je potrebno izvršiti grupisanje ili spajanje slojeva.</w:t>
      </w:r>
    </w:p>
    <w:p w14:paraId="39DC0CF5" w14:textId="0C34276C" w:rsidR="00AB1C62" w:rsidRPr="00050972" w:rsidRDefault="00AB1C62" w:rsidP="00BB711C">
      <w:pPr>
        <w:pStyle w:val="ListParagraph"/>
        <w:numPr>
          <w:ilvl w:val="0"/>
          <w:numId w:val="35"/>
        </w:numPr>
        <w:ind w:left="630"/>
        <w:jc w:val="both"/>
        <w:rPr>
          <w:rFonts w:eastAsia="Calibri" w:cstheme="minorHAnsi"/>
          <w:lang w:val="sr-Latn-ME"/>
        </w:rPr>
      </w:pPr>
      <w:r w:rsidRPr="00050972">
        <w:rPr>
          <w:rFonts w:eastAsia="Calibri" w:cstheme="minorHAnsi"/>
          <w:lang w:val="sr-Latn-ME"/>
        </w:rPr>
        <w:t xml:space="preserve">Teme za obradu fotografija </w:t>
      </w:r>
      <w:r w:rsidR="00112703">
        <w:rPr>
          <w:rFonts w:eastAsia="Calibri" w:cstheme="minorHAnsi"/>
          <w:lang w:val="sr-Latn-ME"/>
        </w:rPr>
        <w:t xml:space="preserve">potrebno je </w:t>
      </w:r>
      <w:r w:rsidRPr="00050972">
        <w:rPr>
          <w:rFonts w:eastAsia="Calibri" w:cstheme="minorHAnsi"/>
          <w:lang w:val="sr-Latn-ME"/>
        </w:rPr>
        <w:t xml:space="preserve">prilagoditi interesovanju i uzrastu </w:t>
      </w:r>
      <w:r w:rsidR="00657732" w:rsidRPr="00050972">
        <w:rPr>
          <w:rFonts w:eastAsia="Calibri" w:cstheme="minorHAnsi"/>
          <w:lang w:val="sr-Latn-ME"/>
        </w:rPr>
        <w:t>učenika</w:t>
      </w:r>
      <w:r w:rsidRPr="00050972">
        <w:rPr>
          <w:rFonts w:eastAsia="Calibri" w:cstheme="minorHAnsi"/>
          <w:lang w:val="sr-Latn-ME"/>
        </w:rPr>
        <w:t xml:space="preserve"> i oblastima koje izučavaju iz drugih predmeta, da bi fotografija  bila što je moguće više logična i potrebna </w:t>
      </w:r>
      <w:r w:rsidR="00657732" w:rsidRPr="00050972">
        <w:rPr>
          <w:rFonts w:eastAsia="Calibri" w:cstheme="minorHAnsi"/>
          <w:lang w:val="sr-Latn-ME"/>
        </w:rPr>
        <w:t>učenicima</w:t>
      </w:r>
      <w:r w:rsidRPr="00050972">
        <w:rPr>
          <w:rFonts w:eastAsia="Calibri" w:cstheme="minorHAnsi"/>
          <w:lang w:val="sr-Latn-ME"/>
        </w:rPr>
        <w:t xml:space="preserve">. Na taj način </w:t>
      </w:r>
      <w:r w:rsidR="00657732" w:rsidRPr="00050972">
        <w:rPr>
          <w:rFonts w:eastAsia="Calibri" w:cstheme="minorHAnsi"/>
          <w:lang w:val="sr-Latn-ME"/>
        </w:rPr>
        <w:t>učenici</w:t>
      </w:r>
      <w:r w:rsidR="00112703">
        <w:rPr>
          <w:rFonts w:eastAsia="Calibri" w:cstheme="minorHAnsi"/>
          <w:lang w:val="sr-Latn-ME"/>
        </w:rPr>
        <w:t xml:space="preserve"> mogu da razumiju i osj</w:t>
      </w:r>
      <w:r w:rsidRPr="00050972">
        <w:rPr>
          <w:rFonts w:eastAsia="Calibri" w:cstheme="minorHAnsi"/>
          <w:lang w:val="sr-Latn-ME"/>
        </w:rPr>
        <w:t xml:space="preserve">ete upotrebnu vrijednost programa za obradu slike i da razviju kreativne mogućnosti njegovog korišćenja. </w:t>
      </w:r>
    </w:p>
    <w:p w14:paraId="49E9F4EF" w14:textId="6D513C9A" w:rsidR="001A077A" w:rsidRPr="00050972" w:rsidRDefault="00AB1C62" w:rsidP="00BB711C">
      <w:pPr>
        <w:pStyle w:val="ListParagraph"/>
        <w:numPr>
          <w:ilvl w:val="0"/>
          <w:numId w:val="35"/>
        </w:numPr>
        <w:ind w:left="630"/>
        <w:jc w:val="both"/>
        <w:rPr>
          <w:rFonts w:eastAsia="Calibri" w:cstheme="minorHAnsi"/>
          <w:lang w:val="sr-Latn-ME"/>
        </w:rPr>
      </w:pPr>
      <w:r w:rsidRPr="00050972">
        <w:rPr>
          <w:rFonts w:eastAsia="Calibri" w:cstheme="minorHAnsi"/>
          <w:lang w:val="sr-Latn-ME"/>
        </w:rPr>
        <w:t>Kada su u pitanju objekti koji</w:t>
      </w:r>
      <w:r w:rsidR="00394511" w:rsidRPr="00050972">
        <w:rPr>
          <w:rFonts w:eastAsia="Calibri" w:cstheme="minorHAnsi"/>
          <w:lang w:val="sr-Latn-ME"/>
        </w:rPr>
        <w:t xml:space="preserve"> kori</w:t>
      </w:r>
      <w:r w:rsidR="00761254">
        <w:rPr>
          <w:rFonts w:eastAsia="Calibri" w:cstheme="minorHAnsi"/>
          <w:lang w:val="sr-Latn-ME"/>
        </w:rPr>
        <w:t>ste tekstualne sadržaje u</w:t>
      </w:r>
      <w:r w:rsidR="00394511" w:rsidRPr="00050972">
        <w:rPr>
          <w:rFonts w:eastAsia="Calibri" w:cstheme="minorHAnsi"/>
          <w:lang w:val="sr-Latn-ME"/>
        </w:rPr>
        <w:t xml:space="preserve"> dokumentu, </w:t>
      </w:r>
      <w:r w:rsidR="00761254">
        <w:rPr>
          <w:rFonts w:eastAsia="Calibri" w:cstheme="minorHAnsi"/>
          <w:lang w:val="sr-Latn-ME"/>
        </w:rPr>
        <w:t>učenici će savladati</w:t>
      </w:r>
      <w:r w:rsidR="00394511" w:rsidRPr="00050972">
        <w:rPr>
          <w:rFonts w:eastAsia="Calibri" w:cstheme="minorHAnsi"/>
          <w:lang w:val="sr-Latn-ME"/>
        </w:rPr>
        <w:t xml:space="preserve"> sva ona znanja koja su potrebna da bi izvršili neke od osnovnih manipulacija nad konkretnim objektima. </w:t>
      </w:r>
    </w:p>
    <w:p w14:paraId="2F665E2D" w14:textId="5CE4E4F4" w:rsidR="00394511" w:rsidRPr="00050972" w:rsidRDefault="001A077A" w:rsidP="00BB711C">
      <w:pPr>
        <w:pStyle w:val="ListParagraph"/>
        <w:numPr>
          <w:ilvl w:val="0"/>
          <w:numId w:val="35"/>
        </w:numPr>
        <w:ind w:left="630"/>
        <w:jc w:val="both"/>
        <w:rPr>
          <w:rFonts w:eastAsia="Calibri" w:cstheme="minorHAnsi"/>
          <w:lang w:val="sr-Latn-ME"/>
        </w:rPr>
      </w:pPr>
      <w:r w:rsidRPr="00050972">
        <w:rPr>
          <w:rFonts w:eastAsia="Calibri" w:cstheme="minorHAnsi"/>
          <w:lang w:val="sr-Latn-ME"/>
        </w:rPr>
        <w:t>Prilikom izrad</w:t>
      </w:r>
      <w:r w:rsidR="00761254">
        <w:rPr>
          <w:rFonts w:eastAsia="Calibri" w:cstheme="minorHAnsi"/>
          <w:lang w:val="sr-Latn-ME"/>
        </w:rPr>
        <w:t>e propagadnog materijala (vizit-karte, brošure, plakate, naslovnice.</w:t>
      </w:r>
      <w:r w:rsidRPr="00050972">
        <w:rPr>
          <w:rFonts w:eastAsia="Calibri" w:cstheme="minorHAnsi"/>
          <w:lang w:val="sr-Latn-ME"/>
        </w:rPr>
        <w:t xml:space="preserve">..) </w:t>
      </w:r>
      <w:r w:rsidR="00657732" w:rsidRPr="00050972">
        <w:rPr>
          <w:rFonts w:eastAsia="Calibri" w:cstheme="minorHAnsi"/>
          <w:lang w:val="sr-Latn-ME"/>
        </w:rPr>
        <w:t>učenici</w:t>
      </w:r>
      <w:r w:rsidRPr="00050972">
        <w:rPr>
          <w:rFonts w:eastAsia="Calibri" w:cstheme="minorHAnsi"/>
          <w:lang w:val="sr-Latn-ME"/>
        </w:rPr>
        <w:t xml:space="preserve"> se</w:t>
      </w:r>
      <w:r w:rsidR="00394511" w:rsidRPr="00050972">
        <w:rPr>
          <w:rFonts w:eastAsia="Calibri" w:cstheme="minorHAnsi"/>
          <w:lang w:val="sr-Latn-ME"/>
        </w:rPr>
        <w:t xml:space="preserve"> upoznaju ne samo sa primenom efekata pojedinačno, već i sa načinom primene nekoliko efekata u istom trenutku, a potom upoznaju i različite vrste filtera, te savladavaju znanja koja su im potrebna da bi konkretan dokument najpr</w:t>
      </w:r>
      <w:r w:rsidR="00761254">
        <w:rPr>
          <w:rFonts w:eastAsia="Calibri" w:cstheme="minorHAnsi"/>
          <w:lang w:val="sr-Latn-ME"/>
        </w:rPr>
        <w:t>ij</w:t>
      </w:r>
      <w:r w:rsidR="00394511" w:rsidRPr="00050972">
        <w:rPr>
          <w:rFonts w:eastAsia="Calibri" w:cstheme="minorHAnsi"/>
          <w:lang w:val="sr-Latn-ME"/>
        </w:rPr>
        <w:t>e pripremili za štampu, pa ga zatim i odštampali u skladu sa zaht</w:t>
      </w:r>
      <w:r w:rsidR="00761254">
        <w:rPr>
          <w:rFonts w:eastAsia="Calibri" w:cstheme="minorHAnsi"/>
          <w:lang w:val="sr-Latn-ME"/>
        </w:rPr>
        <w:t>j</w:t>
      </w:r>
      <w:r w:rsidR="00394511" w:rsidRPr="00050972">
        <w:rPr>
          <w:rFonts w:eastAsia="Calibri" w:cstheme="minorHAnsi"/>
          <w:lang w:val="sr-Latn-ME"/>
        </w:rPr>
        <w:t>evima.</w:t>
      </w:r>
    </w:p>
    <w:p w14:paraId="0537A6AA" w14:textId="15C8B5D9" w:rsidR="007A47C2" w:rsidRPr="00050972" w:rsidRDefault="007A47C2" w:rsidP="004141D4">
      <w:pPr>
        <w:pStyle w:val="Heading1"/>
        <w:ind w:left="360"/>
        <w:rPr>
          <w:rFonts w:eastAsia="Calibri"/>
          <w:b w:val="0"/>
          <w:lang w:val="sr-Latn-ME"/>
        </w:rPr>
      </w:pPr>
      <w:bookmarkStart w:id="36" w:name="_Toc511389976"/>
      <w:bookmarkStart w:id="37" w:name="_Toc516907619"/>
      <w:r w:rsidRPr="00050972">
        <w:rPr>
          <w:rFonts w:eastAsia="Calibri"/>
          <w:lang w:val="sr-Latn-ME"/>
        </w:rPr>
        <w:t xml:space="preserve">PRILAGOĐAVANJE PROGRAMA DJECI SA POSEBNIM </w:t>
      </w:r>
      <w:r w:rsidR="003E05B2">
        <w:rPr>
          <w:rFonts w:eastAsia="Calibri"/>
          <w:lang w:val="sr-Latn-ME"/>
        </w:rPr>
        <w:t>OBRAZOVNIM POTREBAMA I DAROVITIM</w:t>
      </w:r>
      <w:r w:rsidRPr="00050972">
        <w:rPr>
          <w:rFonts w:eastAsia="Calibri"/>
          <w:lang w:val="sr-Latn-ME"/>
        </w:rPr>
        <w:t xml:space="preserve"> </w:t>
      </w:r>
      <w:r w:rsidR="00657732" w:rsidRPr="00050972">
        <w:rPr>
          <w:rFonts w:eastAsia="Calibri"/>
          <w:lang w:val="sr-Latn-ME"/>
        </w:rPr>
        <w:t>UČENICI</w:t>
      </w:r>
      <w:r w:rsidRPr="00050972">
        <w:rPr>
          <w:rFonts w:eastAsia="Calibri"/>
          <w:lang w:val="sr-Latn-ME"/>
        </w:rPr>
        <w:t>MA</w:t>
      </w:r>
      <w:bookmarkEnd w:id="36"/>
      <w:bookmarkEnd w:id="37"/>
    </w:p>
    <w:p w14:paraId="430171B8" w14:textId="77777777" w:rsidR="007A47C2" w:rsidRPr="00050972" w:rsidRDefault="007A47C2" w:rsidP="007A47C2">
      <w:pPr>
        <w:tabs>
          <w:tab w:val="left" w:pos="540"/>
        </w:tabs>
        <w:ind w:left="540"/>
        <w:contextualSpacing/>
        <w:jc w:val="both"/>
        <w:rPr>
          <w:rFonts w:ascii="Calibri" w:eastAsia="Calibri" w:hAnsi="Calibri" w:cs="Calibri"/>
          <w:b/>
          <w:sz w:val="28"/>
          <w:szCs w:val="28"/>
          <w:lang w:val="sr-Latn-ME"/>
        </w:rPr>
      </w:pPr>
    </w:p>
    <w:p w14:paraId="29746EE5" w14:textId="77777777" w:rsidR="007A47C2" w:rsidRPr="00050972" w:rsidRDefault="007A47C2" w:rsidP="003D3536">
      <w:pPr>
        <w:numPr>
          <w:ilvl w:val="0"/>
          <w:numId w:val="3"/>
        </w:numPr>
        <w:ind w:left="540" w:hanging="540"/>
        <w:contextualSpacing/>
        <w:jc w:val="both"/>
        <w:rPr>
          <w:rFonts w:ascii="Calibri" w:eastAsia="Calibri" w:hAnsi="Calibri" w:cs="Calibri"/>
          <w:b/>
          <w:lang w:val="sr-Latn-ME"/>
        </w:rPr>
      </w:pPr>
      <w:r w:rsidRPr="00050972">
        <w:rPr>
          <w:rFonts w:ascii="Calibri" w:eastAsia="Calibri" w:hAnsi="Calibri" w:cs="Calibri"/>
          <w:b/>
          <w:lang w:val="sr-Latn-ME"/>
        </w:rPr>
        <w:t>Prilagođavanje programa djeci sa posebnim obrazovnim potrebama</w:t>
      </w:r>
    </w:p>
    <w:p w14:paraId="72CF12DE" w14:textId="77777777" w:rsidR="007A47C2" w:rsidRPr="00050972" w:rsidRDefault="007A47C2" w:rsidP="007A47C2">
      <w:pPr>
        <w:spacing w:after="0" w:line="240" w:lineRule="auto"/>
        <w:jc w:val="both"/>
        <w:rPr>
          <w:rFonts w:ascii="Calibri" w:eastAsia="Calibri" w:hAnsi="Calibri" w:cs="Times New Roman"/>
          <w:lang w:val="sr-Latn-ME"/>
        </w:rPr>
      </w:pPr>
      <w:r w:rsidRPr="00050972">
        <w:rPr>
          <w:rFonts w:ascii="Calibri" w:eastAsia="Calibri" w:hAnsi="Calibri" w:cs="Times New Roman"/>
          <w:lang w:val="sr-Latn-ME"/>
        </w:rPr>
        <w:t>Članom 11 Zakona o vaspitanju i obrazovanju djece sa posebnim obrazovnim potrebama propisano je da se u zavisnosti od smetnji i teškoća u razvoju, kao i od individualnih sklonosti i potreba djece obrazovni programi, pored ostalog mogu:</w:t>
      </w:r>
    </w:p>
    <w:p w14:paraId="0D13BA06" w14:textId="77777777" w:rsidR="007A47C2" w:rsidRPr="00050972" w:rsidRDefault="007A47C2" w:rsidP="003D3536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lang w:val="sr-Latn-ME"/>
        </w:rPr>
      </w:pPr>
      <w:r w:rsidRPr="00050972">
        <w:rPr>
          <w:rFonts w:ascii="Calibri" w:eastAsia="Calibri" w:hAnsi="Calibri" w:cs="Times New Roman"/>
          <w:lang w:val="sr-Latn-ME"/>
        </w:rPr>
        <w:t>modifikovati skraćivanjem ili proširivanjem sadržaja predmetnog programa;</w:t>
      </w:r>
    </w:p>
    <w:p w14:paraId="48D436E5" w14:textId="77777777" w:rsidR="007A47C2" w:rsidRPr="00050972" w:rsidRDefault="007A47C2" w:rsidP="003D3536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lang w:val="sr-Latn-ME"/>
        </w:rPr>
      </w:pPr>
      <w:r w:rsidRPr="00050972">
        <w:rPr>
          <w:rFonts w:ascii="Calibri" w:eastAsia="Calibri" w:hAnsi="Calibri" w:cs="Times New Roman"/>
          <w:lang w:val="sr-Latn-ME"/>
        </w:rPr>
        <w:t>prilagođavati mijenjanjem metodike kojom se sadržaji predmetnog programa realizuju.</w:t>
      </w:r>
    </w:p>
    <w:p w14:paraId="104ACA4F" w14:textId="77777777" w:rsidR="007A47C2" w:rsidRPr="00050972" w:rsidRDefault="007A47C2" w:rsidP="007A47C2">
      <w:pPr>
        <w:spacing w:after="0" w:line="240" w:lineRule="auto"/>
        <w:jc w:val="both"/>
        <w:rPr>
          <w:rFonts w:ascii="Calibri" w:eastAsia="Calibri" w:hAnsi="Calibri" w:cs="Times New Roman"/>
          <w:lang w:val="sr-Latn-ME"/>
        </w:rPr>
      </w:pPr>
    </w:p>
    <w:p w14:paraId="203FE762" w14:textId="77777777" w:rsidR="007A47C2" w:rsidRPr="00050972" w:rsidRDefault="007A47C2" w:rsidP="007A47C2">
      <w:pPr>
        <w:spacing w:after="0" w:line="240" w:lineRule="auto"/>
        <w:jc w:val="both"/>
        <w:rPr>
          <w:rFonts w:ascii="Calibri" w:eastAsia="Calibri" w:hAnsi="Calibri" w:cs="Times New Roman"/>
          <w:lang w:val="sr-Latn-ME"/>
        </w:rPr>
      </w:pPr>
      <w:r w:rsidRPr="00050972">
        <w:rPr>
          <w:rFonts w:ascii="Calibri" w:eastAsia="Calibri" w:hAnsi="Calibri" w:cs="Times New Roman"/>
          <w:lang w:val="sr-Latn-ME"/>
        </w:rPr>
        <w:t xml:space="preserve">Član 16 istog Zakona propisuje da je škola, odnosno resursni centar dužan da, po pravilu, u roku od 30 dana po upisu djeteta, donese individualni razvojno-obrazovni program za dijete sa posebnim obrazovnim potrebama (IROP), u saradnji sa roditeljem i o tome obavijesti Zavod za školstvo, Centar za stručno obrazovanje i Ispitni centar. </w:t>
      </w:r>
    </w:p>
    <w:p w14:paraId="4E9C544C" w14:textId="77777777" w:rsidR="007A47C2" w:rsidRPr="00050972" w:rsidRDefault="007A47C2" w:rsidP="007A47C2">
      <w:pPr>
        <w:spacing w:after="0" w:line="240" w:lineRule="auto"/>
        <w:jc w:val="both"/>
        <w:rPr>
          <w:rFonts w:ascii="Calibri" w:eastAsia="Calibri" w:hAnsi="Calibri" w:cs="Times New Roman"/>
          <w:lang w:val="sr-Latn-ME"/>
        </w:rPr>
      </w:pPr>
    </w:p>
    <w:p w14:paraId="5E5ABC34" w14:textId="77777777" w:rsidR="007A47C2" w:rsidRPr="00050972" w:rsidRDefault="007A47C2" w:rsidP="007A47C2">
      <w:pPr>
        <w:spacing w:after="0" w:line="240" w:lineRule="auto"/>
        <w:jc w:val="both"/>
        <w:rPr>
          <w:rFonts w:ascii="Calibri" w:eastAsia="Calibri" w:hAnsi="Calibri" w:cs="Calibri"/>
          <w:lang w:val="sr-Latn-ME"/>
        </w:rPr>
      </w:pPr>
      <w:r w:rsidRPr="00050972">
        <w:rPr>
          <w:rFonts w:ascii="Calibri" w:eastAsia="Calibri" w:hAnsi="Calibri" w:cs="Calibri"/>
          <w:lang w:val="sr-Latn-ME"/>
        </w:rPr>
        <w:t>Preporučujemo da u radu sa djecom sa posebnim obrazovnim potrebama treba koristiti:</w:t>
      </w:r>
    </w:p>
    <w:p w14:paraId="59F2F380" w14:textId="77777777" w:rsidR="007A47C2" w:rsidRPr="00050972" w:rsidRDefault="007A47C2" w:rsidP="003D3536">
      <w:pPr>
        <w:numPr>
          <w:ilvl w:val="0"/>
          <w:numId w:val="36"/>
        </w:numPr>
        <w:spacing w:after="0" w:line="240" w:lineRule="auto"/>
        <w:jc w:val="both"/>
        <w:rPr>
          <w:rFonts w:ascii="Calibri" w:eastAsia="Calibri" w:hAnsi="Calibri" w:cs="Calibri"/>
          <w:color w:val="000000"/>
          <w:lang w:val="sr-Latn-ME"/>
        </w:rPr>
      </w:pPr>
      <w:r w:rsidRPr="00050972">
        <w:rPr>
          <w:rFonts w:ascii="Calibri" w:eastAsia="Calibri" w:hAnsi="Calibri" w:cs="Calibri"/>
          <w:color w:val="000000"/>
          <w:lang w:val="sr-Latn-ME"/>
        </w:rPr>
        <w:lastRenderedPageBreak/>
        <w:t xml:space="preserve">asistivne i informaciono/komunikacione tehnologije u nastavi, opremu i pomagala koja omogućavaju realizaciju nastave u skladu sa obrazovnim i razvojnim ciljevima i karakteristikama djece sa posebnim obrazovnim potrebama; </w:t>
      </w:r>
    </w:p>
    <w:p w14:paraId="587462D2" w14:textId="1A8AA56D" w:rsidR="007A47C2" w:rsidRPr="00050972" w:rsidRDefault="007A47C2" w:rsidP="003D3536">
      <w:pPr>
        <w:numPr>
          <w:ilvl w:val="0"/>
          <w:numId w:val="36"/>
        </w:numPr>
        <w:spacing w:after="0" w:line="240" w:lineRule="auto"/>
        <w:jc w:val="both"/>
        <w:rPr>
          <w:rFonts w:ascii="Calibri" w:eastAsia="Calibri" w:hAnsi="Calibri" w:cs="Calibri"/>
          <w:lang w:val="sr-Latn-ME"/>
        </w:rPr>
      </w:pPr>
      <w:r w:rsidRPr="00050972">
        <w:rPr>
          <w:rFonts w:ascii="Calibri" w:eastAsia="Calibri" w:hAnsi="Calibri" w:cs="Calibri"/>
          <w:lang w:val="sr-Latn-ME"/>
        </w:rPr>
        <w:t>r</w:t>
      </w:r>
      <w:r w:rsidR="003E05B2">
        <w:rPr>
          <w:rFonts w:ascii="Calibri" w:eastAsia="Calibri" w:hAnsi="Calibri" w:cs="Calibri"/>
          <w:lang w:val="sr-Latn-ME"/>
        </w:rPr>
        <w:t>ačunar kao sredstvo za prilagođ</w:t>
      </w:r>
      <w:r w:rsidRPr="00050972">
        <w:rPr>
          <w:rFonts w:ascii="Calibri" w:eastAsia="Calibri" w:hAnsi="Calibri" w:cs="Calibri"/>
          <w:lang w:val="sr-Latn-ME"/>
        </w:rPr>
        <w:t xml:space="preserve">avanje programa djeci sa posebnim obrazovnim potrebama i to ne samo za ovaj program nego za školovanje uopšte; </w:t>
      </w:r>
    </w:p>
    <w:p w14:paraId="03FFECA8" w14:textId="77777777" w:rsidR="007A47C2" w:rsidRPr="00050972" w:rsidRDefault="007A47C2" w:rsidP="003D3536">
      <w:pPr>
        <w:numPr>
          <w:ilvl w:val="0"/>
          <w:numId w:val="36"/>
        </w:numPr>
        <w:spacing w:after="0" w:line="240" w:lineRule="auto"/>
        <w:jc w:val="both"/>
        <w:rPr>
          <w:rFonts w:ascii="Calibri" w:eastAsia="Calibri" w:hAnsi="Calibri" w:cs="Calibri"/>
          <w:lang w:val="sr-Latn-ME"/>
        </w:rPr>
      </w:pPr>
      <w:r w:rsidRPr="00050972">
        <w:rPr>
          <w:rFonts w:ascii="Calibri" w:eastAsia="Calibri" w:hAnsi="Calibri" w:cs="Calibri"/>
          <w:lang w:val="sr-Latn-ME"/>
        </w:rPr>
        <w:t>specijalne ulazno-izlazne uređaje i programe za osobe sa posebnim obrazovnim potrebama.</w:t>
      </w:r>
    </w:p>
    <w:p w14:paraId="0C269EC2" w14:textId="77777777" w:rsidR="007A47C2" w:rsidRPr="00050972" w:rsidRDefault="007A47C2" w:rsidP="007A47C2">
      <w:pPr>
        <w:spacing w:after="0" w:line="240" w:lineRule="auto"/>
        <w:jc w:val="both"/>
        <w:rPr>
          <w:rFonts w:ascii="Calibri" w:eastAsia="Calibri" w:hAnsi="Calibri" w:cs="Calibri"/>
          <w:color w:val="FF0000"/>
          <w:lang w:val="sr-Latn-ME"/>
        </w:rPr>
      </w:pPr>
    </w:p>
    <w:p w14:paraId="40A53505" w14:textId="7DFD3A4C" w:rsidR="007A47C2" w:rsidRPr="00050972" w:rsidRDefault="007A47C2" w:rsidP="003D3536">
      <w:pPr>
        <w:numPr>
          <w:ilvl w:val="0"/>
          <w:numId w:val="3"/>
        </w:numPr>
        <w:ind w:left="540" w:hanging="540"/>
        <w:contextualSpacing/>
        <w:jc w:val="both"/>
        <w:rPr>
          <w:rFonts w:ascii="Calibri" w:eastAsia="Calibri" w:hAnsi="Calibri" w:cs="Calibri"/>
          <w:b/>
          <w:lang w:val="sr-Latn-ME"/>
        </w:rPr>
      </w:pPr>
      <w:r w:rsidRPr="00050972">
        <w:rPr>
          <w:rFonts w:ascii="Calibri" w:eastAsia="Calibri" w:hAnsi="Calibri" w:cs="Calibri"/>
          <w:b/>
          <w:lang w:val="sr-Latn-ME"/>
        </w:rPr>
        <w:t>P</w:t>
      </w:r>
      <w:r w:rsidR="003E05B2">
        <w:rPr>
          <w:rFonts w:ascii="Calibri" w:eastAsia="Calibri" w:hAnsi="Calibri" w:cs="Calibri"/>
          <w:b/>
          <w:lang w:val="sr-Latn-ME"/>
        </w:rPr>
        <w:t>rilagođavanje programa darovitim</w:t>
      </w:r>
      <w:r w:rsidRPr="00050972">
        <w:rPr>
          <w:rFonts w:ascii="Calibri" w:eastAsia="Calibri" w:hAnsi="Calibri" w:cs="Calibri"/>
          <w:b/>
          <w:lang w:val="sr-Latn-ME"/>
        </w:rPr>
        <w:t xml:space="preserve"> </w:t>
      </w:r>
      <w:r w:rsidR="00657732" w:rsidRPr="00050972">
        <w:rPr>
          <w:rFonts w:ascii="Calibri" w:eastAsia="Calibri" w:hAnsi="Calibri" w:cs="Calibri"/>
          <w:b/>
          <w:lang w:val="sr-Latn-ME"/>
        </w:rPr>
        <w:t>učenici</w:t>
      </w:r>
      <w:r w:rsidRPr="00050972">
        <w:rPr>
          <w:rFonts w:ascii="Calibri" w:eastAsia="Calibri" w:hAnsi="Calibri" w:cs="Calibri"/>
          <w:b/>
          <w:lang w:val="sr-Latn-ME"/>
        </w:rPr>
        <w:t>ma</w:t>
      </w:r>
    </w:p>
    <w:p w14:paraId="1CEFD1AB" w14:textId="33D96591" w:rsidR="007A47C2" w:rsidRPr="00050972" w:rsidRDefault="007A47C2" w:rsidP="007A47C2">
      <w:pPr>
        <w:jc w:val="both"/>
        <w:rPr>
          <w:rFonts w:ascii="Calibri" w:eastAsia="Calibri" w:hAnsi="Calibri" w:cs="Calibri"/>
          <w:lang w:val="sr-Latn-ME"/>
        </w:rPr>
      </w:pPr>
      <w:r w:rsidRPr="00050972">
        <w:rPr>
          <w:rFonts w:ascii="Calibri" w:eastAsia="Calibri" w:hAnsi="Calibri" w:cs="Calibri"/>
          <w:lang w:val="sr-Latn-ME"/>
        </w:rPr>
        <w:t>Nastavnik će u nast</w:t>
      </w:r>
      <w:r w:rsidR="003E05B2">
        <w:rPr>
          <w:rFonts w:ascii="Calibri" w:eastAsia="Calibri" w:hAnsi="Calibri" w:cs="Calibri"/>
          <w:lang w:val="sr-Latn-ME"/>
        </w:rPr>
        <w:t>avnom procesu raditi i sa učenicima koji</w:t>
      </w:r>
      <w:r w:rsidRPr="00050972">
        <w:rPr>
          <w:rFonts w:ascii="Calibri" w:eastAsia="Calibri" w:hAnsi="Calibri" w:cs="Calibri"/>
          <w:lang w:val="sr-Latn-ME"/>
        </w:rPr>
        <w:t xml:space="preserve"> već posjeduju znanje iz dijela programa koji se obrađuje, čak i </w:t>
      </w:r>
      <w:r w:rsidR="003E05B2">
        <w:rPr>
          <w:rFonts w:ascii="Calibri" w:eastAsia="Calibri" w:hAnsi="Calibri" w:cs="Calibri"/>
          <w:lang w:val="sr-Latn-ME"/>
        </w:rPr>
        <w:t>sa učenicima koji</w:t>
      </w:r>
      <w:r w:rsidRPr="00050972">
        <w:rPr>
          <w:rFonts w:ascii="Calibri" w:eastAsia="Calibri" w:hAnsi="Calibri" w:cs="Calibri"/>
          <w:lang w:val="sr-Latn-ME"/>
        </w:rPr>
        <w:t xml:space="preserve"> znaju i posjeduju vještine koje prevazilaze ovaj program, pa se mo</w:t>
      </w:r>
      <w:r w:rsidR="003E05B2">
        <w:rPr>
          <w:rFonts w:ascii="Calibri" w:eastAsia="Calibri" w:hAnsi="Calibri" w:cs="Calibri"/>
          <w:lang w:val="sr-Latn-ME"/>
        </w:rPr>
        <w:t>gu usmjeriti na pomaganje drugim učenicima</w:t>
      </w:r>
      <w:r w:rsidRPr="00050972">
        <w:rPr>
          <w:rFonts w:ascii="Calibri" w:eastAsia="Calibri" w:hAnsi="Calibri" w:cs="Calibri"/>
          <w:lang w:val="sr-Latn-ME"/>
        </w:rPr>
        <w:t xml:space="preserve"> u savladavanju programa i sticanju vještina i u demonstraciji određenih aktivnosti u tok</w:t>
      </w:r>
      <w:r w:rsidR="003E05B2">
        <w:rPr>
          <w:rFonts w:ascii="Calibri" w:eastAsia="Calibri" w:hAnsi="Calibri" w:cs="Calibri"/>
          <w:lang w:val="sr-Latn-ME"/>
        </w:rPr>
        <w:t>u časa. Na taj način će se učenici</w:t>
      </w:r>
      <w:r w:rsidRPr="00050972">
        <w:rPr>
          <w:rFonts w:ascii="Calibri" w:eastAsia="Calibri" w:hAnsi="Calibri" w:cs="Calibri"/>
          <w:lang w:val="sr-Latn-ME"/>
        </w:rPr>
        <w:t xml:space="preserve"> stimulisati da rade na času, </w:t>
      </w:r>
      <w:r w:rsidR="003E05B2">
        <w:rPr>
          <w:rFonts w:ascii="Calibri" w:eastAsia="Calibri" w:hAnsi="Calibri" w:cs="Calibri"/>
          <w:lang w:val="sr-Latn-ME"/>
        </w:rPr>
        <w:t xml:space="preserve">da </w:t>
      </w:r>
      <w:r w:rsidRPr="00050972">
        <w:rPr>
          <w:rFonts w:ascii="Calibri" w:eastAsia="Calibri" w:hAnsi="Calibri" w:cs="Calibri"/>
          <w:lang w:val="sr-Latn-ME"/>
        </w:rPr>
        <w:t xml:space="preserve">pomažu ostalim </w:t>
      </w:r>
      <w:r w:rsidR="00657732" w:rsidRPr="00050972">
        <w:rPr>
          <w:rFonts w:ascii="Calibri" w:eastAsia="Calibri" w:hAnsi="Calibri" w:cs="Calibri"/>
          <w:lang w:val="sr-Latn-ME"/>
        </w:rPr>
        <w:t>učenicima</w:t>
      </w:r>
      <w:r w:rsidRPr="00050972">
        <w:rPr>
          <w:rFonts w:ascii="Calibri" w:eastAsia="Calibri" w:hAnsi="Calibri" w:cs="Calibri"/>
          <w:lang w:val="sr-Latn-ME"/>
        </w:rPr>
        <w:t xml:space="preserve"> i usmjere svoju energiju na kreativni dio koji prevazilazi učenje osnovni</w:t>
      </w:r>
      <w:r w:rsidR="003E05B2">
        <w:rPr>
          <w:rFonts w:ascii="Calibri" w:eastAsia="Calibri" w:hAnsi="Calibri" w:cs="Calibri"/>
          <w:lang w:val="sr-Latn-ME"/>
        </w:rPr>
        <w:t>h vještina i pomažu ostal</w:t>
      </w:r>
      <w:r w:rsidRPr="00050972">
        <w:rPr>
          <w:rFonts w:ascii="Calibri" w:eastAsia="Calibri" w:hAnsi="Calibri" w:cs="Calibri"/>
          <w:lang w:val="sr-Latn-ME"/>
        </w:rPr>
        <w:t>i</w:t>
      </w:r>
      <w:r w:rsidR="003E05B2">
        <w:rPr>
          <w:rFonts w:ascii="Calibri" w:eastAsia="Calibri" w:hAnsi="Calibri" w:cs="Calibri"/>
          <w:lang w:val="sr-Latn-ME"/>
        </w:rPr>
        <w:t>ma</w:t>
      </w:r>
      <w:r w:rsidRPr="00050972">
        <w:rPr>
          <w:rFonts w:ascii="Calibri" w:eastAsia="Calibri" w:hAnsi="Calibri" w:cs="Calibri"/>
          <w:lang w:val="sr-Latn-ME"/>
        </w:rPr>
        <w:t xml:space="preserve"> u shvatanju svrhe znanja i vještina koje usvajaju. </w:t>
      </w:r>
    </w:p>
    <w:p w14:paraId="374B4039" w14:textId="5697117F" w:rsidR="007A47C2" w:rsidRPr="00050972" w:rsidRDefault="007A47C2" w:rsidP="007A47C2">
      <w:pPr>
        <w:jc w:val="both"/>
        <w:rPr>
          <w:rFonts w:ascii="Calibri" w:eastAsia="Calibri" w:hAnsi="Calibri" w:cs="Calibri"/>
          <w:lang w:val="sr-Latn-ME"/>
        </w:rPr>
      </w:pPr>
      <w:r w:rsidRPr="00050972">
        <w:rPr>
          <w:rFonts w:ascii="Calibri" w:eastAsia="Calibri" w:hAnsi="Calibri" w:cs="Calibri"/>
          <w:lang w:val="sr-Latn-ME"/>
        </w:rPr>
        <w:t xml:space="preserve">Ako </w:t>
      </w:r>
      <w:r w:rsidR="003E05B2">
        <w:rPr>
          <w:rFonts w:ascii="Calibri" w:eastAsia="Calibri" w:hAnsi="Calibri" w:cs="Calibri"/>
          <w:lang w:val="sr-Latn-ME"/>
        </w:rPr>
        <w:t>učenik</w:t>
      </w:r>
      <w:r w:rsidRPr="00050972">
        <w:rPr>
          <w:rFonts w:ascii="Calibri" w:eastAsia="Calibri" w:hAnsi="Calibri" w:cs="Calibri"/>
          <w:lang w:val="sr-Latn-ME"/>
        </w:rPr>
        <w:t xml:space="preserve"> pokazuje vještine koje prevazilaze ovaj program, može mu se ponuditi izrada projekta iz oblasti koja se obrađuje, u skladu sa sadržajima učenja iz ostalih predmeta</w:t>
      </w:r>
      <w:r w:rsidR="003E05B2">
        <w:rPr>
          <w:rFonts w:ascii="Calibri" w:eastAsia="Calibri" w:hAnsi="Calibri" w:cs="Calibri"/>
          <w:lang w:val="sr-Latn-ME"/>
        </w:rPr>
        <w:t>,</w:t>
      </w:r>
      <w:r w:rsidRPr="00050972">
        <w:rPr>
          <w:rFonts w:ascii="Calibri" w:eastAsia="Calibri" w:hAnsi="Calibri" w:cs="Calibri"/>
          <w:lang w:val="sr-Latn-ME"/>
        </w:rPr>
        <w:t xml:space="preserve"> međupredmetnih tema i interesovanjima </w:t>
      </w:r>
      <w:r w:rsidR="007F3C50" w:rsidRPr="00050972">
        <w:rPr>
          <w:rFonts w:ascii="Calibri" w:eastAsia="Calibri" w:hAnsi="Calibri" w:cs="Calibri"/>
          <w:lang w:val="sr-Latn-ME"/>
        </w:rPr>
        <w:t>učenika.</w:t>
      </w:r>
    </w:p>
    <w:p w14:paraId="5CEB9FE6" w14:textId="77777777" w:rsidR="00F90EF4" w:rsidRPr="00050972" w:rsidRDefault="00047011" w:rsidP="00331FCD">
      <w:pPr>
        <w:pStyle w:val="Heading1"/>
        <w:rPr>
          <w:rFonts w:eastAsia="Calibri"/>
          <w:lang w:val="sr-Latn-ME"/>
        </w:rPr>
      </w:pPr>
      <w:bookmarkStart w:id="38" w:name="_Toc511393068"/>
      <w:bookmarkStart w:id="39" w:name="_Toc511393095"/>
      <w:bookmarkStart w:id="40" w:name="_Toc511393192"/>
      <w:bookmarkStart w:id="41" w:name="_Toc516907620"/>
      <w:bookmarkEnd w:id="38"/>
      <w:bookmarkEnd w:id="39"/>
      <w:bookmarkEnd w:id="40"/>
      <w:r w:rsidRPr="00050972">
        <w:rPr>
          <w:rFonts w:eastAsia="Calibri"/>
          <w:lang w:val="sr-Latn-ME"/>
        </w:rPr>
        <w:t xml:space="preserve">VREDNOVANJE OBRAZOVNIH </w:t>
      </w:r>
      <w:r w:rsidR="00224C33" w:rsidRPr="00050972">
        <w:rPr>
          <w:rFonts w:eastAsia="Calibri"/>
          <w:lang w:val="sr-Latn-ME"/>
        </w:rPr>
        <w:t>ISHODA</w:t>
      </w:r>
      <w:bookmarkEnd w:id="41"/>
    </w:p>
    <w:p w14:paraId="5662288C" w14:textId="1DBCE6EA" w:rsidR="00F90EF4" w:rsidRPr="00050972" w:rsidRDefault="00F90EF4" w:rsidP="007F3C50">
      <w:pPr>
        <w:autoSpaceDE w:val="0"/>
        <w:autoSpaceDN w:val="0"/>
        <w:adjustRightInd w:val="0"/>
        <w:spacing w:before="240" w:after="0" w:line="240" w:lineRule="auto"/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>Akcenat ovoga predmeta je na praktičnome znanju</w:t>
      </w:r>
      <w:r w:rsidR="00C32DCD" w:rsidRPr="00050972">
        <w:rPr>
          <w:rFonts w:cstheme="minorHAnsi"/>
          <w:lang w:val="sr-Latn-ME"/>
        </w:rPr>
        <w:t xml:space="preserve"> iz oblasti informaciono-komunikacionih tehnologija (ICT), </w:t>
      </w:r>
      <w:r w:rsidRPr="00050972">
        <w:rPr>
          <w:rFonts w:cstheme="minorHAnsi"/>
          <w:lang w:val="sr-Latn-ME"/>
        </w:rPr>
        <w:t>pa je suština aktivnosti u fazi p</w:t>
      </w:r>
      <w:r w:rsidR="003E05B2">
        <w:rPr>
          <w:rFonts w:cstheme="minorHAnsi"/>
          <w:lang w:val="sr-Latn-ME"/>
        </w:rPr>
        <w:t xml:space="preserve">rovjere i ocjenjivanja znanja </w:t>
      </w:r>
      <w:r w:rsidRPr="00050972">
        <w:rPr>
          <w:rFonts w:cstheme="minorHAnsi"/>
          <w:lang w:val="sr-Latn-ME"/>
        </w:rPr>
        <w:t xml:space="preserve"> rad s praktičnim vježbama, a ne </w:t>
      </w:r>
      <w:r w:rsidR="00E1491E" w:rsidRPr="00050972">
        <w:rPr>
          <w:rFonts w:cstheme="minorHAnsi"/>
          <w:lang w:val="sr-Latn-ME"/>
        </w:rPr>
        <w:t xml:space="preserve">samo </w:t>
      </w:r>
      <w:r w:rsidRPr="00050972">
        <w:rPr>
          <w:rFonts w:cstheme="minorHAnsi"/>
          <w:lang w:val="sr-Latn-ME"/>
        </w:rPr>
        <w:t>na teorijskim znanjima iz oblasti ICT-</w:t>
      </w:r>
      <w:r w:rsidR="003E05B2">
        <w:rPr>
          <w:rFonts w:cstheme="minorHAnsi"/>
          <w:lang w:val="sr-Latn-ME"/>
        </w:rPr>
        <w:t>j</w:t>
      </w:r>
      <w:r w:rsidRPr="00050972">
        <w:rPr>
          <w:rFonts w:cstheme="minorHAnsi"/>
          <w:lang w:val="sr-Latn-ME"/>
        </w:rPr>
        <w:t>a.</w:t>
      </w:r>
      <w:r w:rsidR="00E1491E" w:rsidRPr="00050972">
        <w:rPr>
          <w:rFonts w:cstheme="minorHAnsi"/>
          <w:lang w:val="sr-Latn-ME"/>
        </w:rPr>
        <w:t xml:space="preserve"> </w:t>
      </w:r>
      <w:r w:rsidRPr="00050972">
        <w:rPr>
          <w:rFonts w:cstheme="minorHAnsi"/>
          <w:lang w:val="sr-Latn-ME"/>
        </w:rPr>
        <w:t xml:space="preserve">Brojčanom ocjenom (od 1 do 5) treba vrednovati </w:t>
      </w:r>
      <w:r w:rsidR="003E05B2">
        <w:rPr>
          <w:rFonts w:cstheme="minorHAnsi"/>
          <w:lang w:val="sr-Latn-ME"/>
        </w:rPr>
        <w:t>praktičn</w:t>
      </w:r>
      <w:r w:rsidR="0073403C" w:rsidRPr="00050972">
        <w:rPr>
          <w:rFonts w:cstheme="minorHAnsi"/>
          <w:lang w:val="sr-Latn-ME"/>
        </w:rPr>
        <w:t>e</w:t>
      </w:r>
      <w:r w:rsidR="00C32DCD" w:rsidRPr="00050972">
        <w:rPr>
          <w:rFonts w:cstheme="minorHAnsi"/>
          <w:lang w:val="sr-Latn-ME"/>
        </w:rPr>
        <w:t xml:space="preserve"> aktivnosti, ali i pokazano </w:t>
      </w:r>
      <w:r w:rsidR="00E1491E" w:rsidRPr="00050972">
        <w:rPr>
          <w:rFonts w:cstheme="minorHAnsi"/>
          <w:lang w:val="sr-Latn-ME"/>
        </w:rPr>
        <w:t>znanje</w:t>
      </w:r>
      <w:r w:rsidR="00C32DCD" w:rsidRPr="00050972">
        <w:rPr>
          <w:rFonts w:cstheme="minorHAnsi"/>
          <w:lang w:val="sr-Latn-ME"/>
        </w:rPr>
        <w:t xml:space="preserve"> i razumijevanje</w:t>
      </w:r>
      <w:r w:rsidRPr="00050972">
        <w:rPr>
          <w:rFonts w:cstheme="minorHAnsi"/>
          <w:lang w:val="sr-Latn-ME"/>
        </w:rPr>
        <w:t>. Takođe</w:t>
      </w:r>
      <w:r w:rsidR="003E05B2">
        <w:rPr>
          <w:rFonts w:cstheme="minorHAnsi"/>
          <w:lang w:val="sr-Latn-ME"/>
        </w:rPr>
        <w:t>,</w:t>
      </w:r>
      <w:r w:rsidRPr="00050972">
        <w:rPr>
          <w:rFonts w:cstheme="minorHAnsi"/>
          <w:lang w:val="sr-Latn-ME"/>
        </w:rPr>
        <w:t xml:space="preserve"> treba vrednovati kreativnost, originalnost rješenja, radno-tehničku spretnost, uvažavajući interesovanja, zalaganja i individualne sposobnosti </w:t>
      </w:r>
      <w:r w:rsidR="00936A3B" w:rsidRPr="00050972">
        <w:rPr>
          <w:rFonts w:cstheme="minorHAnsi"/>
          <w:lang w:val="sr-Latn-ME"/>
        </w:rPr>
        <w:t>učenik</w:t>
      </w:r>
      <w:r w:rsidR="007F3C50" w:rsidRPr="00050972">
        <w:rPr>
          <w:rFonts w:cstheme="minorHAnsi"/>
          <w:lang w:val="sr-Latn-ME"/>
        </w:rPr>
        <w:t>a</w:t>
      </w:r>
      <w:r w:rsidRPr="00050972">
        <w:rPr>
          <w:rFonts w:cstheme="minorHAnsi"/>
          <w:lang w:val="sr-Latn-ME"/>
        </w:rPr>
        <w:t>.</w:t>
      </w:r>
    </w:p>
    <w:p w14:paraId="0EBA7594" w14:textId="5269FF03" w:rsidR="006A6BB1" w:rsidRPr="00050972" w:rsidRDefault="006A6BB1" w:rsidP="00257B4E">
      <w:pPr>
        <w:autoSpaceDE w:val="0"/>
        <w:autoSpaceDN w:val="0"/>
        <w:adjustRightInd w:val="0"/>
        <w:spacing w:before="240" w:after="0" w:line="240" w:lineRule="auto"/>
        <w:jc w:val="both"/>
        <w:rPr>
          <w:lang w:val="sr-Latn-ME"/>
        </w:rPr>
      </w:pPr>
      <w:r w:rsidRPr="00050972">
        <w:rPr>
          <w:lang w:val="sr-Latn-ME"/>
        </w:rPr>
        <w:t xml:space="preserve">Zbog specifičnosti nastavnog predmeta, predznanja </w:t>
      </w:r>
      <w:r w:rsidR="007F3C50" w:rsidRPr="00050972">
        <w:rPr>
          <w:lang w:val="sr-Latn-ME"/>
        </w:rPr>
        <w:t>učenika</w:t>
      </w:r>
      <w:r w:rsidRPr="00050972">
        <w:rPr>
          <w:lang w:val="sr-Latn-ME"/>
        </w:rPr>
        <w:t xml:space="preserve"> mogu biti veoma različita,</w:t>
      </w:r>
      <w:r w:rsidR="003E05B2">
        <w:rPr>
          <w:lang w:val="sr-Latn-ME"/>
        </w:rPr>
        <w:t xml:space="preserve"> u tom cilju nastavnik</w:t>
      </w:r>
      <w:r w:rsidRPr="00050972">
        <w:rPr>
          <w:lang w:val="sr-Latn-ME"/>
        </w:rPr>
        <w:t xml:space="preserve"> treba da procijeni znanje </w:t>
      </w:r>
      <w:r w:rsidR="007F3C50" w:rsidRPr="00050972">
        <w:rPr>
          <w:lang w:val="sr-Latn-ME"/>
        </w:rPr>
        <w:t>učenika</w:t>
      </w:r>
      <w:r w:rsidRPr="00050972">
        <w:rPr>
          <w:lang w:val="sr-Latn-ME"/>
        </w:rPr>
        <w:t xml:space="preserve"> na početku svake školske godine.</w:t>
      </w:r>
    </w:p>
    <w:p w14:paraId="223D65C4" w14:textId="1BB78ECC" w:rsidR="00E1491E" w:rsidRPr="00050972" w:rsidRDefault="006A6BB1" w:rsidP="00257B4E">
      <w:pPr>
        <w:autoSpaceDE w:val="0"/>
        <w:autoSpaceDN w:val="0"/>
        <w:adjustRightInd w:val="0"/>
        <w:spacing w:before="240" w:after="0" w:line="240" w:lineRule="auto"/>
        <w:jc w:val="both"/>
        <w:rPr>
          <w:lang w:val="sr-Latn-ME"/>
        </w:rPr>
      </w:pPr>
      <w:r w:rsidRPr="00050972">
        <w:rPr>
          <w:lang w:val="sr-Latn-ME"/>
        </w:rPr>
        <w:t xml:space="preserve">Vrednovanje procesa i ishoda učenja </w:t>
      </w:r>
      <w:r w:rsidR="007F3C50" w:rsidRPr="00050972">
        <w:rPr>
          <w:lang w:val="sr-Latn-ME"/>
        </w:rPr>
        <w:t>učenika</w:t>
      </w:r>
      <w:r w:rsidRPr="00050972">
        <w:rPr>
          <w:lang w:val="sr-Latn-ME"/>
        </w:rPr>
        <w:t xml:space="preserve"> vrši se tokom čitave nastavne godine.</w:t>
      </w:r>
      <w:r w:rsidR="00D215EE" w:rsidRPr="00050972">
        <w:rPr>
          <w:lang w:val="sr-Latn-ME"/>
        </w:rPr>
        <w:t xml:space="preserve"> </w:t>
      </w:r>
      <w:r w:rsidR="007F3C50" w:rsidRPr="00050972">
        <w:rPr>
          <w:rFonts w:cstheme="minorHAnsi"/>
          <w:lang w:val="sr-Latn-ME"/>
        </w:rPr>
        <w:t>Učenici</w:t>
      </w:r>
      <w:r w:rsidR="00E1491E" w:rsidRPr="00050972">
        <w:rPr>
          <w:rFonts w:cstheme="minorHAnsi"/>
          <w:lang w:val="sr-Latn-ME"/>
        </w:rPr>
        <w:t xml:space="preserve"> </w:t>
      </w:r>
      <w:r w:rsidR="003E05B2">
        <w:rPr>
          <w:rFonts w:cstheme="minorHAnsi"/>
          <w:lang w:val="sr-Latn-ME"/>
        </w:rPr>
        <w:t>treba da</w:t>
      </w:r>
      <w:r w:rsidR="00E1491E" w:rsidRPr="00050972">
        <w:rPr>
          <w:rFonts w:cstheme="minorHAnsi"/>
          <w:lang w:val="sr-Latn-ME"/>
        </w:rPr>
        <w:t xml:space="preserve"> shvate da se vrednuje i ocjenjuje svaka aktivnost i učešće u realizaciji programa. </w:t>
      </w:r>
      <w:r w:rsidR="00E1491E" w:rsidRPr="00050972">
        <w:rPr>
          <w:lang w:val="sr-Latn-ME"/>
        </w:rPr>
        <w:t xml:space="preserve">Ocjenjivanje za učenje ili formativno ocjenjivanje ima za cilj davanje kvalitetne povratne informacije </w:t>
      </w:r>
      <w:r w:rsidR="007F3C50" w:rsidRPr="00050972">
        <w:rPr>
          <w:lang w:val="sr-Latn-ME"/>
        </w:rPr>
        <w:t>učenicima</w:t>
      </w:r>
      <w:r w:rsidR="00E1491E" w:rsidRPr="00050972">
        <w:rPr>
          <w:lang w:val="sr-Latn-ME"/>
        </w:rPr>
        <w:t xml:space="preserve"> o nivou njihovih postignuća (u kontinuitetu tokom čitave nastavne godine). </w:t>
      </w:r>
    </w:p>
    <w:p w14:paraId="2875D01E" w14:textId="56651845" w:rsidR="00E1491E" w:rsidRPr="00050972" w:rsidRDefault="00E1491E" w:rsidP="00257B4E">
      <w:pPr>
        <w:autoSpaceDE w:val="0"/>
        <w:autoSpaceDN w:val="0"/>
        <w:adjustRightInd w:val="0"/>
        <w:spacing w:before="240" w:after="0" w:line="240" w:lineRule="auto"/>
        <w:jc w:val="both"/>
        <w:rPr>
          <w:lang w:val="sr-Latn-ME"/>
        </w:rPr>
      </w:pPr>
      <w:r w:rsidRPr="00050972">
        <w:rPr>
          <w:rFonts w:cstheme="minorHAnsi"/>
          <w:lang w:val="sr-Latn-ME"/>
        </w:rPr>
        <w:t xml:space="preserve">Ocjenjivanje i vrednovanje se u najvećem dijelu realizacije programa može izvesti uz učešće </w:t>
      </w:r>
      <w:r w:rsidR="007F3C50" w:rsidRPr="00050972">
        <w:rPr>
          <w:rFonts w:cstheme="minorHAnsi"/>
          <w:lang w:val="sr-Latn-ME"/>
        </w:rPr>
        <w:t>učenika</w:t>
      </w:r>
      <w:r w:rsidRPr="00050972">
        <w:rPr>
          <w:rFonts w:cstheme="minorHAnsi"/>
          <w:lang w:val="sr-Latn-ME"/>
        </w:rPr>
        <w:t xml:space="preserve"> koji mogu argumentovano vrednovati estetski aspekt i funkcionalnost urađenoga</w:t>
      </w:r>
      <w:r w:rsidRPr="00050972">
        <w:rPr>
          <w:lang w:val="sr-Latn-ME"/>
        </w:rPr>
        <w:t xml:space="preserve"> koje uključuje samovrednovanje i vršnjačko vrednovanje </w:t>
      </w:r>
      <w:r w:rsidR="003E05B2">
        <w:rPr>
          <w:lang w:val="sr-Latn-ME"/>
        </w:rPr>
        <w:t xml:space="preserve">znanja </w:t>
      </w:r>
      <w:r w:rsidR="007F3C50" w:rsidRPr="00050972">
        <w:rPr>
          <w:lang w:val="sr-Latn-ME"/>
        </w:rPr>
        <w:t>učenika</w:t>
      </w:r>
      <w:r w:rsidRPr="00050972">
        <w:rPr>
          <w:lang w:val="sr-Latn-ME"/>
        </w:rPr>
        <w:t>.</w:t>
      </w:r>
    </w:p>
    <w:p w14:paraId="4ABDE66A" w14:textId="4A4C71BC" w:rsidR="00E1491E" w:rsidRPr="00050972" w:rsidRDefault="00E1491E" w:rsidP="00257B4E">
      <w:pPr>
        <w:autoSpaceDE w:val="0"/>
        <w:autoSpaceDN w:val="0"/>
        <w:adjustRightInd w:val="0"/>
        <w:spacing w:before="240" w:after="0" w:line="240" w:lineRule="auto"/>
        <w:jc w:val="both"/>
        <w:rPr>
          <w:lang w:val="sr-Latn-ME"/>
        </w:rPr>
      </w:pPr>
      <w:r w:rsidRPr="00050972">
        <w:rPr>
          <w:lang w:val="sr-Latn-ME"/>
        </w:rPr>
        <w:t>S</w:t>
      </w:r>
      <w:r w:rsidR="006A6BB1" w:rsidRPr="00050972">
        <w:rPr>
          <w:lang w:val="sr-Latn-ME"/>
        </w:rPr>
        <w:t>umativn</w:t>
      </w:r>
      <w:r w:rsidRPr="00050972">
        <w:rPr>
          <w:lang w:val="sr-Latn-ME"/>
        </w:rPr>
        <w:t>im</w:t>
      </w:r>
      <w:r w:rsidR="006A6BB1" w:rsidRPr="00050972">
        <w:rPr>
          <w:lang w:val="sr-Latn-ME"/>
        </w:rPr>
        <w:t xml:space="preserve"> ocjenjivanje</w:t>
      </w:r>
      <w:r w:rsidRPr="00050972">
        <w:rPr>
          <w:lang w:val="sr-Latn-ME"/>
        </w:rPr>
        <w:t>m</w:t>
      </w:r>
      <w:r w:rsidR="006A6BB1" w:rsidRPr="00050972">
        <w:rPr>
          <w:lang w:val="sr-Latn-ME"/>
        </w:rPr>
        <w:t xml:space="preserve"> (poslije nastavne cjeline, na kraju klasifikacionih perioda, na kraju nastavne godine) procjenjuje </w:t>
      </w:r>
      <w:r w:rsidRPr="00050972">
        <w:rPr>
          <w:lang w:val="sr-Latn-ME"/>
        </w:rPr>
        <w:t xml:space="preserve">se </w:t>
      </w:r>
      <w:r w:rsidR="003E05B2">
        <w:rPr>
          <w:lang w:val="sr-Latn-ME"/>
        </w:rPr>
        <w:t>konačni efekat učenja –</w:t>
      </w:r>
      <w:r w:rsidR="006A6BB1" w:rsidRPr="00050972">
        <w:rPr>
          <w:lang w:val="sr-Latn-ME"/>
        </w:rPr>
        <w:t xml:space="preserve"> nivo p</w:t>
      </w:r>
      <w:r w:rsidR="003E05B2">
        <w:rPr>
          <w:lang w:val="sr-Latn-ME"/>
        </w:rPr>
        <w:t>ostignuća u odnosu na obrazovno-</w:t>
      </w:r>
      <w:r w:rsidR="006A6BB1" w:rsidRPr="00050972">
        <w:rPr>
          <w:lang w:val="sr-Latn-ME"/>
        </w:rPr>
        <w:t>vaspitne ishode definisane Predmetnim programom.</w:t>
      </w:r>
    </w:p>
    <w:p w14:paraId="723D5057" w14:textId="77C18716" w:rsidR="006F7A7A" w:rsidRPr="00050972" w:rsidRDefault="006A6BB1" w:rsidP="00257B4E">
      <w:pPr>
        <w:autoSpaceDE w:val="0"/>
        <w:autoSpaceDN w:val="0"/>
        <w:adjustRightInd w:val="0"/>
        <w:spacing w:before="240" w:after="0" w:line="240" w:lineRule="auto"/>
        <w:jc w:val="both"/>
        <w:rPr>
          <w:lang w:val="sr-Latn-ME"/>
        </w:rPr>
      </w:pPr>
      <w:r w:rsidRPr="00050972">
        <w:rPr>
          <w:lang w:val="sr-Latn-ME"/>
        </w:rPr>
        <w:t>Elementi vredn</w:t>
      </w:r>
      <w:r w:rsidR="003E05B2">
        <w:rPr>
          <w:lang w:val="sr-Latn-ME"/>
        </w:rPr>
        <w:t>ovanja dati su kroz obrazovno-vaspitne</w:t>
      </w:r>
      <w:r w:rsidRPr="00050972">
        <w:rPr>
          <w:lang w:val="sr-Latn-ME"/>
        </w:rPr>
        <w:t xml:space="preserve"> ishode i ishode učenja u Programu i odnose se na sve domene učenja. Na osnovu datih elemenata formiraju se kriterijumi ocjenjivanja (kriterijumsko ocjenjivanje) kojim se procjenjuje koliki je nivo usvojenosti određenog ishoda od strane </w:t>
      </w:r>
      <w:r w:rsidR="007F3C50" w:rsidRPr="00050972">
        <w:rPr>
          <w:lang w:val="sr-Latn-ME"/>
        </w:rPr>
        <w:t>učenika</w:t>
      </w:r>
      <w:r w:rsidRPr="00050972">
        <w:rPr>
          <w:lang w:val="sr-Latn-ME"/>
        </w:rPr>
        <w:t xml:space="preserve">, čime se izbjegava subjektivizam u ocjenjivanju međusobnim upoređivanjem </w:t>
      </w:r>
      <w:r w:rsidR="007F3C50" w:rsidRPr="00050972">
        <w:rPr>
          <w:lang w:val="sr-Latn-ME"/>
        </w:rPr>
        <w:t>učenika</w:t>
      </w:r>
      <w:r w:rsidRPr="00050972">
        <w:rPr>
          <w:lang w:val="sr-Latn-ME"/>
        </w:rPr>
        <w:t xml:space="preserve"> (normativno ocjenjivanje). </w:t>
      </w:r>
    </w:p>
    <w:p w14:paraId="353FFFA9" w14:textId="203413FE" w:rsidR="00891EBA" w:rsidRPr="00050972" w:rsidRDefault="006A6BB1" w:rsidP="00257B4E">
      <w:pPr>
        <w:autoSpaceDE w:val="0"/>
        <w:autoSpaceDN w:val="0"/>
        <w:adjustRightInd w:val="0"/>
        <w:spacing w:before="240" w:after="0" w:line="240" w:lineRule="auto"/>
        <w:jc w:val="both"/>
        <w:rPr>
          <w:lang w:val="sr-Latn-ME"/>
        </w:rPr>
      </w:pPr>
      <w:r w:rsidRPr="00050972">
        <w:rPr>
          <w:lang w:val="sr-Latn-ME"/>
        </w:rPr>
        <w:lastRenderedPageBreak/>
        <w:t xml:space="preserve">Kriterijume ocjenjivanja </w:t>
      </w:r>
      <w:r w:rsidR="003E05B2" w:rsidRPr="00050972">
        <w:rPr>
          <w:lang w:val="sr-Latn-ME"/>
        </w:rPr>
        <w:t>sa kojim</w:t>
      </w:r>
      <w:r w:rsidR="003E05B2">
        <w:rPr>
          <w:lang w:val="sr-Latn-ME"/>
        </w:rPr>
        <w:t>a</w:t>
      </w:r>
      <w:r w:rsidR="003E05B2" w:rsidRPr="00050972">
        <w:rPr>
          <w:lang w:val="sr-Latn-ME"/>
        </w:rPr>
        <w:t xml:space="preserve"> treba upoznati učenike </w:t>
      </w:r>
      <w:r w:rsidRPr="00050972">
        <w:rPr>
          <w:lang w:val="sr-Latn-ME"/>
        </w:rPr>
        <w:t xml:space="preserve">formira nastavnik i/ili stručni aktiv. </w:t>
      </w:r>
      <w:r w:rsidR="006F7A7A" w:rsidRPr="00050972">
        <w:rPr>
          <w:lang w:val="sr-Latn-ME"/>
        </w:rPr>
        <w:t>Za dostizanje najniže prelazne ocjene (</w:t>
      </w:r>
      <w:r w:rsidR="006346FC" w:rsidRPr="00050972">
        <w:rPr>
          <w:lang w:val="sr-Latn-ME"/>
        </w:rPr>
        <w:t xml:space="preserve">dovoljan </w:t>
      </w:r>
      <w:r w:rsidR="006F7A7A" w:rsidRPr="00050972">
        <w:rPr>
          <w:lang w:val="sr-Latn-ME"/>
        </w:rPr>
        <w:t xml:space="preserve">2), potrebno je da </w:t>
      </w:r>
      <w:r w:rsidR="003E05B2">
        <w:rPr>
          <w:lang w:val="sr-Latn-ME"/>
        </w:rPr>
        <w:t>učenik</w:t>
      </w:r>
      <w:r w:rsidR="006F7A7A" w:rsidRPr="00050972">
        <w:rPr>
          <w:lang w:val="sr-Latn-ME"/>
        </w:rPr>
        <w:t xml:space="preserve"> ispuni </w:t>
      </w:r>
      <w:r w:rsidR="00713F73" w:rsidRPr="00050972">
        <w:rPr>
          <w:lang w:val="sr-Latn-ME"/>
        </w:rPr>
        <w:t>o</w:t>
      </w:r>
      <w:r w:rsidR="001B03C3" w:rsidRPr="00050972">
        <w:rPr>
          <w:lang w:val="sr-Latn-ME"/>
        </w:rPr>
        <w:t>brazovn</w:t>
      </w:r>
      <w:r w:rsidR="003E05B2">
        <w:rPr>
          <w:lang w:val="sr-Latn-ME"/>
        </w:rPr>
        <w:t>o-vaspitne</w:t>
      </w:r>
      <w:r w:rsidR="001B03C3" w:rsidRPr="00050972">
        <w:rPr>
          <w:lang w:val="sr-Latn-ME"/>
        </w:rPr>
        <w:t xml:space="preserve"> </w:t>
      </w:r>
      <w:r w:rsidR="00BC2B1C" w:rsidRPr="00050972">
        <w:rPr>
          <w:lang w:val="sr-Latn-ME"/>
        </w:rPr>
        <w:t>ishode</w:t>
      </w:r>
      <w:r w:rsidR="00C31B17" w:rsidRPr="00050972">
        <w:rPr>
          <w:lang w:val="sr-Latn-ME"/>
        </w:rPr>
        <w:t xml:space="preserve"> </w:t>
      </w:r>
      <w:r w:rsidR="00BC2B1C" w:rsidRPr="00050972">
        <w:rPr>
          <w:lang w:val="sr-Latn-ME"/>
        </w:rPr>
        <w:t xml:space="preserve">definisane ovim predmetnim programom i postavljene u slobodnom dijelu (15-20%). </w:t>
      </w:r>
      <w:r w:rsidR="0052662F" w:rsidRPr="00050972">
        <w:rPr>
          <w:lang w:val="sr-Latn-ME"/>
        </w:rPr>
        <w:t xml:space="preserve"> </w:t>
      </w:r>
    </w:p>
    <w:p w14:paraId="733FB927" w14:textId="77777777" w:rsidR="002E1EE5" w:rsidRPr="00050972" w:rsidRDefault="002E1EE5" w:rsidP="00257B4E">
      <w:pPr>
        <w:autoSpaceDE w:val="0"/>
        <w:autoSpaceDN w:val="0"/>
        <w:adjustRightInd w:val="0"/>
        <w:spacing w:before="240" w:after="0" w:line="240" w:lineRule="auto"/>
        <w:jc w:val="both"/>
        <w:rPr>
          <w:lang w:val="sr-Latn-ME"/>
        </w:rPr>
      </w:pPr>
      <w:r w:rsidRPr="00050972">
        <w:rPr>
          <w:lang w:val="sr-Latn-ME"/>
        </w:rPr>
        <w:t xml:space="preserve">Za procjenu postignuća u kognitivnom domenu najčešće se koristi revidirana Blumova taksonomija: pamtiti (definicije, nabrajanje, zadaci sparivanja, označavanja, pitanja sa višestrukim odgovorima, dopunjavanje kratkih odgovora), razumjeti (diskusije na času, odgovori na pitanja, problemski zadaci, pitanja s višestrukim odgovorima), primijeniti (alati, vježbe), stvoriti, kreirati (izrada digitalnog crteža). </w:t>
      </w:r>
    </w:p>
    <w:p w14:paraId="6EAF074C" w14:textId="467A8BB6" w:rsidR="003F186E" w:rsidRPr="00050972" w:rsidRDefault="006A6BB1" w:rsidP="00257B4E">
      <w:pPr>
        <w:spacing w:before="240"/>
        <w:jc w:val="both"/>
        <w:rPr>
          <w:lang w:val="sr-Latn-ME"/>
        </w:rPr>
      </w:pPr>
      <w:r w:rsidRPr="00050972">
        <w:rPr>
          <w:lang w:val="sr-Latn-ME"/>
        </w:rPr>
        <w:t xml:space="preserve">U psihomotornom domenu sredstva ocjenjivanja su praćenje tačnosti i brzine izvođenja vježbi, kvalitet izrađenih </w:t>
      </w:r>
      <w:r w:rsidR="004B40E4" w:rsidRPr="00050972">
        <w:rPr>
          <w:lang w:val="sr-Latn-ME"/>
        </w:rPr>
        <w:t>rad</w:t>
      </w:r>
      <w:r w:rsidR="00C853B5">
        <w:rPr>
          <w:lang w:val="sr-Latn-ME"/>
        </w:rPr>
        <w:t>ova (postera, naslovnice, vizit-</w:t>
      </w:r>
      <w:r w:rsidR="004B40E4" w:rsidRPr="00050972">
        <w:rPr>
          <w:lang w:val="sr-Latn-ME"/>
        </w:rPr>
        <w:t>karte, kalendara...).</w:t>
      </w:r>
      <w:r w:rsidR="003F186E" w:rsidRPr="00050972">
        <w:rPr>
          <w:lang w:val="sr-Latn-ME"/>
        </w:rPr>
        <w:t xml:space="preserve"> </w:t>
      </w:r>
    </w:p>
    <w:p w14:paraId="4BB7F1CF" w14:textId="4D08DEC3" w:rsidR="003F186E" w:rsidRPr="00050972" w:rsidRDefault="006A6BB1" w:rsidP="00257B4E">
      <w:pPr>
        <w:spacing w:before="240"/>
        <w:jc w:val="both"/>
        <w:rPr>
          <w:lang w:val="sr-Latn-ME"/>
        </w:rPr>
      </w:pPr>
      <w:r w:rsidRPr="00050972">
        <w:rPr>
          <w:lang w:val="sr-Latn-ME"/>
        </w:rPr>
        <w:t xml:space="preserve">U afektivnom domenu izvještavanjem </w:t>
      </w:r>
      <w:r w:rsidR="007F3C50" w:rsidRPr="00050972">
        <w:rPr>
          <w:lang w:val="sr-Latn-ME"/>
        </w:rPr>
        <w:t>učenika</w:t>
      </w:r>
      <w:r w:rsidRPr="00050972">
        <w:rPr>
          <w:lang w:val="sr-Latn-ME"/>
        </w:rPr>
        <w:t xml:space="preserve"> i posmatranjem njegovog rada</w:t>
      </w:r>
      <w:r w:rsidR="00C853B5">
        <w:rPr>
          <w:lang w:val="sr-Latn-ME"/>
        </w:rPr>
        <w:t xml:space="preserve"> vrednujemo njegov odnos prema p</w:t>
      </w:r>
      <w:r w:rsidRPr="00050972">
        <w:rPr>
          <w:lang w:val="sr-Latn-ME"/>
        </w:rPr>
        <w:t>redmetu i obavezama, samostalnost u radu, kvali</w:t>
      </w:r>
      <w:r w:rsidR="00C853B5">
        <w:rPr>
          <w:lang w:val="sr-Latn-ME"/>
        </w:rPr>
        <w:t xml:space="preserve">tet </w:t>
      </w:r>
      <w:r w:rsidRPr="00050972">
        <w:rPr>
          <w:lang w:val="sr-Latn-ME"/>
        </w:rPr>
        <w:t xml:space="preserve"> zastupanja stava i iznošenja mišljenja u diskusijama i drugo. Posmatranje </w:t>
      </w:r>
      <w:r w:rsidR="007F3C50" w:rsidRPr="00050972">
        <w:rPr>
          <w:lang w:val="sr-Latn-ME"/>
        </w:rPr>
        <w:t>učenika</w:t>
      </w:r>
      <w:r w:rsidRPr="00050972">
        <w:rPr>
          <w:lang w:val="sr-Latn-ME"/>
        </w:rPr>
        <w:t xml:space="preserve"> je poželjan vid praćenja i u socijalnom domenu gdje se vrednuje poštovanje pravila, saradnja sa drugima, pokazivanje tolerancije, po</w:t>
      </w:r>
      <w:r w:rsidR="003F186E" w:rsidRPr="00050972">
        <w:rPr>
          <w:lang w:val="sr-Latn-ME"/>
        </w:rPr>
        <w:t xml:space="preserve">sebno kod diskusija, </w:t>
      </w:r>
      <w:r w:rsidRPr="00050972">
        <w:rPr>
          <w:lang w:val="sr-Latn-ME"/>
        </w:rPr>
        <w:t xml:space="preserve">grupnog rada i rada u paru. </w:t>
      </w:r>
    </w:p>
    <w:p w14:paraId="6AC46E22" w14:textId="5F34D4AC" w:rsidR="006A6BB1" w:rsidRPr="00050972" w:rsidRDefault="006A6BB1" w:rsidP="00257B4E">
      <w:pPr>
        <w:spacing w:before="240"/>
        <w:jc w:val="both"/>
        <w:rPr>
          <w:lang w:val="sr-Latn-ME"/>
        </w:rPr>
      </w:pPr>
      <w:r w:rsidRPr="00050972">
        <w:rPr>
          <w:lang w:val="sr-Latn-ME"/>
        </w:rPr>
        <w:t>U cilju što kva</w:t>
      </w:r>
      <w:r w:rsidR="007C4E7C">
        <w:rPr>
          <w:lang w:val="sr-Latn-ME"/>
        </w:rPr>
        <w:t xml:space="preserve">litetnijeg vrednovanja </w:t>
      </w:r>
      <w:r w:rsidRPr="00050972">
        <w:rPr>
          <w:lang w:val="sr-Latn-ME"/>
        </w:rPr>
        <w:t xml:space="preserve"> učenja i rezultata učenja može se napraviti formular sa potrebnim elementima praćenja.</w:t>
      </w:r>
    </w:p>
    <w:p w14:paraId="0AFA57AB" w14:textId="77777777" w:rsidR="00860C74" w:rsidRPr="00050972" w:rsidRDefault="00860C74" w:rsidP="00860C74">
      <w:pPr>
        <w:jc w:val="both"/>
        <w:rPr>
          <w:sz w:val="24"/>
          <w:lang w:val="sr-Latn-ME"/>
        </w:rPr>
      </w:pPr>
      <w:r w:rsidRPr="00050972">
        <w:rPr>
          <w:b/>
          <w:bCs/>
          <w:sz w:val="24"/>
          <w:lang w:val="sr-Latn-ME"/>
        </w:rPr>
        <w:t>Primijeri kriterijuma ocijenjivanja</w:t>
      </w:r>
    </w:p>
    <w:p w14:paraId="4101ED79" w14:textId="77777777" w:rsidR="007101DB" w:rsidRPr="00050972" w:rsidRDefault="007101DB" w:rsidP="000C27CA">
      <w:pPr>
        <w:contextualSpacing/>
        <w:jc w:val="both"/>
        <w:rPr>
          <w:rFonts w:eastAsia="Calibri" w:cstheme="minorHAnsi"/>
          <w:b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4"/>
        <w:gridCol w:w="7797"/>
      </w:tblGrid>
      <w:tr w:rsidR="00860C74" w:rsidRPr="00050972" w14:paraId="4040B98D" w14:textId="77777777" w:rsidTr="00B60342">
        <w:trPr>
          <w:trHeight w:val="624"/>
        </w:trPr>
        <w:tc>
          <w:tcPr>
            <w:tcW w:w="1242" w:type="dxa"/>
            <w:shd w:val="clear" w:color="auto" w:fill="EEECE1" w:themeFill="background2"/>
            <w:vAlign w:val="center"/>
          </w:tcPr>
          <w:p w14:paraId="02001733" w14:textId="470B84BE" w:rsidR="00860C74" w:rsidRPr="00050972" w:rsidRDefault="00860C74" w:rsidP="007C4E7C">
            <w:pPr>
              <w:spacing w:after="0" w:line="240" w:lineRule="auto"/>
              <w:jc w:val="center"/>
              <w:rPr>
                <w:rFonts w:eastAsia="Calibri" w:cstheme="minorHAnsi"/>
                <w:b/>
                <w:lang w:val="sr-Latn-ME"/>
              </w:rPr>
            </w:pPr>
            <w:r w:rsidRPr="00050972">
              <w:rPr>
                <w:rFonts w:eastAsia="Calibri" w:cstheme="minorHAnsi"/>
                <w:b/>
                <w:lang w:val="sr-Latn-ME"/>
              </w:rPr>
              <w:t>Obrazovn</w:t>
            </w:r>
            <w:r w:rsidR="007C4E7C">
              <w:rPr>
                <w:rFonts w:eastAsia="Calibri" w:cstheme="minorHAnsi"/>
                <w:b/>
                <w:lang w:val="sr-Latn-ME"/>
              </w:rPr>
              <w:t>o-vaspitni</w:t>
            </w:r>
            <w:r w:rsidRPr="00050972">
              <w:rPr>
                <w:rFonts w:eastAsia="Calibri" w:cstheme="minorHAnsi"/>
                <w:b/>
                <w:lang w:val="sr-Latn-ME"/>
              </w:rPr>
              <w:t xml:space="preserve">  ishod 1</w:t>
            </w:r>
          </w:p>
        </w:tc>
        <w:tc>
          <w:tcPr>
            <w:tcW w:w="7797" w:type="dxa"/>
            <w:shd w:val="clear" w:color="auto" w:fill="EEECE1" w:themeFill="background2"/>
            <w:vAlign w:val="center"/>
          </w:tcPr>
          <w:p w14:paraId="5886A3A4" w14:textId="7DF47BDA" w:rsidR="00860C74" w:rsidRPr="00050972" w:rsidRDefault="00860C74" w:rsidP="00B60342">
            <w:pPr>
              <w:spacing w:after="0" w:line="240" w:lineRule="auto"/>
              <w:rPr>
                <w:rFonts w:eastAsia="Calibri" w:cstheme="minorHAnsi"/>
                <w:bCs/>
                <w:lang w:val="sr-Latn-ME"/>
              </w:rPr>
            </w:pPr>
            <w:r w:rsidRPr="00050972">
              <w:rPr>
                <w:rFonts w:eastAsia="Calibri" w:cstheme="minorHAnsi"/>
                <w:bCs/>
                <w:lang w:val="sr-Latn-ME"/>
              </w:rPr>
              <w:t xml:space="preserve">Na kraju učenja </w:t>
            </w:r>
            <w:r w:rsidR="007C4E7C">
              <w:rPr>
                <w:rFonts w:eastAsia="Calibri" w:cstheme="minorHAnsi"/>
                <w:bCs/>
                <w:lang w:val="sr-Latn-ME"/>
              </w:rPr>
              <w:t>učenik</w:t>
            </w:r>
            <w:r w:rsidRPr="00050972">
              <w:rPr>
                <w:rFonts w:eastAsia="Calibri" w:cstheme="minorHAnsi"/>
                <w:bCs/>
                <w:lang w:val="sr-Latn-ME"/>
              </w:rPr>
              <w:t xml:space="preserve"> će biti osposobljen da pokrene program za obradu slike, podesi osnovne elemente radnog okruženja i kreira novi sadržaj.</w:t>
            </w:r>
          </w:p>
        </w:tc>
      </w:tr>
      <w:tr w:rsidR="00860C74" w:rsidRPr="00050972" w14:paraId="00965F4F" w14:textId="77777777" w:rsidTr="00B60342">
        <w:trPr>
          <w:trHeight w:val="624"/>
        </w:trPr>
        <w:tc>
          <w:tcPr>
            <w:tcW w:w="1242" w:type="dxa"/>
            <w:vAlign w:val="center"/>
          </w:tcPr>
          <w:p w14:paraId="0E1B2114" w14:textId="77777777" w:rsidR="00860C74" w:rsidRPr="00050972" w:rsidRDefault="00860C74" w:rsidP="00B60342">
            <w:pPr>
              <w:spacing w:after="0" w:line="240" w:lineRule="auto"/>
              <w:rPr>
                <w:lang w:val="sr-Latn-ME"/>
              </w:rPr>
            </w:pPr>
            <w:r w:rsidRPr="00050972">
              <w:rPr>
                <w:rFonts w:eastAsia="Calibri" w:cstheme="minorHAnsi"/>
                <w:b/>
                <w:lang w:val="sr-Latn-ME"/>
              </w:rPr>
              <w:t>Dovoljno</w:t>
            </w:r>
          </w:p>
        </w:tc>
        <w:tc>
          <w:tcPr>
            <w:tcW w:w="7797" w:type="dxa"/>
            <w:vAlign w:val="center"/>
          </w:tcPr>
          <w:p w14:paraId="41D0C15A" w14:textId="0A879AA6" w:rsidR="00860C74" w:rsidRPr="00050972" w:rsidRDefault="007C4E7C" w:rsidP="00B60342">
            <w:pPr>
              <w:spacing w:after="0" w:line="240" w:lineRule="auto"/>
              <w:rPr>
                <w:lang w:val="sr-Latn-ME"/>
              </w:rPr>
            </w:pPr>
            <w:r>
              <w:rPr>
                <w:rFonts w:eastAsia="Calibri" w:cstheme="minorHAnsi"/>
                <w:bCs/>
                <w:lang w:val="sr-Latn-ME"/>
              </w:rPr>
              <w:t>Učenik</w:t>
            </w:r>
            <w:r w:rsidR="00860C74" w:rsidRPr="00050972">
              <w:rPr>
                <w:rFonts w:eastAsia="Calibri" w:cstheme="minorHAnsi"/>
                <w:bCs/>
                <w:lang w:val="sr-Latn-ME"/>
              </w:rPr>
              <w:t xml:space="preserve"> pokreće program za obradu fo</w:t>
            </w:r>
            <w:r>
              <w:rPr>
                <w:rFonts w:eastAsia="Calibri" w:cstheme="minorHAnsi"/>
                <w:bCs/>
                <w:lang w:val="sr-Latn-ME"/>
              </w:rPr>
              <w:t>tografije, zadaje dimenzije i sa</w:t>
            </w:r>
            <w:r w:rsidR="00860C74" w:rsidRPr="00050972">
              <w:rPr>
                <w:rFonts w:eastAsia="Calibri" w:cstheme="minorHAnsi"/>
                <w:bCs/>
                <w:lang w:val="sr-Latn-ME"/>
              </w:rPr>
              <w:t>čuva određeni sadržaj na zadatoj lokaciji.</w:t>
            </w:r>
          </w:p>
        </w:tc>
      </w:tr>
      <w:tr w:rsidR="00860C74" w:rsidRPr="00050972" w14:paraId="0ECEFA09" w14:textId="77777777" w:rsidTr="00B60342">
        <w:trPr>
          <w:trHeight w:val="624"/>
        </w:trPr>
        <w:tc>
          <w:tcPr>
            <w:tcW w:w="1242" w:type="dxa"/>
            <w:vAlign w:val="center"/>
          </w:tcPr>
          <w:p w14:paraId="23D3035D" w14:textId="77777777" w:rsidR="00860C74" w:rsidRPr="00050972" w:rsidRDefault="00860C74" w:rsidP="00B60342">
            <w:pPr>
              <w:spacing w:after="0" w:line="240" w:lineRule="auto"/>
              <w:rPr>
                <w:lang w:val="sr-Latn-ME"/>
              </w:rPr>
            </w:pPr>
            <w:r w:rsidRPr="00050972">
              <w:rPr>
                <w:rFonts w:eastAsia="Calibri" w:cstheme="minorHAnsi"/>
                <w:b/>
                <w:lang w:val="sr-Latn-ME"/>
              </w:rPr>
              <w:t>Dobro</w:t>
            </w:r>
          </w:p>
        </w:tc>
        <w:tc>
          <w:tcPr>
            <w:tcW w:w="7797" w:type="dxa"/>
            <w:vAlign w:val="center"/>
          </w:tcPr>
          <w:p w14:paraId="7134B9F6" w14:textId="0EE1090E" w:rsidR="00860C74" w:rsidRPr="00050972" w:rsidRDefault="007C4E7C" w:rsidP="00B60342">
            <w:pPr>
              <w:spacing w:after="0" w:line="240" w:lineRule="auto"/>
              <w:rPr>
                <w:lang w:val="sr-Latn-ME"/>
              </w:rPr>
            </w:pPr>
            <w:r>
              <w:rPr>
                <w:rFonts w:eastAsia="Calibri" w:cstheme="minorHAnsi"/>
                <w:bCs/>
                <w:lang w:val="sr-Latn-ME"/>
              </w:rPr>
              <w:t>Učenik</w:t>
            </w:r>
            <w:r w:rsidR="00242692" w:rsidRPr="00050972">
              <w:rPr>
                <w:rFonts w:eastAsia="Calibri" w:cstheme="minorHAnsi"/>
                <w:bCs/>
                <w:lang w:val="sr-Latn-ME"/>
              </w:rPr>
              <w:t xml:space="preserve"> pokreće program za obradu fo</w:t>
            </w:r>
            <w:r>
              <w:rPr>
                <w:rFonts w:eastAsia="Calibri" w:cstheme="minorHAnsi"/>
                <w:bCs/>
                <w:lang w:val="sr-Latn-ME"/>
              </w:rPr>
              <w:t>tografije, zadaje dimenzije i sa</w:t>
            </w:r>
            <w:r w:rsidR="00242692" w:rsidRPr="00050972">
              <w:rPr>
                <w:rFonts w:eastAsia="Calibri" w:cstheme="minorHAnsi"/>
                <w:bCs/>
                <w:lang w:val="sr-Latn-ME"/>
              </w:rPr>
              <w:t xml:space="preserve">čuva određeni sadržaj na zadatoj lokaciji. </w:t>
            </w:r>
            <w:r>
              <w:rPr>
                <w:rFonts w:eastAsia="Calibri" w:cstheme="minorHAnsi"/>
                <w:bCs/>
                <w:lang w:val="sr-Latn-ME"/>
              </w:rPr>
              <w:t>Učenik</w:t>
            </w:r>
            <w:r w:rsidR="00860C74" w:rsidRPr="00050972">
              <w:rPr>
                <w:rFonts w:eastAsia="Calibri" w:cstheme="minorHAnsi"/>
                <w:bCs/>
                <w:lang w:val="sr-Latn-ME"/>
              </w:rPr>
              <w:t xml:space="preserve"> opisuje radno okruženje i objašnjava upotrebu određenih elemenata.</w:t>
            </w:r>
          </w:p>
        </w:tc>
      </w:tr>
      <w:tr w:rsidR="00860C74" w:rsidRPr="00050972" w14:paraId="4C1342FE" w14:textId="77777777" w:rsidTr="00B60342">
        <w:trPr>
          <w:trHeight w:val="624"/>
        </w:trPr>
        <w:tc>
          <w:tcPr>
            <w:tcW w:w="1242" w:type="dxa"/>
            <w:vAlign w:val="center"/>
          </w:tcPr>
          <w:p w14:paraId="355AD71B" w14:textId="77777777" w:rsidR="00860C74" w:rsidRPr="00050972" w:rsidRDefault="00860C74" w:rsidP="00B60342">
            <w:pPr>
              <w:spacing w:after="0" w:line="240" w:lineRule="auto"/>
              <w:rPr>
                <w:lang w:val="sr-Latn-ME"/>
              </w:rPr>
            </w:pPr>
            <w:r w:rsidRPr="00050972">
              <w:rPr>
                <w:rFonts w:eastAsia="Calibri" w:cstheme="minorHAnsi"/>
                <w:b/>
                <w:lang w:val="sr-Latn-ME"/>
              </w:rPr>
              <w:t>Vrlo dobro</w:t>
            </w:r>
          </w:p>
        </w:tc>
        <w:tc>
          <w:tcPr>
            <w:tcW w:w="7797" w:type="dxa"/>
            <w:vAlign w:val="center"/>
          </w:tcPr>
          <w:p w14:paraId="78FAE43F" w14:textId="0606142D" w:rsidR="00860C74" w:rsidRPr="00050972" w:rsidRDefault="007C4E7C" w:rsidP="00F80E7E">
            <w:pPr>
              <w:spacing w:after="0" w:line="240" w:lineRule="auto"/>
              <w:rPr>
                <w:lang w:val="sr-Latn-ME"/>
              </w:rPr>
            </w:pPr>
            <w:r>
              <w:rPr>
                <w:rFonts w:eastAsia="Calibri" w:cstheme="minorHAnsi"/>
                <w:bCs/>
                <w:lang w:val="sr-Latn-ME"/>
              </w:rPr>
              <w:t>Učenik</w:t>
            </w:r>
            <w:r w:rsidR="00242692" w:rsidRPr="00050972">
              <w:rPr>
                <w:rFonts w:eastAsia="Calibri" w:cstheme="minorHAnsi"/>
                <w:bCs/>
                <w:lang w:val="sr-Latn-ME"/>
              </w:rPr>
              <w:t xml:space="preserve"> pokreće program za obradu fotografije, zadaje dimenzije i sačuva određeni sadržaj na zadatoj lokaciji. </w:t>
            </w:r>
            <w:r>
              <w:rPr>
                <w:rFonts w:eastAsia="Calibri" w:cstheme="minorHAnsi"/>
                <w:bCs/>
                <w:lang w:val="sr-Latn-ME"/>
              </w:rPr>
              <w:t>Učenik</w:t>
            </w:r>
            <w:r w:rsidR="00860C74" w:rsidRPr="00050972">
              <w:rPr>
                <w:rFonts w:eastAsia="Calibri" w:cstheme="minorHAnsi"/>
                <w:bCs/>
                <w:lang w:val="sr-Latn-ME"/>
              </w:rPr>
              <w:t xml:space="preserve"> podešava radno okruženje, dodaje i uklanja palete, čuva i briše određeno radno okruženje; manipuliše radnim okruženjem, prelazi sa jednog na drugo radno okruženje.</w:t>
            </w:r>
          </w:p>
        </w:tc>
      </w:tr>
      <w:tr w:rsidR="00860C74" w:rsidRPr="00050972" w14:paraId="786A3142" w14:textId="77777777" w:rsidTr="00B60342">
        <w:trPr>
          <w:trHeight w:val="624"/>
        </w:trPr>
        <w:tc>
          <w:tcPr>
            <w:tcW w:w="1242" w:type="dxa"/>
            <w:vAlign w:val="center"/>
          </w:tcPr>
          <w:p w14:paraId="19FDD8BA" w14:textId="77777777" w:rsidR="00860C74" w:rsidRPr="00050972" w:rsidRDefault="00860C74" w:rsidP="00B60342">
            <w:pPr>
              <w:spacing w:after="0" w:line="240" w:lineRule="auto"/>
              <w:rPr>
                <w:lang w:val="sr-Latn-ME"/>
              </w:rPr>
            </w:pPr>
            <w:r w:rsidRPr="00050972">
              <w:rPr>
                <w:rFonts w:eastAsia="Calibri" w:cstheme="minorHAnsi"/>
                <w:b/>
                <w:lang w:val="sr-Latn-ME"/>
              </w:rPr>
              <w:t>Odlično</w:t>
            </w:r>
          </w:p>
        </w:tc>
        <w:tc>
          <w:tcPr>
            <w:tcW w:w="7797" w:type="dxa"/>
            <w:vAlign w:val="center"/>
          </w:tcPr>
          <w:p w14:paraId="3A7011DD" w14:textId="3F249DD9" w:rsidR="00860C74" w:rsidRPr="00050972" w:rsidRDefault="007C4E7C" w:rsidP="00B60342">
            <w:pPr>
              <w:spacing w:after="0" w:line="240" w:lineRule="auto"/>
              <w:rPr>
                <w:lang w:val="sr-Latn-ME"/>
              </w:rPr>
            </w:pPr>
            <w:r>
              <w:rPr>
                <w:rFonts w:eastAsia="Calibri" w:cstheme="minorHAnsi"/>
                <w:bCs/>
                <w:lang w:val="sr-Latn-ME"/>
              </w:rPr>
              <w:t>Učenik</w:t>
            </w:r>
            <w:r w:rsidR="00860C74" w:rsidRPr="00050972">
              <w:rPr>
                <w:rFonts w:eastAsia="Calibri" w:cstheme="minorHAnsi"/>
                <w:bCs/>
                <w:lang w:val="sr-Latn-ME"/>
              </w:rPr>
              <w:t xml:space="preserve"> pokreće program za obradu fotografije, podešava dimenzije, uvozi nove fotografije na postojećem dokumentu i čuva dokument na određenoj lokaciji u raznim formatima.</w:t>
            </w:r>
          </w:p>
        </w:tc>
      </w:tr>
    </w:tbl>
    <w:p w14:paraId="1CF0B959" w14:textId="77777777" w:rsidR="00DD63A7" w:rsidRPr="00050972" w:rsidRDefault="00DD63A7" w:rsidP="00633D87">
      <w:pPr>
        <w:jc w:val="both"/>
        <w:rPr>
          <w:rFonts w:cstheme="minorHAnsi"/>
          <w:b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7797"/>
      </w:tblGrid>
      <w:tr w:rsidR="00860C74" w:rsidRPr="00050972" w14:paraId="591C4164" w14:textId="77777777" w:rsidTr="00B60342">
        <w:trPr>
          <w:trHeight w:val="624"/>
        </w:trPr>
        <w:tc>
          <w:tcPr>
            <w:tcW w:w="1242" w:type="dxa"/>
            <w:shd w:val="clear" w:color="auto" w:fill="EEECE1" w:themeFill="background2"/>
            <w:vAlign w:val="center"/>
          </w:tcPr>
          <w:p w14:paraId="09B4C79B" w14:textId="77777777" w:rsidR="00860C74" w:rsidRPr="00050972" w:rsidRDefault="00860C74" w:rsidP="00B60342">
            <w:pPr>
              <w:spacing w:after="0" w:line="240" w:lineRule="auto"/>
              <w:jc w:val="center"/>
              <w:rPr>
                <w:rFonts w:eastAsia="Calibri" w:cstheme="minorHAnsi"/>
                <w:b/>
                <w:lang w:val="sr-Latn-ME"/>
              </w:rPr>
            </w:pPr>
            <w:r w:rsidRPr="00050972">
              <w:rPr>
                <w:rFonts w:eastAsia="Calibri" w:cstheme="minorHAnsi"/>
                <w:b/>
                <w:lang w:val="sr-Latn-ME"/>
              </w:rPr>
              <w:t>Obrazovni  ishod 2</w:t>
            </w:r>
          </w:p>
        </w:tc>
        <w:tc>
          <w:tcPr>
            <w:tcW w:w="7797" w:type="dxa"/>
            <w:shd w:val="clear" w:color="auto" w:fill="EEECE1" w:themeFill="background2"/>
            <w:vAlign w:val="center"/>
          </w:tcPr>
          <w:p w14:paraId="775A2A78" w14:textId="46BE4C8E" w:rsidR="00860C74" w:rsidRPr="00050972" w:rsidRDefault="00860C74" w:rsidP="00B60342">
            <w:pPr>
              <w:spacing w:after="0" w:line="240" w:lineRule="auto"/>
              <w:rPr>
                <w:rFonts w:eastAsia="Calibri" w:cstheme="minorHAnsi"/>
                <w:bCs/>
                <w:lang w:val="sr-Latn-ME"/>
              </w:rPr>
            </w:pPr>
            <w:r w:rsidRPr="00050972">
              <w:rPr>
                <w:rFonts w:eastAsia="Calibri" w:cstheme="minorHAnsi"/>
                <w:i/>
                <w:lang w:val="sr-Latn-ME"/>
              </w:rPr>
              <w:t xml:space="preserve">Na kraju učenja </w:t>
            </w:r>
            <w:r w:rsidR="007C4E7C">
              <w:rPr>
                <w:rFonts w:eastAsia="Calibri" w:cstheme="minorHAnsi"/>
                <w:i/>
                <w:lang w:val="sr-Latn-ME"/>
              </w:rPr>
              <w:t>učenik</w:t>
            </w:r>
            <w:r w:rsidRPr="00050972">
              <w:rPr>
                <w:rFonts w:eastAsia="Calibri" w:cstheme="minorHAnsi"/>
                <w:i/>
                <w:lang w:val="sr-Latn-ME"/>
              </w:rPr>
              <w:t xml:space="preserve"> će biti osposobljen da primijeni osnovne tehnike slikanja (alatke, boje i četkice).</w:t>
            </w:r>
          </w:p>
        </w:tc>
      </w:tr>
      <w:tr w:rsidR="00860C74" w:rsidRPr="00050972" w14:paraId="2FBB4436" w14:textId="77777777" w:rsidTr="00B60342">
        <w:trPr>
          <w:trHeight w:val="624"/>
        </w:trPr>
        <w:tc>
          <w:tcPr>
            <w:tcW w:w="1242" w:type="dxa"/>
            <w:vAlign w:val="center"/>
          </w:tcPr>
          <w:p w14:paraId="2C0586A6" w14:textId="77777777" w:rsidR="00860C74" w:rsidRPr="00050972" w:rsidRDefault="00860C74" w:rsidP="00B60342">
            <w:pPr>
              <w:spacing w:after="0" w:line="240" w:lineRule="auto"/>
              <w:rPr>
                <w:lang w:val="sr-Latn-ME"/>
              </w:rPr>
            </w:pPr>
            <w:r w:rsidRPr="00050972">
              <w:rPr>
                <w:rFonts w:eastAsia="Calibri" w:cstheme="minorHAnsi"/>
                <w:b/>
                <w:lang w:val="sr-Latn-ME"/>
              </w:rPr>
              <w:t>Dovoljno</w:t>
            </w:r>
          </w:p>
        </w:tc>
        <w:tc>
          <w:tcPr>
            <w:tcW w:w="7797" w:type="dxa"/>
            <w:vAlign w:val="center"/>
          </w:tcPr>
          <w:p w14:paraId="6B0B68AA" w14:textId="7D265ABF" w:rsidR="00860C74" w:rsidRPr="00050972" w:rsidRDefault="007C4E7C" w:rsidP="00B60342">
            <w:pPr>
              <w:spacing w:after="0" w:line="240" w:lineRule="auto"/>
              <w:rPr>
                <w:lang w:val="sr-Latn-ME"/>
              </w:rPr>
            </w:pPr>
            <w:r>
              <w:rPr>
                <w:rFonts w:eastAsia="Calibri" w:cstheme="minorHAnsi"/>
                <w:bCs/>
                <w:lang w:val="sr-Latn-ME"/>
              </w:rPr>
              <w:t>Učenik</w:t>
            </w:r>
            <w:r w:rsidR="00860C74" w:rsidRPr="00050972">
              <w:rPr>
                <w:rFonts w:eastAsia="Calibri" w:cstheme="minorHAnsi"/>
                <w:bCs/>
                <w:lang w:val="sr-Latn-ME"/>
              </w:rPr>
              <w:t xml:space="preserve"> otvara novi dokument i  koristi alatke za crtanje jednostavnih geometrijskih tijela.</w:t>
            </w:r>
          </w:p>
        </w:tc>
      </w:tr>
      <w:tr w:rsidR="00860C74" w:rsidRPr="00050972" w14:paraId="47578561" w14:textId="77777777" w:rsidTr="00B60342">
        <w:trPr>
          <w:trHeight w:val="624"/>
        </w:trPr>
        <w:tc>
          <w:tcPr>
            <w:tcW w:w="1242" w:type="dxa"/>
            <w:vAlign w:val="center"/>
          </w:tcPr>
          <w:p w14:paraId="3E34883C" w14:textId="77777777" w:rsidR="00860C74" w:rsidRPr="00050972" w:rsidRDefault="00860C74" w:rsidP="00B60342">
            <w:pPr>
              <w:spacing w:after="0" w:line="240" w:lineRule="auto"/>
              <w:rPr>
                <w:lang w:val="sr-Latn-ME"/>
              </w:rPr>
            </w:pPr>
            <w:r w:rsidRPr="00050972">
              <w:rPr>
                <w:rFonts w:eastAsia="Calibri" w:cstheme="minorHAnsi"/>
                <w:b/>
                <w:lang w:val="sr-Latn-ME"/>
              </w:rPr>
              <w:t>Dobro</w:t>
            </w:r>
          </w:p>
        </w:tc>
        <w:tc>
          <w:tcPr>
            <w:tcW w:w="7797" w:type="dxa"/>
            <w:vAlign w:val="center"/>
          </w:tcPr>
          <w:p w14:paraId="005B3D9E" w14:textId="2E8FD7BC" w:rsidR="00860C74" w:rsidRPr="00050972" w:rsidRDefault="007C4E7C" w:rsidP="003A6A83">
            <w:pPr>
              <w:spacing w:after="0" w:line="240" w:lineRule="auto"/>
              <w:rPr>
                <w:lang w:val="sr-Latn-ME"/>
              </w:rPr>
            </w:pPr>
            <w:r>
              <w:rPr>
                <w:rFonts w:eastAsia="Calibri" w:cstheme="minorHAnsi"/>
                <w:bCs/>
                <w:lang w:val="sr-Latn-ME"/>
              </w:rPr>
              <w:t>Učenik</w:t>
            </w:r>
            <w:r w:rsidR="004F36AA" w:rsidRPr="00050972">
              <w:rPr>
                <w:rFonts w:eastAsia="Calibri" w:cstheme="minorHAnsi"/>
                <w:bCs/>
                <w:lang w:val="sr-Latn-ME"/>
              </w:rPr>
              <w:t xml:space="preserve"> otvara novi dokument i  koristi alatke za crtanje jednostavnih geometrijskih tijela. </w:t>
            </w:r>
            <w:r>
              <w:rPr>
                <w:rFonts w:eastAsia="Calibri" w:cstheme="minorHAnsi"/>
                <w:bCs/>
                <w:lang w:val="sr-Latn-ME"/>
              </w:rPr>
              <w:t>Učenik</w:t>
            </w:r>
            <w:r w:rsidR="00860C74" w:rsidRPr="00050972">
              <w:rPr>
                <w:rFonts w:eastAsia="Calibri" w:cstheme="minorHAnsi"/>
                <w:bCs/>
                <w:lang w:val="sr-Latn-ME"/>
              </w:rPr>
              <w:t xml:space="preserve"> </w:t>
            </w:r>
            <w:r w:rsidR="003A6A83" w:rsidRPr="00050972">
              <w:rPr>
                <w:rFonts w:eastAsia="Calibri" w:cstheme="minorHAnsi"/>
                <w:bCs/>
                <w:lang w:val="sr-Latn-ME"/>
              </w:rPr>
              <w:t>kreira digitalni portre</w:t>
            </w:r>
            <w:r>
              <w:rPr>
                <w:rFonts w:eastAsia="Calibri" w:cstheme="minorHAnsi"/>
                <w:bCs/>
                <w:lang w:val="sr-Latn-ME"/>
              </w:rPr>
              <w:t>t koristeći  razne boje i oblike</w:t>
            </w:r>
            <w:r w:rsidR="003A6A83" w:rsidRPr="00050972">
              <w:rPr>
                <w:rFonts w:eastAsia="Calibri" w:cstheme="minorHAnsi"/>
                <w:bCs/>
                <w:lang w:val="sr-Latn-ME"/>
              </w:rPr>
              <w:t xml:space="preserve"> četkice.</w:t>
            </w:r>
          </w:p>
        </w:tc>
      </w:tr>
      <w:tr w:rsidR="00860C74" w:rsidRPr="00050972" w14:paraId="7E7F07FA" w14:textId="77777777" w:rsidTr="00B60342">
        <w:trPr>
          <w:trHeight w:val="624"/>
        </w:trPr>
        <w:tc>
          <w:tcPr>
            <w:tcW w:w="1242" w:type="dxa"/>
            <w:vAlign w:val="center"/>
          </w:tcPr>
          <w:p w14:paraId="03A4AFD0" w14:textId="77777777" w:rsidR="00860C74" w:rsidRPr="00050972" w:rsidRDefault="00860C74" w:rsidP="00B60342">
            <w:pPr>
              <w:spacing w:after="0" w:line="240" w:lineRule="auto"/>
              <w:rPr>
                <w:lang w:val="sr-Latn-ME"/>
              </w:rPr>
            </w:pPr>
            <w:r w:rsidRPr="00050972">
              <w:rPr>
                <w:rFonts w:eastAsia="Calibri" w:cstheme="minorHAnsi"/>
                <w:b/>
                <w:lang w:val="sr-Latn-ME"/>
              </w:rPr>
              <w:lastRenderedPageBreak/>
              <w:t>Vrlo dobro</w:t>
            </w:r>
          </w:p>
        </w:tc>
        <w:tc>
          <w:tcPr>
            <w:tcW w:w="7797" w:type="dxa"/>
            <w:vAlign w:val="center"/>
          </w:tcPr>
          <w:p w14:paraId="5FF96AB2" w14:textId="4A86B1A6" w:rsidR="00860C74" w:rsidRPr="00050972" w:rsidRDefault="00936A3B" w:rsidP="00B60342">
            <w:pPr>
              <w:spacing w:after="0" w:line="240" w:lineRule="auto"/>
              <w:rPr>
                <w:rFonts w:eastAsia="Calibri" w:cstheme="minorHAnsi"/>
                <w:bCs/>
                <w:lang w:val="sr-Latn-ME"/>
              </w:rPr>
            </w:pPr>
            <w:r w:rsidRPr="00050972">
              <w:rPr>
                <w:rFonts w:eastAsia="Calibri" w:cstheme="minorHAnsi"/>
                <w:bCs/>
                <w:lang w:val="sr-Latn-ME"/>
              </w:rPr>
              <w:t>Učenik/ca</w:t>
            </w:r>
            <w:r w:rsidR="004F36AA" w:rsidRPr="00050972">
              <w:rPr>
                <w:rFonts w:eastAsia="Calibri" w:cstheme="minorHAnsi"/>
                <w:bCs/>
                <w:lang w:val="sr-Latn-ME"/>
              </w:rPr>
              <w:t xml:space="preserve"> otvara novi dokument i  koristi alatke za crtanje jednostavnih geometrijskih tijela. </w:t>
            </w:r>
            <w:r w:rsidRPr="00050972">
              <w:rPr>
                <w:rFonts w:eastAsia="Calibri" w:cstheme="minorHAnsi"/>
                <w:bCs/>
                <w:lang w:val="sr-Latn-ME"/>
              </w:rPr>
              <w:t>Učenik/ca</w:t>
            </w:r>
            <w:r w:rsidR="004F36AA" w:rsidRPr="00050972">
              <w:rPr>
                <w:rFonts w:eastAsia="Calibri" w:cstheme="minorHAnsi"/>
                <w:bCs/>
                <w:lang w:val="sr-Latn-ME"/>
              </w:rPr>
              <w:t xml:space="preserve"> kreira digitalni portret koristeći se raznim bojama i oblicima četkice. </w:t>
            </w:r>
            <w:r w:rsidRPr="00050972">
              <w:rPr>
                <w:rFonts w:eastAsia="Calibri" w:cstheme="minorHAnsi"/>
                <w:bCs/>
                <w:lang w:val="sr-Latn-ME"/>
              </w:rPr>
              <w:t>Učenik/ca</w:t>
            </w:r>
            <w:r w:rsidR="003A6A83" w:rsidRPr="00050972">
              <w:rPr>
                <w:rFonts w:eastAsia="Calibri" w:cstheme="minorHAnsi"/>
                <w:bCs/>
                <w:lang w:val="sr-Latn-ME"/>
              </w:rPr>
              <w:t xml:space="preserve"> crta i farba primjenom olovke i četkice i iskazuju svoju kreativnost u dijelu digitalne obrade neke fotografije.</w:t>
            </w:r>
          </w:p>
        </w:tc>
      </w:tr>
      <w:tr w:rsidR="00860C74" w:rsidRPr="00050972" w14:paraId="048CDC93" w14:textId="77777777" w:rsidTr="007F3C50">
        <w:trPr>
          <w:trHeight w:val="170"/>
        </w:trPr>
        <w:tc>
          <w:tcPr>
            <w:tcW w:w="1242" w:type="dxa"/>
            <w:vAlign w:val="center"/>
          </w:tcPr>
          <w:p w14:paraId="6A61EF70" w14:textId="77777777" w:rsidR="00860C74" w:rsidRPr="00050972" w:rsidRDefault="00860C74" w:rsidP="00B60342">
            <w:pPr>
              <w:spacing w:after="0" w:line="240" w:lineRule="auto"/>
              <w:rPr>
                <w:lang w:val="sr-Latn-ME"/>
              </w:rPr>
            </w:pPr>
            <w:r w:rsidRPr="00050972">
              <w:rPr>
                <w:rFonts w:eastAsia="Calibri" w:cstheme="minorHAnsi"/>
                <w:b/>
                <w:lang w:val="sr-Latn-ME"/>
              </w:rPr>
              <w:t>Odlično</w:t>
            </w:r>
          </w:p>
        </w:tc>
        <w:tc>
          <w:tcPr>
            <w:tcW w:w="7797" w:type="dxa"/>
            <w:vAlign w:val="center"/>
          </w:tcPr>
          <w:p w14:paraId="4A2B9200" w14:textId="6388ADB5" w:rsidR="00860C74" w:rsidRPr="00050972" w:rsidRDefault="007C4E7C" w:rsidP="00D04E27">
            <w:pPr>
              <w:spacing w:after="0" w:line="240" w:lineRule="auto"/>
              <w:rPr>
                <w:lang w:val="sr-Latn-ME"/>
              </w:rPr>
            </w:pPr>
            <w:r>
              <w:rPr>
                <w:rFonts w:eastAsia="Calibri" w:cstheme="minorHAnsi"/>
                <w:bCs/>
                <w:lang w:val="sr-Latn-ME"/>
              </w:rPr>
              <w:t>Učenik</w:t>
            </w:r>
            <w:r w:rsidR="004F36AA" w:rsidRPr="00050972">
              <w:rPr>
                <w:rFonts w:eastAsia="Calibri" w:cstheme="minorHAnsi"/>
                <w:bCs/>
                <w:lang w:val="sr-Latn-ME"/>
              </w:rPr>
              <w:t xml:space="preserve"> otvara novi dokument i  koristi alatke za crtanje jednostavnih geometrijskih tijela. </w:t>
            </w:r>
            <w:r>
              <w:rPr>
                <w:rFonts w:eastAsia="Calibri" w:cstheme="minorHAnsi"/>
                <w:bCs/>
                <w:lang w:val="sr-Latn-ME"/>
              </w:rPr>
              <w:t>Učenik</w:t>
            </w:r>
            <w:r w:rsidR="004F36AA" w:rsidRPr="00050972">
              <w:rPr>
                <w:rFonts w:eastAsia="Calibri" w:cstheme="minorHAnsi"/>
                <w:bCs/>
                <w:lang w:val="sr-Latn-ME"/>
              </w:rPr>
              <w:t xml:space="preserve"> kreira digitalni portret koristeći se raznim bojama i oblicima četkice. </w:t>
            </w:r>
            <w:r>
              <w:rPr>
                <w:rFonts w:eastAsia="Calibri" w:cstheme="minorHAnsi"/>
                <w:bCs/>
                <w:lang w:val="sr-Latn-ME"/>
              </w:rPr>
              <w:t>Učenik</w:t>
            </w:r>
            <w:r w:rsidR="004F36AA" w:rsidRPr="00050972">
              <w:rPr>
                <w:rFonts w:eastAsia="Calibri" w:cstheme="minorHAnsi"/>
                <w:bCs/>
                <w:lang w:val="sr-Latn-ME"/>
              </w:rPr>
              <w:t xml:space="preserve"> crta i farba primj</w:t>
            </w:r>
            <w:r>
              <w:rPr>
                <w:rFonts w:eastAsia="Calibri" w:cstheme="minorHAnsi"/>
                <w:bCs/>
                <w:lang w:val="sr-Latn-ME"/>
              </w:rPr>
              <w:t>enom olovke i četkice i iskazuje</w:t>
            </w:r>
            <w:r w:rsidR="004F36AA" w:rsidRPr="00050972">
              <w:rPr>
                <w:rFonts w:eastAsia="Calibri" w:cstheme="minorHAnsi"/>
                <w:bCs/>
                <w:lang w:val="sr-Latn-ME"/>
              </w:rPr>
              <w:t xml:space="preserve"> svoju kreativnos</w:t>
            </w:r>
            <w:r>
              <w:rPr>
                <w:rFonts w:eastAsia="Calibri" w:cstheme="minorHAnsi"/>
                <w:bCs/>
                <w:lang w:val="sr-Latn-ME"/>
              </w:rPr>
              <w:t>t u dijelu digitalne obrade</w:t>
            </w:r>
            <w:r w:rsidR="004F36AA" w:rsidRPr="00050972">
              <w:rPr>
                <w:rFonts w:eastAsia="Calibri" w:cstheme="minorHAnsi"/>
                <w:bCs/>
                <w:lang w:val="sr-Latn-ME"/>
              </w:rPr>
              <w:t xml:space="preserve"> fotografije. </w:t>
            </w:r>
            <w:r>
              <w:rPr>
                <w:rFonts w:eastAsia="Calibri" w:cstheme="minorHAnsi"/>
                <w:bCs/>
                <w:lang w:val="sr-Latn-ME"/>
              </w:rPr>
              <w:t>Učenik</w:t>
            </w:r>
            <w:r w:rsidR="003A6A83" w:rsidRPr="00050972">
              <w:rPr>
                <w:rFonts w:eastAsia="Calibri" w:cstheme="minorHAnsi"/>
                <w:bCs/>
                <w:lang w:val="sr-Latn-ME"/>
              </w:rPr>
              <w:t>podešava kalibraciju ekrana,  na određenoj fotografiji</w:t>
            </w:r>
            <w:r>
              <w:rPr>
                <w:rFonts w:eastAsia="Calibri" w:cstheme="minorHAnsi"/>
                <w:bCs/>
                <w:lang w:val="sr-Latn-ME"/>
              </w:rPr>
              <w:t>, primijenjuje</w:t>
            </w:r>
            <w:r w:rsidR="003A6A83" w:rsidRPr="00050972">
              <w:rPr>
                <w:rFonts w:eastAsia="Calibri" w:cstheme="minorHAnsi"/>
                <w:bCs/>
                <w:lang w:val="sr-Latn-ME"/>
              </w:rPr>
              <w:t xml:space="preserve"> alatke za potamljivanje i posvijetljivanje slike, kao i alatke za pojačavanje i smanjiivanje kontra</w:t>
            </w:r>
            <w:r w:rsidR="00D04E27" w:rsidRPr="00050972">
              <w:rPr>
                <w:rFonts w:eastAsia="Calibri" w:cstheme="minorHAnsi"/>
                <w:bCs/>
                <w:lang w:val="sr-Latn-ME"/>
              </w:rPr>
              <w:t>sa slike.</w:t>
            </w:r>
          </w:p>
        </w:tc>
      </w:tr>
    </w:tbl>
    <w:p w14:paraId="2AF6AD53" w14:textId="77777777" w:rsidR="00860C74" w:rsidRPr="00050972" w:rsidRDefault="00860C74" w:rsidP="00860C74">
      <w:pPr>
        <w:rPr>
          <w:lang w:val="sr-Latn-ME"/>
        </w:rPr>
      </w:pPr>
    </w:p>
    <w:p w14:paraId="54640C4A" w14:textId="77777777" w:rsidR="00860C74" w:rsidRPr="00050972" w:rsidRDefault="00860C74" w:rsidP="00633D87">
      <w:pPr>
        <w:jc w:val="both"/>
        <w:rPr>
          <w:rFonts w:cstheme="minorHAnsi"/>
          <w:b/>
          <w:lang w:val="sr-Latn-ME"/>
        </w:rPr>
      </w:pPr>
    </w:p>
    <w:p w14:paraId="1D384322" w14:textId="77777777" w:rsidR="00D4316F" w:rsidRPr="00050972" w:rsidRDefault="00445849" w:rsidP="003D3536">
      <w:pPr>
        <w:pStyle w:val="Heading1"/>
        <w:numPr>
          <w:ilvl w:val="0"/>
          <w:numId w:val="5"/>
        </w:numPr>
        <w:spacing w:before="240"/>
        <w:ind w:left="360"/>
        <w:rPr>
          <w:rFonts w:ascii="Calibri" w:eastAsia="Times New Roman" w:hAnsi="Calibri" w:cs="Times New Roman"/>
          <w:bCs w:val="0"/>
          <w:sz w:val="28"/>
          <w:lang w:val="sr-Latn-ME"/>
        </w:rPr>
      </w:pPr>
      <w:r w:rsidRPr="00050972">
        <w:rPr>
          <w:lang w:val="sr-Latn-ME"/>
        </w:rPr>
        <w:t xml:space="preserve"> </w:t>
      </w:r>
      <w:bookmarkStart w:id="42" w:name="_Toc516907621"/>
      <w:bookmarkStart w:id="43" w:name="_Toc511389978"/>
      <w:r w:rsidR="00D4316F" w:rsidRPr="00050972">
        <w:rPr>
          <w:rFonts w:ascii="Calibri" w:eastAsia="Times New Roman" w:hAnsi="Calibri" w:cs="Times New Roman"/>
          <w:bCs w:val="0"/>
          <w:sz w:val="28"/>
          <w:lang w:val="sr-Latn-ME"/>
        </w:rPr>
        <w:t>USLOVI ZA REALIZACIJU PREDMETA</w:t>
      </w:r>
      <w:bookmarkEnd w:id="42"/>
      <w:r w:rsidR="00D4316F" w:rsidRPr="00050972">
        <w:rPr>
          <w:rFonts w:ascii="Calibri" w:eastAsia="Times New Roman" w:hAnsi="Calibri" w:cs="Times New Roman"/>
          <w:bCs w:val="0"/>
          <w:sz w:val="28"/>
          <w:lang w:val="sr-Latn-ME"/>
        </w:rPr>
        <w:t xml:space="preserve"> </w:t>
      </w:r>
      <w:bookmarkEnd w:id="43"/>
    </w:p>
    <w:p w14:paraId="12743770" w14:textId="77777777" w:rsidR="00D4316F" w:rsidRPr="00050972" w:rsidRDefault="00D4316F" w:rsidP="00D4316F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eastAsia="Calibri" w:hAnsi="Calibri" w:cs="Calibri"/>
          <w:b/>
          <w:bCs/>
          <w:lang w:val="sr-Latn-ME"/>
        </w:rPr>
      </w:pPr>
    </w:p>
    <w:p w14:paraId="0F7F6D20" w14:textId="52E143D1" w:rsidR="00D4316F" w:rsidRPr="00142505" w:rsidRDefault="00D4316F" w:rsidP="003D3536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lang w:val="sr-Latn-ME"/>
        </w:rPr>
      </w:pPr>
      <w:r w:rsidRPr="00142505">
        <w:rPr>
          <w:rFonts w:ascii="Calibri" w:eastAsia="Calibri" w:hAnsi="Calibri" w:cs="Calibri"/>
          <w:b/>
          <w:bCs/>
          <w:lang w:val="sr-Latn-ME"/>
        </w:rPr>
        <w:t>Materijalno-tehnički uslovi za realizaciju nastave</w:t>
      </w:r>
    </w:p>
    <w:p w14:paraId="268A2943" w14:textId="77777777" w:rsidR="00D4316F" w:rsidRPr="00050972" w:rsidRDefault="00D4316F" w:rsidP="00D431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val="sr-Latn-ME"/>
        </w:rPr>
      </w:pPr>
    </w:p>
    <w:p w14:paraId="1D5DB181" w14:textId="75598E61" w:rsidR="00D4316F" w:rsidRPr="00050972" w:rsidRDefault="00D4316F" w:rsidP="00D431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val="sr-Latn-ME"/>
        </w:rPr>
      </w:pPr>
      <w:r w:rsidRPr="00050972">
        <w:rPr>
          <w:rFonts w:ascii="Calibri" w:eastAsia="Calibri" w:hAnsi="Calibri" w:cs="Calibri"/>
          <w:lang w:val="sr-Latn-ME"/>
        </w:rPr>
        <w:t xml:space="preserve">Za izvođenje nastave škola mora imati odgovarajući kabinet, odnosno kompjutersku učionicu i dovoljan broj računara. Optimalno rješenje je da svaki </w:t>
      </w:r>
      <w:r w:rsidR="007C4E7C">
        <w:rPr>
          <w:rFonts w:ascii="Calibri" w:eastAsia="Calibri" w:hAnsi="Calibri" w:cs="Calibri"/>
          <w:lang w:val="sr-Latn-ME"/>
        </w:rPr>
        <w:t>učenik</w:t>
      </w:r>
      <w:r w:rsidRPr="00050972">
        <w:rPr>
          <w:rFonts w:ascii="Calibri" w:eastAsia="Calibri" w:hAnsi="Calibri" w:cs="Calibri"/>
          <w:lang w:val="sr-Latn-ME"/>
        </w:rPr>
        <w:t xml:space="preserve"> koristi jedan računar.</w:t>
      </w:r>
    </w:p>
    <w:p w14:paraId="2E6F6440" w14:textId="77777777" w:rsidR="00D4316F" w:rsidRPr="00050972" w:rsidRDefault="00D4316F" w:rsidP="00D431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val="sr-Latn-ME"/>
        </w:rPr>
      </w:pPr>
    </w:p>
    <w:p w14:paraId="0265C28C" w14:textId="2B447F84" w:rsidR="00D4316F" w:rsidRPr="00142505" w:rsidRDefault="00142505" w:rsidP="00142505">
      <w:pPr>
        <w:rPr>
          <w:lang w:val="sr-Latn-ME"/>
        </w:rPr>
      </w:pPr>
      <w:r>
        <w:rPr>
          <w:rFonts w:ascii="Calibri" w:eastAsia="Calibri" w:hAnsi="Calibri" w:cs="Calibri"/>
          <w:lang w:val="sr-Latn-ME"/>
        </w:rPr>
        <w:t>Poželjno je da kabinet</w:t>
      </w:r>
      <w:r w:rsidR="00D4316F" w:rsidRPr="00050972">
        <w:rPr>
          <w:rFonts w:ascii="Calibri" w:eastAsia="Calibri" w:hAnsi="Calibri" w:cs="Calibri"/>
          <w:lang w:val="sr-Latn-ME"/>
        </w:rPr>
        <w:t xml:space="preserve"> za izvođenje nastave predmeta </w:t>
      </w:r>
      <w:r w:rsidRPr="00142505">
        <w:rPr>
          <w:lang w:val="sr-Latn-ME"/>
        </w:rPr>
        <w:t>I</w:t>
      </w:r>
      <w:r>
        <w:rPr>
          <w:lang w:val="sr-Latn-ME"/>
        </w:rPr>
        <w:t>zrada grafike i obrada slike i fotografije</w:t>
      </w:r>
      <w:r w:rsidRPr="00142505">
        <w:rPr>
          <w:lang w:val="sr-Latn-ME"/>
        </w:rPr>
        <w:t xml:space="preserve"> </w:t>
      </w:r>
      <w:r w:rsidR="00D4316F" w:rsidRPr="00050972">
        <w:rPr>
          <w:rFonts w:ascii="Calibri" w:eastAsia="Calibri" w:hAnsi="Calibri" w:cs="Calibri"/>
          <w:lang w:val="sr-Latn-ME"/>
        </w:rPr>
        <w:t>ima:</w:t>
      </w:r>
    </w:p>
    <w:p w14:paraId="14E5196D" w14:textId="77777777" w:rsidR="00D4316F" w:rsidRPr="00050972" w:rsidRDefault="00D4316F" w:rsidP="003D3536">
      <w:pPr>
        <w:numPr>
          <w:ilvl w:val="0"/>
          <w:numId w:val="37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lang w:val="sr-Latn-ME"/>
        </w:rPr>
      </w:pPr>
      <w:r w:rsidRPr="00050972">
        <w:rPr>
          <w:rFonts w:ascii="Calibri" w:eastAsia="Calibri" w:hAnsi="Calibri" w:cs="Calibri"/>
          <w:lang w:val="sr-Latn-ME"/>
        </w:rPr>
        <w:t>školsku tablu;</w:t>
      </w:r>
    </w:p>
    <w:p w14:paraId="340D36A7" w14:textId="77777777" w:rsidR="00D4316F" w:rsidRPr="00050972" w:rsidRDefault="00D4316F" w:rsidP="003D3536">
      <w:pPr>
        <w:numPr>
          <w:ilvl w:val="0"/>
          <w:numId w:val="37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lang w:val="sr-Latn-ME"/>
        </w:rPr>
      </w:pPr>
      <w:r w:rsidRPr="00050972">
        <w:rPr>
          <w:rFonts w:ascii="Calibri" w:eastAsia="Calibri" w:hAnsi="Calibri" w:cs="Calibri"/>
          <w:lang w:val="sr-Latn-ME"/>
        </w:rPr>
        <w:t xml:space="preserve">kompjutere sa instaliranim odgovarajućim softverom </w:t>
      </w:r>
      <w:r w:rsidRPr="00050972">
        <w:rPr>
          <w:rFonts w:cstheme="minorHAnsi"/>
          <w:lang w:val="sr-Latn-ME"/>
        </w:rPr>
        <w:t>(npr. GIMP, Photoshop…)</w:t>
      </w:r>
      <w:r w:rsidRPr="00050972">
        <w:rPr>
          <w:rFonts w:ascii="Calibri" w:eastAsia="Calibri" w:hAnsi="Calibri" w:cs="Calibri"/>
          <w:lang w:val="sr-Latn-ME"/>
        </w:rPr>
        <w:t>;</w:t>
      </w:r>
    </w:p>
    <w:p w14:paraId="79F67D28" w14:textId="77777777" w:rsidR="00D4316F" w:rsidRPr="00050972" w:rsidRDefault="00D4316F" w:rsidP="003D3536">
      <w:pPr>
        <w:numPr>
          <w:ilvl w:val="0"/>
          <w:numId w:val="37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lang w:val="sr-Latn-ME"/>
        </w:rPr>
      </w:pPr>
      <w:r w:rsidRPr="00050972">
        <w:rPr>
          <w:rFonts w:ascii="Calibri" w:eastAsia="Calibri" w:hAnsi="Calibri" w:cs="Calibri"/>
          <w:lang w:val="sr-Latn-ME"/>
        </w:rPr>
        <w:t>projektor i platno ili zidni prostor za projektovanje;</w:t>
      </w:r>
    </w:p>
    <w:p w14:paraId="002C553B" w14:textId="77777777" w:rsidR="00D4316F" w:rsidRPr="00050972" w:rsidRDefault="00D4316F" w:rsidP="003D3536">
      <w:pPr>
        <w:numPr>
          <w:ilvl w:val="0"/>
          <w:numId w:val="37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lang w:val="sr-Latn-ME"/>
        </w:rPr>
      </w:pPr>
      <w:r w:rsidRPr="00050972">
        <w:rPr>
          <w:rFonts w:ascii="Calibri" w:eastAsia="Calibri" w:hAnsi="Calibri" w:cs="Calibri"/>
          <w:lang w:val="sr-Latn-ME"/>
        </w:rPr>
        <w:t>opremu za zatamnjivanje (roletne, zastori);</w:t>
      </w:r>
    </w:p>
    <w:p w14:paraId="3FCE68EA" w14:textId="77777777" w:rsidR="00D4316F" w:rsidRPr="00050972" w:rsidRDefault="00D4316F" w:rsidP="003D3536">
      <w:pPr>
        <w:numPr>
          <w:ilvl w:val="0"/>
          <w:numId w:val="37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lang w:val="sr-Latn-ME"/>
        </w:rPr>
      </w:pPr>
      <w:r w:rsidRPr="00050972">
        <w:rPr>
          <w:rFonts w:ascii="Calibri" w:eastAsia="Calibri" w:hAnsi="Calibri" w:cs="Calibri"/>
          <w:lang w:val="sr-Latn-ME"/>
        </w:rPr>
        <w:t>štampač;</w:t>
      </w:r>
    </w:p>
    <w:p w14:paraId="6C9BA07D" w14:textId="0F4ADA35" w:rsidR="00D4316F" w:rsidRPr="00050972" w:rsidRDefault="00D4316F" w:rsidP="003D3536">
      <w:pPr>
        <w:numPr>
          <w:ilvl w:val="0"/>
          <w:numId w:val="37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lang w:val="sr-Latn-ME"/>
        </w:rPr>
      </w:pPr>
      <w:r w:rsidRPr="00050972">
        <w:rPr>
          <w:rFonts w:ascii="Calibri" w:eastAsia="Calibri" w:hAnsi="Calibri" w:cs="Calibri"/>
          <w:lang w:val="sr-Latn-ME"/>
        </w:rPr>
        <w:t xml:space="preserve">radne stolove za </w:t>
      </w:r>
      <w:r w:rsidR="007F3C50" w:rsidRPr="00050972">
        <w:rPr>
          <w:rFonts w:ascii="Calibri" w:eastAsia="Calibri" w:hAnsi="Calibri" w:cs="Calibri"/>
          <w:lang w:val="sr-Latn-ME"/>
        </w:rPr>
        <w:t>učenike</w:t>
      </w:r>
      <w:r w:rsidRPr="00050972">
        <w:rPr>
          <w:rFonts w:ascii="Calibri" w:eastAsia="Calibri" w:hAnsi="Calibri" w:cs="Calibri"/>
          <w:lang w:val="sr-Latn-ME"/>
        </w:rPr>
        <w:t xml:space="preserve"> i nastavnika;</w:t>
      </w:r>
    </w:p>
    <w:p w14:paraId="2968CE94" w14:textId="77777777" w:rsidR="00D4316F" w:rsidRPr="00050972" w:rsidRDefault="00D4316F" w:rsidP="003D3536">
      <w:pPr>
        <w:numPr>
          <w:ilvl w:val="0"/>
          <w:numId w:val="37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lang w:val="sr-Latn-ME"/>
        </w:rPr>
      </w:pPr>
      <w:r w:rsidRPr="00050972">
        <w:rPr>
          <w:rFonts w:ascii="Calibri" w:eastAsia="Calibri" w:hAnsi="Calibri" w:cs="Calibri"/>
          <w:lang w:val="sr-Latn-ME"/>
        </w:rPr>
        <w:t>kompjutersku mrežu;</w:t>
      </w:r>
    </w:p>
    <w:p w14:paraId="34C9BE49" w14:textId="77777777" w:rsidR="00D4316F" w:rsidRPr="00050972" w:rsidRDefault="00D4316F" w:rsidP="003D3536">
      <w:pPr>
        <w:numPr>
          <w:ilvl w:val="0"/>
          <w:numId w:val="37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lang w:val="sr-Latn-ME"/>
        </w:rPr>
      </w:pPr>
      <w:r w:rsidRPr="00050972">
        <w:rPr>
          <w:rFonts w:ascii="Calibri" w:eastAsia="Calibri" w:hAnsi="Calibri" w:cs="Calibri"/>
          <w:lang w:val="sr-Latn-ME"/>
        </w:rPr>
        <w:t>kvalitetno električno napajanje i priključnice za električno napajanje sa zaštitnim poklopcima;</w:t>
      </w:r>
    </w:p>
    <w:p w14:paraId="3A95CB0A" w14:textId="77777777" w:rsidR="00D4316F" w:rsidRPr="00050972" w:rsidRDefault="00D4316F" w:rsidP="003D3536">
      <w:pPr>
        <w:numPr>
          <w:ilvl w:val="0"/>
          <w:numId w:val="37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lang w:val="sr-Latn-ME"/>
        </w:rPr>
      </w:pPr>
      <w:r w:rsidRPr="00050972">
        <w:rPr>
          <w:rFonts w:ascii="Calibri" w:eastAsia="Calibri" w:hAnsi="Calibri" w:cs="Calibri"/>
          <w:lang w:val="sr-Latn-ME"/>
        </w:rPr>
        <w:t>odgovarajući uređaj za hlađenje prostorije.</w:t>
      </w:r>
    </w:p>
    <w:p w14:paraId="1F9B1447" w14:textId="77777777" w:rsidR="00D4316F" w:rsidRPr="00050972" w:rsidRDefault="00D4316F" w:rsidP="00D4316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lang w:val="sr-Latn-ME"/>
        </w:rPr>
      </w:pPr>
    </w:p>
    <w:p w14:paraId="1B65B2E0" w14:textId="77777777" w:rsidR="00D4316F" w:rsidRPr="00050972" w:rsidRDefault="00D4316F" w:rsidP="00D4316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sr-Latn-ME"/>
        </w:rPr>
      </w:pPr>
    </w:p>
    <w:p w14:paraId="278BEF01" w14:textId="103E8056" w:rsidR="00D4316F" w:rsidRPr="00142505" w:rsidRDefault="00D4316F" w:rsidP="003D3536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lang w:val="sr-Latn-ME"/>
        </w:rPr>
      </w:pPr>
      <w:r w:rsidRPr="00142505">
        <w:rPr>
          <w:rFonts w:ascii="Calibri" w:eastAsia="Calibri" w:hAnsi="Calibri" w:cs="Calibri"/>
          <w:b/>
          <w:bCs/>
          <w:lang w:val="sr-Latn-ME"/>
        </w:rPr>
        <w:t>Stručna sprema nastavnika</w:t>
      </w:r>
    </w:p>
    <w:p w14:paraId="3E5CB29C" w14:textId="77777777" w:rsidR="00D4316F" w:rsidRPr="00050972" w:rsidRDefault="00D4316F" w:rsidP="004141D4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Calibri" w:eastAsia="Calibri" w:hAnsi="Calibri" w:cs="Calibri"/>
          <w:bCs/>
          <w:lang w:val="sr-Latn-ME"/>
        </w:rPr>
      </w:pPr>
      <w:r w:rsidRPr="00050972">
        <w:rPr>
          <w:rFonts w:ascii="Calibri" w:eastAsia="Calibri" w:hAnsi="Calibri" w:cs="Calibri"/>
          <w:bCs/>
          <w:lang w:val="sr-Latn-ME"/>
        </w:rPr>
        <w:t>Regulisano Zakonom o osnovnom obrazovanju i vaspitanju i Pravilnikom o profilu obrazovanja nastavnika predmetne nastave.</w:t>
      </w:r>
    </w:p>
    <w:p w14:paraId="3A8C8198" w14:textId="77777777" w:rsidR="007F3C50" w:rsidRPr="00050972" w:rsidRDefault="007F3C50" w:rsidP="007F3C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val="sr-Latn-ME"/>
        </w:rPr>
      </w:pPr>
    </w:p>
    <w:p w14:paraId="3B54743E" w14:textId="77777777" w:rsidR="007F3C50" w:rsidRPr="00050972" w:rsidRDefault="007F3C50" w:rsidP="007F3C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val="sr-Latn-ME"/>
        </w:rPr>
      </w:pPr>
    </w:p>
    <w:p w14:paraId="0AC9D644" w14:textId="1C2789BD" w:rsidR="00DD63A7" w:rsidRPr="00142505" w:rsidRDefault="00142505" w:rsidP="003D3536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lang w:val="sr-Latn-ME"/>
        </w:rPr>
      </w:pPr>
      <w:r>
        <w:rPr>
          <w:rFonts w:ascii="Calibri" w:eastAsia="Calibri" w:hAnsi="Calibri" w:cs="Calibri"/>
          <w:b/>
          <w:bCs/>
          <w:lang w:val="sr-Latn-ME"/>
        </w:rPr>
        <w:t>L</w:t>
      </w:r>
      <w:r w:rsidR="00BF1B74" w:rsidRPr="00142505">
        <w:rPr>
          <w:rFonts w:ascii="Calibri" w:eastAsia="Calibri" w:hAnsi="Calibri" w:cs="Calibri"/>
          <w:b/>
          <w:bCs/>
          <w:lang w:val="sr-Latn-ME"/>
        </w:rPr>
        <w:t>iteratura</w:t>
      </w:r>
    </w:p>
    <w:p w14:paraId="1ED846FC" w14:textId="1D4DF6D8" w:rsidR="00E812A1" w:rsidRPr="00050972" w:rsidRDefault="00E812A1" w:rsidP="00E812A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lang w:val="sr-Latn-ME"/>
        </w:rPr>
      </w:pPr>
      <w:r>
        <w:rPr>
          <w:rFonts w:cstheme="minorHAnsi"/>
          <w:lang w:val="sr-Latn-ME"/>
        </w:rPr>
        <w:t xml:space="preserve">1. </w:t>
      </w:r>
      <w:r w:rsidRPr="00E812A1">
        <w:rPr>
          <w:rFonts w:cstheme="minorHAnsi"/>
          <w:lang w:val="sr-Latn-ME"/>
        </w:rPr>
        <w:t xml:space="preserve"> Marković</w:t>
      </w:r>
      <w:r w:rsidR="00AD799C">
        <w:rPr>
          <w:rFonts w:cstheme="minorHAnsi"/>
          <w:lang w:val="sr-Latn-ME"/>
        </w:rPr>
        <w:t>, D.</w:t>
      </w:r>
      <w:r w:rsidRPr="00E812A1">
        <w:rPr>
          <w:rFonts w:cstheme="minorHAnsi"/>
          <w:lang w:val="sr-Latn-ME"/>
        </w:rPr>
        <w:t>, Cvetković,</w:t>
      </w:r>
      <w:r w:rsidR="00AD799C">
        <w:rPr>
          <w:rFonts w:cstheme="minorHAnsi"/>
          <w:lang w:val="sr-Latn-ME"/>
        </w:rPr>
        <w:t xml:space="preserve"> D.,</w:t>
      </w:r>
      <w:r w:rsidRPr="00E812A1">
        <w:rPr>
          <w:rFonts w:cstheme="minorHAnsi"/>
          <w:lang w:val="sr-Latn-ME"/>
        </w:rPr>
        <w:t xml:space="preserve"> Kostić, </w:t>
      </w:r>
      <w:r w:rsidR="00AD799C">
        <w:rPr>
          <w:rFonts w:cstheme="minorHAnsi"/>
          <w:lang w:val="sr-Latn-ME"/>
        </w:rPr>
        <w:t xml:space="preserve">Z., </w:t>
      </w:r>
      <w:r w:rsidRPr="00E812A1">
        <w:rPr>
          <w:rFonts w:cstheme="minorHAnsi"/>
          <w:lang w:val="sr-Latn-ME"/>
        </w:rPr>
        <w:t>Tasić</w:t>
      </w:r>
      <w:r w:rsidR="00AD799C">
        <w:rPr>
          <w:rFonts w:cstheme="minorHAnsi"/>
          <w:lang w:val="sr-Latn-ME"/>
        </w:rPr>
        <w:t>, T.:</w:t>
      </w:r>
      <w:r w:rsidRPr="00E812A1">
        <w:rPr>
          <w:rFonts w:cstheme="minorHAnsi"/>
          <w:lang w:val="sr-Latn-ME"/>
        </w:rPr>
        <w:t xml:space="preserve"> </w:t>
      </w:r>
      <w:r w:rsidR="00AD799C" w:rsidRPr="00E812A1">
        <w:rPr>
          <w:rFonts w:cstheme="minorHAnsi"/>
          <w:lang w:val="sr-Latn-ME"/>
        </w:rPr>
        <w:t>Osnovi grafičkog dizajna – Praktikum</w:t>
      </w:r>
      <w:r w:rsidR="00AD799C">
        <w:rPr>
          <w:rFonts w:cstheme="minorHAnsi"/>
          <w:lang w:val="sr-Latn-ME"/>
        </w:rPr>
        <w:t xml:space="preserve">, </w:t>
      </w:r>
      <w:r w:rsidRPr="00E812A1">
        <w:rPr>
          <w:rFonts w:cstheme="minorHAnsi"/>
          <w:lang w:val="sr-Latn-ME"/>
        </w:rPr>
        <w:t>Beograd, 2009</w:t>
      </w:r>
      <w:r>
        <w:rPr>
          <w:rFonts w:cstheme="minorHAnsi"/>
          <w:lang w:val="sr-Latn-ME"/>
        </w:rPr>
        <w:t>.</w:t>
      </w:r>
    </w:p>
    <w:p w14:paraId="7C1151E4" w14:textId="44EF4485" w:rsidR="00E812A1" w:rsidRPr="00E812A1" w:rsidRDefault="00E812A1" w:rsidP="00E812A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lang w:val="sr-Latn-ME"/>
        </w:rPr>
      </w:pPr>
      <w:r>
        <w:rPr>
          <w:rFonts w:cstheme="minorHAnsi"/>
          <w:lang w:val="sr-Latn-ME"/>
        </w:rPr>
        <w:t xml:space="preserve">2. </w:t>
      </w:r>
      <w:r w:rsidR="00AD799C">
        <w:rPr>
          <w:rFonts w:cstheme="minorHAnsi"/>
          <w:lang w:val="sr-Latn-ME"/>
        </w:rPr>
        <w:t>Mijatović, P., Jovanović, P.:</w:t>
      </w:r>
      <w:r>
        <w:rPr>
          <w:rFonts w:cstheme="minorHAnsi"/>
          <w:lang w:val="sr-Latn-ME"/>
        </w:rPr>
        <w:t xml:space="preserve"> </w:t>
      </w:r>
      <w:r w:rsidR="00AD799C" w:rsidRPr="00E812A1">
        <w:rPr>
          <w:rFonts w:cstheme="minorHAnsi"/>
          <w:lang w:val="sr-Latn-ME"/>
        </w:rPr>
        <w:t>„Sam Svoj Dizajner“ – Photoshop CS2</w:t>
      </w:r>
      <w:r w:rsidR="00AD799C">
        <w:rPr>
          <w:rFonts w:cstheme="minorHAnsi"/>
          <w:lang w:val="sr-Latn-ME"/>
        </w:rPr>
        <w:t xml:space="preserve">, </w:t>
      </w:r>
      <w:r>
        <w:rPr>
          <w:rFonts w:cstheme="minorHAnsi"/>
          <w:lang w:val="sr-Latn-ME"/>
        </w:rPr>
        <w:t>Beograd, 2005.</w:t>
      </w:r>
    </w:p>
    <w:p w14:paraId="4AE20D33" w14:textId="76D2A2CB" w:rsidR="00AD799C" w:rsidRDefault="00AD799C" w:rsidP="0014250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lang w:val="sr-Latn-ME"/>
        </w:rPr>
      </w:pPr>
      <w:r>
        <w:rPr>
          <w:rFonts w:cstheme="minorHAnsi"/>
          <w:lang w:val="sr-Latn-ME"/>
        </w:rPr>
        <w:t xml:space="preserve">3. </w:t>
      </w:r>
      <w:r w:rsidRPr="00AD799C">
        <w:rPr>
          <w:rFonts w:cstheme="minorHAnsi"/>
          <w:lang w:val="sr-Latn-ME"/>
        </w:rPr>
        <w:t>Blatner,</w:t>
      </w:r>
      <w:r>
        <w:rPr>
          <w:rFonts w:cstheme="minorHAnsi"/>
          <w:lang w:val="sr-Latn-ME"/>
        </w:rPr>
        <w:t xml:space="preserve"> D., </w:t>
      </w:r>
      <w:r w:rsidRPr="00AD799C">
        <w:rPr>
          <w:rFonts w:cstheme="minorHAnsi"/>
          <w:lang w:val="sr-Latn-ME"/>
        </w:rPr>
        <w:t xml:space="preserve"> Fraser</w:t>
      </w:r>
      <w:r>
        <w:rPr>
          <w:rFonts w:cstheme="minorHAnsi"/>
          <w:lang w:val="sr-Latn-ME"/>
        </w:rPr>
        <w:t>, B.:</w:t>
      </w:r>
      <w:r w:rsidRPr="00AD799C">
        <w:t xml:space="preserve"> </w:t>
      </w:r>
      <w:r w:rsidRPr="00AD799C">
        <w:rPr>
          <w:rFonts w:cstheme="minorHAnsi"/>
          <w:lang w:val="sr-Latn-ME"/>
        </w:rPr>
        <w:t>Photoshop CS realni svet</w:t>
      </w:r>
      <w:r>
        <w:rPr>
          <w:rFonts w:cstheme="minorHAnsi"/>
          <w:lang w:val="sr-Latn-ME"/>
        </w:rPr>
        <w:t xml:space="preserve">, </w:t>
      </w:r>
      <w:r w:rsidRPr="00AD799C">
        <w:rPr>
          <w:rFonts w:cstheme="minorHAnsi"/>
          <w:lang w:val="sr-Latn-ME"/>
        </w:rPr>
        <w:t>Kompjuter biblioteka</w:t>
      </w:r>
      <w:r>
        <w:rPr>
          <w:rFonts w:cstheme="minorHAnsi"/>
          <w:lang w:val="sr-Latn-ME"/>
        </w:rPr>
        <w:t>, 2005.</w:t>
      </w:r>
    </w:p>
    <w:p w14:paraId="343F6523" w14:textId="253A0012" w:rsidR="00BF1B74" w:rsidRPr="00050972" w:rsidRDefault="00142505" w:rsidP="0014250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lang w:val="sr-Latn-ME"/>
        </w:rPr>
      </w:pPr>
      <w:r>
        <w:rPr>
          <w:rFonts w:cstheme="minorHAnsi"/>
          <w:lang w:val="sr-Latn-ME"/>
        </w:rPr>
        <w:t xml:space="preserve">4. </w:t>
      </w:r>
      <w:r w:rsidR="00E22415" w:rsidRPr="00050972">
        <w:rPr>
          <w:rFonts w:cstheme="minorHAnsi"/>
          <w:lang w:val="sr-Latn-ME"/>
        </w:rPr>
        <w:t>dodatna literatura (ECDL priručnici, internetski izvori)</w:t>
      </w:r>
    </w:p>
    <w:p w14:paraId="192BAAE1" w14:textId="77777777" w:rsidR="00FE3C1B" w:rsidRDefault="00FE3C1B" w:rsidP="00FE3C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lang w:val="it-IT"/>
        </w:rPr>
      </w:pPr>
    </w:p>
    <w:p w14:paraId="15127541" w14:textId="0AB2DA54" w:rsidR="00FE3C1B" w:rsidRPr="007F3C50" w:rsidRDefault="00FE3C1B" w:rsidP="00FE3C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lang w:val="it-IT"/>
        </w:rPr>
      </w:pPr>
      <w:r w:rsidRPr="007F3C50">
        <w:rPr>
          <w:rFonts w:cstheme="minorHAnsi"/>
          <w:bCs/>
          <w:lang w:val="it-IT"/>
        </w:rPr>
        <w:t>U izradi p</w:t>
      </w:r>
      <w:r w:rsidR="00DA750F">
        <w:rPr>
          <w:rFonts w:cstheme="minorHAnsi"/>
          <w:bCs/>
          <w:lang w:val="it-IT"/>
        </w:rPr>
        <w:t>redmetnih programa korišten je Predmetni program  (2013</w:t>
      </w:r>
      <w:r w:rsidRPr="007F3C50">
        <w:rPr>
          <w:rFonts w:cstheme="minorHAnsi"/>
          <w:bCs/>
          <w:lang w:val="it-IT"/>
        </w:rPr>
        <w:t xml:space="preserve">), Metodološko uputstvo za pisanje predmetnih programa zasnovanih na ishodima učenja, </w:t>
      </w:r>
      <w:r w:rsidR="00DA750F">
        <w:rPr>
          <w:rFonts w:cstheme="minorHAnsi"/>
          <w:bCs/>
          <w:lang w:val="it-IT"/>
        </w:rPr>
        <w:t xml:space="preserve">Zavod za školstvo, Podgorica, </w:t>
      </w:r>
      <w:r w:rsidRPr="007F3C50">
        <w:rPr>
          <w:rFonts w:cstheme="minorHAnsi"/>
          <w:bCs/>
          <w:lang w:val="it-IT"/>
        </w:rPr>
        <w:t>2017. i važeća zakonska regulativa.</w:t>
      </w:r>
    </w:p>
    <w:p w14:paraId="21C75A2A" w14:textId="77777777" w:rsidR="00FE3C1B" w:rsidRPr="00050972" w:rsidRDefault="00FE3C1B" w:rsidP="007F3C50">
      <w:pPr>
        <w:pStyle w:val="NoSpacing"/>
        <w:jc w:val="both"/>
        <w:rPr>
          <w:rFonts w:cstheme="minorHAnsi"/>
          <w:lang w:val="sr-Latn-ME"/>
        </w:rPr>
      </w:pPr>
    </w:p>
    <w:p w14:paraId="7EE2DA7A" w14:textId="77777777" w:rsidR="00387EC6" w:rsidRPr="00050972" w:rsidRDefault="00387EC6" w:rsidP="00387EC6">
      <w:pPr>
        <w:pStyle w:val="NoSpacing"/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>Predmetni program Izrada grafike i obrada slike i fotografije</w:t>
      </w:r>
      <w:r>
        <w:rPr>
          <w:rFonts w:cstheme="minorHAnsi"/>
          <w:lang w:val="sr-Latn-ME"/>
        </w:rPr>
        <w:t>, izborni predmet</w:t>
      </w:r>
      <w:r w:rsidRPr="00050972">
        <w:rPr>
          <w:rFonts w:cstheme="minorHAnsi"/>
          <w:lang w:val="sr-Latn-ME"/>
        </w:rPr>
        <w:t xml:space="preserve"> za VII ili VIII ili IX razred osnovne škole uradila je Komisija u sastavu:</w:t>
      </w:r>
    </w:p>
    <w:p w14:paraId="5FE47A99" w14:textId="77777777" w:rsidR="00387EC6" w:rsidRPr="00050972" w:rsidRDefault="00387EC6" w:rsidP="00387EC6">
      <w:pPr>
        <w:pStyle w:val="NoSpacing"/>
        <w:jc w:val="both"/>
        <w:rPr>
          <w:rFonts w:cstheme="minorHAnsi"/>
          <w:lang w:val="sr-Latn-ME"/>
        </w:rPr>
      </w:pPr>
    </w:p>
    <w:p w14:paraId="5B401839" w14:textId="77777777" w:rsidR="00387EC6" w:rsidRPr="00050972" w:rsidRDefault="00387EC6" w:rsidP="00387EC6">
      <w:pPr>
        <w:pStyle w:val="NoSpacing"/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>mr Vesna Bulatović</w:t>
      </w:r>
      <w:r>
        <w:rPr>
          <w:rFonts w:cstheme="minorHAnsi"/>
          <w:lang w:val="sr-Latn-ME"/>
        </w:rPr>
        <w:t>, predsjednica</w:t>
      </w:r>
    </w:p>
    <w:p w14:paraId="57AA8FB3" w14:textId="63A86250" w:rsidR="002F3889" w:rsidRDefault="00387EC6" w:rsidP="00633D87">
      <w:pPr>
        <w:pStyle w:val="NoSpacing"/>
        <w:jc w:val="both"/>
        <w:rPr>
          <w:rFonts w:cstheme="minorHAnsi"/>
          <w:lang w:val="sr-Latn-ME"/>
        </w:rPr>
      </w:pPr>
      <w:r w:rsidRPr="00050972">
        <w:rPr>
          <w:rFonts w:cstheme="minorHAnsi"/>
          <w:lang w:val="sr-Latn-ME"/>
        </w:rPr>
        <w:t>Biljana Popović, članica</w:t>
      </w:r>
    </w:p>
    <w:p w14:paraId="4DD07A1E" w14:textId="24E4A3A3" w:rsidR="00EA4DF6" w:rsidRDefault="00EA4DF6" w:rsidP="00633D87">
      <w:pPr>
        <w:pStyle w:val="NoSpacing"/>
        <w:jc w:val="both"/>
        <w:rPr>
          <w:rFonts w:cstheme="minorHAnsi"/>
          <w:lang w:val="sr-Latn-ME"/>
        </w:rPr>
      </w:pPr>
    </w:p>
    <w:p w14:paraId="63FF16F2" w14:textId="4A50A186" w:rsidR="00EA4DF6" w:rsidRPr="00AE5EF3" w:rsidRDefault="00EA4DF6" w:rsidP="00EA4DF6">
      <w:pPr>
        <w:jc w:val="both"/>
        <w:rPr>
          <w:rFonts w:eastAsia="Calibri" w:cs="Times New Roman"/>
          <w:noProof/>
          <w:lang w:val="sr-Latn-BA"/>
        </w:rPr>
      </w:pPr>
      <w:r w:rsidRPr="001D1DFE">
        <w:rPr>
          <w:rFonts w:eastAsia="Calibri" w:cs="Times New Roman"/>
          <w:noProof/>
          <w:lang w:val="sr-Latn-BA"/>
        </w:rPr>
        <w:t xml:space="preserve">Nacionalni savjet za obrazovanje (III saziv) na 5. sjednici, održanoj </w:t>
      </w:r>
      <w:r>
        <w:rPr>
          <w:rFonts w:eastAsia="Calibri" w:cs="Times New Roman"/>
          <w:noProof/>
          <w:lang w:val="sr-Latn-BA"/>
        </w:rPr>
        <w:t>1</w:t>
      </w:r>
      <w:r w:rsidRPr="001D1DFE">
        <w:rPr>
          <w:rFonts w:eastAsia="Calibri" w:cs="Times New Roman"/>
          <w:noProof/>
          <w:lang w:val="sr-Latn-BA"/>
        </w:rPr>
        <w:t xml:space="preserve">6. jula 2018. godine, </w:t>
      </w:r>
      <w:r w:rsidRPr="00AE5EF3">
        <w:rPr>
          <w:rFonts w:eastAsia="Calibri" w:cs="Times New Roman"/>
          <w:noProof/>
          <w:lang w:val="sr-Latn-BA"/>
        </w:rPr>
        <w:t>utvrdio je predmetni program</w:t>
      </w:r>
      <w:r w:rsidRPr="00AE5EF3">
        <w:rPr>
          <w:rFonts w:eastAsia="Calibri" w:cs="Times New Roman"/>
          <w:b/>
          <w:noProof/>
          <w:lang w:val="sr-Latn-BA"/>
        </w:rPr>
        <w:t xml:space="preserve"> </w:t>
      </w:r>
      <w:r w:rsidRPr="00050972">
        <w:rPr>
          <w:b/>
          <w:lang w:val="sr-Latn-ME"/>
        </w:rPr>
        <w:t>IZRADA GRAFIKE I OBRADA SLIKE I FOTOGRAFIJE</w:t>
      </w:r>
      <w:r>
        <w:rPr>
          <w:b/>
          <w:lang w:val="sr-Latn-ME"/>
        </w:rPr>
        <w:t xml:space="preserve"> </w:t>
      </w:r>
      <w:r w:rsidRPr="00AE5EF3">
        <w:rPr>
          <w:rFonts w:eastAsia="Calibri" w:cs="Times New Roman"/>
          <w:noProof/>
          <w:lang w:val="sr-Latn-BA"/>
        </w:rPr>
        <w:t>kao</w:t>
      </w:r>
      <w:r w:rsidRPr="00AE5EF3">
        <w:rPr>
          <w:rFonts w:eastAsia="Calibri" w:cs="Times New Roman"/>
          <w:b/>
          <w:noProof/>
          <w:lang w:val="sr-Latn-BA"/>
        </w:rPr>
        <w:t xml:space="preserve"> </w:t>
      </w:r>
      <w:r w:rsidRPr="00AE5EF3">
        <w:rPr>
          <w:rFonts w:eastAsia="Calibri" w:cs="Times New Roman"/>
          <w:noProof/>
          <w:lang w:val="sr-Latn-BA"/>
        </w:rPr>
        <w:t xml:space="preserve">izborni predmet za VII ili VIII ili IX razred </w:t>
      </w:r>
      <w:bookmarkStart w:id="44" w:name="_GoBack"/>
      <w:bookmarkEnd w:id="44"/>
      <w:r w:rsidRPr="00AE5EF3">
        <w:rPr>
          <w:rFonts w:eastAsia="Calibri" w:cs="Times New Roman"/>
          <w:noProof/>
          <w:lang w:val="sr-Latn-BA"/>
        </w:rPr>
        <w:t>osnovne škole.</w:t>
      </w:r>
    </w:p>
    <w:p w14:paraId="72665A9C" w14:textId="77777777" w:rsidR="00EA4DF6" w:rsidRPr="00050972" w:rsidRDefault="00EA4DF6" w:rsidP="00633D87">
      <w:pPr>
        <w:pStyle w:val="NoSpacing"/>
        <w:jc w:val="both"/>
        <w:rPr>
          <w:rFonts w:cstheme="minorHAnsi"/>
          <w:lang w:val="sr-Latn-ME"/>
        </w:rPr>
      </w:pPr>
    </w:p>
    <w:sectPr w:rsidR="00EA4DF6" w:rsidRPr="00050972" w:rsidSect="00EB7E34">
      <w:headerReference w:type="default" r:id="rId9"/>
      <w:footerReference w:type="default" r:id="rId10"/>
      <w:pgSz w:w="12240" w:h="15840"/>
      <w:pgMar w:top="1440" w:right="1440" w:bottom="2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3A1D2" w14:textId="77777777" w:rsidR="00E71685" w:rsidRDefault="00E71685" w:rsidP="00BB52A4">
      <w:pPr>
        <w:spacing w:after="0" w:line="240" w:lineRule="auto"/>
      </w:pPr>
      <w:r>
        <w:separator/>
      </w:r>
    </w:p>
  </w:endnote>
  <w:endnote w:type="continuationSeparator" w:id="0">
    <w:p w14:paraId="208B2D7F" w14:textId="77777777" w:rsidR="00E71685" w:rsidRDefault="00E71685" w:rsidP="00BB5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69140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D3ACCF" w14:textId="305D86F3" w:rsidR="007908CE" w:rsidRDefault="007908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DF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1B99824E" w14:textId="77777777" w:rsidR="007908CE" w:rsidRDefault="007908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2E81C" w14:textId="77777777" w:rsidR="00E71685" w:rsidRDefault="00E71685" w:rsidP="00BB52A4">
      <w:pPr>
        <w:spacing w:after="0" w:line="240" w:lineRule="auto"/>
      </w:pPr>
      <w:r>
        <w:separator/>
      </w:r>
    </w:p>
  </w:footnote>
  <w:footnote w:type="continuationSeparator" w:id="0">
    <w:p w14:paraId="7A10E9CF" w14:textId="77777777" w:rsidR="00E71685" w:rsidRDefault="00E71685" w:rsidP="00BB52A4">
      <w:pPr>
        <w:spacing w:after="0" w:line="240" w:lineRule="auto"/>
      </w:pPr>
      <w:r>
        <w:continuationSeparator/>
      </w:r>
    </w:p>
  </w:footnote>
  <w:footnote w:id="1">
    <w:p w14:paraId="1C1403ED" w14:textId="77777777" w:rsidR="007908CE" w:rsidRDefault="007908CE" w:rsidP="00050972">
      <w:pPr>
        <w:pStyle w:val="FootnoteText"/>
      </w:pPr>
      <w:r>
        <w:rPr>
          <w:rStyle w:val="FootnoteReference"/>
        </w:rPr>
        <w:footnoteRef/>
      </w:r>
      <w:r>
        <w:t xml:space="preserve"> Svi izrazi koji se u ovom dokumentu koriste u muškom rodu obuhvataju iste izraze u ženskom rodu.</w:t>
      </w:r>
    </w:p>
    <w:p w14:paraId="69042155" w14:textId="6385DB25" w:rsidR="007908CE" w:rsidRPr="00050972" w:rsidRDefault="007908CE">
      <w:pPr>
        <w:pStyle w:val="FootnoteText"/>
        <w:rPr>
          <w:lang w:val="sr-Latn-M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8A091" w14:textId="77777777" w:rsidR="007908CE" w:rsidRPr="00331FCD" w:rsidRDefault="007908CE" w:rsidP="00331FCD">
    <w:pPr>
      <w:pStyle w:val="Header"/>
      <w:jc w:val="right"/>
      <w:rPr>
        <w:bCs/>
        <w:i/>
        <w:iCs/>
        <w:color w:val="808080" w:themeColor="background1" w:themeShade="80"/>
      </w:rPr>
    </w:pPr>
    <w:r w:rsidRPr="00331FCD">
      <w:rPr>
        <w:bCs/>
        <w:i/>
        <w:iCs/>
        <w:color w:val="808080" w:themeColor="background1" w:themeShade="80"/>
      </w:rPr>
      <w:t xml:space="preserve"> Izrada grafike i obrada slike i fotografije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3FE3"/>
    <w:multiLevelType w:val="hybridMultilevel"/>
    <w:tmpl w:val="2CDEB648"/>
    <w:lvl w:ilvl="0" w:tplc="8B90B0F8">
      <w:start w:val="8"/>
      <w:numFmt w:val="bullet"/>
      <w:lvlText w:val="─"/>
      <w:lvlJc w:val="left"/>
      <w:pPr>
        <w:ind w:left="144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02D3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 w:themeColor="text1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E5C77"/>
    <w:multiLevelType w:val="hybridMultilevel"/>
    <w:tmpl w:val="D400967E"/>
    <w:lvl w:ilvl="0" w:tplc="82322C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FA1596"/>
    <w:multiLevelType w:val="hybridMultilevel"/>
    <w:tmpl w:val="E1BECCFA"/>
    <w:lvl w:ilvl="0" w:tplc="0E900A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303B9B"/>
    <w:multiLevelType w:val="hybridMultilevel"/>
    <w:tmpl w:val="B37E6036"/>
    <w:lvl w:ilvl="0" w:tplc="8B90B0F8">
      <w:start w:val="8"/>
      <w:numFmt w:val="bullet"/>
      <w:lvlText w:val="─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09610AD6"/>
    <w:multiLevelType w:val="hybridMultilevel"/>
    <w:tmpl w:val="B8C62908"/>
    <w:lvl w:ilvl="0" w:tplc="7BBA08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96714D"/>
    <w:multiLevelType w:val="hybridMultilevel"/>
    <w:tmpl w:val="EB522F24"/>
    <w:lvl w:ilvl="0" w:tplc="8B90B0F8">
      <w:start w:val="8"/>
      <w:numFmt w:val="bullet"/>
      <w:lvlText w:val="─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D14800"/>
    <w:multiLevelType w:val="hybridMultilevel"/>
    <w:tmpl w:val="D4CC56C0"/>
    <w:lvl w:ilvl="0" w:tplc="8B90B0F8">
      <w:start w:val="8"/>
      <w:numFmt w:val="bullet"/>
      <w:lvlText w:val="─"/>
      <w:lvlJc w:val="left"/>
      <w:pPr>
        <w:ind w:left="144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02D3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 w:themeColor="text1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B80DE9"/>
    <w:multiLevelType w:val="hybridMultilevel"/>
    <w:tmpl w:val="936076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052DE"/>
    <w:multiLevelType w:val="hybridMultilevel"/>
    <w:tmpl w:val="8AC895F0"/>
    <w:lvl w:ilvl="0" w:tplc="8B90B0F8">
      <w:start w:val="8"/>
      <w:numFmt w:val="bullet"/>
      <w:lvlText w:val="─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19446F51"/>
    <w:multiLevelType w:val="hybridMultilevel"/>
    <w:tmpl w:val="8F620B92"/>
    <w:lvl w:ilvl="0" w:tplc="8B90B0F8">
      <w:start w:val="8"/>
      <w:numFmt w:val="bullet"/>
      <w:lvlText w:val="─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9AC030E"/>
    <w:multiLevelType w:val="hybridMultilevel"/>
    <w:tmpl w:val="DD325982"/>
    <w:lvl w:ilvl="0" w:tplc="8B90B0F8">
      <w:start w:val="8"/>
      <w:numFmt w:val="bullet"/>
      <w:lvlText w:val="─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7D46A0"/>
    <w:multiLevelType w:val="hybridMultilevel"/>
    <w:tmpl w:val="67047CC4"/>
    <w:lvl w:ilvl="0" w:tplc="8B90B0F8">
      <w:start w:val="8"/>
      <w:numFmt w:val="bullet"/>
      <w:lvlText w:val="─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A47637"/>
    <w:multiLevelType w:val="hybridMultilevel"/>
    <w:tmpl w:val="F636FDE2"/>
    <w:lvl w:ilvl="0" w:tplc="8B90B0F8">
      <w:start w:val="8"/>
      <w:numFmt w:val="bullet"/>
      <w:lvlText w:val="─"/>
      <w:lvlJc w:val="left"/>
      <w:pPr>
        <w:ind w:left="1440" w:hanging="360"/>
      </w:pPr>
      <w:rPr>
        <w:rFonts w:ascii="Calibri" w:eastAsiaTheme="minorHAnsi" w:hAnsi="Calibri" w:cs="Calibri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3" w15:restartNumberingAfterBreak="0">
    <w:nsid w:val="1DD76EAB"/>
    <w:multiLevelType w:val="hybridMultilevel"/>
    <w:tmpl w:val="57D28030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73B92"/>
    <w:multiLevelType w:val="hybridMultilevel"/>
    <w:tmpl w:val="FB86FBE8"/>
    <w:lvl w:ilvl="0" w:tplc="8B90B0F8">
      <w:start w:val="8"/>
      <w:numFmt w:val="bullet"/>
      <w:lvlText w:val="─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F36AD1"/>
    <w:multiLevelType w:val="hybridMultilevel"/>
    <w:tmpl w:val="FA8211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20E3D"/>
    <w:multiLevelType w:val="hybridMultilevel"/>
    <w:tmpl w:val="F39C50E0"/>
    <w:lvl w:ilvl="0" w:tplc="8B90B0F8">
      <w:start w:val="8"/>
      <w:numFmt w:val="bullet"/>
      <w:lvlText w:val="─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D424B7"/>
    <w:multiLevelType w:val="hybridMultilevel"/>
    <w:tmpl w:val="679C6AE4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63F81"/>
    <w:multiLevelType w:val="hybridMultilevel"/>
    <w:tmpl w:val="DE10C156"/>
    <w:lvl w:ilvl="0" w:tplc="8B90B0F8">
      <w:start w:val="8"/>
      <w:numFmt w:val="bullet"/>
      <w:lvlText w:val="─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9" w15:restartNumberingAfterBreak="0">
    <w:nsid w:val="328B31BA"/>
    <w:multiLevelType w:val="hybridMultilevel"/>
    <w:tmpl w:val="12548CC2"/>
    <w:lvl w:ilvl="0" w:tplc="87901D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AF05C4"/>
    <w:multiLevelType w:val="hybridMultilevel"/>
    <w:tmpl w:val="C5748070"/>
    <w:lvl w:ilvl="0" w:tplc="8B90B0F8">
      <w:start w:val="8"/>
      <w:numFmt w:val="bullet"/>
      <w:lvlText w:val="─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D32145"/>
    <w:multiLevelType w:val="hybridMultilevel"/>
    <w:tmpl w:val="061A6190"/>
    <w:lvl w:ilvl="0" w:tplc="DC009C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E728A7"/>
    <w:multiLevelType w:val="hybridMultilevel"/>
    <w:tmpl w:val="B0CC1CF8"/>
    <w:lvl w:ilvl="0" w:tplc="4FB8C0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8E5919"/>
    <w:multiLevelType w:val="hybridMultilevel"/>
    <w:tmpl w:val="955C673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1FB6F1A"/>
    <w:multiLevelType w:val="hybridMultilevel"/>
    <w:tmpl w:val="EC8EB6E2"/>
    <w:lvl w:ilvl="0" w:tplc="8B90B0F8">
      <w:start w:val="8"/>
      <w:numFmt w:val="bullet"/>
      <w:lvlText w:val="─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5" w15:restartNumberingAfterBreak="0">
    <w:nsid w:val="42394349"/>
    <w:multiLevelType w:val="hybridMultilevel"/>
    <w:tmpl w:val="181A1264"/>
    <w:lvl w:ilvl="0" w:tplc="8B90B0F8">
      <w:start w:val="8"/>
      <w:numFmt w:val="bullet"/>
      <w:lvlText w:val="─"/>
      <w:lvlJc w:val="left"/>
      <w:pPr>
        <w:ind w:left="108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8B90B0F8">
      <w:start w:val="8"/>
      <w:numFmt w:val="bullet"/>
      <w:lvlText w:val="─"/>
      <w:lvlJc w:val="left"/>
      <w:pPr>
        <w:tabs>
          <w:tab w:val="num" w:pos="1080"/>
        </w:tabs>
        <w:ind w:left="1080" w:hanging="360"/>
      </w:pPr>
      <w:rPr>
        <w:rFonts w:ascii="Calibri" w:eastAsiaTheme="minorHAnsi" w:hAnsi="Calibri" w:cs="Calibri" w:hint="default"/>
      </w:rPr>
    </w:lvl>
    <w:lvl w:ilvl="2" w:tplc="D102D3F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 w:themeColor="text1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618528A"/>
    <w:multiLevelType w:val="hybridMultilevel"/>
    <w:tmpl w:val="8584A8E0"/>
    <w:lvl w:ilvl="0" w:tplc="8B90B0F8">
      <w:start w:val="8"/>
      <w:numFmt w:val="bullet"/>
      <w:lvlText w:val="─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90B0F8">
      <w:start w:val="8"/>
      <w:numFmt w:val="bullet"/>
      <w:lvlText w:val="─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Calibri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0000B6"/>
    <w:multiLevelType w:val="hybridMultilevel"/>
    <w:tmpl w:val="29445DA4"/>
    <w:lvl w:ilvl="0" w:tplc="6D96B404">
      <w:start w:val="1"/>
      <w:numFmt w:val="upperLetter"/>
      <w:pStyle w:val="Heading1"/>
      <w:lvlText w:val="%1."/>
      <w:lvlJc w:val="left"/>
      <w:pPr>
        <w:ind w:left="720" w:hanging="360"/>
      </w:pPr>
    </w:lvl>
    <w:lvl w:ilvl="1" w:tplc="D66C97AE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E5F18"/>
    <w:multiLevelType w:val="hybridMultilevel"/>
    <w:tmpl w:val="EB802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09312F"/>
    <w:multiLevelType w:val="hybridMultilevel"/>
    <w:tmpl w:val="1FDCBE8E"/>
    <w:lvl w:ilvl="0" w:tplc="2C1A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10FEC"/>
    <w:multiLevelType w:val="hybridMultilevel"/>
    <w:tmpl w:val="E23833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B34E3D"/>
    <w:multiLevelType w:val="hybridMultilevel"/>
    <w:tmpl w:val="A116304A"/>
    <w:lvl w:ilvl="0" w:tplc="8B90B0F8">
      <w:start w:val="8"/>
      <w:numFmt w:val="bullet"/>
      <w:lvlText w:val="─"/>
      <w:lvlJc w:val="left"/>
      <w:pPr>
        <w:ind w:left="108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102D3F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 w:themeColor="text1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58AC0AB7"/>
    <w:multiLevelType w:val="hybridMultilevel"/>
    <w:tmpl w:val="5BD8DDD0"/>
    <w:lvl w:ilvl="0" w:tplc="BB262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1" w:tplc="8B90B0F8">
      <w:start w:val="8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plc="D102D3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 w:themeColor="text1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EE74C4"/>
    <w:multiLevelType w:val="hybridMultilevel"/>
    <w:tmpl w:val="B6A21A70"/>
    <w:lvl w:ilvl="0" w:tplc="8B90B0F8">
      <w:start w:val="8"/>
      <w:numFmt w:val="bullet"/>
      <w:lvlText w:val="─"/>
      <w:lvlJc w:val="left"/>
      <w:pPr>
        <w:ind w:left="1440" w:hanging="360"/>
      </w:pPr>
      <w:rPr>
        <w:rFonts w:ascii="Calibri" w:eastAsiaTheme="minorHAnsi" w:hAnsi="Calibri" w:cs="Calibri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4" w15:restartNumberingAfterBreak="0">
    <w:nsid w:val="58FF732A"/>
    <w:multiLevelType w:val="hybridMultilevel"/>
    <w:tmpl w:val="CCEAE37A"/>
    <w:lvl w:ilvl="0" w:tplc="BB262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1" w:tplc="8B90B0F8">
      <w:start w:val="8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plc="D102D3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 w:themeColor="text1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15684D"/>
    <w:multiLevelType w:val="hybridMultilevel"/>
    <w:tmpl w:val="45F2D946"/>
    <w:lvl w:ilvl="0" w:tplc="8B90B0F8">
      <w:start w:val="8"/>
      <w:numFmt w:val="bullet"/>
      <w:lvlText w:val="─"/>
      <w:lvlJc w:val="left"/>
      <w:pPr>
        <w:ind w:left="144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02D3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 w:themeColor="text1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1873F4"/>
    <w:multiLevelType w:val="hybridMultilevel"/>
    <w:tmpl w:val="5C1ADE20"/>
    <w:lvl w:ilvl="0" w:tplc="8B90B0F8">
      <w:start w:val="8"/>
      <w:numFmt w:val="bullet"/>
      <w:lvlText w:val="─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4B57D9"/>
    <w:multiLevelType w:val="hybridMultilevel"/>
    <w:tmpl w:val="E9585C1E"/>
    <w:lvl w:ilvl="0" w:tplc="8B90B0F8">
      <w:start w:val="8"/>
      <w:numFmt w:val="bullet"/>
      <w:lvlText w:val="─"/>
      <w:lvlJc w:val="left"/>
      <w:pPr>
        <w:ind w:left="1410" w:hanging="705"/>
      </w:pPr>
      <w:rPr>
        <w:rFonts w:ascii="Calibri" w:eastAsiaTheme="minorHAnsi" w:hAnsi="Calibri" w:cs="Calibri" w:hint="default"/>
        <w:b/>
      </w:rPr>
    </w:lvl>
    <w:lvl w:ilvl="1" w:tplc="2C1A0019">
      <w:start w:val="1"/>
      <w:numFmt w:val="lowerLetter"/>
      <w:lvlText w:val="%2."/>
      <w:lvlJc w:val="left"/>
      <w:pPr>
        <w:ind w:left="1785" w:hanging="360"/>
      </w:pPr>
    </w:lvl>
    <w:lvl w:ilvl="2" w:tplc="8B90B0F8">
      <w:start w:val="8"/>
      <w:numFmt w:val="bullet"/>
      <w:lvlText w:val="─"/>
      <w:lvlJc w:val="left"/>
      <w:pPr>
        <w:ind w:left="2415" w:hanging="180"/>
      </w:pPr>
      <w:rPr>
        <w:rFonts w:ascii="Calibri" w:eastAsiaTheme="minorHAnsi" w:hAnsi="Calibri" w:cs="Calibri" w:hint="default"/>
      </w:rPr>
    </w:lvl>
    <w:lvl w:ilvl="3" w:tplc="2C1A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2C1A0019">
      <w:start w:val="1"/>
      <w:numFmt w:val="decimal"/>
      <w:lvlText w:val="%5."/>
      <w:lvlJc w:val="left"/>
      <w:pPr>
        <w:tabs>
          <w:tab w:val="num" w:pos="4305"/>
        </w:tabs>
        <w:ind w:left="4305" w:hanging="360"/>
      </w:pPr>
    </w:lvl>
    <w:lvl w:ilvl="5" w:tplc="2C1A001B">
      <w:start w:val="1"/>
      <w:numFmt w:val="decimal"/>
      <w:lvlText w:val="%6."/>
      <w:lvlJc w:val="left"/>
      <w:pPr>
        <w:tabs>
          <w:tab w:val="num" w:pos="5025"/>
        </w:tabs>
        <w:ind w:left="5025" w:hanging="360"/>
      </w:pPr>
    </w:lvl>
    <w:lvl w:ilvl="6" w:tplc="2C1A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2C1A0019">
      <w:start w:val="1"/>
      <w:numFmt w:val="decimal"/>
      <w:lvlText w:val="%8."/>
      <w:lvlJc w:val="left"/>
      <w:pPr>
        <w:tabs>
          <w:tab w:val="num" w:pos="6465"/>
        </w:tabs>
        <w:ind w:left="6465" w:hanging="360"/>
      </w:pPr>
    </w:lvl>
    <w:lvl w:ilvl="8" w:tplc="2C1A001B">
      <w:start w:val="1"/>
      <w:numFmt w:val="decimal"/>
      <w:lvlText w:val="%9."/>
      <w:lvlJc w:val="left"/>
      <w:pPr>
        <w:tabs>
          <w:tab w:val="num" w:pos="7185"/>
        </w:tabs>
        <w:ind w:left="7185" w:hanging="360"/>
      </w:pPr>
    </w:lvl>
  </w:abstractNum>
  <w:num w:numId="1">
    <w:abstractNumId w:val="27"/>
  </w:num>
  <w:num w:numId="2">
    <w:abstractNumId w:val="29"/>
  </w:num>
  <w:num w:numId="3">
    <w:abstractNumId w:val="7"/>
  </w:num>
  <w:num w:numId="4">
    <w:abstractNumId w:val="30"/>
  </w:num>
  <w:num w:numId="5">
    <w:abstractNumId w:val="13"/>
  </w:num>
  <w:num w:numId="6">
    <w:abstractNumId w:val="9"/>
  </w:num>
  <w:num w:numId="7">
    <w:abstractNumId w:val="8"/>
  </w:num>
  <w:num w:numId="8">
    <w:abstractNumId w:val="33"/>
  </w:num>
  <w:num w:numId="9">
    <w:abstractNumId w:val="19"/>
  </w:num>
  <w:num w:numId="10">
    <w:abstractNumId w:val="5"/>
  </w:num>
  <w:num w:numId="11">
    <w:abstractNumId w:val="35"/>
  </w:num>
  <w:num w:numId="12">
    <w:abstractNumId w:val="16"/>
  </w:num>
  <w:num w:numId="13">
    <w:abstractNumId w:val="2"/>
  </w:num>
  <w:num w:numId="14">
    <w:abstractNumId w:val="34"/>
  </w:num>
  <w:num w:numId="15">
    <w:abstractNumId w:val="0"/>
  </w:num>
  <w:num w:numId="16">
    <w:abstractNumId w:val="18"/>
  </w:num>
  <w:num w:numId="17">
    <w:abstractNumId w:val="12"/>
  </w:num>
  <w:num w:numId="18">
    <w:abstractNumId w:val="1"/>
  </w:num>
  <w:num w:numId="19">
    <w:abstractNumId w:val="32"/>
  </w:num>
  <w:num w:numId="20">
    <w:abstractNumId w:val="6"/>
  </w:num>
  <w:num w:numId="21">
    <w:abstractNumId w:val="22"/>
  </w:num>
  <w:num w:numId="22">
    <w:abstractNumId w:val="20"/>
  </w:num>
  <w:num w:numId="23">
    <w:abstractNumId w:val="31"/>
  </w:num>
  <w:num w:numId="24">
    <w:abstractNumId w:val="3"/>
  </w:num>
  <w:num w:numId="25">
    <w:abstractNumId w:val="4"/>
  </w:num>
  <w:num w:numId="26">
    <w:abstractNumId w:val="11"/>
  </w:num>
  <w:num w:numId="27">
    <w:abstractNumId w:val="14"/>
  </w:num>
  <w:num w:numId="28">
    <w:abstractNumId w:val="24"/>
  </w:num>
  <w:num w:numId="29">
    <w:abstractNumId w:val="21"/>
  </w:num>
  <w:num w:numId="30">
    <w:abstractNumId w:val="25"/>
  </w:num>
  <w:num w:numId="31">
    <w:abstractNumId w:val="10"/>
  </w:num>
  <w:num w:numId="32">
    <w:abstractNumId w:val="37"/>
  </w:num>
  <w:num w:numId="33">
    <w:abstractNumId w:val="26"/>
  </w:num>
  <w:num w:numId="34">
    <w:abstractNumId w:val="23"/>
  </w:num>
  <w:num w:numId="35">
    <w:abstractNumId w:val="28"/>
  </w:num>
  <w:num w:numId="36">
    <w:abstractNumId w:val="36"/>
  </w:num>
  <w:num w:numId="37">
    <w:abstractNumId w:val="17"/>
  </w:num>
  <w:num w:numId="38">
    <w:abstractNumId w:val="1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A7"/>
    <w:rsid w:val="000043FD"/>
    <w:rsid w:val="0000452F"/>
    <w:rsid w:val="00004E92"/>
    <w:rsid w:val="0001111D"/>
    <w:rsid w:val="00014A67"/>
    <w:rsid w:val="00017FC2"/>
    <w:rsid w:val="00021A81"/>
    <w:rsid w:val="0003158A"/>
    <w:rsid w:val="00031B25"/>
    <w:rsid w:val="000322DC"/>
    <w:rsid w:val="0004247F"/>
    <w:rsid w:val="000434B3"/>
    <w:rsid w:val="00047011"/>
    <w:rsid w:val="00050972"/>
    <w:rsid w:val="000526C4"/>
    <w:rsid w:val="0005436B"/>
    <w:rsid w:val="00057755"/>
    <w:rsid w:val="00066430"/>
    <w:rsid w:val="000675BE"/>
    <w:rsid w:val="00070BC0"/>
    <w:rsid w:val="00075679"/>
    <w:rsid w:val="00076C7A"/>
    <w:rsid w:val="00082C32"/>
    <w:rsid w:val="00085070"/>
    <w:rsid w:val="0009310F"/>
    <w:rsid w:val="000A4073"/>
    <w:rsid w:val="000A6936"/>
    <w:rsid w:val="000B120B"/>
    <w:rsid w:val="000B44A1"/>
    <w:rsid w:val="000B52A1"/>
    <w:rsid w:val="000C27CA"/>
    <w:rsid w:val="000C4853"/>
    <w:rsid w:val="000D1EF0"/>
    <w:rsid w:val="000E55C0"/>
    <w:rsid w:val="000F39F0"/>
    <w:rsid w:val="000F4C3A"/>
    <w:rsid w:val="001038C7"/>
    <w:rsid w:val="00106E89"/>
    <w:rsid w:val="00112703"/>
    <w:rsid w:val="00115888"/>
    <w:rsid w:val="00116DF7"/>
    <w:rsid w:val="00117A7D"/>
    <w:rsid w:val="001220A3"/>
    <w:rsid w:val="00122545"/>
    <w:rsid w:val="0012290D"/>
    <w:rsid w:val="0013070C"/>
    <w:rsid w:val="00136BA6"/>
    <w:rsid w:val="00141230"/>
    <w:rsid w:val="00142505"/>
    <w:rsid w:val="0014725E"/>
    <w:rsid w:val="0015008A"/>
    <w:rsid w:val="00150E2B"/>
    <w:rsid w:val="00152C21"/>
    <w:rsid w:val="00152C94"/>
    <w:rsid w:val="00157E5C"/>
    <w:rsid w:val="0017144A"/>
    <w:rsid w:val="00172733"/>
    <w:rsid w:val="00177F5D"/>
    <w:rsid w:val="001848B3"/>
    <w:rsid w:val="00184F0A"/>
    <w:rsid w:val="001907AD"/>
    <w:rsid w:val="00190928"/>
    <w:rsid w:val="001914D7"/>
    <w:rsid w:val="001964BC"/>
    <w:rsid w:val="00196C7A"/>
    <w:rsid w:val="001A03DB"/>
    <w:rsid w:val="001A077A"/>
    <w:rsid w:val="001A1078"/>
    <w:rsid w:val="001B03C3"/>
    <w:rsid w:val="001B2562"/>
    <w:rsid w:val="001B7202"/>
    <w:rsid w:val="001D56BD"/>
    <w:rsid w:val="001E0166"/>
    <w:rsid w:val="001E0E19"/>
    <w:rsid w:val="001E207B"/>
    <w:rsid w:val="001E411D"/>
    <w:rsid w:val="001E4ECC"/>
    <w:rsid w:val="001E78E7"/>
    <w:rsid w:val="001F1C0D"/>
    <w:rsid w:val="001F20E7"/>
    <w:rsid w:val="001F3FFE"/>
    <w:rsid w:val="002015BD"/>
    <w:rsid w:val="00204207"/>
    <w:rsid w:val="002070B5"/>
    <w:rsid w:val="00210796"/>
    <w:rsid w:val="00224C33"/>
    <w:rsid w:val="00231015"/>
    <w:rsid w:val="00237DBC"/>
    <w:rsid w:val="00240C92"/>
    <w:rsid w:val="00242692"/>
    <w:rsid w:val="00243170"/>
    <w:rsid w:val="002520F9"/>
    <w:rsid w:val="00257B4E"/>
    <w:rsid w:val="002642F1"/>
    <w:rsid w:val="002643B8"/>
    <w:rsid w:val="002663B6"/>
    <w:rsid w:val="002723E5"/>
    <w:rsid w:val="00282932"/>
    <w:rsid w:val="002953D6"/>
    <w:rsid w:val="002A5DB5"/>
    <w:rsid w:val="002A6C6B"/>
    <w:rsid w:val="002B40EE"/>
    <w:rsid w:val="002C1EF9"/>
    <w:rsid w:val="002C3A95"/>
    <w:rsid w:val="002D73C5"/>
    <w:rsid w:val="002D749E"/>
    <w:rsid w:val="002E0AA4"/>
    <w:rsid w:val="002E1EE5"/>
    <w:rsid w:val="002E4B76"/>
    <w:rsid w:val="002F3889"/>
    <w:rsid w:val="00300557"/>
    <w:rsid w:val="00301672"/>
    <w:rsid w:val="00303640"/>
    <w:rsid w:val="003126DE"/>
    <w:rsid w:val="00314DE2"/>
    <w:rsid w:val="00316AF9"/>
    <w:rsid w:val="0032211F"/>
    <w:rsid w:val="003273E5"/>
    <w:rsid w:val="00327548"/>
    <w:rsid w:val="0033050A"/>
    <w:rsid w:val="00331FCD"/>
    <w:rsid w:val="00335548"/>
    <w:rsid w:val="0033686A"/>
    <w:rsid w:val="00341A84"/>
    <w:rsid w:val="00343BE4"/>
    <w:rsid w:val="00353832"/>
    <w:rsid w:val="003540C4"/>
    <w:rsid w:val="00356544"/>
    <w:rsid w:val="0036411B"/>
    <w:rsid w:val="003712E9"/>
    <w:rsid w:val="00371EEC"/>
    <w:rsid w:val="00372DC0"/>
    <w:rsid w:val="0037544D"/>
    <w:rsid w:val="003772E0"/>
    <w:rsid w:val="003800BF"/>
    <w:rsid w:val="00385AAE"/>
    <w:rsid w:val="00387EC6"/>
    <w:rsid w:val="00390EEC"/>
    <w:rsid w:val="00394511"/>
    <w:rsid w:val="003A11B0"/>
    <w:rsid w:val="003A592C"/>
    <w:rsid w:val="003A6A83"/>
    <w:rsid w:val="003A7CA5"/>
    <w:rsid w:val="003B0650"/>
    <w:rsid w:val="003B2E62"/>
    <w:rsid w:val="003B33F0"/>
    <w:rsid w:val="003B44A6"/>
    <w:rsid w:val="003B6CF0"/>
    <w:rsid w:val="003C3BD2"/>
    <w:rsid w:val="003C757F"/>
    <w:rsid w:val="003D229F"/>
    <w:rsid w:val="003D26D5"/>
    <w:rsid w:val="003D3536"/>
    <w:rsid w:val="003D5700"/>
    <w:rsid w:val="003D6B54"/>
    <w:rsid w:val="003D7B72"/>
    <w:rsid w:val="003E05B2"/>
    <w:rsid w:val="003E2233"/>
    <w:rsid w:val="003E5D6C"/>
    <w:rsid w:val="003F186E"/>
    <w:rsid w:val="00400DA4"/>
    <w:rsid w:val="0040366C"/>
    <w:rsid w:val="00404332"/>
    <w:rsid w:val="00412D4C"/>
    <w:rsid w:val="00412FF7"/>
    <w:rsid w:val="004136D2"/>
    <w:rsid w:val="004141D4"/>
    <w:rsid w:val="00414238"/>
    <w:rsid w:val="00414D5D"/>
    <w:rsid w:val="004213F2"/>
    <w:rsid w:val="00421798"/>
    <w:rsid w:val="00424D2C"/>
    <w:rsid w:val="004251D1"/>
    <w:rsid w:val="004262CB"/>
    <w:rsid w:val="00430C67"/>
    <w:rsid w:val="00431B2A"/>
    <w:rsid w:val="00434551"/>
    <w:rsid w:val="00436B39"/>
    <w:rsid w:val="00440517"/>
    <w:rsid w:val="00440E27"/>
    <w:rsid w:val="00443762"/>
    <w:rsid w:val="00445849"/>
    <w:rsid w:val="0044609C"/>
    <w:rsid w:val="00447683"/>
    <w:rsid w:val="0044793B"/>
    <w:rsid w:val="00450DD3"/>
    <w:rsid w:val="00451866"/>
    <w:rsid w:val="00466A87"/>
    <w:rsid w:val="00484CC4"/>
    <w:rsid w:val="004933E5"/>
    <w:rsid w:val="00495881"/>
    <w:rsid w:val="00496732"/>
    <w:rsid w:val="004B0955"/>
    <w:rsid w:val="004B37D8"/>
    <w:rsid w:val="004B3DA5"/>
    <w:rsid w:val="004B40E4"/>
    <w:rsid w:val="004B41F3"/>
    <w:rsid w:val="004C2704"/>
    <w:rsid w:val="004C4AED"/>
    <w:rsid w:val="004C7A24"/>
    <w:rsid w:val="004D13B8"/>
    <w:rsid w:val="004D180B"/>
    <w:rsid w:val="004F36AA"/>
    <w:rsid w:val="004F3E2C"/>
    <w:rsid w:val="0050177B"/>
    <w:rsid w:val="0050351B"/>
    <w:rsid w:val="0050441C"/>
    <w:rsid w:val="00514A93"/>
    <w:rsid w:val="0052047F"/>
    <w:rsid w:val="0052662F"/>
    <w:rsid w:val="005370DC"/>
    <w:rsid w:val="005375DB"/>
    <w:rsid w:val="0054185C"/>
    <w:rsid w:val="00546FA2"/>
    <w:rsid w:val="005506DA"/>
    <w:rsid w:val="0055088E"/>
    <w:rsid w:val="005529E7"/>
    <w:rsid w:val="00554453"/>
    <w:rsid w:val="00563235"/>
    <w:rsid w:val="0057333C"/>
    <w:rsid w:val="00576CA6"/>
    <w:rsid w:val="00584342"/>
    <w:rsid w:val="0058572A"/>
    <w:rsid w:val="00586160"/>
    <w:rsid w:val="00587548"/>
    <w:rsid w:val="005A1337"/>
    <w:rsid w:val="005A2421"/>
    <w:rsid w:val="005A4F7F"/>
    <w:rsid w:val="005A6CEA"/>
    <w:rsid w:val="005B56EC"/>
    <w:rsid w:val="005B6280"/>
    <w:rsid w:val="005B67B6"/>
    <w:rsid w:val="005B7D8C"/>
    <w:rsid w:val="005C1584"/>
    <w:rsid w:val="005D1053"/>
    <w:rsid w:val="005D3AA8"/>
    <w:rsid w:val="005D46C4"/>
    <w:rsid w:val="005E4A2E"/>
    <w:rsid w:val="005E51D8"/>
    <w:rsid w:val="005E5E89"/>
    <w:rsid w:val="006029DA"/>
    <w:rsid w:val="006045B4"/>
    <w:rsid w:val="00606788"/>
    <w:rsid w:val="00613305"/>
    <w:rsid w:val="00617223"/>
    <w:rsid w:val="0061791E"/>
    <w:rsid w:val="0062120E"/>
    <w:rsid w:val="00625366"/>
    <w:rsid w:val="0062668C"/>
    <w:rsid w:val="00633D87"/>
    <w:rsid w:val="006346FC"/>
    <w:rsid w:val="006400F8"/>
    <w:rsid w:val="006419F1"/>
    <w:rsid w:val="00646B1B"/>
    <w:rsid w:val="00657732"/>
    <w:rsid w:val="00660071"/>
    <w:rsid w:val="00661D51"/>
    <w:rsid w:val="00676D3D"/>
    <w:rsid w:val="00680773"/>
    <w:rsid w:val="00681CE2"/>
    <w:rsid w:val="006918CD"/>
    <w:rsid w:val="00692E3C"/>
    <w:rsid w:val="006A45AF"/>
    <w:rsid w:val="006A6BB1"/>
    <w:rsid w:val="006B46CD"/>
    <w:rsid w:val="006C1814"/>
    <w:rsid w:val="006C74EE"/>
    <w:rsid w:val="006D2563"/>
    <w:rsid w:val="006D5690"/>
    <w:rsid w:val="006D5E08"/>
    <w:rsid w:val="006E0BC1"/>
    <w:rsid w:val="006E7C97"/>
    <w:rsid w:val="006F22FC"/>
    <w:rsid w:val="006F7A7A"/>
    <w:rsid w:val="007002C6"/>
    <w:rsid w:val="0070052A"/>
    <w:rsid w:val="00701F11"/>
    <w:rsid w:val="00702324"/>
    <w:rsid w:val="007101DB"/>
    <w:rsid w:val="0071361B"/>
    <w:rsid w:val="00713F73"/>
    <w:rsid w:val="00715BB1"/>
    <w:rsid w:val="00722077"/>
    <w:rsid w:val="007229F8"/>
    <w:rsid w:val="0073403C"/>
    <w:rsid w:val="00737464"/>
    <w:rsid w:val="0074307B"/>
    <w:rsid w:val="007473B4"/>
    <w:rsid w:val="00750AD4"/>
    <w:rsid w:val="007528C2"/>
    <w:rsid w:val="00753E55"/>
    <w:rsid w:val="00761254"/>
    <w:rsid w:val="00763B47"/>
    <w:rsid w:val="00776D6C"/>
    <w:rsid w:val="007908CE"/>
    <w:rsid w:val="00795E76"/>
    <w:rsid w:val="007A0E26"/>
    <w:rsid w:val="007A289F"/>
    <w:rsid w:val="007A47C2"/>
    <w:rsid w:val="007B6E52"/>
    <w:rsid w:val="007B7457"/>
    <w:rsid w:val="007C0051"/>
    <w:rsid w:val="007C2473"/>
    <w:rsid w:val="007C2CA8"/>
    <w:rsid w:val="007C4976"/>
    <w:rsid w:val="007C4E7C"/>
    <w:rsid w:val="007D4869"/>
    <w:rsid w:val="007D533C"/>
    <w:rsid w:val="007E1B7F"/>
    <w:rsid w:val="007E50B3"/>
    <w:rsid w:val="007E6A5A"/>
    <w:rsid w:val="007E74A7"/>
    <w:rsid w:val="007E74E6"/>
    <w:rsid w:val="007F3C50"/>
    <w:rsid w:val="007F4547"/>
    <w:rsid w:val="007F49DB"/>
    <w:rsid w:val="007F5BB4"/>
    <w:rsid w:val="008012C7"/>
    <w:rsid w:val="00813497"/>
    <w:rsid w:val="00820603"/>
    <w:rsid w:val="00821DA5"/>
    <w:rsid w:val="00822B25"/>
    <w:rsid w:val="008256E6"/>
    <w:rsid w:val="00832E3B"/>
    <w:rsid w:val="00835260"/>
    <w:rsid w:val="00837B3E"/>
    <w:rsid w:val="00840298"/>
    <w:rsid w:val="008448A8"/>
    <w:rsid w:val="00857AE0"/>
    <w:rsid w:val="00860C74"/>
    <w:rsid w:val="008631E2"/>
    <w:rsid w:val="008712BC"/>
    <w:rsid w:val="00871642"/>
    <w:rsid w:val="0087626F"/>
    <w:rsid w:val="00877BE2"/>
    <w:rsid w:val="008912CB"/>
    <w:rsid w:val="00891EBA"/>
    <w:rsid w:val="00892363"/>
    <w:rsid w:val="008926F1"/>
    <w:rsid w:val="00892856"/>
    <w:rsid w:val="00897447"/>
    <w:rsid w:val="008A03B7"/>
    <w:rsid w:val="008B09F8"/>
    <w:rsid w:val="008B3807"/>
    <w:rsid w:val="008B4D40"/>
    <w:rsid w:val="008D078D"/>
    <w:rsid w:val="008E152E"/>
    <w:rsid w:val="008F4C85"/>
    <w:rsid w:val="0090577F"/>
    <w:rsid w:val="00906AFC"/>
    <w:rsid w:val="00911C74"/>
    <w:rsid w:val="009267E0"/>
    <w:rsid w:val="009269BB"/>
    <w:rsid w:val="00930496"/>
    <w:rsid w:val="00933657"/>
    <w:rsid w:val="00935B3D"/>
    <w:rsid w:val="00936A3B"/>
    <w:rsid w:val="0094300C"/>
    <w:rsid w:val="0094515E"/>
    <w:rsid w:val="0095133E"/>
    <w:rsid w:val="0095387F"/>
    <w:rsid w:val="00954655"/>
    <w:rsid w:val="00964424"/>
    <w:rsid w:val="0097083A"/>
    <w:rsid w:val="00972F76"/>
    <w:rsid w:val="00977971"/>
    <w:rsid w:val="00984AF0"/>
    <w:rsid w:val="009903CB"/>
    <w:rsid w:val="0099338C"/>
    <w:rsid w:val="00995B9D"/>
    <w:rsid w:val="009964F8"/>
    <w:rsid w:val="0099682A"/>
    <w:rsid w:val="009B5FB1"/>
    <w:rsid w:val="009C035C"/>
    <w:rsid w:val="009C29DB"/>
    <w:rsid w:val="009C5C15"/>
    <w:rsid w:val="009D0498"/>
    <w:rsid w:val="009E3F1E"/>
    <w:rsid w:val="009F687F"/>
    <w:rsid w:val="009F7E1C"/>
    <w:rsid w:val="00A047C2"/>
    <w:rsid w:val="00A05D0A"/>
    <w:rsid w:val="00A21FE4"/>
    <w:rsid w:val="00A23154"/>
    <w:rsid w:val="00A23D23"/>
    <w:rsid w:val="00A26B96"/>
    <w:rsid w:val="00A31B7C"/>
    <w:rsid w:val="00A3538D"/>
    <w:rsid w:val="00A3650B"/>
    <w:rsid w:val="00A45730"/>
    <w:rsid w:val="00A46C5F"/>
    <w:rsid w:val="00A529BE"/>
    <w:rsid w:val="00A53B41"/>
    <w:rsid w:val="00A54F74"/>
    <w:rsid w:val="00A57CBB"/>
    <w:rsid w:val="00A80C7C"/>
    <w:rsid w:val="00A82E10"/>
    <w:rsid w:val="00A86D5B"/>
    <w:rsid w:val="00A90E08"/>
    <w:rsid w:val="00A9110E"/>
    <w:rsid w:val="00A92082"/>
    <w:rsid w:val="00A92A55"/>
    <w:rsid w:val="00A9342A"/>
    <w:rsid w:val="00AB0DC8"/>
    <w:rsid w:val="00AB1C62"/>
    <w:rsid w:val="00AC0C62"/>
    <w:rsid w:val="00AC2823"/>
    <w:rsid w:val="00AC4CD0"/>
    <w:rsid w:val="00AD25BB"/>
    <w:rsid w:val="00AD5112"/>
    <w:rsid w:val="00AD799C"/>
    <w:rsid w:val="00AD7B3F"/>
    <w:rsid w:val="00AD7F70"/>
    <w:rsid w:val="00AE7B01"/>
    <w:rsid w:val="00AF3B23"/>
    <w:rsid w:val="00B0504A"/>
    <w:rsid w:val="00B06565"/>
    <w:rsid w:val="00B12E3A"/>
    <w:rsid w:val="00B20AC8"/>
    <w:rsid w:val="00B23F61"/>
    <w:rsid w:val="00B3081D"/>
    <w:rsid w:val="00B310EE"/>
    <w:rsid w:val="00B3470B"/>
    <w:rsid w:val="00B34B1E"/>
    <w:rsid w:val="00B427E0"/>
    <w:rsid w:val="00B51A94"/>
    <w:rsid w:val="00B55367"/>
    <w:rsid w:val="00B60342"/>
    <w:rsid w:val="00B625A5"/>
    <w:rsid w:val="00B63DCC"/>
    <w:rsid w:val="00B640C3"/>
    <w:rsid w:val="00B70568"/>
    <w:rsid w:val="00B70EC6"/>
    <w:rsid w:val="00B72611"/>
    <w:rsid w:val="00B759A4"/>
    <w:rsid w:val="00B827A1"/>
    <w:rsid w:val="00B83195"/>
    <w:rsid w:val="00B850A8"/>
    <w:rsid w:val="00B86624"/>
    <w:rsid w:val="00BB44B1"/>
    <w:rsid w:val="00BB52A4"/>
    <w:rsid w:val="00BB711C"/>
    <w:rsid w:val="00BC2B1C"/>
    <w:rsid w:val="00BC6A6D"/>
    <w:rsid w:val="00BD111B"/>
    <w:rsid w:val="00BD1495"/>
    <w:rsid w:val="00BD747F"/>
    <w:rsid w:val="00BE32CF"/>
    <w:rsid w:val="00BE6056"/>
    <w:rsid w:val="00BF1B74"/>
    <w:rsid w:val="00BF4A1D"/>
    <w:rsid w:val="00BF5DB7"/>
    <w:rsid w:val="00BF7D85"/>
    <w:rsid w:val="00BF7E6A"/>
    <w:rsid w:val="00C00FB2"/>
    <w:rsid w:val="00C15582"/>
    <w:rsid w:val="00C16B0D"/>
    <w:rsid w:val="00C235AB"/>
    <w:rsid w:val="00C23946"/>
    <w:rsid w:val="00C2460E"/>
    <w:rsid w:val="00C24EAA"/>
    <w:rsid w:val="00C25FBA"/>
    <w:rsid w:val="00C26AE3"/>
    <w:rsid w:val="00C30D34"/>
    <w:rsid w:val="00C31B17"/>
    <w:rsid w:val="00C32357"/>
    <w:rsid w:val="00C32D14"/>
    <w:rsid w:val="00C32DCD"/>
    <w:rsid w:val="00C351A5"/>
    <w:rsid w:val="00C37A90"/>
    <w:rsid w:val="00C46F02"/>
    <w:rsid w:val="00C51AB4"/>
    <w:rsid w:val="00C547C9"/>
    <w:rsid w:val="00C5599A"/>
    <w:rsid w:val="00C56977"/>
    <w:rsid w:val="00C62A51"/>
    <w:rsid w:val="00C7194D"/>
    <w:rsid w:val="00C8381B"/>
    <w:rsid w:val="00C853B5"/>
    <w:rsid w:val="00C93EA7"/>
    <w:rsid w:val="00CA07E4"/>
    <w:rsid w:val="00CA2409"/>
    <w:rsid w:val="00CA3286"/>
    <w:rsid w:val="00CB1B11"/>
    <w:rsid w:val="00CB363A"/>
    <w:rsid w:val="00CB48C4"/>
    <w:rsid w:val="00CC3D66"/>
    <w:rsid w:val="00CC7F6F"/>
    <w:rsid w:val="00CD5919"/>
    <w:rsid w:val="00CE71CC"/>
    <w:rsid w:val="00CF1CC6"/>
    <w:rsid w:val="00CF2DC3"/>
    <w:rsid w:val="00CF2F27"/>
    <w:rsid w:val="00CF5B1A"/>
    <w:rsid w:val="00D0104A"/>
    <w:rsid w:val="00D02C4A"/>
    <w:rsid w:val="00D04E27"/>
    <w:rsid w:val="00D06763"/>
    <w:rsid w:val="00D1119A"/>
    <w:rsid w:val="00D131DE"/>
    <w:rsid w:val="00D215EE"/>
    <w:rsid w:val="00D21888"/>
    <w:rsid w:val="00D22BE1"/>
    <w:rsid w:val="00D240F5"/>
    <w:rsid w:val="00D245CB"/>
    <w:rsid w:val="00D26D29"/>
    <w:rsid w:val="00D3781D"/>
    <w:rsid w:val="00D4316F"/>
    <w:rsid w:val="00D47055"/>
    <w:rsid w:val="00D478C3"/>
    <w:rsid w:val="00D51ECE"/>
    <w:rsid w:val="00D5787D"/>
    <w:rsid w:val="00D6146E"/>
    <w:rsid w:val="00D62F5E"/>
    <w:rsid w:val="00D65466"/>
    <w:rsid w:val="00D65E8A"/>
    <w:rsid w:val="00D671E1"/>
    <w:rsid w:val="00D74BCF"/>
    <w:rsid w:val="00D75A38"/>
    <w:rsid w:val="00D816AF"/>
    <w:rsid w:val="00D870B5"/>
    <w:rsid w:val="00D92E5C"/>
    <w:rsid w:val="00DA27A0"/>
    <w:rsid w:val="00DA642A"/>
    <w:rsid w:val="00DA6D2E"/>
    <w:rsid w:val="00DA750F"/>
    <w:rsid w:val="00DB04A1"/>
    <w:rsid w:val="00DB6999"/>
    <w:rsid w:val="00DC0B2D"/>
    <w:rsid w:val="00DC3598"/>
    <w:rsid w:val="00DC4A0F"/>
    <w:rsid w:val="00DC699F"/>
    <w:rsid w:val="00DC7D3C"/>
    <w:rsid w:val="00DD187E"/>
    <w:rsid w:val="00DD2CBB"/>
    <w:rsid w:val="00DD5C58"/>
    <w:rsid w:val="00DD63A7"/>
    <w:rsid w:val="00DE4128"/>
    <w:rsid w:val="00DE5FCE"/>
    <w:rsid w:val="00DE64DE"/>
    <w:rsid w:val="00DE7D4B"/>
    <w:rsid w:val="00DF2C62"/>
    <w:rsid w:val="00DF3834"/>
    <w:rsid w:val="00E00998"/>
    <w:rsid w:val="00E03958"/>
    <w:rsid w:val="00E1200A"/>
    <w:rsid w:val="00E1491E"/>
    <w:rsid w:val="00E14F14"/>
    <w:rsid w:val="00E155D1"/>
    <w:rsid w:val="00E17D00"/>
    <w:rsid w:val="00E22415"/>
    <w:rsid w:val="00E233EB"/>
    <w:rsid w:val="00E246AB"/>
    <w:rsid w:val="00E265B5"/>
    <w:rsid w:val="00E26EC8"/>
    <w:rsid w:val="00E622E4"/>
    <w:rsid w:val="00E64F1C"/>
    <w:rsid w:val="00E67047"/>
    <w:rsid w:val="00E71685"/>
    <w:rsid w:val="00E72065"/>
    <w:rsid w:val="00E812A1"/>
    <w:rsid w:val="00E82984"/>
    <w:rsid w:val="00E862BA"/>
    <w:rsid w:val="00E86D2C"/>
    <w:rsid w:val="00E8722A"/>
    <w:rsid w:val="00E90F1F"/>
    <w:rsid w:val="00E95730"/>
    <w:rsid w:val="00EA4DF6"/>
    <w:rsid w:val="00EA50E1"/>
    <w:rsid w:val="00EA5BCF"/>
    <w:rsid w:val="00EA74B4"/>
    <w:rsid w:val="00EB1AA9"/>
    <w:rsid w:val="00EB4FE3"/>
    <w:rsid w:val="00EB7E34"/>
    <w:rsid w:val="00EC782A"/>
    <w:rsid w:val="00ED0A47"/>
    <w:rsid w:val="00ED5B3E"/>
    <w:rsid w:val="00EE1793"/>
    <w:rsid w:val="00EE21AA"/>
    <w:rsid w:val="00EE34CC"/>
    <w:rsid w:val="00EE3DE9"/>
    <w:rsid w:val="00EF3402"/>
    <w:rsid w:val="00EF63A9"/>
    <w:rsid w:val="00EF709A"/>
    <w:rsid w:val="00F00BD8"/>
    <w:rsid w:val="00F06E41"/>
    <w:rsid w:val="00F23762"/>
    <w:rsid w:val="00F3230B"/>
    <w:rsid w:val="00F35309"/>
    <w:rsid w:val="00F374A1"/>
    <w:rsid w:val="00F4043F"/>
    <w:rsid w:val="00F407D1"/>
    <w:rsid w:val="00F45FBC"/>
    <w:rsid w:val="00F5625B"/>
    <w:rsid w:val="00F80E7E"/>
    <w:rsid w:val="00F876C9"/>
    <w:rsid w:val="00F90EF4"/>
    <w:rsid w:val="00F91042"/>
    <w:rsid w:val="00F92296"/>
    <w:rsid w:val="00F92FE6"/>
    <w:rsid w:val="00F93850"/>
    <w:rsid w:val="00F944F8"/>
    <w:rsid w:val="00F958AD"/>
    <w:rsid w:val="00F960DD"/>
    <w:rsid w:val="00F97E5A"/>
    <w:rsid w:val="00FA06C9"/>
    <w:rsid w:val="00FA2B8B"/>
    <w:rsid w:val="00FA5A23"/>
    <w:rsid w:val="00FA622C"/>
    <w:rsid w:val="00FB4094"/>
    <w:rsid w:val="00FB71FE"/>
    <w:rsid w:val="00FC1E1F"/>
    <w:rsid w:val="00FC3156"/>
    <w:rsid w:val="00FC586A"/>
    <w:rsid w:val="00FC7A46"/>
    <w:rsid w:val="00FE3683"/>
    <w:rsid w:val="00FE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CAD5D"/>
  <w15:docId w15:val="{7F4C2DC0-9355-4A6D-B81F-A58C904B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25B"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C7D3C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4">
    <w:name w:val="heading 4"/>
    <w:basedOn w:val="Normal"/>
    <w:link w:val="Heading4Char"/>
    <w:uiPriority w:val="9"/>
    <w:qFormat/>
    <w:rsid w:val="00776D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bo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63A7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DD63A7"/>
    <w:rPr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DD63A7"/>
    <w:pPr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D63A7"/>
  </w:style>
  <w:style w:type="paragraph" w:styleId="Header">
    <w:name w:val="header"/>
    <w:basedOn w:val="Normal"/>
    <w:link w:val="HeaderChar"/>
    <w:uiPriority w:val="99"/>
    <w:unhideWhenUsed/>
    <w:rsid w:val="00DD6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3A7"/>
  </w:style>
  <w:style w:type="paragraph" w:styleId="Footer">
    <w:name w:val="footer"/>
    <w:basedOn w:val="Normal"/>
    <w:link w:val="FooterChar"/>
    <w:uiPriority w:val="99"/>
    <w:unhideWhenUsed/>
    <w:rsid w:val="00DD63A7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DD63A7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DD63A7"/>
    <w:pPr>
      <w:ind w:left="720"/>
      <w:contextualSpacing/>
    </w:pPr>
  </w:style>
  <w:style w:type="table" w:styleId="TableGrid">
    <w:name w:val="Table Grid"/>
    <w:basedOn w:val="TableNormal"/>
    <w:uiPriority w:val="59"/>
    <w:rsid w:val="00DD6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BB52A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B52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2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2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2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2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2A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5599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776D6C"/>
    <w:rPr>
      <w:rFonts w:ascii="Times New Roman" w:eastAsia="Times New Roman" w:hAnsi="Times New Roman" w:cs="Times New Roman"/>
      <w:b/>
      <w:bCs/>
      <w:sz w:val="24"/>
      <w:szCs w:val="24"/>
      <w:lang w:bidi="bo-CN"/>
    </w:rPr>
  </w:style>
  <w:style w:type="character" w:customStyle="1" w:styleId="Heading1Char">
    <w:name w:val="Heading 1 Char"/>
    <w:basedOn w:val="DefaultParagraphFont"/>
    <w:link w:val="Heading1"/>
    <w:uiPriority w:val="9"/>
    <w:rsid w:val="00DC7D3C"/>
    <w:rPr>
      <w:rFonts w:eastAsiaTheme="majorEastAsia" w:cstheme="majorBidi"/>
      <w:b/>
      <w:bCs/>
      <w:sz w:val="24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1FCD"/>
    <w:pPr>
      <w:numPr>
        <w:numId w:val="0"/>
      </w:num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31FC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4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4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97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053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430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2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269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320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713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023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231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4082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6545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636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954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154490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8278868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6137106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804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2155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4798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7338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6212726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9788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8457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7869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3833959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1282074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0160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0665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0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8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FF15A-B03B-476A-B93E-569AEA160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17</Pages>
  <Words>4431</Words>
  <Characters>25260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Popović</dc:creator>
  <cp:lastModifiedBy>Nevena Cabrilo</cp:lastModifiedBy>
  <cp:revision>8</cp:revision>
  <cp:lastPrinted>2017-12-20T06:47:00Z</cp:lastPrinted>
  <dcterms:created xsi:type="dcterms:W3CDTF">2018-07-11T21:27:00Z</dcterms:created>
  <dcterms:modified xsi:type="dcterms:W3CDTF">2018-07-20T09:55:00Z</dcterms:modified>
</cp:coreProperties>
</file>